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AEFB" w14:textId="77777777" w:rsidR="00885EA2" w:rsidRPr="00783DCB" w:rsidRDefault="00885EA2" w:rsidP="00885EA2">
      <w:pPr>
        <w:pStyle w:val="Judul1"/>
        <w:rPr>
          <w:rFonts w:eastAsia="SimSun" w:cs="Times New Roman"/>
          <w:szCs w:val="24"/>
          <w:lang w:val="id-ID" w:eastAsia="zh-CN"/>
        </w:rPr>
      </w:pPr>
      <w:bookmarkStart w:id="0" w:name="_Toc13843"/>
      <w:bookmarkStart w:id="1" w:name="_Toc6645"/>
      <w:bookmarkStart w:id="2" w:name="_Toc9939"/>
      <w:bookmarkStart w:id="3" w:name="_Toc23381"/>
      <w:bookmarkStart w:id="4" w:name="_Toc31591"/>
      <w:bookmarkStart w:id="5" w:name="_Toc113368936"/>
      <w:r w:rsidRPr="00783DCB">
        <w:rPr>
          <w:rFonts w:eastAsia="SimSun" w:cs="Times New Roman"/>
          <w:szCs w:val="24"/>
          <w:lang w:val="id-ID" w:eastAsia="zh-CN"/>
        </w:rPr>
        <w:t>BAB III</w:t>
      </w:r>
      <w:r w:rsidRPr="00783DCB">
        <w:rPr>
          <w:rFonts w:eastAsia="SimSun" w:cs="Times New Roman"/>
          <w:szCs w:val="24"/>
          <w:lang w:val="id-ID" w:eastAsia="zh-CN"/>
        </w:rPr>
        <w:br/>
        <w:t>METODE PENELITIAN</w:t>
      </w:r>
      <w:bookmarkEnd w:id="0"/>
      <w:bookmarkEnd w:id="1"/>
      <w:bookmarkEnd w:id="2"/>
      <w:bookmarkEnd w:id="3"/>
      <w:bookmarkEnd w:id="4"/>
      <w:bookmarkEnd w:id="5"/>
    </w:p>
    <w:p w14:paraId="144CD9D5" w14:textId="77777777" w:rsidR="00885EA2" w:rsidRPr="00783DCB" w:rsidRDefault="00885EA2" w:rsidP="00885EA2">
      <w:pPr>
        <w:pStyle w:val="Judul2"/>
        <w:numPr>
          <w:ilvl w:val="0"/>
          <w:numId w:val="1"/>
        </w:numPr>
        <w:tabs>
          <w:tab w:val="num" w:pos="360"/>
        </w:tabs>
        <w:rPr>
          <w:lang w:val="id-ID" w:eastAsia="zh-CN"/>
        </w:rPr>
      </w:pPr>
      <w:bookmarkStart w:id="6" w:name="_Toc16913"/>
      <w:bookmarkStart w:id="7" w:name="_Toc5700"/>
      <w:bookmarkStart w:id="8" w:name="_Toc9530"/>
      <w:bookmarkStart w:id="9" w:name="_Toc4327"/>
      <w:bookmarkStart w:id="10" w:name="_Toc3496"/>
      <w:bookmarkStart w:id="11" w:name="_Toc113368937"/>
      <w:r w:rsidRPr="00783DCB">
        <w:rPr>
          <w:lang w:val="id-ID" w:eastAsia="zh-CN"/>
        </w:rPr>
        <w:t>Desain Penelitian</w:t>
      </w:r>
      <w:bookmarkEnd w:id="6"/>
      <w:bookmarkEnd w:id="7"/>
      <w:r w:rsidRPr="00783DCB">
        <w:rPr>
          <w:lang w:val="id-ID" w:eastAsia="zh-CN"/>
        </w:rPr>
        <w:t xml:space="preserve"> Tindakan</w:t>
      </w:r>
      <w:bookmarkEnd w:id="8"/>
      <w:bookmarkEnd w:id="9"/>
      <w:bookmarkEnd w:id="10"/>
      <w:bookmarkEnd w:id="11"/>
    </w:p>
    <w:p w14:paraId="634D8396" w14:textId="77777777" w:rsidR="00885EA2" w:rsidRPr="00783DCB" w:rsidRDefault="00885EA2" w:rsidP="00885EA2">
      <w:pPr>
        <w:numPr>
          <w:ilvl w:val="0"/>
          <w:numId w:val="2"/>
        </w:numPr>
        <w:spacing w:line="360" w:lineRule="auto"/>
        <w:jc w:val="both"/>
        <w:outlineLvl w:val="1"/>
        <w:rPr>
          <w:rFonts w:ascii="Times New Roman" w:hAnsi="Times New Roman" w:cs="Times New Roman"/>
          <w:sz w:val="24"/>
          <w:szCs w:val="24"/>
          <w:lang w:val="id-ID" w:eastAsia="zh-CN"/>
        </w:rPr>
      </w:pPr>
      <w:bookmarkStart w:id="12" w:name="_Toc2975"/>
      <w:bookmarkStart w:id="13" w:name="_Toc9445"/>
      <w:bookmarkStart w:id="14" w:name="_Toc15761"/>
      <w:bookmarkStart w:id="15" w:name="_Toc30796"/>
      <w:bookmarkStart w:id="16" w:name="_Toc111484609"/>
      <w:bookmarkStart w:id="17" w:name="_Toc113368018"/>
      <w:bookmarkStart w:id="18" w:name="_Toc113368938"/>
      <w:r w:rsidRPr="00783DCB">
        <w:rPr>
          <w:rFonts w:ascii="Times New Roman" w:hAnsi="Times New Roman" w:cs="Times New Roman"/>
          <w:sz w:val="24"/>
          <w:szCs w:val="24"/>
          <w:lang w:val="id-ID" w:eastAsia="zh-CN"/>
        </w:rPr>
        <w:t>Pendekatan</w:t>
      </w:r>
      <w:bookmarkEnd w:id="12"/>
      <w:bookmarkEnd w:id="13"/>
      <w:bookmarkEnd w:id="14"/>
      <w:bookmarkEnd w:id="15"/>
      <w:bookmarkEnd w:id="16"/>
      <w:bookmarkEnd w:id="17"/>
      <w:bookmarkEnd w:id="18"/>
    </w:p>
    <w:p w14:paraId="2FBE0F13" w14:textId="77777777" w:rsidR="00885EA2" w:rsidRPr="00783DCB" w:rsidRDefault="00885EA2" w:rsidP="00885EA2">
      <w:pPr>
        <w:spacing w:line="360" w:lineRule="auto"/>
        <w:jc w:val="both"/>
        <w:rPr>
          <w:rFonts w:ascii="Times New Roman" w:hAnsi="Times New Roman" w:cs="Times New Roman"/>
          <w:sz w:val="24"/>
          <w:szCs w:val="24"/>
          <w:lang w:val="id-ID" w:eastAsia="zh-CN"/>
        </w:rPr>
      </w:pPr>
      <w:r w:rsidRPr="00783DCB">
        <w:rPr>
          <w:rFonts w:ascii="Times New Roman" w:hAnsi="Times New Roman" w:cs="Times New Roman"/>
          <w:sz w:val="24"/>
          <w:szCs w:val="24"/>
          <w:lang w:val="id-ID" w:eastAsia="zh-CN"/>
        </w:rPr>
        <w:tab/>
        <w:t xml:space="preserve">Pendekatan yang digunakan oleh peneliti dalam penelitian ini adalah pendekatan kualitatif. Data yang dihasilkan dari pendekatan </w:t>
      </w:r>
      <w:proofErr w:type="spellStart"/>
      <w:r w:rsidRPr="00783DCB">
        <w:rPr>
          <w:rFonts w:ascii="Times New Roman" w:hAnsi="Times New Roman" w:cs="Times New Roman"/>
          <w:sz w:val="24"/>
          <w:szCs w:val="24"/>
          <w:lang w:val="id-ID" w:eastAsia="zh-CN"/>
        </w:rPr>
        <w:t>kualititatif</w:t>
      </w:r>
      <w:proofErr w:type="spellEnd"/>
      <w:r w:rsidRPr="00783DCB">
        <w:rPr>
          <w:rFonts w:ascii="Times New Roman" w:hAnsi="Times New Roman" w:cs="Times New Roman"/>
          <w:sz w:val="24"/>
          <w:szCs w:val="24"/>
          <w:lang w:val="id-ID" w:eastAsia="zh-CN"/>
        </w:rPr>
        <w:t xml:space="preserve"> yaitu berupa hasil akhir dari kegiatan yang telah siswa lakukan yang mewakili kualitas hasil belajar siswa.</w:t>
      </w:r>
    </w:p>
    <w:p w14:paraId="29550FDD" w14:textId="77777777" w:rsidR="00885EA2" w:rsidRPr="00783DCB" w:rsidRDefault="00885EA2" w:rsidP="00885EA2">
      <w:pPr>
        <w:spacing w:line="360" w:lineRule="auto"/>
        <w:jc w:val="both"/>
        <w:rPr>
          <w:rFonts w:ascii="Times New Roman" w:hAnsi="Times New Roman" w:cs="Times New Roman"/>
          <w:sz w:val="24"/>
          <w:szCs w:val="24"/>
          <w:lang w:val="id-ID"/>
        </w:rPr>
      </w:pPr>
      <w:r w:rsidRPr="00783DCB">
        <w:rPr>
          <w:rFonts w:ascii="Times New Roman" w:hAnsi="Times New Roman" w:cs="Times New Roman"/>
          <w:sz w:val="24"/>
          <w:szCs w:val="24"/>
          <w:lang w:val="id-ID" w:eastAsia="zh-CN"/>
        </w:rPr>
        <w:tab/>
        <w:t xml:space="preserve">Menurut </w:t>
      </w:r>
      <w:proofErr w:type="spellStart"/>
      <w:r w:rsidRPr="00783DCB">
        <w:rPr>
          <w:rFonts w:ascii="Times New Roman" w:hAnsi="Times New Roman" w:cs="Times New Roman"/>
          <w:sz w:val="24"/>
          <w:szCs w:val="24"/>
          <w:lang w:val="id-ID"/>
        </w:rPr>
        <w:t>Denzin</w:t>
      </w:r>
      <w:proofErr w:type="spellEnd"/>
      <w:r w:rsidRPr="00783DCB">
        <w:rPr>
          <w:rFonts w:ascii="Times New Roman" w:hAnsi="Times New Roman" w:cs="Times New Roman"/>
          <w:sz w:val="24"/>
          <w:szCs w:val="24"/>
          <w:lang w:val="id-ID"/>
        </w:rPr>
        <w:t xml:space="preserve"> &amp; Lincoln dan </w:t>
      </w:r>
      <w:proofErr w:type="spellStart"/>
      <w:r w:rsidRPr="00783DCB">
        <w:rPr>
          <w:rFonts w:ascii="Times New Roman" w:hAnsi="Times New Roman" w:cs="Times New Roman"/>
          <w:sz w:val="24"/>
          <w:szCs w:val="24"/>
          <w:lang w:val="id-ID"/>
        </w:rPr>
        <w:t>Creswell</w:t>
      </w:r>
      <w:proofErr w:type="spellEnd"/>
      <w:r w:rsidRPr="00783DCB">
        <w:rPr>
          <w:rFonts w:ascii="Times New Roman" w:hAnsi="Times New Roman" w:cs="Times New Roman"/>
          <w:sz w:val="24"/>
          <w:szCs w:val="24"/>
          <w:lang w:val="id-ID"/>
        </w:rPr>
        <w:t xml:space="preserve"> (Susila, 2015, hlm. 15) Desain penelitian kualitatif </w:t>
      </w:r>
      <w:proofErr w:type="spellStart"/>
      <w:r w:rsidRPr="00783DCB">
        <w:rPr>
          <w:rFonts w:ascii="Times New Roman" w:hAnsi="Times New Roman" w:cs="Times New Roman"/>
          <w:sz w:val="24"/>
          <w:szCs w:val="24"/>
          <w:lang w:val="id-ID"/>
        </w:rPr>
        <w:t>diantaranya</w:t>
      </w:r>
      <w:proofErr w:type="spellEnd"/>
      <w:r w:rsidRPr="00783DCB">
        <w:rPr>
          <w:rFonts w:ascii="Times New Roman" w:hAnsi="Times New Roman" w:cs="Times New Roman"/>
          <w:sz w:val="24"/>
          <w:szCs w:val="24"/>
          <w:lang w:val="id-ID"/>
        </w:rPr>
        <w:t xml:space="preserve"> adalah penelitian naratif, fenomenologi, </w:t>
      </w:r>
      <w:proofErr w:type="spellStart"/>
      <w:r w:rsidRPr="00783DCB">
        <w:rPr>
          <w:rFonts w:ascii="Times New Roman" w:hAnsi="Times New Roman" w:cs="Times New Roman"/>
          <w:sz w:val="24"/>
          <w:szCs w:val="24"/>
          <w:lang w:val="id-ID"/>
        </w:rPr>
        <w:t>grounded</w:t>
      </w:r>
      <w:proofErr w:type="spellEnd"/>
      <w:r w:rsidRPr="00783DCB">
        <w:rPr>
          <w:rFonts w:ascii="Times New Roman" w:hAnsi="Times New Roman" w:cs="Times New Roman"/>
          <w:sz w:val="24"/>
          <w:szCs w:val="24"/>
          <w:lang w:val="id-ID"/>
        </w:rPr>
        <w:t xml:space="preserve"> </w:t>
      </w:r>
      <w:proofErr w:type="spellStart"/>
      <w:r w:rsidRPr="00783DCB">
        <w:rPr>
          <w:rFonts w:ascii="Times New Roman" w:hAnsi="Times New Roman" w:cs="Times New Roman"/>
          <w:sz w:val="24"/>
          <w:szCs w:val="24"/>
          <w:lang w:val="id-ID"/>
        </w:rPr>
        <w:t>theory</w:t>
      </w:r>
      <w:proofErr w:type="spellEnd"/>
      <w:r w:rsidRPr="00783DCB">
        <w:rPr>
          <w:rFonts w:ascii="Times New Roman" w:hAnsi="Times New Roman" w:cs="Times New Roman"/>
          <w:sz w:val="24"/>
          <w:szCs w:val="24"/>
          <w:lang w:val="id-ID"/>
        </w:rPr>
        <w:t>, etnografi, studi kasus, dan penelitian tindakan.</w:t>
      </w:r>
    </w:p>
    <w:p w14:paraId="3F4E6175" w14:textId="77777777" w:rsidR="00885EA2" w:rsidRPr="00783DCB" w:rsidRDefault="00885EA2" w:rsidP="00885EA2">
      <w:pPr>
        <w:spacing w:line="360" w:lineRule="auto"/>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ab/>
        <w:t>Beberapa karakteristik penelitian kualitatif, antara lain disebutkan bahwa dalam penelitian kualitatif, pengungkapan makna (</w:t>
      </w:r>
      <w:proofErr w:type="spellStart"/>
      <w:r w:rsidRPr="00783DCB">
        <w:rPr>
          <w:rFonts w:ascii="Times New Roman" w:hAnsi="Times New Roman" w:cs="Times New Roman"/>
          <w:i/>
          <w:iCs/>
          <w:sz w:val="24"/>
          <w:szCs w:val="24"/>
          <w:lang w:val="id-ID"/>
        </w:rPr>
        <w:t>meaning</w:t>
      </w:r>
      <w:proofErr w:type="spellEnd"/>
      <w:r w:rsidRPr="00783DCB">
        <w:rPr>
          <w:rFonts w:ascii="Times New Roman" w:hAnsi="Times New Roman" w:cs="Times New Roman"/>
          <w:sz w:val="24"/>
          <w:szCs w:val="24"/>
          <w:lang w:val="id-ID"/>
        </w:rPr>
        <w:t>) merupakan hal yang esensial, digunakan latar alami (</w:t>
      </w:r>
      <w:r w:rsidRPr="00783DCB">
        <w:rPr>
          <w:rFonts w:ascii="Times New Roman" w:hAnsi="Times New Roman" w:cs="Times New Roman"/>
          <w:i/>
          <w:iCs/>
          <w:sz w:val="24"/>
          <w:szCs w:val="24"/>
          <w:lang w:val="id-ID"/>
        </w:rPr>
        <w:t xml:space="preserve">natural </w:t>
      </w:r>
      <w:proofErr w:type="spellStart"/>
      <w:r w:rsidRPr="00783DCB">
        <w:rPr>
          <w:rFonts w:ascii="Times New Roman" w:hAnsi="Times New Roman" w:cs="Times New Roman"/>
          <w:i/>
          <w:iCs/>
          <w:sz w:val="24"/>
          <w:szCs w:val="24"/>
          <w:lang w:val="id-ID"/>
        </w:rPr>
        <w:t>setting</w:t>
      </w:r>
      <w:proofErr w:type="spellEnd"/>
      <w:r w:rsidRPr="00783DCB">
        <w:rPr>
          <w:rFonts w:ascii="Times New Roman" w:hAnsi="Times New Roman" w:cs="Times New Roman"/>
          <w:sz w:val="24"/>
          <w:szCs w:val="24"/>
          <w:lang w:val="id-ID"/>
        </w:rPr>
        <w:t>) sebagai sumber data langsung di mana peneliti sendiri merupakan instrumen kunci (</w:t>
      </w:r>
      <w:proofErr w:type="spellStart"/>
      <w:r w:rsidRPr="00783DCB">
        <w:rPr>
          <w:rFonts w:ascii="Times New Roman" w:hAnsi="Times New Roman" w:cs="Times New Roman"/>
          <w:i/>
          <w:iCs/>
          <w:sz w:val="24"/>
          <w:szCs w:val="24"/>
          <w:lang w:val="id-ID"/>
        </w:rPr>
        <w:t>key</w:t>
      </w:r>
      <w:proofErr w:type="spellEnd"/>
      <w:r w:rsidRPr="00783DCB">
        <w:rPr>
          <w:rFonts w:ascii="Times New Roman" w:hAnsi="Times New Roman" w:cs="Times New Roman"/>
          <w:i/>
          <w:iCs/>
          <w:sz w:val="24"/>
          <w:szCs w:val="24"/>
          <w:lang w:val="id-ID"/>
        </w:rPr>
        <w:t xml:space="preserve"> instrumen</w:t>
      </w:r>
      <w:r w:rsidRPr="00783DCB">
        <w:rPr>
          <w:rFonts w:ascii="Times New Roman" w:hAnsi="Times New Roman" w:cs="Times New Roman"/>
          <w:sz w:val="24"/>
          <w:szCs w:val="24"/>
          <w:lang w:val="id-ID"/>
        </w:rPr>
        <w:t>).</w:t>
      </w:r>
    </w:p>
    <w:p w14:paraId="3CFDACFB" w14:textId="77777777" w:rsidR="00885EA2" w:rsidRPr="00783DCB" w:rsidRDefault="00885EA2" w:rsidP="00885EA2">
      <w:pPr>
        <w:numPr>
          <w:ilvl w:val="0"/>
          <w:numId w:val="2"/>
        </w:numPr>
        <w:spacing w:line="360" w:lineRule="auto"/>
        <w:jc w:val="both"/>
        <w:outlineLvl w:val="1"/>
        <w:rPr>
          <w:rFonts w:ascii="Times New Roman" w:hAnsi="Times New Roman" w:cs="Times New Roman"/>
          <w:sz w:val="24"/>
          <w:szCs w:val="24"/>
          <w:lang w:val="id-ID" w:eastAsia="zh-CN"/>
        </w:rPr>
      </w:pPr>
      <w:bookmarkStart w:id="19" w:name="_Toc4960"/>
      <w:bookmarkStart w:id="20" w:name="_Toc13211"/>
      <w:bookmarkStart w:id="21" w:name="_Toc4684"/>
      <w:bookmarkStart w:id="22" w:name="_Toc26011"/>
      <w:bookmarkStart w:id="23" w:name="_Toc111484610"/>
      <w:bookmarkStart w:id="24" w:name="_Toc113368019"/>
      <w:bookmarkStart w:id="25" w:name="_Toc113368939"/>
      <w:r w:rsidRPr="00783DCB">
        <w:rPr>
          <w:rFonts w:ascii="Times New Roman" w:hAnsi="Times New Roman" w:cs="Times New Roman"/>
          <w:sz w:val="24"/>
          <w:szCs w:val="24"/>
          <w:lang w:val="id-ID" w:eastAsia="zh-CN"/>
        </w:rPr>
        <w:t>Metode</w:t>
      </w:r>
      <w:bookmarkEnd w:id="19"/>
      <w:bookmarkEnd w:id="20"/>
      <w:bookmarkEnd w:id="21"/>
      <w:bookmarkEnd w:id="22"/>
      <w:bookmarkEnd w:id="23"/>
      <w:bookmarkEnd w:id="24"/>
      <w:bookmarkEnd w:id="25"/>
    </w:p>
    <w:p w14:paraId="6AE1ED1A" w14:textId="77777777" w:rsidR="00885EA2" w:rsidRPr="00783DCB" w:rsidRDefault="00885EA2" w:rsidP="00885EA2">
      <w:pPr>
        <w:spacing w:line="360" w:lineRule="auto"/>
        <w:ind w:firstLine="720"/>
        <w:jc w:val="both"/>
        <w:rPr>
          <w:rFonts w:ascii="Times New Roman" w:hAnsi="Times New Roman" w:cs="Times New Roman"/>
          <w:sz w:val="24"/>
          <w:szCs w:val="24"/>
          <w:lang w:val="id-ID"/>
        </w:rPr>
      </w:pPr>
      <w:r w:rsidRPr="00783DCB">
        <w:rPr>
          <w:rFonts w:ascii="Times New Roman" w:hAnsi="Times New Roman" w:cs="Times New Roman"/>
          <w:sz w:val="24"/>
          <w:szCs w:val="24"/>
          <w:lang w:val="id-ID" w:eastAsia="zh-CN"/>
        </w:rPr>
        <w:t xml:space="preserve">Metode penelitian dalam penelitian ini yaitu menggunakan metode Penelitian Tindakan Kelas (PTK). Penelitian Tindakan Kelas (PTK) dalam bahasa Inggris yaitu </w:t>
      </w:r>
      <w:proofErr w:type="spellStart"/>
      <w:r w:rsidRPr="00783DCB">
        <w:rPr>
          <w:rFonts w:ascii="Times New Roman" w:hAnsi="Times New Roman" w:cs="Times New Roman"/>
          <w:i/>
          <w:sz w:val="24"/>
          <w:szCs w:val="24"/>
          <w:lang w:val="id-ID"/>
        </w:rPr>
        <w:t>Classroom</w:t>
      </w:r>
      <w:proofErr w:type="spellEnd"/>
      <w:r w:rsidRPr="00783DCB">
        <w:rPr>
          <w:rFonts w:ascii="Times New Roman" w:hAnsi="Times New Roman" w:cs="Times New Roman"/>
          <w:i/>
          <w:sz w:val="24"/>
          <w:szCs w:val="24"/>
          <w:lang w:val="id-ID"/>
        </w:rPr>
        <w:t xml:space="preserve"> </w:t>
      </w:r>
      <w:proofErr w:type="spellStart"/>
      <w:r w:rsidRPr="00783DCB">
        <w:rPr>
          <w:rFonts w:ascii="Times New Roman" w:hAnsi="Times New Roman" w:cs="Times New Roman"/>
          <w:i/>
          <w:sz w:val="24"/>
          <w:szCs w:val="24"/>
          <w:lang w:val="id-ID"/>
        </w:rPr>
        <w:t>Action</w:t>
      </w:r>
      <w:proofErr w:type="spellEnd"/>
      <w:r w:rsidRPr="00783DCB">
        <w:rPr>
          <w:rFonts w:ascii="Times New Roman" w:hAnsi="Times New Roman" w:cs="Times New Roman"/>
          <w:i/>
          <w:sz w:val="24"/>
          <w:szCs w:val="24"/>
          <w:lang w:val="id-ID"/>
        </w:rPr>
        <w:t xml:space="preserve"> </w:t>
      </w:r>
      <w:proofErr w:type="spellStart"/>
      <w:r w:rsidRPr="00783DCB">
        <w:rPr>
          <w:rFonts w:ascii="Times New Roman" w:hAnsi="Times New Roman" w:cs="Times New Roman"/>
          <w:i/>
          <w:sz w:val="24"/>
          <w:szCs w:val="24"/>
          <w:lang w:val="id-ID"/>
        </w:rPr>
        <w:t>Research</w:t>
      </w:r>
      <w:proofErr w:type="spellEnd"/>
      <w:r w:rsidRPr="00783DCB">
        <w:rPr>
          <w:rFonts w:ascii="Times New Roman" w:hAnsi="Times New Roman" w:cs="Times New Roman"/>
          <w:sz w:val="24"/>
          <w:szCs w:val="24"/>
          <w:lang w:val="id-ID"/>
        </w:rPr>
        <w:t xml:space="preserve"> (CAR). Metode penelitian ini bertujuan untuk membenahi kondisi pembelajaran yang pasif dan meningkatkan hasil belajar peserta didik.</w:t>
      </w:r>
    </w:p>
    <w:p w14:paraId="7851E911" w14:textId="77777777" w:rsidR="00885EA2" w:rsidRPr="00783DCB" w:rsidRDefault="00885EA2" w:rsidP="00885EA2">
      <w:pPr>
        <w:spacing w:line="360" w:lineRule="auto"/>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ab/>
        <w:t>Elliot (Wibawa, 2003</w:t>
      </w:r>
      <w:r>
        <w:rPr>
          <w:rFonts w:ascii="Times New Roman" w:hAnsi="Times New Roman" w:cs="Times New Roman"/>
          <w:sz w:val="24"/>
          <w:szCs w:val="24"/>
          <w:lang w:val="id-ID"/>
        </w:rPr>
        <w:t>, hlm. 2722</w:t>
      </w:r>
      <w:r w:rsidRPr="00783DCB">
        <w:rPr>
          <w:rFonts w:ascii="Times New Roman" w:hAnsi="Times New Roman" w:cs="Times New Roman"/>
          <w:sz w:val="24"/>
          <w:szCs w:val="24"/>
          <w:lang w:val="id-ID"/>
        </w:rPr>
        <w:t>) Penelitian tindakan adalah kajian tentang situasi sosial dengan maksud untuk meningkatkan kualit</w:t>
      </w:r>
      <w:r>
        <w:rPr>
          <w:rFonts w:ascii="Times New Roman" w:hAnsi="Times New Roman" w:cs="Times New Roman"/>
          <w:sz w:val="24"/>
          <w:szCs w:val="24"/>
          <w:lang w:val="id-ID"/>
        </w:rPr>
        <w:t>a</w:t>
      </w:r>
      <w:r w:rsidRPr="00783DCB">
        <w:rPr>
          <w:rFonts w:ascii="Times New Roman" w:hAnsi="Times New Roman" w:cs="Times New Roman"/>
          <w:sz w:val="24"/>
          <w:szCs w:val="24"/>
          <w:lang w:val="id-ID"/>
        </w:rPr>
        <w:t xml:space="preserve">s tindakan di dalamnya. Seluruh prosesnya--ditelaah, diagnosis, perencanaan, pelaksanaan, pemantauan, dan pengaruh—menciptakan hubungan yang diperlukan antara evaluasi diri dan kemampuan </w:t>
      </w:r>
      <w:proofErr w:type="spellStart"/>
      <w:r w:rsidRPr="00783DCB">
        <w:rPr>
          <w:rFonts w:ascii="Times New Roman" w:hAnsi="Times New Roman" w:cs="Times New Roman"/>
          <w:sz w:val="24"/>
          <w:szCs w:val="24"/>
          <w:lang w:val="id-ID"/>
        </w:rPr>
        <w:t>professional</w:t>
      </w:r>
      <w:proofErr w:type="spellEnd"/>
      <w:r w:rsidRPr="00783DCB">
        <w:rPr>
          <w:rFonts w:ascii="Times New Roman" w:hAnsi="Times New Roman" w:cs="Times New Roman"/>
          <w:sz w:val="24"/>
          <w:szCs w:val="24"/>
          <w:lang w:val="id-ID"/>
        </w:rPr>
        <w:t>. Sanjaya (2009</w:t>
      </w:r>
      <w:r>
        <w:rPr>
          <w:rFonts w:ascii="Times New Roman" w:hAnsi="Times New Roman" w:cs="Times New Roman"/>
          <w:sz w:val="24"/>
          <w:szCs w:val="24"/>
          <w:lang w:val="id-ID"/>
        </w:rPr>
        <w:t>, hlm. 1</w:t>
      </w:r>
      <w:r w:rsidRPr="00783DCB">
        <w:rPr>
          <w:rFonts w:ascii="Times New Roman" w:hAnsi="Times New Roman" w:cs="Times New Roman"/>
          <w:sz w:val="24"/>
          <w:szCs w:val="24"/>
          <w:lang w:val="id-ID"/>
        </w:rPr>
        <w:t>) juga</w:t>
      </w:r>
      <w:r>
        <w:rPr>
          <w:rFonts w:ascii="Times New Roman" w:hAnsi="Times New Roman" w:cs="Times New Roman"/>
          <w:sz w:val="24"/>
          <w:szCs w:val="24"/>
          <w:lang w:val="id-ID"/>
        </w:rPr>
        <w:t xml:space="preserve"> </w:t>
      </w:r>
      <w:r w:rsidRPr="00783DCB">
        <w:rPr>
          <w:rFonts w:ascii="Times New Roman" w:hAnsi="Times New Roman" w:cs="Times New Roman"/>
          <w:sz w:val="24"/>
          <w:szCs w:val="24"/>
          <w:lang w:val="id-ID"/>
        </w:rPr>
        <w:t>menuturkan dalam metode penelitian ini, diharapkan peneliti dapat m</w:t>
      </w:r>
      <w:r w:rsidRPr="00783DCB">
        <w:rPr>
          <w:rFonts w:ascii="Times New Roman" w:hAnsi="Times New Roman" w:cs="Times New Roman"/>
          <w:sz w:val="24"/>
          <w:szCs w:val="24"/>
          <w:lang w:val="id-ID" w:eastAsia="zh-CN"/>
        </w:rPr>
        <w:t xml:space="preserve">enguraikan bagian yang berhubung dengan tanggung jawab guru untuk meningkatkan kualitas pembelajaran, </w:t>
      </w:r>
      <w:r w:rsidRPr="00783DCB">
        <w:rPr>
          <w:rFonts w:ascii="Times New Roman" w:hAnsi="Times New Roman" w:cs="Times New Roman"/>
          <w:sz w:val="24"/>
          <w:szCs w:val="24"/>
          <w:lang w:val="id-ID" w:eastAsia="zh-CN"/>
        </w:rPr>
        <w:lastRenderedPageBreak/>
        <w:t>menjelaskan kompetensi profesional guru dan hubungannya dengan penelitian tindakan kelas, menguraikan pentingnya penelitian tindakan kelas bagi guru, dan mendeskripsikan kondisi yang dapat menunjang terlaksananya penelitian tindakan kelas.</w:t>
      </w:r>
    </w:p>
    <w:p w14:paraId="79671D4B" w14:textId="77777777" w:rsidR="00885EA2" w:rsidRPr="00F141A2" w:rsidRDefault="00885EA2" w:rsidP="00885EA2">
      <w:pPr>
        <w:spacing w:line="360" w:lineRule="auto"/>
        <w:jc w:val="both"/>
        <w:rPr>
          <w:rFonts w:ascii="Times New Roman" w:hAnsi="Times New Roman" w:cs="Times New Roman"/>
          <w:sz w:val="24"/>
          <w:szCs w:val="24"/>
          <w:lang w:val="id-ID" w:eastAsia="zh-CN"/>
        </w:rPr>
      </w:pPr>
      <w:r w:rsidRPr="00783DCB">
        <w:rPr>
          <w:rFonts w:ascii="Times New Roman" w:hAnsi="Times New Roman" w:cs="Times New Roman"/>
          <w:sz w:val="24"/>
          <w:szCs w:val="24"/>
          <w:lang w:val="id-ID" w:eastAsia="zh-CN"/>
        </w:rPr>
        <w:tab/>
      </w:r>
      <w:proofErr w:type="spellStart"/>
      <w:r w:rsidRPr="00783DCB">
        <w:rPr>
          <w:rFonts w:ascii="Times New Roman" w:hAnsi="Times New Roman" w:cs="Times New Roman"/>
          <w:sz w:val="24"/>
          <w:szCs w:val="24"/>
          <w:lang w:val="id-ID"/>
        </w:rPr>
        <w:t>Depdik</w:t>
      </w:r>
      <w:r>
        <w:rPr>
          <w:rFonts w:ascii="Times New Roman" w:hAnsi="Times New Roman" w:cs="Times New Roman"/>
          <w:sz w:val="24"/>
          <w:szCs w:val="24"/>
          <w:lang w:val="id-ID"/>
        </w:rPr>
        <w:t>d</w:t>
      </w:r>
      <w:r w:rsidRPr="00783DCB">
        <w:rPr>
          <w:rFonts w:ascii="Times New Roman" w:hAnsi="Times New Roman" w:cs="Times New Roman"/>
          <w:sz w:val="24"/>
          <w:szCs w:val="24"/>
          <w:lang w:val="id-ID"/>
        </w:rPr>
        <w:t>bud</w:t>
      </w:r>
      <w:proofErr w:type="spellEnd"/>
      <w:r w:rsidRPr="00783DCB">
        <w:rPr>
          <w:rFonts w:ascii="Times New Roman" w:hAnsi="Times New Roman" w:cs="Times New Roman"/>
          <w:sz w:val="24"/>
          <w:szCs w:val="24"/>
          <w:lang w:val="id-ID"/>
        </w:rPr>
        <w:t xml:space="preserve"> (</w:t>
      </w:r>
      <w:proofErr w:type="spellStart"/>
      <w:r w:rsidRPr="00783DCB">
        <w:rPr>
          <w:rFonts w:ascii="Times New Roman" w:hAnsi="Times New Roman" w:cs="Times New Roman"/>
          <w:sz w:val="24"/>
          <w:szCs w:val="24"/>
          <w:lang w:val="id-ID"/>
        </w:rPr>
        <w:t>Risholatia</w:t>
      </w:r>
      <w:proofErr w:type="spellEnd"/>
      <w:r w:rsidRPr="00783DCB">
        <w:rPr>
          <w:rFonts w:ascii="Times New Roman" w:hAnsi="Times New Roman" w:cs="Times New Roman"/>
          <w:sz w:val="24"/>
          <w:szCs w:val="24"/>
          <w:lang w:val="id-ID"/>
        </w:rPr>
        <w:t>, 2016</w:t>
      </w:r>
      <w:r>
        <w:rPr>
          <w:rFonts w:ascii="Times New Roman" w:hAnsi="Times New Roman" w:cs="Times New Roman"/>
          <w:sz w:val="24"/>
          <w:szCs w:val="24"/>
          <w:lang w:val="id-ID"/>
        </w:rPr>
        <w:t>, hlm. 27</w:t>
      </w:r>
      <w:r w:rsidRPr="00783DCB">
        <w:rPr>
          <w:rFonts w:ascii="Times New Roman" w:hAnsi="Times New Roman" w:cs="Times New Roman"/>
          <w:sz w:val="24"/>
          <w:szCs w:val="24"/>
          <w:lang w:val="id-ID"/>
        </w:rPr>
        <w:t>) merumuskan tujuan dari Penelitian Tindakan Kelas (PTK), yaitu dilaksanakan demi perbaikan dan/atau peningkatan praktik pembelajaran secara berkesinambungan, yang pada dasarnya melekat pada terlaksananya misi profesional pendidikan yang diemban guru</w:t>
      </w:r>
      <w:r>
        <w:rPr>
          <w:rFonts w:ascii="Times New Roman" w:hAnsi="Times New Roman" w:cs="Times New Roman"/>
          <w:sz w:val="24"/>
          <w:szCs w:val="24"/>
          <w:lang w:val="id-ID"/>
        </w:rPr>
        <w:t xml:space="preserve">, </w:t>
      </w:r>
      <w:r w:rsidRPr="00783DCB">
        <w:rPr>
          <w:rFonts w:ascii="Times New Roman" w:hAnsi="Times New Roman" w:cs="Times New Roman"/>
          <w:sz w:val="24"/>
          <w:szCs w:val="24"/>
          <w:lang w:val="id-ID"/>
        </w:rPr>
        <w:t>pengembangan kemampuan-kemampuan guru untuk menghadapi permasalahan aktual pembelajaran di kelasnya dan/atau di sekolahnya sendiri</w:t>
      </w:r>
      <w:r>
        <w:rPr>
          <w:rFonts w:ascii="Times New Roman" w:hAnsi="Times New Roman" w:cs="Times New Roman"/>
          <w:sz w:val="24"/>
          <w:szCs w:val="24"/>
          <w:lang w:val="id-ID"/>
        </w:rPr>
        <w:t>,</w:t>
      </w:r>
      <w:r w:rsidRPr="00783DCB">
        <w:rPr>
          <w:rFonts w:ascii="Times New Roman" w:hAnsi="Times New Roman" w:cs="Times New Roman"/>
          <w:sz w:val="24"/>
          <w:szCs w:val="24"/>
          <w:lang w:val="id-ID"/>
        </w:rPr>
        <w:t xml:space="preserve"> dan dapat ditumbuhkannya budaya meneliti di kalangan guru dan pendidik.</w:t>
      </w:r>
    </w:p>
    <w:p w14:paraId="03DBCAA6" w14:textId="77777777" w:rsidR="00885EA2" w:rsidRPr="00783DCB" w:rsidRDefault="00885EA2" w:rsidP="00885EA2">
      <w:pPr>
        <w:spacing w:line="360" w:lineRule="auto"/>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ab/>
        <w:t>Selanjutnya beberapa manfaat dari penelitian tindakan kelas menurut Sanjaya (2009, hlm. 29-30) sebagai berikut:</w:t>
      </w:r>
      <w:r>
        <w:rPr>
          <w:rFonts w:ascii="Times New Roman" w:hAnsi="Times New Roman" w:cs="Times New Roman"/>
          <w:sz w:val="24"/>
          <w:szCs w:val="24"/>
          <w:lang w:val="id-ID"/>
        </w:rPr>
        <w:t xml:space="preserve">     </w:t>
      </w:r>
    </w:p>
    <w:p w14:paraId="21F9F449" w14:textId="77777777" w:rsidR="00885EA2" w:rsidRPr="00F141A2" w:rsidRDefault="00885EA2" w:rsidP="00885EA2">
      <w:pPr>
        <w:pStyle w:val="DaftarParagraf"/>
        <w:numPr>
          <w:ilvl w:val="0"/>
          <w:numId w:val="13"/>
        </w:numPr>
        <w:spacing w:after="0" w:line="240" w:lineRule="auto"/>
        <w:ind w:left="1134"/>
        <w:jc w:val="both"/>
        <w:outlineLvl w:val="2"/>
        <w:rPr>
          <w:rFonts w:cs="Times New Roman"/>
          <w:szCs w:val="24"/>
          <w:lang w:val="id-ID"/>
        </w:rPr>
      </w:pPr>
      <w:bookmarkStart w:id="26" w:name="_Toc31813"/>
      <w:bookmarkStart w:id="27" w:name="_Toc4834"/>
      <w:bookmarkStart w:id="28" w:name="_Toc5162"/>
      <w:bookmarkStart w:id="29" w:name="_Toc30161"/>
      <w:bookmarkStart w:id="30" w:name="_Toc32487"/>
      <w:bookmarkStart w:id="31" w:name="_Toc19106"/>
      <w:bookmarkStart w:id="32" w:name="_Toc5705"/>
      <w:bookmarkStart w:id="33" w:name="_Toc111484611"/>
      <w:bookmarkStart w:id="34" w:name="_Toc113368020"/>
      <w:bookmarkStart w:id="35" w:name="_Toc113368940"/>
      <w:r w:rsidRPr="00F141A2">
        <w:rPr>
          <w:rFonts w:cs="Times New Roman"/>
          <w:szCs w:val="24"/>
          <w:lang w:val="id-ID"/>
        </w:rPr>
        <w:t>Manfaat untuk Guru</w:t>
      </w:r>
      <w:bookmarkEnd w:id="26"/>
      <w:bookmarkEnd w:id="27"/>
      <w:bookmarkEnd w:id="28"/>
      <w:bookmarkEnd w:id="29"/>
      <w:bookmarkEnd w:id="30"/>
      <w:bookmarkEnd w:id="31"/>
      <w:bookmarkEnd w:id="32"/>
      <w:bookmarkEnd w:id="33"/>
      <w:bookmarkEnd w:id="34"/>
      <w:bookmarkEnd w:id="35"/>
    </w:p>
    <w:p w14:paraId="0D1D4DEB" w14:textId="77777777" w:rsidR="00885EA2" w:rsidRDefault="00885EA2" w:rsidP="00885EA2">
      <w:pPr>
        <w:spacing w:after="0" w:line="240" w:lineRule="auto"/>
        <w:ind w:left="1134" w:hanging="850"/>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ab/>
        <w:t>Pertama, Penelitian Tindakan Kelas (PTK) dapat meningkatkan kualitas pembelajaran yang menjadi tanggung jawabnya. Hal ini disebabkan PTK diarahkan untuk meningkatkan kinerja guru, melalui proses pemecahan masalah yang dihadapi ketika guru melakukan proses belajar mengajar. Kedua, dari perbaikan dan peningkatan kinerja, maka akan tumbuh kepuasan dan rasa percaya diri yang dapat dijadikan sebagai modal untuk secara terus-menerus meningkatkan kemampuan dan kinerjanya.</w:t>
      </w:r>
      <w:bookmarkStart w:id="36" w:name="_Toc12076"/>
      <w:bookmarkStart w:id="37" w:name="_Toc32019"/>
      <w:bookmarkStart w:id="38" w:name="_Toc20668"/>
      <w:bookmarkStart w:id="39" w:name="_Toc20348"/>
      <w:bookmarkStart w:id="40" w:name="_Toc5292"/>
      <w:bookmarkStart w:id="41" w:name="_Toc12659"/>
      <w:bookmarkStart w:id="42" w:name="_Toc30337"/>
      <w:bookmarkStart w:id="43" w:name="_Toc111484612"/>
    </w:p>
    <w:p w14:paraId="3842E918" w14:textId="77777777" w:rsidR="00885EA2" w:rsidRPr="00F141A2" w:rsidRDefault="00885EA2" w:rsidP="00885EA2">
      <w:pPr>
        <w:pStyle w:val="DaftarParagraf"/>
        <w:numPr>
          <w:ilvl w:val="0"/>
          <w:numId w:val="13"/>
        </w:numPr>
        <w:spacing w:after="0" w:line="240" w:lineRule="auto"/>
        <w:ind w:left="1134"/>
        <w:jc w:val="both"/>
        <w:rPr>
          <w:rFonts w:cs="Times New Roman"/>
          <w:szCs w:val="24"/>
          <w:lang w:val="id-ID"/>
        </w:rPr>
      </w:pPr>
      <w:r w:rsidRPr="00F141A2">
        <w:rPr>
          <w:rFonts w:cs="Times New Roman"/>
          <w:szCs w:val="24"/>
          <w:lang w:val="id-ID"/>
        </w:rPr>
        <w:t>Manfaat untuk Siswa</w:t>
      </w:r>
      <w:bookmarkEnd w:id="36"/>
      <w:bookmarkEnd w:id="37"/>
      <w:bookmarkEnd w:id="38"/>
      <w:bookmarkEnd w:id="39"/>
      <w:bookmarkEnd w:id="40"/>
      <w:bookmarkEnd w:id="41"/>
      <w:bookmarkEnd w:id="42"/>
      <w:bookmarkEnd w:id="43"/>
    </w:p>
    <w:p w14:paraId="79F50473" w14:textId="77777777" w:rsidR="00885EA2" w:rsidRPr="00783DCB" w:rsidRDefault="00885EA2" w:rsidP="00885EA2">
      <w:pPr>
        <w:spacing w:after="0" w:line="240" w:lineRule="auto"/>
        <w:ind w:left="1134"/>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Melalui PTK dapat mengurangi bahkan menghilangkan rasa jenuh dalam mengikuti proses pembelajaran. PTK juga dapat berpengaruh positif terhadap pencapaian hasil belajar siswa.</w:t>
      </w:r>
    </w:p>
    <w:p w14:paraId="47B89B99" w14:textId="77777777" w:rsidR="00885EA2" w:rsidRPr="00CF6DA3" w:rsidRDefault="00885EA2" w:rsidP="00885EA2">
      <w:pPr>
        <w:pStyle w:val="DaftarParagraf"/>
        <w:numPr>
          <w:ilvl w:val="0"/>
          <w:numId w:val="13"/>
        </w:numPr>
        <w:spacing w:after="0" w:line="240" w:lineRule="auto"/>
        <w:ind w:left="1134"/>
        <w:jc w:val="both"/>
        <w:outlineLvl w:val="2"/>
        <w:rPr>
          <w:rFonts w:cs="Times New Roman"/>
          <w:szCs w:val="24"/>
          <w:lang w:val="id-ID"/>
        </w:rPr>
      </w:pPr>
      <w:bookmarkStart w:id="44" w:name="_Toc18553"/>
      <w:bookmarkStart w:id="45" w:name="_Toc2355"/>
      <w:bookmarkStart w:id="46" w:name="_Toc4749"/>
      <w:bookmarkStart w:id="47" w:name="_Toc8578"/>
      <w:bookmarkStart w:id="48" w:name="_Toc25824"/>
      <w:bookmarkStart w:id="49" w:name="_Toc23060"/>
      <w:bookmarkStart w:id="50" w:name="_Toc9937"/>
      <w:bookmarkStart w:id="51" w:name="_Toc111484613"/>
      <w:bookmarkStart w:id="52" w:name="_Toc113368021"/>
      <w:bookmarkStart w:id="53" w:name="_Toc113368941"/>
      <w:r w:rsidRPr="00CF6DA3">
        <w:rPr>
          <w:rFonts w:cs="Times New Roman"/>
          <w:szCs w:val="24"/>
          <w:lang w:val="id-ID"/>
        </w:rPr>
        <w:t>Manfaat untuk Sekolah</w:t>
      </w:r>
      <w:bookmarkEnd w:id="44"/>
      <w:bookmarkEnd w:id="45"/>
      <w:bookmarkEnd w:id="46"/>
      <w:bookmarkEnd w:id="47"/>
      <w:bookmarkEnd w:id="48"/>
      <w:bookmarkEnd w:id="49"/>
      <w:bookmarkEnd w:id="50"/>
      <w:bookmarkEnd w:id="51"/>
      <w:bookmarkEnd w:id="52"/>
      <w:bookmarkEnd w:id="53"/>
    </w:p>
    <w:p w14:paraId="1036251C" w14:textId="77777777" w:rsidR="00885EA2" w:rsidRDefault="00885EA2" w:rsidP="00885EA2">
      <w:pPr>
        <w:spacing w:after="0" w:line="240" w:lineRule="auto"/>
        <w:ind w:left="1134"/>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Guru-guru yang kreatif dan inovatif selalu berupaya meningkatkan hasil belajar siswa, secara langsung akan membantu sekolah yang bertanggung jawab dalam penyelenggaraan pendidikan untuk mendidik siswanya. Karena keberadaan dan sikap guru memiliki hubungan yang erat dengan kemajuan suatu sekolah.</w:t>
      </w:r>
    </w:p>
    <w:p w14:paraId="083A6590" w14:textId="77777777" w:rsidR="00885EA2" w:rsidRPr="00783DCB" w:rsidRDefault="00885EA2" w:rsidP="00885EA2">
      <w:pPr>
        <w:spacing w:after="0" w:line="240" w:lineRule="auto"/>
        <w:ind w:left="1134"/>
        <w:jc w:val="both"/>
        <w:rPr>
          <w:rFonts w:ascii="Times New Roman" w:hAnsi="Times New Roman" w:cs="Times New Roman"/>
          <w:sz w:val="24"/>
          <w:szCs w:val="24"/>
          <w:lang w:val="id-ID"/>
        </w:rPr>
      </w:pPr>
    </w:p>
    <w:p w14:paraId="4356F63E" w14:textId="77777777" w:rsidR="00885EA2" w:rsidRPr="00783DCB" w:rsidRDefault="00885EA2" w:rsidP="00885EA2">
      <w:pPr>
        <w:spacing w:line="360" w:lineRule="auto"/>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ab/>
      </w:r>
      <w:proofErr w:type="spellStart"/>
      <w:r w:rsidRPr="00783DCB">
        <w:rPr>
          <w:rFonts w:ascii="Times New Roman" w:hAnsi="Times New Roman" w:cs="Times New Roman"/>
          <w:sz w:val="24"/>
          <w:szCs w:val="24"/>
          <w:lang w:val="id-ID"/>
        </w:rPr>
        <w:t>Kemmis</w:t>
      </w:r>
      <w:proofErr w:type="spellEnd"/>
      <w:r w:rsidRPr="00783DCB">
        <w:rPr>
          <w:rFonts w:ascii="Times New Roman" w:hAnsi="Times New Roman" w:cs="Times New Roman"/>
          <w:sz w:val="24"/>
          <w:szCs w:val="24"/>
          <w:lang w:val="id-ID"/>
        </w:rPr>
        <w:t xml:space="preserve"> &amp; </w:t>
      </w:r>
      <w:proofErr w:type="spellStart"/>
      <w:r w:rsidRPr="00783DCB">
        <w:rPr>
          <w:rFonts w:ascii="Times New Roman" w:hAnsi="Times New Roman" w:cs="Times New Roman"/>
          <w:sz w:val="24"/>
          <w:szCs w:val="24"/>
          <w:lang w:val="id-ID"/>
        </w:rPr>
        <w:t>McTaggart</w:t>
      </w:r>
      <w:proofErr w:type="spellEnd"/>
      <w:r w:rsidRPr="00783DCB">
        <w:rPr>
          <w:rFonts w:ascii="Times New Roman" w:hAnsi="Times New Roman" w:cs="Times New Roman"/>
          <w:sz w:val="24"/>
          <w:szCs w:val="24"/>
          <w:lang w:val="id-ID"/>
        </w:rPr>
        <w:t xml:space="preserve"> (</w:t>
      </w:r>
      <w:proofErr w:type="spellStart"/>
      <w:r w:rsidRPr="00783DCB">
        <w:rPr>
          <w:rFonts w:ascii="Times New Roman" w:hAnsi="Times New Roman" w:cs="Times New Roman"/>
          <w:sz w:val="24"/>
          <w:szCs w:val="24"/>
          <w:lang w:val="id-ID"/>
        </w:rPr>
        <w:t>Risholatia</w:t>
      </w:r>
      <w:proofErr w:type="spellEnd"/>
      <w:r w:rsidRPr="00783DCB">
        <w:rPr>
          <w:rFonts w:ascii="Times New Roman" w:hAnsi="Times New Roman" w:cs="Times New Roman"/>
          <w:sz w:val="24"/>
          <w:szCs w:val="24"/>
          <w:lang w:val="id-ID"/>
        </w:rPr>
        <w:t>, 2016, hlm. 28) memaparkan beberapa aspek pokok dalam Penelitian Tindakan Kelas (PTK) sebagai berikut:</w:t>
      </w:r>
    </w:p>
    <w:p w14:paraId="7A317373" w14:textId="77777777" w:rsidR="00885EA2" w:rsidRDefault="00885EA2" w:rsidP="00885EA2">
      <w:pPr>
        <w:numPr>
          <w:ilvl w:val="0"/>
          <w:numId w:val="3"/>
        </w:numPr>
        <w:spacing w:after="0" w:line="240" w:lineRule="auto"/>
        <w:ind w:left="709"/>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 xml:space="preserve">Penyusunan rencana, perencanaan adalah mengembangkan rencana tindakan yang secara kritis untuk meningkatkan apa yang telah terjadi. Rencana PTK disusun berdasarkan kepada hasil awal refleksi. 2) Tindakan, </w:t>
      </w:r>
      <w:r w:rsidRPr="00783DCB">
        <w:rPr>
          <w:rFonts w:ascii="Times New Roman" w:hAnsi="Times New Roman" w:cs="Times New Roman"/>
          <w:sz w:val="24"/>
          <w:szCs w:val="24"/>
          <w:lang w:val="id-ID"/>
        </w:rPr>
        <w:lastRenderedPageBreak/>
        <w:t>dilakukan secara sadar dan terkendali yang merupakan variasi praktik yang cermat dan bijaksana untuk memperbaiki keadaan. 3) Observasi, mendokumentasikan pengaruh tindakan terkait dan memberikan dasar bagi refleksi sekarang yang berorientasi pada masa yang akan datang. 4) Refleksi, mengingat dan merenungkan suatu tindakan persis seperti yang telah dicatat dalam observasi.</w:t>
      </w:r>
    </w:p>
    <w:p w14:paraId="5626F531" w14:textId="77777777" w:rsidR="00885EA2" w:rsidRPr="00783DCB" w:rsidRDefault="00885EA2" w:rsidP="00885EA2">
      <w:pPr>
        <w:spacing w:after="0" w:line="240" w:lineRule="auto"/>
        <w:ind w:left="709"/>
        <w:jc w:val="both"/>
        <w:rPr>
          <w:rFonts w:ascii="Times New Roman" w:hAnsi="Times New Roman" w:cs="Times New Roman"/>
          <w:sz w:val="24"/>
          <w:szCs w:val="24"/>
          <w:lang w:val="id-ID"/>
        </w:rPr>
      </w:pPr>
    </w:p>
    <w:p w14:paraId="2F9940BA" w14:textId="77777777" w:rsidR="00885EA2" w:rsidRPr="00783DCB" w:rsidRDefault="00885EA2" w:rsidP="00885EA2">
      <w:pPr>
        <w:spacing w:line="360" w:lineRule="auto"/>
        <w:ind w:firstLine="720"/>
        <w:jc w:val="both"/>
        <w:rPr>
          <w:rFonts w:ascii="Times New Roman" w:hAnsi="Times New Roman" w:cs="Times New Roman"/>
          <w:sz w:val="24"/>
          <w:szCs w:val="24"/>
          <w:lang w:val="id-ID"/>
        </w:rPr>
      </w:pPr>
      <w:r w:rsidRPr="00783DCB">
        <w:rPr>
          <w:rFonts w:ascii="Times New Roman" w:hAnsi="Times New Roman" w:cs="Times New Roman"/>
          <w:sz w:val="24"/>
          <w:szCs w:val="24"/>
          <w:lang w:val="id-ID" w:eastAsia="zh-CN"/>
        </w:rPr>
        <w:t>Dalam Penelitian Tindakan Kelas (PTK) ini, desain penelitian yang akan digunakan yaitu</w:t>
      </w:r>
      <w:r w:rsidRPr="00783DCB">
        <w:rPr>
          <w:rFonts w:ascii="Times New Roman" w:hAnsi="Times New Roman" w:cs="Times New Roman"/>
          <w:sz w:val="24"/>
          <w:szCs w:val="24"/>
          <w:lang w:val="id-ID"/>
        </w:rPr>
        <w:t xml:space="preserve"> model Penelitian Tindakan Kelas (PTK) dari </w:t>
      </w:r>
      <w:proofErr w:type="spellStart"/>
      <w:r w:rsidRPr="00783DCB">
        <w:rPr>
          <w:rFonts w:ascii="Times New Roman" w:hAnsi="Times New Roman" w:cs="Times New Roman"/>
          <w:sz w:val="24"/>
          <w:szCs w:val="24"/>
          <w:lang w:val="id-ID"/>
        </w:rPr>
        <w:t>Kemmis</w:t>
      </w:r>
      <w:proofErr w:type="spellEnd"/>
      <w:r w:rsidRPr="00783DCB">
        <w:rPr>
          <w:rFonts w:ascii="Times New Roman" w:hAnsi="Times New Roman" w:cs="Times New Roman"/>
          <w:sz w:val="24"/>
          <w:szCs w:val="24"/>
          <w:lang w:val="id-ID"/>
        </w:rPr>
        <w:t xml:space="preserve"> &amp; </w:t>
      </w:r>
      <w:proofErr w:type="spellStart"/>
      <w:r w:rsidRPr="00783DCB">
        <w:rPr>
          <w:rFonts w:ascii="Times New Roman" w:hAnsi="Times New Roman" w:cs="Times New Roman"/>
          <w:sz w:val="24"/>
          <w:szCs w:val="24"/>
          <w:lang w:val="id-ID"/>
        </w:rPr>
        <w:t>McTaggart</w:t>
      </w:r>
      <w:proofErr w:type="spellEnd"/>
      <w:r w:rsidRPr="00783DCB">
        <w:rPr>
          <w:rFonts w:ascii="Times New Roman" w:hAnsi="Times New Roman" w:cs="Times New Roman"/>
          <w:sz w:val="24"/>
          <w:szCs w:val="24"/>
          <w:lang w:val="id-ID"/>
        </w:rPr>
        <w:t>.</w:t>
      </w:r>
    </w:p>
    <w:p w14:paraId="2554F6F0" w14:textId="77777777" w:rsidR="00885EA2" w:rsidRPr="00783DCB" w:rsidRDefault="00885EA2" w:rsidP="00885EA2">
      <w:pPr>
        <w:spacing w:line="360" w:lineRule="auto"/>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ab/>
        <w:t xml:space="preserve">Beberapa tahapan penelitian tindakan kelas oleh Model </w:t>
      </w:r>
      <w:proofErr w:type="spellStart"/>
      <w:r w:rsidRPr="00783DCB">
        <w:rPr>
          <w:rFonts w:ascii="Times New Roman" w:hAnsi="Times New Roman" w:cs="Times New Roman"/>
          <w:sz w:val="24"/>
          <w:szCs w:val="24"/>
          <w:lang w:val="id-ID"/>
        </w:rPr>
        <w:t>Kemmis</w:t>
      </w:r>
      <w:proofErr w:type="spellEnd"/>
      <w:r w:rsidRPr="00783DCB">
        <w:rPr>
          <w:rFonts w:ascii="Times New Roman" w:hAnsi="Times New Roman" w:cs="Times New Roman"/>
          <w:sz w:val="24"/>
          <w:szCs w:val="24"/>
          <w:lang w:val="id-ID"/>
        </w:rPr>
        <w:t xml:space="preserve"> &amp; </w:t>
      </w:r>
      <w:proofErr w:type="spellStart"/>
      <w:r w:rsidRPr="00783DCB">
        <w:rPr>
          <w:rFonts w:ascii="Times New Roman" w:hAnsi="Times New Roman" w:cs="Times New Roman"/>
          <w:sz w:val="24"/>
          <w:szCs w:val="24"/>
          <w:lang w:val="id-ID"/>
        </w:rPr>
        <w:t>McTa</w:t>
      </w:r>
      <w:r>
        <w:rPr>
          <w:rFonts w:ascii="Times New Roman" w:hAnsi="Times New Roman" w:cs="Times New Roman"/>
          <w:sz w:val="24"/>
          <w:szCs w:val="24"/>
          <w:lang w:val="id-ID"/>
        </w:rPr>
        <w:t>g</w:t>
      </w:r>
      <w:r w:rsidRPr="00783DCB">
        <w:rPr>
          <w:rFonts w:ascii="Times New Roman" w:hAnsi="Times New Roman" w:cs="Times New Roman"/>
          <w:sz w:val="24"/>
          <w:szCs w:val="24"/>
          <w:lang w:val="id-ID"/>
        </w:rPr>
        <w:t>gart</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lang w:val="id-ID"/>
        </w:rPr>
        <w:t>Warju</w:t>
      </w:r>
      <w:proofErr w:type="spellEnd"/>
      <w:r>
        <w:rPr>
          <w:rFonts w:ascii="Times New Roman" w:hAnsi="Times New Roman" w:cs="Times New Roman"/>
          <w:sz w:val="24"/>
          <w:szCs w:val="24"/>
          <w:lang w:val="id-ID"/>
        </w:rPr>
        <w:t xml:space="preserve">, Ariyanto, </w:t>
      </w:r>
      <w:proofErr w:type="spellStart"/>
      <w:r>
        <w:rPr>
          <w:rFonts w:ascii="Times New Roman" w:hAnsi="Times New Roman" w:cs="Times New Roman"/>
          <w:sz w:val="24"/>
          <w:szCs w:val="24"/>
          <w:lang w:val="id-ID"/>
        </w:rPr>
        <w:t>Soeryanto</w:t>
      </w:r>
      <w:proofErr w:type="spellEnd"/>
      <w:r>
        <w:rPr>
          <w:rFonts w:ascii="Times New Roman" w:hAnsi="Times New Roman" w:cs="Times New Roman"/>
          <w:sz w:val="24"/>
          <w:szCs w:val="24"/>
          <w:lang w:val="id-ID"/>
        </w:rPr>
        <w:t xml:space="preserve">, Hidayatullah &amp; </w:t>
      </w:r>
      <w:proofErr w:type="spellStart"/>
      <w:r>
        <w:rPr>
          <w:rFonts w:ascii="Times New Roman" w:hAnsi="Times New Roman" w:cs="Times New Roman"/>
          <w:sz w:val="24"/>
          <w:szCs w:val="24"/>
          <w:lang w:val="id-ID"/>
        </w:rPr>
        <w:t>Nurtanto</w:t>
      </w:r>
      <w:proofErr w:type="spellEnd"/>
      <w:r>
        <w:rPr>
          <w:rFonts w:ascii="Times New Roman" w:hAnsi="Times New Roman" w:cs="Times New Roman"/>
          <w:sz w:val="24"/>
          <w:szCs w:val="24"/>
          <w:lang w:val="id-ID"/>
        </w:rPr>
        <w:t>, 2020, hlm. 81)</w:t>
      </w:r>
      <w:r w:rsidRPr="00783DCB">
        <w:rPr>
          <w:rFonts w:ascii="Times New Roman" w:hAnsi="Times New Roman" w:cs="Times New Roman"/>
          <w:sz w:val="24"/>
          <w:szCs w:val="24"/>
          <w:lang w:val="id-ID"/>
        </w:rPr>
        <w:t xml:space="preserve"> dapat dipaparkan dalam gambar di bawah ini.</w:t>
      </w:r>
    </w:p>
    <w:p w14:paraId="47922716" w14:textId="77777777" w:rsidR="00885EA2" w:rsidRPr="00783DCB" w:rsidRDefault="00885EA2" w:rsidP="00885EA2">
      <w:pPr>
        <w:spacing w:line="360" w:lineRule="auto"/>
        <w:jc w:val="center"/>
        <w:rPr>
          <w:rFonts w:ascii="Times New Roman" w:hAnsi="Times New Roman" w:cs="Times New Roman"/>
          <w:sz w:val="24"/>
          <w:szCs w:val="24"/>
          <w:lang w:val="id-ID"/>
        </w:rPr>
      </w:pPr>
      <w:r>
        <w:rPr>
          <w:noProof/>
          <w:lang w:val="en-US"/>
        </w:rPr>
        <w:drawing>
          <wp:inline distT="0" distB="0" distL="0" distR="0" wp14:anchorId="13ECCF1D" wp14:editId="7ED238A3">
            <wp:extent cx="2962045" cy="1955800"/>
            <wp:effectExtent l="0" t="0" r="0" b="0"/>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3626" t="38298" r="10041" b="30795"/>
                    <a:stretch/>
                  </pic:blipFill>
                  <pic:spPr bwMode="auto">
                    <a:xfrm>
                      <a:off x="0" y="0"/>
                      <a:ext cx="2975681" cy="1964804"/>
                    </a:xfrm>
                    <a:prstGeom prst="rect">
                      <a:avLst/>
                    </a:prstGeom>
                    <a:ln>
                      <a:noFill/>
                    </a:ln>
                    <a:extLst>
                      <a:ext uri="{53640926-AAD7-44D8-BBD7-CCE9431645EC}">
                        <a14:shadowObscured xmlns:a14="http://schemas.microsoft.com/office/drawing/2010/main"/>
                      </a:ext>
                    </a:extLst>
                  </pic:spPr>
                </pic:pic>
              </a:graphicData>
            </a:graphic>
          </wp:inline>
        </w:drawing>
      </w:r>
    </w:p>
    <w:p w14:paraId="4CF23EEC" w14:textId="77777777" w:rsidR="00885EA2" w:rsidRPr="00783DCB" w:rsidRDefault="00885EA2" w:rsidP="00885EA2">
      <w:pPr>
        <w:spacing w:line="360" w:lineRule="auto"/>
        <w:jc w:val="center"/>
        <w:rPr>
          <w:rFonts w:ascii="Times New Roman" w:hAnsi="Times New Roman" w:cs="Times New Roman"/>
          <w:sz w:val="24"/>
          <w:szCs w:val="24"/>
          <w:lang w:val="id-ID"/>
        </w:rPr>
      </w:pPr>
      <w:r w:rsidRPr="00783DCB">
        <w:rPr>
          <w:rFonts w:ascii="Times New Roman" w:hAnsi="Times New Roman" w:cs="Times New Roman"/>
          <w:sz w:val="24"/>
          <w:szCs w:val="24"/>
          <w:lang w:val="id-ID"/>
        </w:rPr>
        <w:t>Gambar 3.1</w:t>
      </w:r>
      <w:r>
        <w:rPr>
          <w:rFonts w:ascii="Times New Roman" w:hAnsi="Times New Roman" w:cs="Times New Roman"/>
          <w:sz w:val="24"/>
          <w:szCs w:val="24"/>
          <w:lang w:val="id-ID"/>
        </w:rPr>
        <w:t xml:space="preserve">. </w:t>
      </w:r>
      <w:r w:rsidRPr="00035BDA">
        <w:rPr>
          <w:rFonts w:ascii="Times New Roman" w:hAnsi="Times New Roman" w:cs="Times New Roman"/>
          <w:sz w:val="24"/>
          <w:szCs w:val="24"/>
          <w:lang w:val="id-ID"/>
        </w:rPr>
        <w:t>Penelitian Tindakan Spiral</w:t>
      </w:r>
    </w:p>
    <w:p w14:paraId="0464CBF7" w14:textId="77777777" w:rsidR="00885EA2" w:rsidRPr="00783DCB" w:rsidRDefault="00885EA2" w:rsidP="00885EA2">
      <w:pPr>
        <w:spacing w:line="360" w:lineRule="auto"/>
        <w:jc w:val="center"/>
        <w:rPr>
          <w:rFonts w:ascii="Times New Roman" w:hAnsi="Times New Roman" w:cs="Times New Roman"/>
          <w:sz w:val="24"/>
          <w:szCs w:val="24"/>
          <w:lang w:val="id-ID"/>
        </w:rPr>
      </w:pPr>
    </w:p>
    <w:p w14:paraId="29F1693F" w14:textId="77777777" w:rsidR="00885EA2" w:rsidRPr="00783DCB" w:rsidRDefault="00885EA2" w:rsidP="00885EA2">
      <w:pPr>
        <w:pStyle w:val="Judul2"/>
        <w:numPr>
          <w:ilvl w:val="0"/>
          <w:numId w:val="1"/>
        </w:numPr>
        <w:tabs>
          <w:tab w:val="num" w:pos="360"/>
        </w:tabs>
        <w:rPr>
          <w:lang w:val="id-ID"/>
        </w:rPr>
      </w:pPr>
      <w:bookmarkStart w:id="54" w:name="_Toc15347"/>
      <w:bookmarkStart w:id="55" w:name="_Toc28367"/>
      <w:bookmarkStart w:id="56" w:name="_Toc10206"/>
      <w:bookmarkStart w:id="57" w:name="_Toc113368942"/>
      <w:r w:rsidRPr="00783DCB">
        <w:rPr>
          <w:lang w:val="id-ID"/>
        </w:rPr>
        <w:t>Tempat dan Waktu Penelitian</w:t>
      </w:r>
      <w:bookmarkEnd w:id="54"/>
      <w:bookmarkEnd w:id="55"/>
      <w:bookmarkEnd w:id="56"/>
      <w:bookmarkEnd w:id="57"/>
    </w:p>
    <w:p w14:paraId="2D5F574D" w14:textId="77777777" w:rsidR="00885EA2" w:rsidRPr="00783DCB" w:rsidRDefault="00885EA2" w:rsidP="00885EA2">
      <w:pPr>
        <w:numPr>
          <w:ilvl w:val="0"/>
          <w:numId w:val="4"/>
        </w:numPr>
        <w:rPr>
          <w:rFonts w:ascii="Times New Roman" w:hAnsi="Times New Roman" w:cs="Times New Roman"/>
          <w:sz w:val="24"/>
          <w:szCs w:val="24"/>
          <w:lang w:val="id-ID"/>
        </w:rPr>
      </w:pPr>
      <w:bookmarkStart w:id="58" w:name="_Toc14359"/>
      <w:bookmarkStart w:id="59" w:name="_Toc15936"/>
      <w:bookmarkStart w:id="60" w:name="_Toc8571"/>
      <w:r w:rsidRPr="00783DCB">
        <w:rPr>
          <w:rFonts w:ascii="Times New Roman" w:hAnsi="Times New Roman" w:cs="Times New Roman"/>
          <w:sz w:val="24"/>
          <w:szCs w:val="24"/>
          <w:lang w:val="id-ID"/>
        </w:rPr>
        <w:t>Tempat Penelitian</w:t>
      </w:r>
      <w:bookmarkEnd w:id="58"/>
      <w:bookmarkEnd w:id="59"/>
      <w:bookmarkEnd w:id="60"/>
    </w:p>
    <w:p w14:paraId="3DA4EE67" w14:textId="77777777" w:rsidR="00885EA2" w:rsidRPr="00783DCB" w:rsidRDefault="00885EA2" w:rsidP="00885EA2">
      <w:pPr>
        <w:spacing w:line="360" w:lineRule="auto"/>
        <w:jc w:val="both"/>
        <w:rPr>
          <w:rFonts w:ascii="Times New Roman" w:hAnsi="Times New Roman" w:cs="Times New Roman"/>
          <w:sz w:val="24"/>
          <w:szCs w:val="24"/>
          <w:lang w:val="id-ID"/>
        </w:rPr>
      </w:pPr>
      <w:r w:rsidRPr="00783DCB">
        <w:rPr>
          <w:rFonts w:ascii="Times New Roman" w:hAnsi="Times New Roman" w:cs="Times New Roman"/>
          <w:b/>
          <w:bCs/>
          <w:sz w:val="24"/>
          <w:szCs w:val="24"/>
          <w:lang w:val="id-ID"/>
        </w:rPr>
        <w:tab/>
      </w:r>
      <w:r w:rsidRPr="00783DCB">
        <w:rPr>
          <w:rFonts w:ascii="Times New Roman" w:hAnsi="Times New Roman" w:cs="Times New Roman"/>
          <w:sz w:val="24"/>
          <w:szCs w:val="24"/>
          <w:lang w:val="id-ID"/>
        </w:rPr>
        <w:t xml:space="preserve">Peneliti melaksanakan penelitian ini di SDN </w:t>
      </w:r>
      <w:proofErr w:type="spellStart"/>
      <w:r w:rsidRPr="00783DCB">
        <w:rPr>
          <w:rFonts w:ascii="Times New Roman" w:hAnsi="Times New Roman" w:cs="Times New Roman"/>
          <w:sz w:val="24"/>
          <w:szCs w:val="24"/>
          <w:lang w:val="id-ID"/>
        </w:rPr>
        <w:t>Gunungdatar</w:t>
      </w:r>
      <w:proofErr w:type="spellEnd"/>
      <w:r w:rsidRPr="00783DCB">
        <w:rPr>
          <w:rFonts w:ascii="Times New Roman" w:hAnsi="Times New Roman" w:cs="Times New Roman"/>
          <w:sz w:val="24"/>
          <w:szCs w:val="24"/>
          <w:lang w:val="id-ID"/>
        </w:rPr>
        <w:t>, Kabupaten Pandeglang. Penelitian dilaksanakan pada peserta didik Kelas II.</w:t>
      </w:r>
    </w:p>
    <w:p w14:paraId="7B5ABF8E" w14:textId="77777777" w:rsidR="00885EA2" w:rsidRPr="00783DCB" w:rsidRDefault="00885EA2" w:rsidP="00885EA2">
      <w:pPr>
        <w:numPr>
          <w:ilvl w:val="0"/>
          <w:numId w:val="4"/>
        </w:numPr>
        <w:rPr>
          <w:rFonts w:ascii="Times New Roman" w:hAnsi="Times New Roman" w:cs="Times New Roman"/>
          <w:sz w:val="24"/>
          <w:szCs w:val="24"/>
          <w:lang w:val="id-ID"/>
        </w:rPr>
      </w:pPr>
      <w:bookmarkStart w:id="61" w:name="_Toc22568"/>
      <w:bookmarkStart w:id="62" w:name="_Toc1093"/>
      <w:bookmarkStart w:id="63" w:name="_Toc29940"/>
      <w:r w:rsidRPr="00783DCB">
        <w:rPr>
          <w:rFonts w:ascii="Times New Roman" w:hAnsi="Times New Roman" w:cs="Times New Roman"/>
          <w:sz w:val="24"/>
          <w:szCs w:val="24"/>
          <w:lang w:val="id-ID"/>
        </w:rPr>
        <w:t>Waktu Penelitian</w:t>
      </w:r>
      <w:bookmarkEnd w:id="61"/>
      <w:bookmarkEnd w:id="62"/>
      <w:bookmarkEnd w:id="63"/>
    </w:p>
    <w:p w14:paraId="63739821" w14:textId="77777777" w:rsidR="00885EA2" w:rsidRPr="00783DCB" w:rsidRDefault="00885EA2" w:rsidP="00885EA2">
      <w:pPr>
        <w:spacing w:line="360" w:lineRule="auto"/>
        <w:jc w:val="both"/>
        <w:rPr>
          <w:rFonts w:ascii="Times New Roman" w:hAnsi="Times New Roman" w:cs="Times New Roman"/>
          <w:sz w:val="24"/>
          <w:szCs w:val="24"/>
          <w:lang w:val="id-ID"/>
        </w:rPr>
      </w:pPr>
      <w:r w:rsidRPr="00783DCB">
        <w:rPr>
          <w:rFonts w:ascii="Times New Roman" w:hAnsi="Times New Roman" w:cs="Times New Roman"/>
          <w:b/>
          <w:bCs/>
          <w:sz w:val="24"/>
          <w:szCs w:val="24"/>
          <w:lang w:val="id-ID"/>
        </w:rPr>
        <w:tab/>
      </w:r>
      <w:r w:rsidRPr="00783DCB">
        <w:rPr>
          <w:rFonts w:ascii="Times New Roman" w:hAnsi="Times New Roman" w:cs="Times New Roman"/>
          <w:sz w:val="24"/>
          <w:szCs w:val="24"/>
          <w:lang w:val="id-ID"/>
        </w:rPr>
        <w:t>Peneliti melaksanakan penelitian ini pada bulan November tahun 2021. Waktu penelitian dilaksanakan kurang lebih 2 bulan yaitu pada bulan November sampai Desember.</w:t>
      </w:r>
    </w:p>
    <w:p w14:paraId="64A01968" w14:textId="77777777" w:rsidR="00885EA2" w:rsidRPr="00783DCB" w:rsidRDefault="00885EA2" w:rsidP="00885EA2">
      <w:pPr>
        <w:spacing w:line="360" w:lineRule="auto"/>
        <w:jc w:val="both"/>
        <w:rPr>
          <w:rFonts w:ascii="Times New Roman" w:hAnsi="Times New Roman" w:cs="Times New Roman"/>
          <w:sz w:val="24"/>
          <w:szCs w:val="24"/>
          <w:lang w:val="id-ID"/>
        </w:rPr>
      </w:pPr>
    </w:p>
    <w:p w14:paraId="6CFB8870" w14:textId="77777777" w:rsidR="00885EA2" w:rsidRPr="00783DCB" w:rsidRDefault="00885EA2" w:rsidP="00885EA2">
      <w:pPr>
        <w:pStyle w:val="Judul2"/>
        <w:numPr>
          <w:ilvl w:val="0"/>
          <w:numId w:val="1"/>
        </w:numPr>
        <w:tabs>
          <w:tab w:val="num" w:pos="360"/>
        </w:tabs>
        <w:rPr>
          <w:lang w:val="id-ID"/>
        </w:rPr>
      </w:pPr>
      <w:bookmarkStart w:id="64" w:name="_Toc32672"/>
      <w:bookmarkStart w:id="65" w:name="_Toc31177"/>
      <w:bookmarkStart w:id="66" w:name="_Toc13557"/>
      <w:bookmarkStart w:id="67" w:name="_Toc24071"/>
      <w:bookmarkStart w:id="68" w:name="_Toc11792"/>
      <w:bookmarkStart w:id="69" w:name="_Toc113368943"/>
      <w:r w:rsidRPr="00783DCB">
        <w:rPr>
          <w:lang w:val="id-ID"/>
        </w:rPr>
        <w:t>Subjek Penelitian</w:t>
      </w:r>
      <w:bookmarkEnd w:id="64"/>
      <w:bookmarkEnd w:id="65"/>
      <w:bookmarkEnd w:id="66"/>
      <w:bookmarkEnd w:id="67"/>
      <w:bookmarkEnd w:id="68"/>
      <w:bookmarkEnd w:id="69"/>
    </w:p>
    <w:p w14:paraId="08AE32D7" w14:textId="77777777" w:rsidR="00885EA2" w:rsidRPr="00783DCB" w:rsidRDefault="00885EA2" w:rsidP="00885EA2">
      <w:pPr>
        <w:spacing w:line="360" w:lineRule="auto"/>
        <w:jc w:val="both"/>
        <w:rPr>
          <w:rFonts w:ascii="Times New Roman" w:hAnsi="Times New Roman" w:cs="Times New Roman"/>
          <w:sz w:val="24"/>
          <w:szCs w:val="24"/>
          <w:lang w:val="id-ID"/>
        </w:rPr>
      </w:pPr>
      <w:r w:rsidRPr="00783DCB">
        <w:rPr>
          <w:rFonts w:ascii="Times New Roman" w:hAnsi="Times New Roman" w:cs="Times New Roman"/>
          <w:b/>
          <w:bCs/>
          <w:sz w:val="24"/>
          <w:szCs w:val="24"/>
          <w:lang w:val="id-ID"/>
        </w:rPr>
        <w:tab/>
      </w:r>
      <w:r w:rsidRPr="00783DCB">
        <w:rPr>
          <w:rFonts w:ascii="Times New Roman" w:hAnsi="Times New Roman" w:cs="Times New Roman"/>
          <w:sz w:val="24"/>
          <w:szCs w:val="24"/>
          <w:lang w:val="id-ID"/>
        </w:rPr>
        <w:t xml:space="preserve">Subjek penelitian dalam penelitian tindakan kelas ini adalah anak-anak Kelas II SDN </w:t>
      </w:r>
      <w:proofErr w:type="spellStart"/>
      <w:r w:rsidRPr="00783DCB">
        <w:rPr>
          <w:rFonts w:ascii="Times New Roman" w:hAnsi="Times New Roman" w:cs="Times New Roman"/>
          <w:sz w:val="24"/>
          <w:szCs w:val="24"/>
          <w:lang w:val="id-ID"/>
        </w:rPr>
        <w:t>Gunungdatar</w:t>
      </w:r>
      <w:proofErr w:type="spellEnd"/>
      <w:r w:rsidRPr="00783DCB">
        <w:rPr>
          <w:rFonts w:ascii="Times New Roman" w:hAnsi="Times New Roman" w:cs="Times New Roman"/>
          <w:sz w:val="24"/>
          <w:szCs w:val="24"/>
          <w:lang w:val="id-ID"/>
        </w:rPr>
        <w:t xml:space="preserve"> yang berjumlah 23 anak, terdiri dari 12 anak laki-laki dan 11 anak perempuan.</w:t>
      </w:r>
    </w:p>
    <w:p w14:paraId="1DE12937" w14:textId="77777777" w:rsidR="00885EA2" w:rsidRPr="00783DCB" w:rsidRDefault="00885EA2" w:rsidP="00885EA2">
      <w:pPr>
        <w:pStyle w:val="Judul2"/>
        <w:numPr>
          <w:ilvl w:val="0"/>
          <w:numId w:val="1"/>
        </w:numPr>
        <w:tabs>
          <w:tab w:val="num" w:pos="360"/>
        </w:tabs>
        <w:rPr>
          <w:rFonts w:cs="Times New Roman"/>
          <w:szCs w:val="24"/>
          <w:lang w:val="id-ID"/>
        </w:rPr>
      </w:pPr>
      <w:bookmarkStart w:id="70" w:name="_Toc4685"/>
      <w:bookmarkStart w:id="71" w:name="_Toc13140"/>
      <w:bookmarkStart w:id="72" w:name="_Toc11403"/>
      <w:bookmarkStart w:id="73" w:name="_Toc113368944"/>
      <w:r w:rsidRPr="00783DCB">
        <w:rPr>
          <w:lang w:val="id-ID"/>
        </w:rPr>
        <w:t>Skenario Tindakan</w:t>
      </w:r>
      <w:bookmarkEnd w:id="70"/>
      <w:bookmarkEnd w:id="71"/>
      <w:bookmarkEnd w:id="72"/>
      <w:bookmarkEnd w:id="73"/>
    </w:p>
    <w:p w14:paraId="61F6E4EA" w14:textId="77777777" w:rsidR="00885EA2" w:rsidRPr="00783DCB" w:rsidRDefault="00885EA2" w:rsidP="00885EA2">
      <w:pPr>
        <w:spacing w:line="360" w:lineRule="auto"/>
        <w:jc w:val="both"/>
        <w:rPr>
          <w:rFonts w:ascii="Times New Roman" w:hAnsi="Times New Roman" w:cs="Times New Roman"/>
          <w:sz w:val="24"/>
          <w:szCs w:val="24"/>
          <w:lang w:val="id-ID"/>
        </w:rPr>
      </w:pPr>
      <w:r w:rsidRPr="00783DCB">
        <w:rPr>
          <w:rFonts w:ascii="Times New Roman" w:hAnsi="Times New Roman" w:cs="Times New Roman"/>
          <w:b/>
          <w:bCs/>
          <w:sz w:val="24"/>
          <w:szCs w:val="24"/>
          <w:lang w:val="id-ID"/>
        </w:rPr>
        <w:tab/>
      </w:r>
      <w:r w:rsidRPr="00783DCB">
        <w:rPr>
          <w:rFonts w:ascii="Times New Roman" w:hAnsi="Times New Roman" w:cs="Times New Roman"/>
          <w:sz w:val="24"/>
          <w:szCs w:val="24"/>
          <w:lang w:val="id-ID"/>
        </w:rPr>
        <w:t>Peneliti akan menjelaskan skenario tindakan yang akan dilakukan dalam penelitian ini, sebagai berikut:</w:t>
      </w:r>
    </w:p>
    <w:p w14:paraId="57B8DF37" w14:textId="77777777" w:rsidR="00885EA2" w:rsidRPr="00783DCB" w:rsidRDefault="00885EA2" w:rsidP="00885EA2">
      <w:pPr>
        <w:numPr>
          <w:ilvl w:val="0"/>
          <w:numId w:val="5"/>
        </w:numPr>
        <w:spacing w:line="360" w:lineRule="auto"/>
        <w:ind w:left="1134"/>
        <w:jc w:val="both"/>
        <w:outlineLvl w:val="1"/>
        <w:rPr>
          <w:rFonts w:ascii="Times New Roman" w:hAnsi="Times New Roman" w:cs="Times New Roman"/>
          <w:sz w:val="24"/>
          <w:szCs w:val="24"/>
          <w:lang w:val="id-ID"/>
        </w:rPr>
      </w:pPr>
      <w:bookmarkStart w:id="74" w:name="_Toc27434"/>
      <w:bookmarkStart w:id="75" w:name="_Toc25240"/>
      <w:bookmarkStart w:id="76" w:name="_Toc32194"/>
      <w:bookmarkStart w:id="77" w:name="_Toc6428"/>
      <w:bookmarkStart w:id="78" w:name="_Toc111484617"/>
      <w:bookmarkStart w:id="79" w:name="_Toc113368025"/>
      <w:bookmarkStart w:id="80" w:name="_Toc113368945"/>
      <w:r w:rsidRPr="00783DCB">
        <w:rPr>
          <w:rFonts w:ascii="Times New Roman" w:hAnsi="Times New Roman" w:cs="Times New Roman"/>
          <w:sz w:val="24"/>
          <w:szCs w:val="24"/>
          <w:lang w:val="id-ID"/>
        </w:rPr>
        <w:t>Melakukan Perizinan ke Sekolah</w:t>
      </w:r>
      <w:bookmarkEnd w:id="74"/>
      <w:bookmarkEnd w:id="75"/>
      <w:bookmarkEnd w:id="76"/>
      <w:bookmarkEnd w:id="77"/>
      <w:bookmarkEnd w:id="78"/>
      <w:bookmarkEnd w:id="79"/>
      <w:bookmarkEnd w:id="80"/>
    </w:p>
    <w:p w14:paraId="6A5824A2" w14:textId="77777777" w:rsidR="00885EA2" w:rsidRPr="00783DCB" w:rsidRDefault="00885EA2" w:rsidP="00885EA2">
      <w:pPr>
        <w:spacing w:line="360" w:lineRule="auto"/>
        <w:ind w:left="1134"/>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ab/>
        <w:t xml:space="preserve">Sebelum melakukan penelitian, peneliti meminta izin terlebih dahulu kepada kepala sekolah SDN </w:t>
      </w:r>
      <w:proofErr w:type="spellStart"/>
      <w:r w:rsidRPr="00783DCB">
        <w:rPr>
          <w:rFonts w:ascii="Times New Roman" w:hAnsi="Times New Roman" w:cs="Times New Roman"/>
          <w:sz w:val="24"/>
          <w:szCs w:val="24"/>
          <w:lang w:val="id-ID"/>
        </w:rPr>
        <w:t>Gunungdatar</w:t>
      </w:r>
      <w:proofErr w:type="spellEnd"/>
      <w:r w:rsidRPr="00783DCB">
        <w:rPr>
          <w:rFonts w:ascii="Times New Roman" w:hAnsi="Times New Roman" w:cs="Times New Roman"/>
          <w:sz w:val="24"/>
          <w:szCs w:val="24"/>
          <w:lang w:val="id-ID"/>
        </w:rPr>
        <w:t xml:space="preserve"> untuk melakukan penelitian dan juga berkonsultasi dengan wali kelas dari kelas II. Setelah mendapatkan izin, peneliti menyerahkan surat izin penelitian.</w:t>
      </w:r>
    </w:p>
    <w:p w14:paraId="52824B05" w14:textId="77777777" w:rsidR="00885EA2" w:rsidRPr="00783DCB" w:rsidRDefault="00885EA2" w:rsidP="00885EA2">
      <w:pPr>
        <w:numPr>
          <w:ilvl w:val="0"/>
          <w:numId w:val="5"/>
        </w:numPr>
        <w:spacing w:line="360" w:lineRule="auto"/>
        <w:ind w:left="1134"/>
        <w:jc w:val="both"/>
        <w:outlineLvl w:val="1"/>
        <w:rPr>
          <w:rFonts w:ascii="Times New Roman" w:hAnsi="Times New Roman" w:cs="Times New Roman"/>
          <w:sz w:val="24"/>
          <w:szCs w:val="24"/>
          <w:lang w:val="id-ID"/>
        </w:rPr>
      </w:pPr>
      <w:bookmarkStart w:id="81" w:name="_Toc86"/>
      <w:bookmarkStart w:id="82" w:name="_Toc31067"/>
      <w:bookmarkStart w:id="83" w:name="_Toc2841"/>
      <w:bookmarkStart w:id="84" w:name="_Toc26083"/>
      <w:bookmarkStart w:id="85" w:name="_Toc111484618"/>
      <w:bookmarkStart w:id="86" w:name="_Toc113368026"/>
      <w:bookmarkStart w:id="87" w:name="_Toc113368946"/>
      <w:r w:rsidRPr="00783DCB">
        <w:rPr>
          <w:rFonts w:ascii="Times New Roman" w:hAnsi="Times New Roman" w:cs="Times New Roman"/>
          <w:sz w:val="24"/>
          <w:szCs w:val="24"/>
          <w:lang w:val="id-ID"/>
        </w:rPr>
        <w:t>Pra Siklus</w:t>
      </w:r>
      <w:bookmarkEnd w:id="81"/>
      <w:bookmarkEnd w:id="82"/>
      <w:bookmarkEnd w:id="83"/>
      <w:bookmarkEnd w:id="84"/>
      <w:bookmarkEnd w:id="85"/>
      <w:bookmarkEnd w:id="86"/>
      <w:bookmarkEnd w:id="87"/>
    </w:p>
    <w:p w14:paraId="6B84D56E" w14:textId="77777777" w:rsidR="00885EA2" w:rsidRPr="00783DCB" w:rsidRDefault="00885EA2" w:rsidP="00885EA2">
      <w:pPr>
        <w:spacing w:line="360" w:lineRule="auto"/>
        <w:ind w:left="1134"/>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Berikut adalah Pra Siklus yang dilakukan oleh peneliti:</w:t>
      </w:r>
    </w:p>
    <w:p w14:paraId="61FCDC43" w14:textId="77777777" w:rsidR="00885EA2" w:rsidRPr="00783DCB" w:rsidRDefault="00885EA2" w:rsidP="00885EA2">
      <w:pPr>
        <w:numPr>
          <w:ilvl w:val="0"/>
          <w:numId w:val="6"/>
        </w:numPr>
        <w:spacing w:line="360" w:lineRule="auto"/>
        <w:ind w:left="1560"/>
        <w:jc w:val="both"/>
        <w:outlineLvl w:val="2"/>
        <w:rPr>
          <w:rFonts w:ascii="Times New Roman" w:hAnsi="Times New Roman" w:cs="Times New Roman"/>
          <w:sz w:val="24"/>
          <w:szCs w:val="24"/>
          <w:lang w:val="id-ID"/>
        </w:rPr>
      </w:pPr>
      <w:bookmarkStart w:id="88" w:name="_Toc3876"/>
      <w:bookmarkStart w:id="89" w:name="_Toc23814"/>
      <w:bookmarkStart w:id="90" w:name="_Toc25101"/>
      <w:bookmarkStart w:id="91" w:name="_Toc9198"/>
      <w:bookmarkStart w:id="92" w:name="_Toc111484619"/>
      <w:bookmarkStart w:id="93" w:name="_Toc113368027"/>
      <w:bookmarkStart w:id="94" w:name="_Toc113368947"/>
      <w:r w:rsidRPr="00783DCB">
        <w:rPr>
          <w:rFonts w:ascii="Times New Roman" w:hAnsi="Times New Roman" w:cs="Times New Roman"/>
          <w:sz w:val="24"/>
          <w:szCs w:val="24"/>
          <w:lang w:val="id-ID"/>
        </w:rPr>
        <w:t>Penataan Kelas</w:t>
      </w:r>
      <w:bookmarkEnd w:id="88"/>
      <w:bookmarkEnd w:id="89"/>
      <w:bookmarkEnd w:id="90"/>
      <w:bookmarkEnd w:id="91"/>
      <w:bookmarkEnd w:id="92"/>
      <w:bookmarkEnd w:id="93"/>
      <w:bookmarkEnd w:id="94"/>
    </w:p>
    <w:p w14:paraId="3C9AE78F" w14:textId="77777777" w:rsidR="00885EA2" w:rsidRPr="00783DCB" w:rsidRDefault="00885EA2" w:rsidP="00885EA2">
      <w:pPr>
        <w:spacing w:line="360" w:lineRule="auto"/>
        <w:ind w:left="1560"/>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ab/>
        <w:t xml:space="preserve">Peneliti mengamati penataan kelas khususnya penataan bangku siswa yang berjajar. Setelah dilakukannya konsultasi kepada wali kelas dari kelas II, peneliti mengubah penataan bangku siswa menjadi 3 kelompok yang </w:t>
      </w:r>
      <w:proofErr w:type="spellStart"/>
      <w:r w:rsidRPr="00783DCB">
        <w:rPr>
          <w:rFonts w:ascii="Times New Roman" w:hAnsi="Times New Roman" w:cs="Times New Roman"/>
          <w:sz w:val="24"/>
          <w:szCs w:val="24"/>
          <w:lang w:val="id-ID"/>
        </w:rPr>
        <w:t>perkelompoknya</w:t>
      </w:r>
      <w:proofErr w:type="spellEnd"/>
      <w:r w:rsidRPr="00783DCB">
        <w:rPr>
          <w:rFonts w:ascii="Times New Roman" w:hAnsi="Times New Roman" w:cs="Times New Roman"/>
          <w:sz w:val="24"/>
          <w:szCs w:val="24"/>
          <w:lang w:val="id-ID"/>
        </w:rPr>
        <w:t xml:space="preserve"> berisikan 7-8 siswa agar kegiatan melipat kertas bisa dilakukan dengan kondusif yaitu saling berbagi lem, dll.</w:t>
      </w:r>
    </w:p>
    <w:p w14:paraId="1DB21E09" w14:textId="77777777" w:rsidR="00885EA2" w:rsidRPr="00783DCB" w:rsidRDefault="00885EA2" w:rsidP="00885EA2">
      <w:pPr>
        <w:numPr>
          <w:ilvl w:val="0"/>
          <w:numId w:val="6"/>
        </w:numPr>
        <w:spacing w:line="360" w:lineRule="auto"/>
        <w:ind w:left="1560"/>
        <w:jc w:val="both"/>
        <w:outlineLvl w:val="2"/>
        <w:rPr>
          <w:rFonts w:ascii="Times New Roman" w:hAnsi="Times New Roman" w:cs="Times New Roman"/>
          <w:sz w:val="24"/>
          <w:szCs w:val="24"/>
          <w:lang w:val="id-ID"/>
        </w:rPr>
      </w:pPr>
      <w:bookmarkStart w:id="95" w:name="_Toc20320"/>
      <w:bookmarkStart w:id="96" w:name="_Toc24692"/>
      <w:bookmarkStart w:id="97" w:name="_Toc22995"/>
      <w:bookmarkStart w:id="98" w:name="_Toc12027"/>
      <w:bookmarkStart w:id="99" w:name="_Toc111484620"/>
      <w:bookmarkStart w:id="100" w:name="_Toc113368028"/>
      <w:bookmarkStart w:id="101" w:name="_Toc113368948"/>
      <w:proofErr w:type="spellStart"/>
      <w:r w:rsidRPr="00783DCB">
        <w:rPr>
          <w:rFonts w:ascii="Times New Roman" w:hAnsi="Times New Roman" w:cs="Times New Roman"/>
          <w:sz w:val="24"/>
          <w:szCs w:val="24"/>
          <w:lang w:val="id-ID"/>
        </w:rPr>
        <w:t>Pretest</w:t>
      </w:r>
      <w:bookmarkEnd w:id="95"/>
      <w:bookmarkEnd w:id="96"/>
      <w:bookmarkEnd w:id="97"/>
      <w:bookmarkEnd w:id="98"/>
      <w:bookmarkEnd w:id="99"/>
      <w:bookmarkEnd w:id="100"/>
      <w:bookmarkEnd w:id="101"/>
      <w:proofErr w:type="spellEnd"/>
    </w:p>
    <w:p w14:paraId="553704E0" w14:textId="77777777" w:rsidR="00885EA2" w:rsidRPr="00783DCB" w:rsidRDefault="00885EA2" w:rsidP="00885EA2">
      <w:pPr>
        <w:spacing w:line="360" w:lineRule="auto"/>
        <w:ind w:left="1560"/>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ab/>
        <w:t xml:space="preserve">Pada Tahap ini peneliti melakukan </w:t>
      </w:r>
      <w:proofErr w:type="spellStart"/>
      <w:r w:rsidRPr="00783DCB">
        <w:rPr>
          <w:rFonts w:ascii="Times New Roman" w:hAnsi="Times New Roman" w:cs="Times New Roman"/>
          <w:sz w:val="24"/>
          <w:szCs w:val="24"/>
          <w:lang w:val="id-ID"/>
        </w:rPr>
        <w:t>test</w:t>
      </w:r>
      <w:proofErr w:type="spellEnd"/>
      <w:r w:rsidRPr="00783DCB">
        <w:rPr>
          <w:rFonts w:ascii="Times New Roman" w:hAnsi="Times New Roman" w:cs="Times New Roman"/>
          <w:sz w:val="24"/>
          <w:szCs w:val="24"/>
          <w:lang w:val="id-ID"/>
        </w:rPr>
        <w:t xml:space="preserve"> awal melipat kertas ke dalam 5 lipatan untuk dijadikan sebagai data apakah siswa mengalami perubahan setelah dilakukannya proses kegiatan untuk </w:t>
      </w:r>
      <w:r w:rsidRPr="00783DCB">
        <w:rPr>
          <w:rFonts w:ascii="Times New Roman" w:hAnsi="Times New Roman" w:cs="Times New Roman"/>
          <w:sz w:val="24"/>
          <w:szCs w:val="24"/>
          <w:lang w:val="id-ID"/>
        </w:rPr>
        <w:lastRenderedPageBreak/>
        <w:t xml:space="preserve">meningkatkan kemampuan motorik halus melalui kegiatan melipat kertas </w:t>
      </w:r>
      <w:r w:rsidRPr="00783DCB">
        <w:rPr>
          <w:rFonts w:ascii="Times New Roman" w:hAnsi="Times New Roman" w:cs="Times New Roman"/>
          <w:i/>
          <w:sz w:val="24"/>
          <w:szCs w:val="24"/>
          <w:lang w:val="id-ID"/>
        </w:rPr>
        <w:t>origami</w:t>
      </w:r>
      <w:r w:rsidRPr="00783DCB">
        <w:rPr>
          <w:rFonts w:ascii="Times New Roman" w:hAnsi="Times New Roman" w:cs="Times New Roman"/>
          <w:sz w:val="24"/>
          <w:szCs w:val="24"/>
          <w:lang w:val="id-ID"/>
        </w:rPr>
        <w:t>.</w:t>
      </w:r>
    </w:p>
    <w:p w14:paraId="3AC2FBC3" w14:textId="77777777" w:rsidR="00885EA2" w:rsidRPr="00783DCB" w:rsidRDefault="00885EA2" w:rsidP="00885EA2">
      <w:pPr>
        <w:numPr>
          <w:ilvl w:val="0"/>
          <w:numId w:val="5"/>
        </w:numPr>
        <w:spacing w:line="360" w:lineRule="auto"/>
        <w:ind w:left="1134"/>
        <w:jc w:val="both"/>
        <w:outlineLvl w:val="1"/>
        <w:rPr>
          <w:rFonts w:ascii="Times New Roman" w:hAnsi="Times New Roman" w:cs="Times New Roman"/>
          <w:sz w:val="24"/>
          <w:szCs w:val="24"/>
          <w:lang w:val="id-ID"/>
        </w:rPr>
      </w:pPr>
      <w:bookmarkStart w:id="102" w:name="_Toc31006"/>
      <w:bookmarkStart w:id="103" w:name="_Toc8353"/>
      <w:bookmarkStart w:id="104" w:name="_Toc23009"/>
      <w:bookmarkStart w:id="105" w:name="_Toc23974"/>
      <w:bookmarkStart w:id="106" w:name="_Toc111484621"/>
      <w:bookmarkStart w:id="107" w:name="_Toc113368029"/>
      <w:bookmarkStart w:id="108" w:name="_Toc113368949"/>
      <w:r w:rsidRPr="00783DCB">
        <w:rPr>
          <w:rFonts w:ascii="Times New Roman" w:hAnsi="Times New Roman" w:cs="Times New Roman"/>
          <w:sz w:val="24"/>
          <w:szCs w:val="24"/>
          <w:lang w:val="id-ID"/>
        </w:rPr>
        <w:t>Pelaksanaan Tindakan</w:t>
      </w:r>
      <w:bookmarkEnd w:id="102"/>
      <w:bookmarkEnd w:id="103"/>
      <w:bookmarkEnd w:id="104"/>
      <w:bookmarkEnd w:id="105"/>
      <w:bookmarkEnd w:id="106"/>
      <w:bookmarkEnd w:id="107"/>
      <w:bookmarkEnd w:id="108"/>
    </w:p>
    <w:p w14:paraId="65414161" w14:textId="77777777" w:rsidR="00885EA2" w:rsidRPr="00507724" w:rsidRDefault="00885EA2" w:rsidP="00885EA2">
      <w:pPr>
        <w:pStyle w:val="DaftarParagraf"/>
        <w:numPr>
          <w:ilvl w:val="0"/>
          <w:numId w:val="14"/>
        </w:numPr>
        <w:spacing w:line="360" w:lineRule="auto"/>
        <w:ind w:left="1418"/>
        <w:jc w:val="both"/>
        <w:outlineLvl w:val="2"/>
        <w:rPr>
          <w:rFonts w:cs="Times New Roman"/>
          <w:szCs w:val="24"/>
          <w:lang w:val="id-ID" w:eastAsia="zh-CN"/>
        </w:rPr>
      </w:pPr>
      <w:bookmarkStart w:id="109" w:name="_Toc20962"/>
      <w:bookmarkStart w:id="110" w:name="_Toc3651"/>
      <w:bookmarkStart w:id="111" w:name="_Toc28125"/>
      <w:bookmarkStart w:id="112" w:name="_Toc27847"/>
      <w:bookmarkStart w:id="113" w:name="_Toc111484622"/>
      <w:bookmarkStart w:id="114" w:name="_Toc113368030"/>
      <w:bookmarkStart w:id="115" w:name="_Toc113368950"/>
      <w:r w:rsidRPr="00507724">
        <w:rPr>
          <w:rFonts w:cs="Times New Roman"/>
          <w:szCs w:val="24"/>
          <w:lang w:val="id-ID" w:eastAsia="zh-CN"/>
        </w:rPr>
        <w:t>Siklus I</w:t>
      </w:r>
      <w:bookmarkEnd w:id="109"/>
      <w:bookmarkEnd w:id="110"/>
      <w:bookmarkEnd w:id="111"/>
      <w:bookmarkEnd w:id="112"/>
      <w:bookmarkEnd w:id="113"/>
      <w:bookmarkEnd w:id="114"/>
      <w:bookmarkEnd w:id="115"/>
    </w:p>
    <w:p w14:paraId="13760267" w14:textId="77777777" w:rsidR="00885EA2" w:rsidRPr="00783DCB" w:rsidRDefault="00885EA2" w:rsidP="00885EA2">
      <w:pPr>
        <w:spacing w:line="360" w:lineRule="auto"/>
        <w:ind w:left="1418"/>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Tahap perencanaan penelitian pada siklus I adalah sebagai berikut:</w:t>
      </w:r>
    </w:p>
    <w:p w14:paraId="3146ECEE" w14:textId="77777777" w:rsidR="00885EA2" w:rsidRPr="00783DCB" w:rsidRDefault="00885EA2" w:rsidP="00885EA2">
      <w:pPr>
        <w:numPr>
          <w:ilvl w:val="0"/>
          <w:numId w:val="7"/>
        </w:numPr>
        <w:spacing w:line="360" w:lineRule="auto"/>
        <w:ind w:left="1701"/>
        <w:jc w:val="both"/>
        <w:rPr>
          <w:rFonts w:ascii="Times New Roman" w:hAnsi="Times New Roman" w:cs="Times New Roman"/>
          <w:sz w:val="24"/>
          <w:szCs w:val="24"/>
          <w:lang w:val="id-ID" w:eastAsia="zh-CN"/>
        </w:rPr>
      </w:pPr>
      <w:r w:rsidRPr="00783DCB">
        <w:rPr>
          <w:rFonts w:ascii="Times New Roman" w:hAnsi="Times New Roman" w:cs="Times New Roman"/>
          <w:sz w:val="24"/>
          <w:szCs w:val="24"/>
          <w:lang w:val="id-ID"/>
        </w:rPr>
        <w:t>Perencanaan</w:t>
      </w:r>
    </w:p>
    <w:p w14:paraId="08FC3331" w14:textId="77777777" w:rsidR="00885EA2" w:rsidRPr="00783DCB" w:rsidRDefault="00885EA2" w:rsidP="00885EA2">
      <w:pPr>
        <w:spacing w:line="360" w:lineRule="auto"/>
        <w:ind w:leftChars="773" w:left="1701" w:firstLine="714"/>
        <w:jc w:val="both"/>
        <w:rPr>
          <w:rFonts w:ascii="Times New Roman" w:hAnsi="Times New Roman" w:cs="Times New Roman"/>
          <w:sz w:val="24"/>
          <w:szCs w:val="24"/>
          <w:lang w:val="id-ID" w:eastAsia="zh-CN"/>
        </w:rPr>
      </w:pPr>
      <w:r w:rsidRPr="00783DCB">
        <w:rPr>
          <w:rFonts w:ascii="Times New Roman" w:hAnsi="Times New Roman" w:cs="Times New Roman"/>
          <w:sz w:val="24"/>
          <w:szCs w:val="24"/>
          <w:lang w:val="id-ID"/>
        </w:rPr>
        <w:t xml:space="preserve">Pada tahap ini peneliti menyusun Rencana Pelaksanaan Pembelajaran (RPP) untuk meningkatkan kemampuan motorik halus anak melalui kegiatan melipat kertas </w:t>
      </w:r>
      <w:r w:rsidRPr="00783DCB">
        <w:rPr>
          <w:rFonts w:ascii="Times New Roman" w:hAnsi="Times New Roman" w:cs="Times New Roman"/>
          <w:i/>
          <w:sz w:val="24"/>
          <w:szCs w:val="24"/>
          <w:lang w:val="id-ID"/>
        </w:rPr>
        <w:t>origami</w:t>
      </w:r>
      <w:r w:rsidRPr="00783DCB">
        <w:rPr>
          <w:rFonts w:ascii="Times New Roman" w:hAnsi="Times New Roman" w:cs="Times New Roman"/>
          <w:sz w:val="24"/>
          <w:szCs w:val="24"/>
          <w:lang w:val="id-ID"/>
        </w:rPr>
        <w:t xml:space="preserve"> dengan menggunakan pendekatan </w:t>
      </w:r>
      <w:proofErr w:type="spellStart"/>
      <w:r w:rsidRPr="00783DCB">
        <w:rPr>
          <w:rFonts w:ascii="Times New Roman" w:hAnsi="Times New Roman" w:cs="Times New Roman"/>
          <w:sz w:val="24"/>
          <w:szCs w:val="24"/>
          <w:lang w:val="id-ID"/>
        </w:rPr>
        <w:t>kontruktivisme</w:t>
      </w:r>
      <w:proofErr w:type="spellEnd"/>
      <w:r w:rsidRPr="00783DCB">
        <w:rPr>
          <w:rFonts w:ascii="Times New Roman" w:hAnsi="Times New Roman" w:cs="Times New Roman"/>
          <w:sz w:val="24"/>
          <w:szCs w:val="24"/>
          <w:lang w:val="id-ID"/>
        </w:rPr>
        <w:t xml:space="preserve">. Kemudian peneliti menyiapkan media dan alat untuk kegiatan melipat kertas </w:t>
      </w:r>
      <w:r w:rsidRPr="00783DCB">
        <w:rPr>
          <w:rFonts w:ascii="Times New Roman" w:hAnsi="Times New Roman" w:cs="Times New Roman"/>
          <w:i/>
          <w:sz w:val="24"/>
          <w:szCs w:val="24"/>
          <w:lang w:val="id-ID"/>
        </w:rPr>
        <w:t>origami</w:t>
      </w:r>
      <w:r w:rsidRPr="00783DCB">
        <w:rPr>
          <w:rFonts w:ascii="Times New Roman" w:hAnsi="Times New Roman" w:cs="Times New Roman"/>
          <w:sz w:val="24"/>
          <w:szCs w:val="24"/>
          <w:lang w:val="id-ID"/>
        </w:rPr>
        <w:t>. Peneliti juga menyiapkan lembar observasi.</w:t>
      </w:r>
    </w:p>
    <w:p w14:paraId="4E449247" w14:textId="77777777" w:rsidR="00885EA2" w:rsidRPr="00A507CB" w:rsidRDefault="00885EA2" w:rsidP="00885EA2">
      <w:pPr>
        <w:pStyle w:val="DaftarParagraf"/>
        <w:numPr>
          <w:ilvl w:val="0"/>
          <w:numId w:val="7"/>
        </w:numPr>
        <w:spacing w:line="360" w:lineRule="auto"/>
        <w:ind w:left="1701"/>
        <w:jc w:val="both"/>
        <w:rPr>
          <w:rFonts w:cs="Times New Roman"/>
          <w:szCs w:val="24"/>
          <w:lang w:val="id-ID" w:eastAsia="zh-CN"/>
        </w:rPr>
      </w:pPr>
      <w:r w:rsidRPr="00A507CB">
        <w:rPr>
          <w:rFonts w:cs="Times New Roman"/>
          <w:szCs w:val="24"/>
          <w:lang w:val="id-ID"/>
        </w:rPr>
        <w:t>Pelaksanaan Tindakan</w:t>
      </w:r>
    </w:p>
    <w:p w14:paraId="37AC7F77" w14:textId="77777777" w:rsidR="00885EA2" w:rsidRPr="00783DCB" w:rsidRDefault="00885EA2" w:rsidP="00885EA2">
      <w:pPr>
        <w:spacing w:line="360" w:lineRule="auto"/>
        <w:ind w:left="1701" w:firstLine="720"/>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Kegiatan yang dilaksanakan pada tahap ini adalah menerapkan RPP yang telah disusun serta melakukan observasi sebagai sarana pengumpulan data dalam waktu yang bersamaan dengan pelaksanaan pembelajaran.</w:t>
      </w:r>
    </w:p>
    <w:p w14:paraId="6FA2D19E" w14:textId="77777777" w:rsidR="00885EA2" w:rsidRPr="00783DCB" w:rsidRDefault="00885EA2" w:rsidP="00885EA2">
      <w:pPr>
        <w:numPr>
          <w:ilvl w:val="0"/>
          <w:numId w:val="7"/>
        </w:numPr>
        <w:spacing w:line="360" w:lineRule="auto"/>
        <w:ind w:left="1701"/>
        <w:jc w:val="both"/>
        <w:rPr>
          <w:rFonts w:ascii="Times New Roman" w:hAnsi="Times New Roman" w:cs="Times New Roman"/>
          <w:sz w:val="24"/>
          <w:szCs w:val="24"/>
          <w:lang w:val="id-ID" w:eastAsia="zh-CN"/>
        </w:rPr>
      </w:pPr>
      <w:r w:rsidRPr="00783DCB">
        <w:rPr>
          <w:rFonts w:ascii="Times New Roman" w:hAnsi="Times New Roman" w:cs="Times New Roman"/>
          <w:sz w:val="24"/>
          <w:szCs w:val="24"/>
          <w:lang w:val="id-ID"/>
        </w:rPr>
        <w:t>Pengamatan</w:t>
      </w:r>
    </w:p>
    <w:p w14:paraId="54508EFC" w14:textId="77777777" w:rsidR="00885EA2" w:rsidRPr="00783DCB" w:rsidRDefault="00885EA2" w:rsidP="00885EA2">
      <w:pPr>
        <w:spacing w:line="360" w:lineRule="auto"/>
        <w:ind w:left="1701" w:firstLine="720"/>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Mengamati dengan mengisi lembar observasi tentang kemampuan motorik halus anak dengan metode pemberian kegiatan melipat kertas.</w:t>
      </w:r>
    </w:p>
    <w:p w14:paraId="318A4BAA" w14:textId="77777777" w:rsidR="00885EA2" w:rsidRPr="00783DCB" w:rsidRDefault="00885EA2" w:rsidP="00885EA2">
      <w:pPr>
        <w:numPr>
          <w:ilvl w:val="0"/>
          <w:numId w:val="7"/>
        </w:numPr>
        <w:spacing w:line="360" w:lineRule="auto"/>
        <w:ind w:left="1701"/>
        <w:jc w:val="both"/>
        <w:rPr>
          <w:rFonts w:ascii="Times New Roman" w:hAnsi="Times New Roman" w:cs="Times New Roman"/>
          <w:sz w:val="24"/>
          <w:szCs w:val="24"/>
          <w:lang w:val="id-ID" w:eastAsia="zh-CN"/>
        </w:rPr>
      </w:pPr>
      <w:r w:rsidRPr="00783DCB">
        <w:rPr>
          <w:rFonts w:ascii="Times New Roman" w:hAnsi="Times New Roman" w:cs="Times New Roman"/>
          <w:sz w:val="24"/>
          <w:szCs w:val="24"/>
          <w:lang w:val="id-ID"/>
        </w:rPr>
        <w:t>Refleksi</w:t>
      </w:r>
    </w:p>
    <w:p w14:paraId="218584BD" w14:textId="77777777" w:rsidR="00885EA2" w:rsidRPr="00783DCB" w:rsidRDefault="00885EA2" w:rsidP="00885EA2">
      <w:pPr>
        <w:spacing w:line="360" w:lineRule="auto"/>
        <w:ind w:left="1701" w:firstLine="720"/>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Peneliti mengkaji, melihat dan mempertimbangkan hasil tindakan baik terhadap proses maupun hasil belajar peserta didik berdasarkan kriteria keberhasilan yang ditetapkan. Jika siklus pertama belum memenuhi kriteria penilaian maka dapat diulang seperti siklus yang telah dilakukan.</w:t>
      </w:r>
    </w:p>
    <w:p w14:paraId="1A42012F" w14:textId="77777777" w:rsidR="00885EA2" w:rsidRPr="00783DCB" w:rsidRDefault="00885EA2" w:rsidP="00885EA2">
      <w:pPr>
        <w:spacing w:line="360" w:lineRule="auto"/>
        <w:ind w:left="720" w:firstLine="720"/>
        <w:jc w:val="both"/>
        <w:rPr>
          <w:rFonts w:ascii="Times New Roman" w:hAnsi="Times New Roman" w:cs="Times New Roman"/>
          <w:sz w:val="24"/>
          <w:szCs w:val="24"/>
          <w:lang w:val="id-ID"/>
        </w:rPr>
      </w:pPr>
    </w:p>
    <w:p w14:paraId="7134163A" w14:textId="77777777" w:rsidR="00885EA2" w:rsidRPr="00783DCB" w:rsidRDefault="00885EA2" w:rsidP="00885EA2">
      <w:pPr>
        <w:pStyle w:val="Judul2"/>
        <w:numPr>
          <w:ilvl w:val="0"/>
          <w:numId w:val="1"/>
        </w:numPr>
        <w:tabs>
          <w:tab w:val="num" w:pos="360"/>
        </w:tabs>
        <w:rPr>
          <w:lang w:val="id-ID"/>
        </w:rPr>
      </w:pPr>
      <w:bookmarkStart w:id="116" w:name="_Toc6709"/>
      <w:bookmarkStart w:id="117" w:name="_Toc18320"/>
      <w:bookmarkStart w:id="118" w:name="_Toc6276"/>
      <w:bookmarkStart w:id="119" w:name="_Toc31207"/>
      <w:bookmarkStart w:id="120" w:name="_Toc11216"/>
      <w:bookmarkStart w:id="121" w:name="_Toc113368951"/>
      <w:r w:rsidRPr="00783DCB">
        <w:rPr>
          <w:lang w:val="id-ID"/>
        </w:rPr>
        <w:t>Teknik dan Instrumen P</w:t>
      </w:r>
      <w:bookmarkEnd w:id="116"/>
      <w:bookmarkEnd w:id="117"/>
      <w:r w:rsidRPr="00783DCB">
        <w:rPr>
          <w:lang w:val="id-ID"/>
        </w:rPr>
        <w:t>engumpulan Data</w:t>
      </w:r>
      <w:bookmarkEnd w:id="118"/>
      <w:bookmarkEnd w:id="119"/>
      <w:bookmarkEnd w:id="120"/>
      <w:bookmarkEnd w:id="121"/>
    </w:p>
    <w:p w14:paraId="7645AB13" w14:textId="77777777" w:rsidR="00885EA2" w:rsidRPr="00783DCB" w:rsidRDefault="00885EA2" w:rsidP="00885EA2">
      <w:pPr>
        <w:spacing w:line="360" w:lineRule="auto"/>
        <w:jc w:val="both"/>
        <w:rPr>
          <w:rFonts w:ascii="Times New Roman" w:hAnsi="Times New Roman" w:cs="Times New Roman"/>
          <w:sz w:val="24"/>
          <w:szCs w:val="24"/>
          <w:lang w:val="id-ID"/>
        </w:rPr>
      </w:pPr>
      <w:r w:rsidRPr="00783DCB">
        <w:rPr>
          <w:rFonts w:ascii="Times New Roman" w:hAnsi="Times New Roman" w:cs="Times New Roman"/>
          <w:b/>
          <w:bCs/>
          <w:sz w:val="24"/>
          <w:szCs w:val="24"/>
          <w:lang w:val="id-ID"/>
        </w:rPr>
        <w:tab/>
      </w:r>
      <w:r w:rsidRPr="00783DCB">
        <w:rPr>
          <w:rFonts w:ascii="Times New Roman" w:hAnsi="Times New Roman" w:cs="Times New Roman"/>
          <w:sz w:val="24"/>
          <w:szCs w:val="24"/>
          <w:lang w:val="id-ID"/>
        </w:rPr>
        <w:t>Arikunto (Mulyati, 2014) menjelaskan instrumen penelitian adalah alat atau fasilitas yang digunakan oleh peneliti dalam mengumpulkan data agar pekerjaannya lebih mudah dan hasilnya lebih baik, dalam arti cermat, lengkap dan sistematis sehingga lebih mudah diolah. Penelitian tindakan kelas ini menggunakan instrumen sebagai berikut:</w:t>
      </w:r>
    </w:p>
    <w:p w14:paraId="69C0E96B" w14:textId="77777777" w:rsidR="00885EA2" w:rsidRPr="00783DCB" w:rsidRDefault="00885EA2" w:rsidP="00885EA2">
      <w:pPr>
        <w:numPr>
          <w:ilvl w:val="0"/>
          <w:numId w:val="8"/>
        </w:numPr>
        <w:spacing w:line="360" w:lineRule="auto"/>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Lembar Tes</w:t>
      </w:r>
    </w:p>
    <w:p w14:paraId="28C78EE8" w14:textId="77777777" w:rsidR="00885EA2" w:rsidRPr="00783DCB" w:rsidRDefault="00885EA2" w:rsidP="00885EA2">
      <w:pPr>
        <w:spacing w:line="360" w:lineRule="auto"/>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ab/>
        <w:t xml:space="preserve">Lembar tes dalam penelitian ini akan menggunakan </w:t>
      </w:r>
      <w:proofErr w:type="spellStart"/>
      <w:r w:rsidRPr="00783DCB">
        <w:rPr>
          <w:rFonts w:ascii="Times New Roman" w:hAnsi="Times New Roman" w:cs="Times New Roman"/>
          <w:i/>
          <w:iCs/>
          <w:sz w:val="24"/>
          <w:szCs w:val="24"/>
          <w:lang w:val="id-ID"/>
        </w:rPr>
        <w:t>check</w:t>
      </w:r>
      <w:proofErr w:type="spellEnd"/>
      <w:r w:rsidRPr="00783DCB">
        <w:rPr>
          <w:rFonts w:ascii="Times New Roman" w:hAnsi="Times New Roman" w:cs="Times New Roman"/>
          <w:i/>
          <w:iCs/>
          <w:sz w:val="24"/>
          <w:szCs w:val="24"/>
          <w:lang w:val="id-ID"/>
        </w:rPr>
        <w:t xml:space="preserve"> </w:t>
      </w:r>
      <w:proofErr w:type="spellStart"/>
      <w:r w:rsidRPr="00783DCB">
        <w:rPr>
          <w:rFonts w:ascii="Times New Roman" w:hAnsi="Times New Roman" w:cs="Times New Roman"/>
          <w:i/>
          <w:iCs/>
          <w:sz w:val="24"/>
          <w:szCs w:val="24"/>
          <w:lang w:val="id-ID"/>
        </w:rPr>
        <w:t>list</w:t>
      </w:r>
      <w:proofErr w:type="spellEnd"/>
      <w:r w:rsidRPr="00783DCB">
        <w:rPr>
          <w:rFonts w:ascii="Times New Roman" w:hAnsi="Times New Roman" w:cs="Times New Roman"/>
          <w:i/>
          <w:iCs/>
          <w:sz w:val="24"/>
          <w:szCs w:val="24"/>
          <w:lang w:val="id-ID"/>
        </w:rPr>
        <w:t xml:space="preserve">. </w:t>
      </w:r>
      <w:r w:rsidRPr="00783DCB">
        <w:rPr>
          <w:rFonts w:ascii="Times New Roman" w:hAnsi="Times New Roman" w:cs="Times New Roman"/>
          <w:sz w:val="24"/>
          <w:szCs w:val="24"/>
          <w:lang w:val="id-ID"/>
        </w:rPr>
        <w:t xml:space="preserve">Adapun penjelasan Sanjaya (Mulyati, 2014, hlm. 52-53) Daftar cek atau </w:t>
      </w:r>
      <w:proofErr w:type="spellStart"/>
      <w:r w:rsidRPr="00783DCB">
        <w:rPr>
          <w:rFonts w:ascii="Times New Roman" w:hAnsi="Times New Roman" w:cs="Times New Roman"/>
          <w:sz w:val="24"/>
          <w:szCs w:val="24"/>
          <w:lang w:val="id-ID"/>
        </w:rPr>
        <w:t>check</w:t>
      </w:r>
      <w:proofErr w:type="spellEnd"/>
      <w:r w:rsidRPr="00783DCB">
        <w:rPr>
          <w:rFonts w:ascii="Times New Roman" w:hAnsi="Times New Roman" w:cs="Times New Roman"/>
          <w:sz w:val="24"/>
          <w:szCs w:val="24"/>
          <w:lang w:val="id-ID"/>
        </w:rPr>
        <w:t xml:space="preserve"> </w:t>
      </w:r>
      <w:proofErr w:type="spellStart"/>
      <w:r w:rsidRPr="00783DCB">
        <w:rPr>
          <w:rFonts w:ascii="Times New Roman" w:hAnsi="Times New Roman" w:cs="Times New Roman"/>
          <w:sz w:val="24"/>
          <w:szCs w:val="24"/>
          <w:lang w:val="id-ID"/>
        </w:rPr>
        <w:t>list</w:t>
      </w:r>
      <w:proofErr w:type="spellEnd"/>
      <w:r w:rsidRPr="00783DCB">
        <w:rPr>
          <w:rFonts w:ascii="Times New Roman" w:hAnsi="Times New Roman" w:cs="Times New Roman"/>
          <w:sz w:val="24"/>
          <w:szCs w:val="24"/>
          <w:lang w:val="id-ID"/>
        </w:rPr>
        <w:t xml:space="preserve"> adalah pedoman tes yang berisikan daftar dari semua aspek yang akan dites, sehingga </w:t>
      </w:r>
      <w:proofErr w:type="spellStart"/>
      <w:r w:rsidRPr="00783DCB">
        <w:rPr>
          <w:rFonts w:ascii="Times New Roman" w:hAnsi="Times New Roman" w:cs="Times New Roman"/>
          <w:sz w:val="24"/>
          <w:szCs w:val="24"/>
          <w:lang w:val="id-ID"/>
        </w:rPr>
        <w:t>observer</w:t>
      </w:r>
      <w:proofErr w:type="spellEnd"/>
      <w:r w:rsidRPr="00783DCB">
        <w:rPr>
          <w:rFonts w:ascii="Times New Roman" w:hAnsi="Times New Roman" w:cs="Times New Roman"/>
          <w:sz w:val="24"/>
          <w:szCs w:val="24"/>
          <w:lang w:val="id-ID"/>
        </w:rPr>
        <w:t xml:space="preserve"> tinggal memberi tanda ada atau tidak adanya dengan tanda cek (√) tentang aspek yang dites. Isi dari kisi-kisi instrumen tes ini adalah variabel, sub variabel, dan aspek penilaian pada Tabel 3.1</w:t>
      </w:r>
      <w:r>
        <w:rPr>
          <w:rFonts w:ascii="Times New Roman" w:hAnsi="Times New Roman" w:cs="Times New Roman"/>
          <w:sz w:val="24"/>
          <w:szCs w:val="24"/>
          <w:lang w:val="id-ID"/>
        </w:rPr>
        <w:t>. A</w:t>
      </w:r>
      <w:r w:rsidRPr="001D7711">
        <w:rPr>
          <w:rFonts w:ascii="Times New Roman" w:hAnsi="Times New Roman" w:cs="Times New Roman"/>
          <w:sz w:val="24"/>
          <w:szCs w:val="24"/>
          <w:lang w:val="id-ID"/>
        </w:rPr>
        <w:t xml:space="preserve">spek yang diamati dalam observasi pada penelitian ini adalah ketelitian dan </w:t>
      </w:r>
      <w:proofErr w:type="spellStart"/>
      <w:r w:rsidRPr="001D7711">
        <w:rPr>
          <w:rFonts w:ascii="Times New Roman" w:hAnsi="Times New Roman" w:cs="Times New Roman"/>
          <w:sz w:val="24"/>
          <w:szCs w:val="24"/>
          <w:lang w:val="id-ID"/>
        </w:rPr>
        <w:t>kerapihan</w:t>
      </w:r>
      <w:proofErr w:type="spellEnd"/>
      <w:r w:rsidRPr="001D7711">
        <w:rPr>
          <w:rFonts w:ascii="Times New Roman" w:hAnsi="Times New Roman" w:cs="Times New Roman"/>
          <w:sz w:val="24"/>
          <w:szCs w:val="24"/>
          <w:lang w:val="id-ID"/>
        </w:rPr>
        <w:t xml:space="preserve">, merujuk pada beberapa tujuan yang dipaparkan oleh Sumanto pada </w:t>
      </w:r>
      <w:r>
        <w:rPr>
          <w:rFonts w:ascii="Times New Roman" w:hAnsi="Times New Roman" w:cs="Times New Roman"/>
          <w:sz w:val="24"/>
          <w:szCs w:val="24"/>
          <w:lang w:val="id-ID"/>
        </w:rPr>
        <w:t>BAB</w:t>
      </w:r>
      <w:r w:rsidRPr="001D7711">
        <w:rPr>
          <w:rFonts w:ascii="Times New Roman" w:hAnsi="Times New Roman" w:cs="Times New Roman"/>
          <w:sz w:val="24"/>
          <w:szCs w:val="24"/>
          <w:lang w:val="id-ID"/>
        </w:rPr>
        <w:t xml:space="preserve"> II</w:t>
      </w:r>
      <w:r>
        <w:rPr>
          <w:rFonts w:ascii="Times New Roman" w:hAnsi="Times New Roman" w:cs="Times New Roman"/>
          <w:sz w:val="24"/>
          <w:szCs w:val="24"/>
          <w:lang w:val="id-ID"/>
        </w:rPr>
        <w:t xml:space="preserve">, </w:t>
      </w:r>
      <w:r w:rsidRPr="00783DCB">
        <w:rPr>
          <w:rFonts w:ascii="Times New Roman" w:hAnsi="Times New Roman" w:cs="Times New Roman"/>
          <w:sz w:val="24"/>
          <w:szCs w:val="24"/>
          <w:lang w:val="id-ID"/>
        </w:rPr>
        <w:t>yaitu sebagai berikut:</w:t>
      </w:r>
    </w:p>
    <w:p w14:paraId="0AC21661" w14:textId="77777777" w:rsidR="00885EA2" w:rsidRPr="00783DCB" w:rsidRDefault="00885EA2" w:rsidP="00885EA2">
      <w:pPr>
        <w:spacing w:line="240" w:lineRule="auto"/>
        <w:jc w:val="center"/>
        <w:rPr>
          <w:rFonts w:ascii="Times New Roman" w:hAnsi="Times New Roman" w:cs="Times New Roman"/>
          <w:sz w:val="20"/>
          <w:szCs w:val="20"/>
          <w:lang w:val="id-ID"/>
        </w:rPr>
      </w:pPr>
      <w:r w:rsidRPr="00783DCB">
        <w:rPr>
          <w:rFonts w:ascii="Times New Roman" w:hAnsi="Times New Roman" w:cs="Times New Roman"/>
          <w:sz w:val="20"/>
          <w:szCs w:val="20"/>
          <w:lang w:val="id-ID"/>
        </w:rPr>
        <w:t>Tabel 3.1. Kisi-kisi Instrumen kemampuan Motorik Halus</w:t>
      </w:r>
    </w:p>
    <w:tbl>
      <w:tblPr>
        <w:tblStyle w:val="KisiTabel"/>
        <w:tblW w:w="0" w:type="auto"/>
        <w:jc w:val="center"/>
        <w:tblLook w:val="04A0" w:firstRow="1" w:lastRow="0" w:firstColumn="1" w:lastColumn="0" w:noHBand="0" w:noVBand="1"/>
      </w:tblPr>
      <w:tblGrid>
        <w:gridCol w:w="2643"/>
        <w:gridCol w:w="2642"/>
        <w:gridCol w:w="2642"/>
      </w:tblGrid>
      <w:tr w:rsidR="00885EA2" w:rsidRPr="00783DCB" w14:paraId="3FCB5784" w14:textId="77777777" w:rsidTr="007E4213">
        <w:trPr>
          <w:trHeight w:val="248"/>
          <w:jc w:val="center"/>
        </w:trPr>
        <w:tc>
          <w:tcPr>
            <w:tcW w:w="2666" w:type="dxa"/>
          </w:tcPr>
          <w:p w14:paraId="52E12E46" w14:textId="77777777" w:rsidR="00885EA2" w:rsidRPr="00783DCB" w:rsidRDefault="00885EA2" w:rsidP="007E4213">
            <w:pPr>
              <w:widowControl/>
              <w:jc w:val="center"/>
              <w:rPr>
                <w:lang w:val="id-ID"/>
              </w:rPr>
            </w:pPr>
            <w:r w:rsidRPr="00783DCB">
              <w:rPr>
                <w:lang w:val="id-ID"/>
              </w:rPr>
              <w:t>Variabel</w:t>
            </w:r>
          </w:p>
        </w:tc>
        <w:tc>
          <w:tcPr>
            <w:tcW w:w="2666" w:type="dxa"/>
          </w:tcPr>
          <w:p w14:paraId="23B9259F" w14:textId="77777777" w:rsidR="00885EA2" w:rsidRPr="00783DCB" w:rsidRDefault="00885EA2" w:rsidP="007E4213">
            <w:pPr>
              <w:widowControl/>
              <w:jc w:val="center"/>
              <w:rPr>
                <w:lang w:val="id-ID"/>
              </w:rPr>
            </w:pPr>
            <w:r w:rsidRPr="00783DCB">
              <w:rPr>
                <w:lang w:val="id-ID"/>
              </w:rPr>
              <w:t>Sub Variabel</w:t>
            </w:r>
          </w:p>
        </w:tc>
        <w:tc>
          <w:tcPr>
            <w:tcW w:w="2666" w:type="dxa"/>
          </w:tcPr>
          <w:p w14:paraId="10E517B6" w14:textId="77777777" w:rsidR="00885EA2" w:rsidRPr="00783DCB" w:rsidRDefault="00885EA2" w:rsidP="007E4213">
            <w:pPr>
              <w:widowControl/>
              <w:jc w:val="center"/>
              <w:rPr>
                <w:lang w:val="id-ID"/>
              </w:rPr>
            </w:pPr>
            <w:r w:rsidRPr="00783DCB">
              <w:rPr>
                <w:lang w:val="id-ID"/>
              </w:rPr>
              <w:t>Aspek Penilaian</w:t>
            </w:r>
          </w:p>
        </w:tc>
      </w:tr>
      <w:tr w:rsidR="00885EA2" w:rsidRPr="00783DCB" w14:paraId="5D9FF6F2" w14:textId="77777777" w:rsidTr="007E4213">
        <w:trPr>
          <w:trHeight w:val="993"/>
          <w:jc w:val="center"/>
        </w:trPr>
        <w:tc>
          <w:tcPr>
            <w:tcW w:w="2666" w:type="dxa"/>
          </w:tcPr>
          <w:p w14:paraId="76E937D8" w14:textId="77777777" w:rsidR="00885EA2" w:rsidRPr="00783DCB" w:rsidRDefault="00885EA2" w:rsidP="007E4213">
            <w:pPr>
              <w:widowControl/>
              <w:jc w:val="left"/>
              <w:rPr>
                <w:lang w:val="id-ID"/>
              </w:rPr>
            </w:pPr>
            <w:r w:rsidRPr="00783DCB">
              <w:rPr>
                <w:lang w:val="id-ID"/>
              </w:rPr>
              <w:t xml:space="preserve">Kemampuan Motorik Halus melalui </w:t>
            </w:r>
            <w:r w:rsidRPr="00783DCB">
              <w:rPr>
                <w:i/>
                <w:lang w:val="id-ID"/>
              </w:rPr>
              <w:t>origami</w:t>
            </w:r>
          </w:p>
        </w:tc>
        <w:tc>
          <w:tcPr>
            <w:tcW w:w="2666" w:type="dxa"/>
          </w:tcPr>
          <w:p w14:paraId="6C1051F3" w14:textId="77777777" w:rsidR="00885EA2" w:rsidRPr="00783DCB" w:rsidRDefault="00885EA2" w:rsidP="007E4213">
            <w:pPr>
              <w:widowControl/>
              <w:rPr>
                <w:lang w:val="id-ID"/>
              </w:rPr>
            </w:pPr>
            <w:r w:rsidRPr="00783DCB">
              <w:rPr>
                <w:lang w:val="id-ID"/>
              </w:rPr>
              <w:t xml:space="preserve">Kemampuan </w:t>
            </w:r>
            <w:r w:rsidRPr="00783DCB">
              <w:rPr>
                <w:i/>
                <w:lang w:val="id-ID"/>
              </w:rPr>
              <w:t>origami</w:t>
            </w:r>
          </w:p>
        </w:tc>
        <w:tc>
          <w:tcPr>
            <w:tcW w:w="2666" w:type="dxa"/>
          </w:tcPr>
          <w:p w14:paraId="4924DA7A" w14:textId="77777777" w:rsidR="00885EA2" w:rsidRPr="00783DCB" w:rsidRDefault="00885EA2" w:rsidP="00885EA2">
            <w:pPr>
              <w:widowControl/>
              <w:numPr>
                <w:ilvl w:val="0"/>
                <w:numId w:val="9"/>
              </w:numPr>
              <w:rPr>
                <w:lang w:val="id-ID"/>
              </w:rPr>
            </w:pPr>
            <w:r w:rsidRPr="00783DCB">
              <w:rPr>
                <w:lang w:val="id-ID"/>
              </w:rPr>
              <w:t>Ketelitian</w:t>
            </w:r>
          </w:p>
          <w:p w14:paraId="25DE5642" w14:textId="77777777" w:rsidR="00885EA2" w:rsidRPr="00783DCB" w:rsidRDefault="00885EA2" w:rsidP="00885EA2">
            <w:pPr>
              <w:widowControl/>
              <w:numPr>
                <w:ilvl w:val="0"/>
                <w:numId w:val="9"/>
              </w:numPr>
              <w:rPr>
                <w:lang w:val="id-ID"/>
              </w:rPr>
            </w:pPr>
            <w:r w:rsidRPr="00783DCB">
              <w:rPr>
                <w:lang w:val="id-ID"/>
              </w:rPr>
              <w:t>Kerapian</w:t>
            </w:r>
          </w:p>
        </w:tc>
      </w:tr>
    </w:tbl>
    <w:p w14:paraId="5CD17B01" w14:textId="77777777" w:rsidR="00885EA2" w:rsidRPr="00783DCB" w:rsidRDefault="00885EA2" w:rsidP="00885EA2">
      <w:pPr>
        <w:wordWrap w:val="0"/>
        <w:spacing w:line="360" w:lineRule="auto"/>
        <w:jc w:val="right"/>
        <w:rPr>
          <w:rFonts w:ascii="Times New Roman" w:hAnsi="Times New Roman" w:cs="Times New Roman"/>
          <w:sz w:val="24"/>
          <w:szCs w:val="24"/>
          <w:lang w:val="id-ID"/>
        </w:rPr>
      </w:pPr>
      <w:r w:rsidRPr="00783DCB">
        <w:rPr>
          <w:rFonts w:ascii="Times New Roman" w:hAnsi="Times New Roman" w:cs="Times New Roman"/>
          <w:sz w:val="24"/>
          <w:szCs w:val="24"/>
          <w:lang w:val="id-ID"/>
        </w:rPr>
        <w:t>(Mulyati, 2014)</w:t>
      </w:r>
    </w:p>
    <w:p w14:paraId="6B68AE13" w14:textId="77777777" w:rsidR="00885EA2" w:rsidRDefault="00885EA2" w:rsidP="00885EA2">
      <w:pPr>
        <w:spacing w:line="360" w:lineRule="auto"/>
        <w:jc w:val="both"/>
        <w:rPr>
          <w:rFonts w:ascii="Times New Roman" w:hAnsi="Times New Roman" w:cs="Times New Roman"/>
          <w:sz w:val="24"/>
          <w:szCs w:val="24"/>
          <w:lang w:val="en-US"/>
        </w:rPr>
      </w:pPr>
      <w:r w:rsidRPr="00783DCB">
        <w:rPr>
          <w:rFonts w:ascii="Times New Roman" w:hAnsi="Times New Roman" w:cs="Times New Roman"/>
          <w:sz w:val="24"/>
          <w:szCs w:val="24"/>
          <w:lang w:val="id-ID"/>
        </w:rPr>
        <w:tab/>
        <w:t xml:space="preserve">Berdasarkan kisi-kisi instrumen di atas, peneliti membuat lembar observasi yang akan digunakan dalam penelitian yang berisi nomor, nama anak, aspek penilaian meliputi: ketelitian, kerapian, dan kecepatan, total skor, dan kriteria penilaian. Lembar </w:t>
      </w:r>
      <w:r>
        <w:rPr>
          <w:rFonts w:ascii="Times New Roman" w:hAnsi="Times New Roman" w:cs="Times New Roman"/>
          <w:sz w:val="24"/>
          <w:szCs w:val="24"/>
          <w:lang w:val="id-ID"/>
        </w:rPr>
        <w:t>tes</w:t>
      </w:r>
      <w:r w:rsidRPr="00783DCB">
        <w:rPr>
          <w:rFonts w:ascii="Times New Roman" w:hAnsi="Times New Roman" w:cs="Times New Roman"/>
          <w:sz w:val="24"/>
          <w:szCs w:val="24"/>
          <w:lang w:val="id-ID"/>
        </w:rPr>
        <w:t xml:space="preserve"> tersebut dapat dilihat pada Tabel 3.2 sebagai berikut:</w:t>
      </w:r>
    </w:p>
    <w:p w14:paraId="29EB1181" w14:textId="77777777" w:rsidR="00885EA2" w:rsidRDefault="00885EA2" w:rsidP="00885EA2">
      <w:pPr>
        <w:spacing w:line="360" w:lineRule="auto"/>
        <w:jc w:val="both"/>
        <w:rPr>
          <w:rFonts w:ascii="Times New Roman" w:hAnsi="Times New Roman" w:cs="Times New Roman"/>
          <w:sz w:val="24"/>
          <w:szCs w:val="24"/>
          <w:lang w:val="en-US"/>
        </w:rPr>
      </w:pPr>
    </w:p>
    <w:p w14:paraId="3A0B4C6B" w14:textId="77777777" w:rsidR="00885EA2" w:rsidRPr="00AD091E" w:rsidRDefault="00885EA2" w:rsidP="00885EA2">
      <w:pPr>
        <w:spacing w:line="360" w:lineRule="auto"/>
        <w:jc w:val="both"/>
        <w:rPr>
          <w:rFonts w:ascii="Times New Roman" w:hAnsi="Times New Roman" w:cs="Times New Roman"/>
          <w:sz w:val="24"/>
          <w:szCs w:val="24"/>
          <w:lang w:val="en-US"/>
        </w:rPr>
      </w:pPr>
    </w:p>
    <w:tbl>
      <w:tblPr>
        <w:tblStyle w:val="KisiTabel"/>
        <w:tblpPr w:leftFromText="180" w:rightFromText="180" w:vertAnchor="text" w:horzAnchor="page" w:tblpX="2366" w:tblpY="54"/>
        <w:tblOverlap w:val="never"/>
        <w:tblW w:w="0" w:type="auto"/>
        <w:tblLayout w:type="fixed"/>
        <w:tblLook w:val="04A0" w:firstRow="1" w:lastRow="0" w:firstColumn="1" w:lastColumn="0" w:noHBand="0" w:noVBand="1"/>
      </w:tblPr>
      <w:tblGrid>
        <w:gridCol w:w="485"/>
        <w:gridCol w:w="751"/>
        <w:gridCol w:w="533"/>
        <w:gridCol w:w="540"/>
        <w:gridCol w:w="510"/>
        <w:gridCol w:w="570"/>
        <w:gridCol w:w="495"/>
        <w:gridCol w:w="510"/>
        <w:gridCol w:w="570"/>
        <w:gridCol w:w="499"/>
        <w:gridCol w:w="1016"/>
        <w:gridCol w:w="1464"/>
      </w:tblGrid>
      <w:tr w:rsidR="00885EA2" w:rsidRPr="00783DCB" w14:paraId="116C1D78" w14:textId="77777777" w:rsidTr="007E4213">
        <w:trPr>
          <w:trHeight w:val="14"/>
        </w:trPr>
        <w:tc>
          <w:tcPr>
            <w:tcW w:w="485" w:type="dxa"/>
            <w:vMerge w:val="restart"/>
          </w:tcPr>
          <w:p w14:paraId="5E7F7472" w14:textId="77777777" w:rsidR="00885EA2" w:rsidRPr="00783DCB" w:rsidRDefault="00885EA2" w:rsidP="007E4213">
            <w:pPr>
              <w:widowControl/>
              <w:jc w:val="center"/>
              <w:rPr>
                <w:lang w:val="id-ID" w:eastAsia="zh-CN"/>
              </w:rPr>
            </w:pPr>
            <w:proofErr w:type="spellStart"/>
            <w:r w:rsidRPr="00783DCB">
              <w:rPr>
                <w:lang w:val="id-ID" w:eastAsia="zh-CN"/>
              </w:rPr>
              <w:t>No</w:t>
            </w:r>
            <w:proofErr w:type="spellEnd"/>
          </w:p>
        </w:tc>
        <w:tc>
          <w:tcPr>
            <w:tcW w:w="751" w:type="dxa"/>
            <w:vMerge w:val="restart"/>
          </w:tcPr>
          <w:p w14:paraId="5AA30F81" w14:textId="77777777" w:rsidR="00885EA2" w:rsidRPr="00783DCB" w:rsidRDefault="00885EA2" w:rsidP="007E4213">
            <w:pPr>
              <w:widowControl/>
              <w:jc w:val="center"/>
              <w:rPr>
                <w:lang w:val="id-ID" w:eastAsia="zh-CN"/>
              </w:rPr>
            </w:pPr>
            <w:r w:rsidRPr="00783DCB">
              <w:rPr>
                <w:lang w:val="id-ID" w:eastAsia="zh-CN"/>
              </w:rPr>
              <w:t>Nama Anak</w:t>
            </w:r>
          </w:p>
        </w:tc>
        <w:tc>
          <w:tcPr>
            <w:tcW w:w="4227" w:type="dxa"/>
            <w:gridSpan w:val="8"/>
          </w:tcPr>
          <w:p w14:paraId="3C96BCC0" w14:textId="77777777" w:rsidR="00885EA2" w:rsidRPr="00783DCB" w:rsidRDefault="00885EA2" w:rsidP="007E4213">
            <w:pPr>
              <w:widowControl/>
              <w:jc w:val="center"/>
              <w:rPr>
                <w:lang w:val="id-ID" w:eastAsia="zh-CN"/>
              </w:rPr>
            </w:pPr>
            <w:r w:rsidRPr="00783DCB">
              <w:rPr>
                <w:lang w:val="id-ID" w:eastAsia="zh-CN"/>
              </w:rPr>
              <w:t xml:space="preserve">Aspek Penilaian Kemampuan Motorik Halus melalui </w:t>
            </w:r>
            <w:r w:rsidRPr="00783DCB">
              <w:rPr>
                <w:i/>
                <w:lang w:val="id-ID" w:eastAsia="zh-CN"/>
              </w:rPr>
              <w:t>origami</w:t>
            </w:r>
          </w:p>
        </w:tc>
        <w:tc>
          <w:tcPr>
            <w:tcW w:w="1016" w:type="dxa"/>
            <w:vMerge w:val="restart"/>
          </w:tcPr>
          <w:p w14:paraId="7DD3F95F" w14:textId="77777777" w:rsidR="00885EA2" w:rsidRPr="00783DCB" w:rsidRDefault="00885EA2" w:rsidP="007E4213">
            <w:pPr>
              <w:widowControl/>
              <w:jc w:val="center"/>
              <w:rPr>
                <w:lang w:val="id-ID" w:eastAsia="zh-CN"/>
              </w:rPr>
            </w:pPr>
            <w:r w:rsidRPr="00783DCB">
              <w:rPr>
                <w:lang w:val="id-ID" w:eastAsia="zh-CN"/>
              </w:rPr>
              <w:t>Total Skor</w:t>
            </w:r>
          </w:p>
        </w:tc>
        <w:tc>
          <w:tcPr>
            <w:tcW w:w="1464" w:type="dxa"/>
            <w:vMerge w:val="restart"/>
          </w:tcPr>
          <w:p w14:paraId="4812B9BB" w14:textId="77777777" w:rsidR="00885EA2" w:rsidRPr="00783DCB" w:rsidRDefault="00885EA2" w:rsidP="007E4213">
            <w:pPr>
              <w:widowControl/>
              <w:jc w:val="center"/>
              <w:rPr>
                <w:lang w:val="id-ID" w:eastAsia="zh-CN"/>
              </w:rPr>
            </w:pPr>
            <w:r w:rsidRPr="00783DCB">
              <w:rPr>
                <w:lang w:val="id-ID" w:eastAsia="zh-CN"/>
              </w:rPr>
              <w:t>Kriteria Penilaian</w:t>
            </w:r>
          </w:p>
        </w:tc>
      </w:tr>
      <w:tr w:rsidR="00885EA2" w:rsidRPr="00783DCB" w14:paraId="4864A678" w14:textId="77777777" w:rsidTr="007E4213">
        <w:trPr>
          <w:trHeight w:val="14"/>
        </w:trPr>
        <w:tc>
          <w:tcPr>
            <w:tcW w:w="485" w:type="dxa"/>
            <w:vMerge/>
          </w:tcPr>
          <w:p w14:paraId="7BB33299" w14:textId="77777777" w:rsidR="00885EA2" w:rsidRPr="00783DCB" w:rsidRDefault="00885EA2" w:rsidP="007E4213">
            <w:pPr>
              <w:widowControl/>
              <w:jc w:val="center"/>
              <w:rPr>
                <w:lang w:val="id-ID" w:eastAsia="zh-CN"/>
              </w:rPr>
            </w:pPr>
          </w:p>
        </w:tc>
        <w:tc>
          <w:tcPr>
            <w:tcW w:w="751" w:type="dxa"/>
            <w:vMerge/>
          </w:tcPr>
          <w:p w14:paraId="24A905A7" w14:textId="77777777" w:rsidR="00885EA2" w:rsidRPr="00783DCB" w:rsidRDefault="00885EA2" w:rsidP="007E4213">
            <w:pPr>
              <w:widowControl/>
              <w:jc w:val="center"/>
              <w:rPr>
                <w:lang w:val="id-ID" w:eastAsia="zh-CN"/>
              </w:rPr>
            </w:pPr>
          </w:p>
        </w:tc>
        <w:tc>
          <w:tcPr>
            <w:tcW w:w="2153" w:type="dxa"/>
            <w:gridSpan w:val="4"/>
          </w:tcPr>
          <w:p w14:paraId="034AAB11" w14:textId="77777777" w:rsidR="00885EA2" w:rsidRPr="00783DCB" w:rsidRDefault="00885EA2" w:rsidP="007E4213">
            <w:pPr>
              <w:widowControl/>
              <w:jc w:val="center"/>
              <w:rPr>
                <w:lang w:val="id-ID" w:eastAsia="zh-CN"/>
              </w:rPr>
            </w:pPr>
            <w:r w:rsidRPr="00783DCB">
              <w:rPr>
                <w:lang w:val="id-ID" w:eastAsia="zh-CN"/>
              </w:rPr>
              <w:t>Ketelitian</w:t>
            </w:r>
          </w:p>
        </w:tc>
        <w:tc>
          <w:tcPr>
            <w:tcW w:w="2074" w:type="dxa"/>
            <w:gridSpan w:val="4"/>
          </w:tcPr>
          <w:p w14:paraId="62916505" w14:textId="77777777" w:rsidR="00885EA2" w:rsidRPr="00783DCB" w:rsidRDefault="00885EA2" w:rsidP="007E4213">
            <w:pPr>
              <w:widowControl/>
              <w:jc w:val="center"/>
              <w:rPr>
                <w:lang w:val="id-ID" w:eastAsia="zh-CN"/>
              </w:rPr>
            </w:pPr>
            <w:r w:rsidRPr="00783DCB">
              <w:rPr>
                <w:lang w:val="id-ID" w:eastAsia="zh-CN"/>
              </w:rPr>
              <w:t>Kerapian</w:t>
            </w:r>
          </w:p>
        </w:tc>
        <w:tc>
          <w:tcPr>
            <w:tcW w:w="1016" w:type="dxa"/>
            <w:vMerge/>
          </w:tcPr>
          <w:p w14:paraId="7EDD5359" w14:textId="77777777" w:rsidR="00885EA2" w:rsidRPr="00783DCB" w:rsidRDefault="00885EA2" w:rsidP="007E4213">
            <w:pPr>
              <w:widowControl/>
              <w:jc w:val="center"/>
              <w:rPr>
                <w:lang w:val="id-ID" w:eastAsia="zh-CN"/>
              </w:rPr>
            </w:pPr>
          </w:p>
        </w:tc>
        <w:tc>
          <w:tcPr>
            <w:tcW w:w="1464" w:type="dxa"/>
            <w:vMerge/>
          </w:tcPr>
          <w:p w14:paraId="0BD368B5" w14:textId="77777777" w:rsidR="00885EA2" w:rsidRPr="00783DCB" w:rsidRDefault="00885EA2" w:rsidP="007E4213">
            <w:pPr>
              <w:widowControl/>
              <w:jc w:val="center"/>
              <w:rPr>
                <w:lang w:val="id-ID" w:eastAsia="zh-CN"/>
              </w:rPr>
            </w:pPr>
          </w:p>
        </w:tc>
      </w:tr>
      <w:tr w:rsidR="00885EA2" w:rsidRPr="00783DCB" w14:paraId="425223F6" w14:textId="77777777" w:rsidTr="007E4213">
        <w:trPr>
          <w:trHeight w:val="14"/>
        </w:trPr>
        <w:tc>
          <w:tcPr>
            <w:tcW w:w="485" w:type="dxa"/>
            <w:vMerge/>
          </w:tcPr>
          <w:p w14:paraId="585324B5" w14:textId="77777777" w:rsidR="00885EA2" w:rsidRPr="00783DCB" w:rsidRDefault="00885EA2" w:rsidP="007E4213">
            <w:pPr>
              <w:widowControl/>
              <w:jc w:val="center"/>
              <w:rPr>
                <w:lang w:val="id-ID" w:eastAsia="zh-CN"/>
              </w:rPr>
            </w:pPr>
          </w:p>
        </w:tc>
        <w:tc>
          <w:tcPr>
            <w:tcW w:w="751" w:type="dxa"/>
            <w:vMerge/>
          </w:tcPr>
          <w:p w14:paraId="08B408CD" w14:textId="77777777" w:rsidR="00885EA2" w:rsidRPr="00783DCB" w:rsidRDefault="00885EA2" w:rsidP="007E4213">
            <w:pPr>
              <w:widowControl/>
              <w:jc w:val="center"/>
              <w:rPr>
                <w:lang w:val="id-ID" w:eastAsia="zh-CN"/>
              </w:rPr>
            </w:pPr>
          </w:p>
        </w:tc>
        <w:tc>
          <w:tcPr>
            <w:tcW w:w="533" w:type="dxa"/>
          </w:tcPr>
          <w:p w14:paraId="7DC25A2A" w14:textId="77777777" w:rsidR="00885EA2" w:rsidRPr="00783DCB" w:rsidRDefault="00885EA2" w:rsidP="007E4213">
            <w:pPr>
              <w:widowControl/>
              <w:jc w:val="center"/>
              <w:rPr>
                <w:lang w:val="id-ID" w:eastAsia="zh-CN"/>
              </w:rPr>
            </w:pPr>
            <w:r w:rsidRPr="00783DCB">
              <w:rPr>
                <w:lang w:val="id-ID" w:eastAsia="zh-CN"/>
              </w:rPr>
              <w:t>4</w:t>
            </w:r>
          </w:p>
        </w:tc>
        <w:tc>
          <w:tcPr>
            <w:tcW w:w="540" w:type="dxa"/>
          </w:tcPr>
          <w:p w14:paraId="2409F838" w14:textId="77777777" w:rsidR="00885EA2" w:rsidRPr="00783DCB" w:rsidRDefault="00885EA2" w:rsidP="007E4213">
            <w:pPr>
              <w:widowControl/>
              <w:jc w:val="center"/>
              <w:rPr>
                <w:lang w:val="id-ID" w:eastAsia="zh-CN"/>
              </w:rPr>
            </w:pPr>
            <w:r w:rsidRPr="00783DCB">
              <w:rPr>
                <w:lang w:val="id-ID" w:eastAsia="zh-CN"/>
              </w:rPr>
              <w:t>3</w:t>
            </w:r>
          </w:p>
        </w:tc>
        <w:tc>
          <w:tcPr>
            <w:tcW w:w="510" w:type="dxa"/>
          </w:tcPr>
          <w:p w14:paraId="2D8432AB" w14:textId="77777777" w:rsidR="00885EA2" w:rsidRPr="00783DCB" w:rsidRDefault="00885EA2" w:rsidP="007E4213">
            <w:pPr>
              <w:widowControl/>
              <w:jc w:val="center"/>
              <w:rPr>
                <w:lang w:val="id-ID" w:eastAsia="zh-CN"/>
              </w:rPr>
            </w:pPr>
            <w:r w:rsidRPr="00783DCB">
              <w:rPr>
                <w:lang w:val="id-ID" w:eastAsia="zh-CN"/>
              </w:rPr>
              <w:t>2</w:t>
            </w:r>
          </w:p>
        </w:tc>
        <w:tc>
          <w:tcPr>
            <w:tcW w:w="570" w:type="dxa"/>
          </w:tcPr>
          <w:p w14:paraId="4398980C" w14:textId="77777777" w:rsidR="00885EA2" w:rsidRPr="00783DCB" w:rsidRDefault="00885EA2" w:rsidP="007E4213">
            <w:pPr>
              <w:widowControl/>
              <w:jc w:val="center"/>
              <w:rPr>
                <w:lang w:val="id-ID" w:eastAsia="zh-CN"/>
              </w:rPr>
            </w:pPr>
            <w:r w:rsidRPr="00783DCB">
              <w:rPr>
                <w:lang w:val="id-ID" w:eastAsia="zh-CN"/>
              </w:rPr>
              <w:t>1</w:t>
            </w:r>
          </w:p>
        </w:tc>
        <w:tc>
          <w:tcPr>
            <w:tcW w:w="495" w:type="dxa"/>
          </w:tcPr>
          <w:p w14:paraId="500DDA9A" w14:textId="77777777" w:rsidR="00885EA2" w:rsidRPr="00783DCB" w:rsidRDefault="00885EA2" w:rsidP="007E4213">
            <w:pPr>
              <w:widowControl/>
              <w:jc w:val="center"/>
              <w:rPr>
                <w:lang w:val="id-ID" w:eastAsia="zh-CN"/>
              </w:rPr>
            </w:pPr>
            <w:r w:rsidRPr="00783DCB">
              <w:rPr>
                <w:lang w:val="id-ID" w:eastAsia="zh-CN"/>
              </w:rPr>
              <w:t>4</w:t>
            </w:r>
          </w:p>
        </w:tc>
        <w:tc>
          <w:tcPr>
            <w:tcW w:w="510" w:type="dxa"/>
          </w:tcPr>
          <w:p w14:paraId="3E882268" w14:textId="77777777" w:rsidR="00885EA2" w:rsidRPr="00783DCB" w:rsidRDefault="00885EA2" w:rsidP="007E4213">
            <w:pPr>
              <w:widowControl/>
              <w:jc w:val="center"/>
              <w:rPr>
                <w:lang w:val="id-ID" w:eastAsia="zh-CN"/>
              </w:rPr>
            </w:pPr>
            <w:r w:rsidRPr="00783DCB">
              <w:rPr>
                <w:lang w:val="id-ID" w:eastAsia="zh-CN"/>
              </w:rPr>
              <w:t>3</w:t>
            </w:r>
          </w:p>
        </w:tc>
        <w:tc>
          <w:tcPr>
            <w:tcW w:w="570" w:type="dxa"/>
          </w:tcPr>
          <w:p w14:paraId="079CCF2B" w14:textId="77777777" w:rsidR="00885EA2" w:rsidRPr="00783DCB" w:rsidRDefault="00885EA2" w:rsidP="007E4213">
            <w:pPr>
              <w:widowControl/>
              <w:jc w:val="center"/>
              <w:rPr>
                <w:lang w:val="id-ID" w:eastAsia="zh-CN"/>
              </w:rPr>
            </w:pPr>
            <w:r w:rsidRPr="00783DCB">
              <w:rPr>
                <w:lang w:val="id-ID" w:eastAsia="zh-CN"/>
              </w:rPr>
              <w:t>2</w:t>
            </w:r>
          </w:p>
        </w:tc>
        <w:tc>
          <w:tcPr>
            <w:tcW w:w="499" w:type="dxa"/>
          </w:tcPr>
          <w:p w14:paraId="25C460DE" w14:textId="77777777" w:rsidR="00885EA2" w:rsidRPr="00783DCB" w:rsidRDefault="00885EA2" w:rsidP="007E4213">
            <w:pPr>
              <w:widowControl/>
              <w:jc w:val="center"/>
              <w:rPr>
                <w:lang w:val="id-ID" w:eastAsia="zh-CN"/>
              </w:rPr>
            </w:pPr>
            <w:r w:rsidRPr="00783DCB">
              <w:rPr>
                <w:lang w:val="id-ID" w:eastAsia="zh-CN"/>
              </w:rPr>
              <w:t>1</w:t>
            </w:r>
          </w:p>
        </w:tc>
        <w:tc>
          <w:tcPr>
            <w:tcW w:w="1016" w:type="dxa"/>
            <w:vMerge/>
          </w:tcPr>
          <w:p w14:paraId="79C4D99F" w14:textId="77777777" w:rsidR="00885EA2" w:rsidRPr="00783DCB" w:rsidRDefault="00885EA2" w:rsidP="007E4213">
            <w:pPr>
              <w:widowControl/>
              <w:jc w:val="center"/>
              <w:rPr>
                <w:lang w:val="id-ID" w:eastAsia="zh-CN"/>
              </w:rPr>
            </w:pPr>
          </w:p>
        </w:tc>
        <w:tc>
          <w:tcPr>
            <w:tcW w:w="1464" w:type="dxa"/>
            <w:vMerge/>
          </w:tcPr>
          <w:p w14:paraId="0FDD92B7" w14:textId="77777777" w:rsidR="00885EA2" w:rsidRPr="00783DCB" w:rsidRDefault="00885EA2" w:rsidP="007E4213">
            <w:pPr>
              <w:widowControl/>
              <w:jc w:val="center"/>
              <w:rPr>
                <w:lang w:val="id-ID" w:eastAsia="zh-CN"/>
              </w:rPr>
            </w:pPr>
          </w:p>
        </w:tc>
      </w:tr>
      <w:tr w:rsidR="00885EA2" w:rsidRPr="00783DCB" w14:paraId="3B840B22" w14:textId="77777777" w:rsidTr="007E4213">
        <w:trPr>
          <w:trHeight w:val="14"/>
        </w:trPr>
        <w:tc>
          <w:tcPr>
            <w:tcW w:w="485" w:type="dxa"/>
          </w:tcPr>
          <w:p w14:paraId="643A7805" w14:textId="77777777" w:rsidR="00885EA2" w:rsidRPr="00783DCB" w:rsidRDefault="00885EA2" w:rsidP="007E4213">
            <w:pPr>
              <w:widowControl/>
              <w:jc w:val="center"/>
              <w:rPr>
                <w:lang w:val="id-ID" w:eastAsia="zh-CN"/>
              </w:rPr>
            </w:pPr>
            <w:r w:rsidRPr="00783DCB">
              <w:rPr>
                <w:lang w:val="id-ID" w:eastAsia="zh-CN"/>
              </w:rPr>
              <w:t>1</w:t>
            </w:r>
          </w:p>
        </w:tc>
        <w:tc>
          <w:tcPr>
            <w:tcW w:w="751" w:type="dxa"/>
          </w:tcPr>
          <w:p w14:paraId="321B47FC" w14:textId="77777777" w:rsidR="00885EA2" w:rsidRPr="00783DCB" w:rsidRDefault="00885EA2" w:rsidP="007E4213">
            <w:pPr>
              <w:widowControl/>
              <w:jc w:val="center"/>
              <w:rPr>
                <w:lang w:val="id-ID" w:eastAsia="zh-CN"/>
              </w:rPr>
            </w:pPr>
          </w:p>
        </w:tc>
        <w:tc>
          <w:tcPr>
            <w:tcW w:w="533" w:type="dxa"/>
          </w:tcPr>
          <w:p w14:paraId="5BA5652A" w14:textId="77777777" w:rsidR="00885EA2" w:rsidRPr="00783DCB" w:rsidRDefault="00885EA2" w:rsidP="007E4213">
            <w:pPr>
              <w:widowControl/>
              <w:jc w:val="center"/>
              <w:rPr>
                <w:lang w:val="id-ID" w:eastAsia="zh-CN"/>
              </w:rPr>
            </w:pPr>
          </w:p>
        </w:tc>
        <w:tc>
          <w:tcPr>
            <w:tcW w:w="540" w:type="dxa"/>
          </w:tcPr>
          <w:p w14:paraId="7326D532" w14:textId="77777777" w:rsidR="00885EA2" w:rsidRPr="00783DCB" w:rsidRDefault="00885EA2" w:rsidP="007E4213">
            <w:pPr>
              <w:widowControl/>
              <w:jc w:val="center"/>
              <w:rPr>
                <w:lang w:val="id-ID" w:eastAsia="zh-CN"/>
              </w:rPr>
            </w:pPr>
          </w:p>
        </w:tc>
        <w:tc>
          <w:tcPr>
            <w:tcW w:w="510" w:type="dxa"/>
          </w:tcPr>
          <w:p w14:paraId="33CDD04F" w14:textId="77777777" w:rsidR="00885EA2" w:rsidRPr="00783DCB" w:rsidRDefault="00885EA2" w:rsidP="007E4213">
            <w:pPr>
              <w:widowControl/>
              <w:jc w:val="center"/>
              <w:rPr>
                <w:lang w:val="id-ID" w:eastAsia="zh-CN"/>
              </w:rPr>
            </w:pPr>
          </w:p>
        </w:tc>
        <w:tc>
          <w:tcPr>
            <w:tcW w:w="570" w:type="dxa"/>
          </w:tcPr>
          <w:p w14:paraId="79BD24F6" w14:textId="77777777" w:rsidR="00885EA2" w:rsidRPr="00783DCB" w:rsidRDefault="00885EA2" w:rsidP="007E4213">
            <w:pPr>
              <w:widowControl/>
              <w:jc w:val="center"/>
              <w:rPr>
                <w:lang w:val="id-ID" w:eastAsia="zh-CN"/>
              </w:rPr>
            </w:pPr>
          </w:p>
        </w:tc>
        <w:tc>
          <w:tcPr>
            <w:tcW w:w="495" w:type="dxa"/>
          </w:tcPr>
          <w:p w14:paraId="683FEF65" w14:textId="77777777" w:rsidR="00885EA2" w:rsidRPr="00783DCB" w:rsidRDefault="00885EA2" w:rsidP="007E4213">
            <w:pPr>
              <w:widowControl/>
              <w:jc w:val="center"/>
              <w:rPr>
                <w:lang w:val="id-ID" w:eastAsia="zh-CN"/>
              </w:rPr>
            </w:pPr>
          </w:p>
        </w:tc>
        <w:tc>
          <w:tcPr>
            <w:tcW w:w="510" w:type="dxa"/>
          </w:tcPr>
          <w:p w14:paraId="77CFE39C" w14:textId="77777777" w:rsidR="00885EA2" w:rsidRPr="00783DCB" w:rsidRDefault="00885EA2" w:rsidP="007E4213">
            <w:pPr>
              <w:widowControl/>
              <w:jc w:val="center"/>
              <w:rPr>
                <w:lang w:val="id-ID" w:eastAsia="zh-CN"/>
              </w:rPr>
            </w:pPr>
          </w:p>
        </w:tc>
        <w:tc>
          <w:tcPr>
            <w:tcW w:w="570" w:type="dxa"/>
          </w:tcPr>
          <w:p w14:paraId="7D5BC36A" w14:textId="77777777" w:rsidR="00885EA2" w:rsidRPr="00783DCB" w:rsidRDefault="00885EA2" w:rsidP="007E4213">
            <w:pPr>
              <w:widowControl/>
              <w:jc w:val="center"/>
              <w:rPr>
                <w:lang w:val="id-ID" w:eastAsia="zh-CN"/>
              </w:rPr>
            </w:pPr>
          </w:p>
        </w:tc>
        <w:tc>
          <w:tcPr>
            <w:tcW w:w="499" w:type="dxa"/>
          </w:tcPr>
          <w:p w14:paraId="4464C181" w14:textId="77777777" w:rsidR="00885EA2" w:rsidRPr="00783DCB" w:rsidRDefault="00885EA2" w:rsidP="007E4213">
            <w:pPr>
              <w:widowControl/>
              <w:jc w:val="center"/>
              <w:rPr>
                <w:lang w:val="id-ID" w:eastAsia="zh-CN"/>
              </w:rPr>
            </w:pPr>
          </w:p>
        </w:tc>
        <w:tc>
          <w:tcPr>
            <w:tcW w:w="1016" w:type="dxa"/>
          </w:tcPr>
          <w:p w14:paraId="68603F69" w14:textId="77777777" w:rsidR="00885EA2" w:rsidRPr="00783DCB" w:rsidRDefault="00885EA2" w:rsidP="007E4213">
            <w:pPr>
              <w:widowControl/>
              <w:jc w:val="center"/>
              <w:rPr>
                <w:lang w:val="id-ID" w:eastAsia="zh-CN"/>
              </w:rPr>
            </w:pPr>
          </w:p>
        </w:tc>
        <w:tc>
          <w:tcPr>
            <w:tcW w:w="1464" w:type="dxa"/>
          </w:tcPr>
          <w:p w14:paraId="4F6D9F45" w14:textId="77777777" w:rsidR="00885EA2" w:rsidRPr="00783DCB" w:rsidRDefault="00885EA2" w:rsidP="007E4213">
            <w:pPr>
              <w:widowControl/>
              <w:jc w:val="center"/>
              <w:rPr>
                <w:lang w:val="id-ID" w:eastAsia="zh-CN"/>
              </w:rPr>
            </w:pPr>
          </w:p>
        </w:tc>
      </w:tr>
      <w:tr w:rsidR="00885EA2" w:rsidRPr="00783DCB" w14:paraId="727BB6E1" w14:textId="77777777" w:rsidTr="007E4213">
        <w:trPr>
          <w:trHeight w:val="14"/>
        </w:trPr>
        <w:tc>
          <w:tcPr>
            <w:tcW w:w="485" w:type="dxa"/>
          </w:tcPr>
          <w:p w14:paraId="53ABF4DC" w14:textId="77777777" w:rsidR="00885EA2" w:rsidRPr="00783DCB" w:rsidRDefault="00885EA2" w:rsidP="007E4213">
            <w:pPr>
              <w:widowControl/>
              <w:jc w:val="center"/>
              <w:rPr>
                <w:lang w:val="id-ID" w:eastAsia="zh-CN"/>
              </w:rPr>
            </w:pPr>
            <w:r w:rsidRPr="00783DCB">
              <w:rPr>
                <w:lang w:val="id-ID" w:eastAsia="zh-CN"/>
              </w:rPr>
              <w:t>2</w:t>
            </w:r>
          </w:p>
        </w:tc>
        <w:tc>
          <w:tcPr>
            <w:tcW w:w="751" w:type="dxa"/>
          </w:tcPr>
          <w:p w14:paraId="06DD9024" w14:textId="77777777" w:rsidR="00885EA2" w:rsidRPr="00783DCB" w:rsidRDefault="00885EA2" w:rsidP="007E4213">
            <w:pPr>
              <w:widowControl/>
              <w:jc w:val="center"/>
              <w:rPr>
                <w:lang w:val="id-ID" w:eastAsia="zh-CN"/>
              </w:rPr>
            </w:pPr>
          </w:p>
        </w:tc>
        <w:tc>
          <w:tcPr>
            <w:tcW w:w="533" w:type="dxa"/>
          </w:tcPr>
          <w:p w14:paraId="7CEF5DFC" w14:textId="77777777" w:rsidR="00885EA2" w:rsidRPr="00783DCB" w:rsidRDefault="00885EA2" w:rsidP="007E4213">
            <w:pPr>
              <w:widowControl/>
              <w:jc w:val="center"/>
              <w:rPr>
                <w:lang w:val="id-ID" w:eastAsia="zh-CN"/>
              </w:rPr>
            </w:pPr>
          </w:p>
        </w:tc>
        <w:tc>
          <w:tcPr>
            <w:tcW w:w="540" w:type="dxa"/>
          </w:tcPr>
          <w:p w14:paraId="05F5937F" w14:textId="77777777" w:rsidR="00885EA2" w:rsidRPr="00783DCB" w:rsidRDefault="00885EA2" w:rsidP="007E4213">
            <w:pPr>
              <w:widowControl/>
              <w:jc w:val="center"/>
              <w:rPr>
                <w:lang w:val="id-ID" w:eastAsia="zh-CN"/>
              </w:rPr>
            </w:pPr>
          </w:p>
        </w:tc>
        <w:tc>
          <w:tcPr>
            <w:tcW w:w="510" w:type="dxa"/>
          </w:tcPr>
          <w:p w14:paraId="392827DC" w14:textId="77777777" w:rsidR="00885EA2" w:rsidRPr="00783DCB" w:rsidRDefault="00885EA2" w:rsidP="007E4213">
            <w:pPr>
              <w:widowControl/>
              <w:jc w:val="center"/>
              <w:rPr>
                <w:lang w:val="id-ID" w:eastAsia="zh-CN"/>
              </w:rPr>
            </w:pPr>
          </w:p>
        </w:tc>
        <w:tc>
          <w:tcPr>
            <w:tcW w:w="570" w:type="dxa"/>
          </w:tcPr>
          <w:p w14:paraId="548DE9A7" w14:textId="77777777" w:rsidR="00885EA2" w:rsidRPr="00783DCB" w:rsidRDefault="00885EA2" w:rsidP="007E4213">
            <w:pPr>
              <w:widowControl/>
              <w:jc w:val="center"/>
              <w:rPr>
                <w:lang w:val="id-ID" w:eastAsia="zh-CN"/>
              </w:rPr>
            </w:pPr>
          </w:p>
        </w:tc>
        <w:tc>
          <w:tcPr>
            <w:tcW w:w="495" w:type="dxa"/>
          </w:tcPr>
          <w:p w14:paraId="6349977D" w14:textId="77777777" w:rsidR="00885EA2" w:rsidRPr="00783DCB" w:rsidRDefault="00885EA2" w:rsidP="007E4213">
            <w:pPr>
              <w:widowControl/>
              <w:jc w:val="center"/>
              <w:rPr>
                <w:lang w:val="id-ID" w:eastAsia="zh-CN"/>
              </w:rPr>
            </w:pPr>
          </w:p>
        </w:tc>
        <w:tc>
          <w:tcPr>
            <w:tcW w:w="510" w:type="dxa"/>
          </w:tcPr>
          <w:p w14:paraId="19457EDD" w14:textId="77777777" w:rsidR="00885EA2" w:rsidRPr="00783DCB" w:rsidRDefault="00885EA2" w:rsidP="007E4213">
            <w:pPr>
              <w:widowControl/>
              <w:jc w:val="center"/>
              <w:rPr>
                <w:lang w:val="id-ID" w:eastAsia="zh-CN"/>
              </w:rPr>
            </w:pPr>
          </w:p>
        </w:tc>
        <w:tc>
          <w:tcPr>
            <w:tcW w:w="570" w:type="dxa"/>
          </w:tcPr>
          <w:p w14:paraId="1A209FB5" w14:textId="77777777" w:rsidR="00885EA2" w:rsidRPr="00783DCB" w:rsidRDefault="00885EA2" w:rsidP="007E4213">
            <w:pPr>
              <w:widowControl/>
              <w:jc w:val="center"/>
              <w:rPr>
                <w:lang w:val="id-ID" w:eastAsia="zh-CN"/>
              </w:rPr>
            </w:pPr>
          </w:p>
        </w:tc>
        <w:tc>
          <w:tcPr>
            <w:tcW w:w="499" w:type="dxa"/>
          </w:tcPr>
          <w:p w14:paraId="709B97CD" w14:textId="77777777" w:rsidR="00885EA2" w:rsidRPr="00783DCB" w:rsidRDefault="00885EA2" w:rsidP="007E4213">
            <w:pPr>
              <w:widowControl/>
              <w:jc w:val="center"/>
              <w:rPr>
                <w:lang w:val="id-ID" w:eastAsia="zh-CN"/>
              </w:rPr>
            </w:pPr>
          </w:p>
        </w:tc>
        <w:tc>
          <w:tcPr>
            <w:tcW w:w="1016" w:type="dxa"/>
          </w:tcPr>
          <w:p w14:paraId="1C1B8464" w14:textId="77777777" w:rsidR="00885EA2" w:rsidRPr="00783DCB" w:rsidRDefault="00885EA2" w:rsidP="007E4213">
            <w:pPr>
              <w:widowControl/>
              <w:jc w:val="center"/>
              <w:rPr>
                <w:lang w:val="id-ID" w:eastAsia="zh-CN"/>
              </w:rPr>
            </w:pPr>
          </w:p>
        </w:tc>
        <w:tc>
          <w:tcPr>
            <w:tcW w:w="1464" w:type="dxa"/>
          </w:tcPr>
          <w:p w14:paraId="66B2BFFA" w14:textId="77777777" w:rsidR="00885EA2" w:rsidRPr="00783DCB" w:rsidRDefault="00885EA2" w:rsidP="007E4213">
            <w:pPr>
              <w:widowControl/>
              <w:jc w:val="center"/>
              <w:rPr>
                <w:lang w:val="id-ID" w:eastAsia="zh-CN"/>
              </w:rPr>
            </w:pPr>
          </w:p>
        </w:tc>
      </w:tr>
      <w:tr w:rsidR="00885EA2" w:rsidRPr="00783DCB" w14:paraId="75A45989" w14:textId="77777777" w:rsidTr="007E4213">
        <w:trPr>
          <w:trHeight w:val="14"/>
        </w:trPr>
        <w:tc>
          <w:tcPr>
            <w:tcW w:w="485" w:type="dxa"/>
          </w:tcPr>
          <w:p w14:paraId="0F23C682" w14:textId="77777777" w:rsidR="00885EA2" w:rsidRPr="00783DCB" w:rsidRDefault="00885EA2" w:rsidP="007E4213">
            <w:pPr>
              <w:widowControl/>
              <w:jc w:val="center"/>
              <w:rPr>
                <w:lang w:val="id-ID" w:eastAsia="zh-CN"/>
              </w:rPr>
            </w:pPr>
            <w:r w:rsidRPr="00783DCB">
              <w:rPr>
                <w:lang w:val="id-ID" w:eastAsia="zh-CN"/>
              </w:rPr>
              <w:t>3</w:t>
            </w:r>
          </w:p>
        </w:tc>
        <w:tc>
          <w:tcPr>
            <w:tcW w:w="751" w:type="dxa"/>
          </w:tcPr>
          <w:p w14:paraId="6A832AF0" w14:textId="77777777" w:rsidR="00885EA2" w:rsidRPr="00783DCB" w:rsidRDefault="00885EA2" w:rsidP="007E4213">
            <w:pPr>
              <w:widowControl/>
              <w:jc w:val="center"/>
              <w:rPr>
                <w:lang w:val="id-ID" w:eastAsia="zh-CN"/>
              </w:rPr>
            </w:pPr>
          </w:p>
        </w:tc>
        <w:tc>
          <w:tcPr>
            <w:tcW w:w="533" w:type="dxa"/>
          </w:tcPr>
          <w:p w14:paraId="45131E7E" w14:textId="77777777" w:rsidR="00885EA2" w:rsidRPr="00783DCB" w:rsidRDefault="00885EA2" w:rsidP="007E4213">
            <w:pPr>
              <w:widowControl/>
              <w:jc w:val="center"/>
              <w:rPr>
                <w:lang w:val="id-ID" w:eastAsia="zh-CN"/>
              </w:rPr>
            </w:pPr>
          </w:p>
        </w:tc>
        <w:tc>
          <w:tcPr>
            <w:tcW w:w="540" w:type="dxa"/>
          </w:tcPr>
          <w:p w14:paraId="0985916E" w14:textId="77777777" w:rsidR="00885EA2" w:rsidRPr="00783DCB" w:rsidRDefault="00885EA2" w:rsidP="007E4213">
            <w:pPr>
              <w:widowControl/>
              <w:jc w:val="center"/>
              <w:rPr>
                <w:lang w:val="id-ID" w:eastAsia="zh-CN"/>
              </w:rPr>
            </w:pPr>
          </w:p>
        </w:tc>
        <w:tc>
          <w:tcPr>
            <w:tcW w:w="510" w:type="dxa"/>
          </w:tcPr>
          <w:p w14:paraId="6428F1A4" w14:textId="77777777" w:rsidR="00885EA2" w:rsidRPr="00783DCB" w:rsidRDefault="00885EA2" w:rsidP="007E4213">
            <w:pPr>
              <w:widowControl/>
              <w:jc w:val="center"/>
              <w:rPr>
                <w:lang w:val="id-ID" w:eastAsia="zh-CN"/>
              </w:rPr>
            </w:pPr>
          </w:p>
        </w:tc>
        <w:tc>
          <w:tcPr>
            <w:tcW w:w="570" w:type="dxa"/>
          </w:tcPr>
          <w:p w14:paraId="11CB01C3" w14:textId="77777777" w:rsidR="00885EA2" w:rsidRPr="00783DCB" w:rsidRDefault="00885EA2" w:rsidP="007E4213">
            <w:pPr>
              <w:widowControl/>
              <w:jc w:val="center"/>
              <w:rPr>
                <w:lang w:val="id-ID" w:eastAsia="zh-CN"/>
              </w:rPr>
            </w:pPr>
          </w:p>
        </w:tc>
        <w:tc>
          <w:tcPr>
            <w:tcW w:w="495" w:type="dxa"/>
          </w:tcPr>
          <w:p w14:paraId="340F5FDF" w14:textId="77777777" w:rsidR="00885EA2" w:rsidRPr="00783DCB" w:rsidRDefault="00885EA2" w:rsidP="007E4213">
            <w:pPr>
              <w:widowControl/>
              <w:jc w:val="center"/>
              <w:rPr>
                <w:lang w:val="id-ID" w:eastAsia="zh-CN"/>
              </w:rPr>
            </w:pPr>
          </w:p>
        </w:tc>
        <w:tc>
          <w:tcPr>
            <w:tcW w:w="510" w:type="dxa"/>
          </w:tcPr>
          <w:p w14:paraId="4CDDB32C" w14:textId="77777777" w:rsidR="00885EA2" w:rsidRPr="00783DCB" w:rsidRDefault="00885EA2" w:rsidP="007E4213">
            <w:pPr>
              <w:widowControl/>
              <w:jc w:val="center"/>
              <w:rPr>
                <w:lang w:val="id-ID" w:eastAsia="zh-CN"/>
              </w:rPr>
            </w:pPr>
          </w:p>
        </w:tc>
        <w:tc>
          <w:tcPr>
            <w:tcW w:w="570" w:type="dxa"/>
          </w:tcPr>
          <w:p w14:paraId="702F6B8F" w14:textId="77777777" w:rsidR="00885EA2" w:rsidRPr="00783DCB" w:rsidRDefault="00885EA2" w:rsidP="007E4213">
            <w:pPr>
              <w:widowControl/>
              <w:jc w:val="center"/>
              <w:rPr>
                <w:lang w:val="id-ID" w:eastAsia="zh-CN"/>
              </w:rPr>
            </w:pPr>
          </w:p>
        </w:tc>
        <w:tc>
          <w:tcPr>
            <w:tcW w:w="499" w:type="dxa"/>
          </w:tcPr>
          <w:p w14:paraId="663E3F36" w14:textId="77777777" w:rsidR="00885EA2" w:rsidRPr="00783DCB" w:rsidRDefault="00885EA2" w:rsidP="007E4213">
            <w:pPr>
              <w:widowControl/>
              <w:jc w:val="center"/>
              <w:rPr>
                <w:lang w:val="id-ID" w:eastAsia="zh-CN"/>
              </w:rPr>
            </w:pPr>
          </w:p>
        </w:tc>
        <w:tc>
          <w:tcPr>
            <w:tcW w:w="1016" w:type="dxa"/>
          </w:tcPr>
          <w:p w14:paraId="7D0BFAF7" w14:textId="77777777" w:rsidR="00885EA2" w:rsidRPr="00783DCB" w:rsidRDefault="00885EA2" w:rsidP="007E4213">
            <w:pPr>
              <w:widowControl/>
              <w:jc w:val="center"/>
              <w:rPr>
                <w:lang w:val="id-ID" w:eastAsia="zh-CN"/>
              </w:rPr>
            </w:pPr>
          </w:p>
        </w:tc>
        <w:tc>
          <w:tcPr>
            <w:tcW w:w="1464" w:type="dxa"/>
          </w:tcPr>
          <w:p w14:paraId="4FA7DBB4" w14:textId="77777777" w:rsidR="00885EA2" w:rsidRPr="00783DCB" w:rsidRDefault="00885EA2" w:rsidP="007E4213">
            <w:pPr>
              <w:widowControl/>
              <w:jc w:val="center"/>
              <w:rPr>
                <w:lang w:val="id-ID" w:eastAsia="zh-CN"/>
              </w:rPr>
            </w:pPr>
          </w:p>
        </w:tc>
      </w:tr>
    </w:tbl>
    <w:p w14:paraId="3D0BD21C" w14:textId="77777777" w:rsidR="00885EA2" w:rsidRPr="00783DCB" w:rsidRDefault="00885EA2" w:rsidP="00885EA2">
      <w:pPr>
        <w:spacing w:line="240" w:lineRule="auto"/>
        <w:jc w:val="center"/>
        <w:rPr>
          <w:rFonts w:ascii="Times New Roman" w:hAnsi="Times New Roman" w:cs="Times New Roman"/>
          <w:sz w:val="13"/>
          <w:szCs w:val="13"/>
          <w:lang w:val="id-ID"/>
        </w:rPr>
      </w:pPr>
      <w:r w:rsidRPr="00783DCB">
        <w:rPr>
          <w:rFonts w:ascii="Times New Roman" w:hAnsi="Times New Roman" w:cs="Times New Roman"/>
          <w:sz w:val="20"/>
          <w:szCs w:val="20"/>
          <w:lang w:val="id-ID"/>
        </w:rPr>
        <w:t xml:space="preserve">Tabel 3.2. Lembar </w:t>
      </w:r>
      <w:r>
        <w:rPr>
          <w:rFonts w:ascii="Times New Roman" w:hAnsi="Times New Roman" w:cs="Times New Roman"/>
          <w:sz w:val="20"/>
          <w:szCs w:val="20"/>
          <w:lang w:val="id-ID"/>
        </w:rPr>
        <w:t>Tes</w:t>
      </w:r>
      <w:r w:rsidRPr="00783DCB">
        <w:rPr>
          <w:rFonts w:ascii="Times New Roman" w:hAnsi="Times New Roman" w:cs="Times New Roman"/>
          <w:sz w:val="20"/>
          <w:szCs w:val="20"/>
          <w:lang w:val="id-ID"/>
        </w:rPr>
        <w:t xml:space="preserve"> kemampuan Motorik Halus</w:t>
      </w:r>
    </w:p>
    <w:p w14:paraId="09884109" w14:textId="77777777" w:rsidR="00885EA2" w:rsidRPr="00783DCB" w:rsidRDefault="00885EA2" w:rsidP="00885EA2">
      <w:pPr>
        <w:spacing w:line="240" w:lineRule="auto"/>
        <w:rPr>
          <w:rFonts w:ascii="Times New Roman" w:hAnsi="Times New Roman" w:cs="Times New Roman"/>
          <w:sz w:val="18"/>
          <w:szCs w:val="18"/>
          <w:lang w:val="id-ID"/>
        </w:rPr>
      </w:pPr>
      <w:r w:rsidRPr="00783DCB">
        <w:rPr>
          <w:rFonts w:ascii="Times New Roman" w:hAnsi="Times New Roman" w:cs="Times New Roman"/>
          <w:sz w:val="18"/>
          <w:szCs w:val="18"/>
          <w:lang w:val="id-ID"/>
        </w:rPr>
        <w:t>Keterangan:</w:t>
      </w:r>
      <w:r w:rsidRPr="00783DCB">
        <w:rPr>
          <w:rFonts w:ascii="Times New Roman" w:hAnsi="Times New Roman" w:cs="Times New Roman"/>
          <w:sz w:val="18"/>
          <w:szCs w:val="18"/>
          <w:lang w:val="id-ID"/>
        </w:rPr>
        <w:tab/>
      </w:r>
      <w:r w:rsidRPr="00783DCB">
        <w:rPr>
          <w:rFonts w:ascii="Times New Roman" w:hAnsi="Times New Roman" w:cs="Times New Roman"/>
          <w:sz w:val="18"/>
          <w:szCs w:val="18"/>
          <w:lang w:val="id-ID"/>
        </w:rPr>
        <w:tab/>
      </w:r>
      <w:r w:rsidRPr="00783DCB">
        <w:rPr>
          <w:rFonts w:ascii="Times New Roman" w:hAnsi="Times New Roman" w:cs="Times New Roman"/>
          <w:sz w:val="18"/>
          <w:szCs w:val="18"/>
          <w:lang w:val="id-ID"/>
        </w:rPr>
        <w:tab/>
      </w:r>
      <w:r w:rsidRPr="00783DCB">
        <w:rPr>
          <w:rFonts w:ascii="Times New Roman" w:hAnsi="Times New Roman" w:cs="Times New Roman"/>
          <w:sz w:val="18"/>
          <w:szCs w:val="18"/>
          <w:lang w:val="id-ID"/>
        </w:rPr>
        <w:tab/>
        <w:t>Kriteria keberhasilan:</w:t>
      </w:r>
    </w:p>
    <w:p w14:paraId="4B33A6F9" w14:textId="77777777" w:rsidR="00885EA2" w:rsidRPr="00783DCB" w:rsidRDefault="00885EA2" w:rsidP="00885EA2">
      <w:pPr>
        <w:spacing w:line="240" w:lineRule="auto"/>
        <w:jc w:val="both"/>
        <w:rPr>
          <w:rFonts w:ascii="Times New Roman" w:hAnsi="Times New Roman" w:cs="Times New Roman"/>
          <w:sz w:val="18"/>
          <w:szCs w:val="18"/>
          <w:lang w:val="id-ID"/>
        </w:rPr>
      </w:pPr>
      <w:r w:rsidRPr="00783DCB">
        <w:rPr>
          <w:rFonts w:ascii="Times New Roman" w:hAnsi="Times New Roman" w:cs="Times New Roman"/>
          <w:sz w:val="18"/>
          <w:szCs w:val="18"/>
          <w:lang w:val="id-ID"/>
        </w:rPr>
        <w:t>4 = BSB (Berkembang Sangat Baik)</w:t>
      </w:r>
      <w:r w:rsidRPr="00783DCB">
        <w:rPr>
          <w:rFonts w:ascii="Times New Roman" w:hAnsi="Times New Roman" w:cs="Times New Roman"/>
          <w:sz w:val="18"/>
          <w:szCs w:val="18"/>
          <w:lang w:val="id-ID"/>
        </w:rPr>
        <w:tab/>
      </w:r>
      <w:r w:rsidRPr="00783DCB">
        <w:rPr>
          <w:rFonts w:ascii="Times New Roman" w:hAnsi="Times New Roman" w:cs="Times New Roman"/>
          <w:sz w:val="18"/>
          <w:szCs w:val="18"/>
          <w:lang w:val="id-ID"/>
        </w:rPr>
        <w:tab/>
        <w:t>7-8 = Terampil</w:t>
      </w:r>
    </w:p>
    <w:p w14:paraId="17997AD9" w14:textId="77777777" w:rsidR="00885EA2" w:rsidRPr="00783DCB" w:rsidRDefault="00885EA2" w:rsidP="00885EA2">
      <w:pPr>
        <w:spacing w:line="240" w:lineRule="auto"/>
        <w:jc w:val="both"/>
        <w:rPr>
          <w:rFonts w:ascii="Times New Roman" w:hAnsi="Times New Roman" w:cs="Times New Roman"/>
          <w:sz w:val="18"/>
          <w:szCs w:val="18"/>
          <w:lang w:val="id-ID"/>
        </w:rPr>
      </w:pPr>
      <w:r w:rsidRPr="00783DCB">
        <w:rPr>
          <w:rFonts w:ascii="Times New Roman" w:hAnsi="Times New Roman" w:cs="Times New Roman"/>
          <w:sz w:val="18"/>
          <w:szCs w:val="18"/>
          <w:lang w:val="id-ID"/>
        </w:rPr>
        <w:t>3 = BSH (Berkembang Sesuai Harapan)</w:t>
      </w:r>
      <w:r w:rsidRPr="00783DCB">
        <w:rPr>
          <w:rFonts w:ascii="Times New Roman" w:hAnsi="Times New Roman" w:cs="Times New Roman"/>
          <w:sz w:val="18"/>
          <w:szCs w:val="18"/>
          <w:lang w:val="id-ID"/>
        </w:rPr>
        <w:tab/>
        <w:t>5-6 = Cukup Terampil</w:t>
      </w:r>
    </w:p>
    <w:p w14:paraId="760A88E2" w14:textId="77777777" w:rsidR="00885EA2" w:rsidRPr="00783DCB" w:rsidRDefault="00885EA2" w:rsidP="00885EA2">
      <w:pPr>
        <w:spacing w:line="240" w:lineRule="auto"/>
        <w:jc w:val="both"/>
        <w:rPr>
          <w:rFonts w:ascii="Times New Roman" w:hAnsi="Times New Roman" w:cs="Times New Roman"/>
          <w:sz w:val="18"/>
          <w:szCs w:val="18"/>
          <w:lang w:val="id-ID"/>
        </w:rPr>
      </w:pPr>
      <w:r w:rsidRPr="00783DCB">
        <w:rPr>
          <w:rFonts w:ascii="Times New Roman" w:hAnsi="Times New Roman" w:cs="Times New Roman"/>
          <w:sz w:val="18"/>
          <w:szCs w:val="18"/>
          <w:lang w:val="id-ID"/>
        </w:rPr>
        <w:t>2 = MB (Mulai Berkembang)</w:t>
      </w:r>
      <w:r w:rsidRPr="00783DCB">
        <w:rPr>
          <w:rFonts w:ascii="Times New Roman" w:hAnsi="Times New Roman" w:cs="Times New Roman"/>
          <w:sz w:val="18"/>
          <w:szCs w:val="18"/>
          <w:lang w:val="id-ID"/>
        </w:rPr>
        <w:tab/>
      </w:r>
      <w:r w:rsidRPr="00783DCB">
        <w:rPr>
          <w:rFonts w:ascii="Times New Roman" w:hAnsi="Times New Roman" w:cs="Times New Roman"/>
          <w:sz w:val="18"/>
          <w:szCs w:val="18"/>
          <w:lang w:val="id-ID"/>
        </w:rPr>
        <w:tab/>
      </w:r>
      <w:r w:rsidRPr="00783DCB">
        <w:rPr>
          <w:rFonts w:ascii="Times New Roman" w:hAnsi="Times New Roman" w:cs="Times New Roman"/>
          <w:sz w:val="18"/>
          <w:szCs w:val="18"/>
          <w:lang w:val="id-ID"/>
        </w:rPr>
        <w:tab/>
        <w:t>1-4 = Belum Terampil</w:t>
      </w:r>
    </w:p>
    <w:p w14:paraId="0D322CD5" w14:textId="77777777" w:rsidR="00885EA2" w:rsidRPr="00783DCB" w:rsidRDefault="00885EA2" w:rsidP="00885EA2">
      <w:pPr>
        <w:spacing w:line="240" w:lineRule="auto"/>
        <w:jc w:val="both"/>
        <w:rPr>
          <w:rFonts w:ascii="Times New Roman" w:hAnsi="Times New Roman" w:cs="Times New Roman"/>
          <w:sz w:val="18"/>
          <w:szCs w:val="18"/>
          <w:lang w:val="id-ID"/>
        </w:rPr>
      </w:pPr>
      <w:r w:rsidRPr="00783DCB">
        <w:rPr>
          <w:rFonts w:ascii="Times New Roman" w:hAnsi="Times New Roman" w:cs="Times New Roman"/>
          <w:sz w:val="18"/>
          <w:szCs w:val="18"/>
          <w:lang w:val="id-ID"/>
        </w:rPr>
        <w:t>1 = BB (Belum Berkembang)</w:t>
      </w:r>
    </w:p>
    <w:p w14:paraId="58EE9C0D" w14:textId="77777777" w:rsidR="00885EA2" w:rsidRPr="00783DCB" w:rsidRDefault="00885EA2" w:rsidP="00885EA2">
      <w:pPr>
        <w:spacing w:line="360" w:lineRule="auto"/>
        <w:ind w:firstLine="720"/>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 xml:space="preserve">Berikut ini adalah Tabel 3.3 rubrik penilaian kemampuan motorik halus melalui </w:t>
      </w:r>
      <w:r w:rsidRPr="00783DCB">
        <w:rPr>
          <w:rFonts w:ascii="Times New Roman" w:hAnsi="Times New Roman" w:cs="Times New Roman"/>
          <w:i/>
          <w:sz w:val="24"/>
          <w:szCs w:val="24"/>
          <w:lang w:val="id-ID"/>
        </w:rPr>
        <w:t>origami</w:t>
      </w:r>
      <w:r w:rsidRPr="00783DCB">
        <w:rPr>
          <w:rFonts w:ascii="Times New Roman" w:hAnsi="Times New Roman" w:cs="Times New Roman"/>
          <w:sz w:val="24"/>
          <w:szCs w:val="24"/>
          <w:lang w:val="id-ID"/>
        </w:rPr>
        <w:t xml:space="preserve"> pada aspek ketelitian</w:t>
      </w:r>
      <w:r>
        <w:rPr>
          <w:rFonts w:ascii="Times New Roman" w:hAnsi="Times New Roman" w:cs="Times New Roman"/>
          <w:sz w:val="24"/>
          <w:szCs w:val="24"/>
          <w:lang w:val="id-ID"/>
        </w:rPr>
        <w:t xml:space="preserve"> dan kerapian</w:t>
      </w:r>
      <w:r w:rsidRPr="00783DCB">
        <w:rPr>
          <w:rFonts w:ascii="Times New Roman" w:hAnsi="Times New Roman" w:cs="Times New Roman"/>
          <w:sz w:val="24"/>
          <w:szCs w:val="24"/>
          <w:lang w:val="id-ID"/>
        </w:rPr>
        <w:t xml:space="preserve"> yang berisi aspek yang diamati yaitu ketelitian</w:t>
      </w:r>
      <w:r>
        <w:rPr>
          <w:rFonts w:ascii="Times New Roman" w:hAnsi="Times New Roman" w:cs="Times New Roman"/>
          <w:sz w:val="24"/>
          <w:szCs w:val="24"/>
          <w:lang w:val="id-ID"/>
        </w:rPr>
        <w:t>, kerapian</w:t>
      </w:r>
      <w:r w:rsidRPr="00783DCB">
        <w:rPr>
          <w:rFonts w:ascii="Times New Roman" w:hAnsi="Times New Roman" w:cs="Times New Roman"/>
          <w:sz w:val="24"/>
          <w:szCs w:val="24"/>
          <w:lang w:val="id-ID"/>
        </w:rPr>
        <w:t>, skor nilai, kriteria penilaian, dan deskripsi</w:t>
      </w:r>
      <w:r>
        <w:rPr>
          <w:rFonts w:ascii="Times New Roman" w:hAnsi="Times New Roman" w:cs="Times New Roman"/>
          <w:sz w:val="24"/>
          <w:szCs w:val="24"/>
          <w:lang w:val="id-ID"/>
        </w:rPr>
        <w:t xml:space="preserve"> yang </w:t>
      </w:r>
      <w:r w:rsidRPr="001D7711">
        <w:rPr>
          <w:rFonts w:ascii="Times New Roman" w:hAnsi="Times New Roman" w:cs="Times New Roman"/>
          <w:sz w:val="24"/>
          <w:szCs w:val="24"/>
          <w:lang w:val="id-ID"/>
        </w:rPr>
        <w:t xml:space="preserve">merujuk pada beberapa tujuan yang dipaparkan oleh </w:t>
      </w:r>
      <w:r>
        <w:rPr>
          <w:rFonts w:ascii="Times New Roman" w:hAnsi="Times New Roman" w:cs="Times New Roman"/>
          <w:sz w:val="24"/>
          <w:szCs w:val="24"/>
          <w:lang w:val="id-ID"/>
        </w:rPr>
        <w:t>Widayati</w:t>
      </w:r>
      <w:r w:rsidRPr="001D7711">
        <w:rPr>
          <w:rFonts w:ascii="Times New Roman" w:hAnsi="Times New Roman" w:cs="Times New Roman"/>
          <w:sz w:val="24"/>
          <w:szCs w:val="24"/>
          <w:lang w:val="id-ID"/>
        </w:rPr>
        <w:t xml:space="preserve"> pada </w:t>
      </w:r>
      <w:r>
        <w:rPr>
          <w:rFonts w:ascii="Times New Roman" w:hAnsi="Times New Roman" w:cs="Times New Roman"/>
          <w:sz w:val="24"/>
          <w:szCs w:val="24"/>
          <w:lang w:val="id-ID"/>
        </w:rPr>
        <w:t>BAB</w:t>
      </w:r>
      <w:r w:rsidRPr="001D7711">
        <w:rPr>
          <w:rFonts w:ascii="Times New Roman" w:hAnsi="Times New Roman" w:cs="Times New Roman"/>
          <w:sz w:val="24"/>
          <w:szCs w:val="24"/>
          <w:lang w:val="id-ID"/>
        </w:rPr>
        <w:t xml:space="preserve"> II</w:t>
      </w:r>
      <w:r w:rsidRPr="00783DCB">
        <w:rPr>
          <w:rFonts w:ascii="Times New Roman" w:hAnsi="Times New Roman" w:cs="Times New Roman"/>
          <w:sz w:val="24"/>
          <w:szCs w:val="24"/>
          <w:lang w:val="id-ID"/>
        </w:rPr>
        <w:t>.</w:t>
      </w:r>
    </w:p>
    <w:tbl>
      <w:tblPr>
        <w:tblStyle w:val="KisiTabel"/>
        <w:tblW w:w="8107" w:type="dxa"/>
        <w:tblInd w:w="81" w:type="dxa"/>
        <w:tblLook w:val="04A0" w:firstRow="1" w:lastRow="0" w:firstColumn="1" w:lastColumn="0" w:noHBand="0" w:noVBand="1"/>
      </w:tblPr>
      <w:tblGrid>
        <w:gridCol w:w="1957"/>
        <w:gridCol w:w="713"/>
        <w:gridCol w:w="2025"/>
        <w:gridCol w:w="44"/>
        <w:gridCol w:w="3368"/>
      </w:tblGrid>
      <w:tr w:rsidR="00885EA2" w:rsidRPr="00783DCB" w14:paraId="4E385441" w14:textId="77777777" w:rsidTr="007E4213">
        <w:trPr>
          <w:trHeight w:val="484"/>
        </w:trPr>
        <w:tc>
          <w:tcPr>
            <w:tcW w:w="1957" w:type="dxa"/>
            <w:vAlign w:val="center"/>
          </w:tcPr>
          <w:p w14:paraId="54E59329" w14:textId="77777777" w:rsidR="00885EA2" w:rsidRPr="00783DCB" w:rsidRDefault="00885EA2" w:rsidP="007E4213">
            <w:pPr>
              <w:widowControl/>
              <w:jc w:val="center"/>
              <w:rPr>
                <w:sz w:val="21"/>
                <w:szCs w:val="21"/>
                <w:lang w:val="id-ID" w:eastAsia="zh-CN"/>
              </w:rPr>
            </w:pPr>
            <w:r w:rsidRPr="00783DCB">
              <w:rPr>
                <w:sz w:val="21"/>
                <w:szCs w:val="21"/>
                <w:lang w:val="id-ID" w:eastAsia="zh-CN"/>
              </w:rPr>
              <w:t>Aspek yang diamati</w:t>
            </w:r>
          </w:p>
        </w:tc>
        <w:tc>
          <w:tcPr>
            <w:tcW w:w="713" w:type="dxa"/>
            <w:vAlign w:val="center"/>
          </w:tcPr>
          <w:p w14:paraId="064B7014" w14:textId="77777777" w:rsidR="00885EA2" w:rsidRPr="00783DCB" w:rsidRDefault="00885EA2" w:rsidP="007E4213">
            <w:pPr>
              <w:widowControl/>
              <w:jc w:val="center"/>
              <w:rPr>
                <w:sz w:val="21"/>
                <w:szCs w:val="21"/>
                <w:lang w:val="id-ID" w:eastAsia="zh-CN"/>
              </w:rPr>
            </w:pPr>
            <w:r w:rsidRPr="00783DCB">
              <w:rPr>
                <w:sz w:val="21"/>
                <w:szCs w:val="21"/>
                <w:lang w:val="id-ID" w:eastAsia="zh-CN"/>
              </w:rPr>
              <w:t>Skor</w:t>
            </w:r>
          </w:p>
        </w:tc>
        <w:tc>
          <w:tcPr>
            <w:tcW w:w="2069" w:type="dxa"/>
            <w:gridSpan w:val="2"/>
            <w:vAlign w:val="center"/>
          </w:tcPr>
          <w:p w14:paraId="17175D20" w14:textId="77777777" w:rsidR="00885EA2" w:rsidRPr="00783DCB" w:rsidRDefault="00885EA2" w:rsidP="007E4213">
            <w:pPr>
              <w:widowControl/>
              <w:jc w:val="center"/>
              <w:rPr>
                <w:sz w:val="21"/>
                <w:szCs w:val="21"/>
                <w:lang w:val="id-ID" w:eastAsia="zh-CN"/>
              </w:rPr>
            </w:pPr>
            <w:r w:rsidRPr="00783DCB">
              <w:rPr>
                <w:sz w:val="21"/>
                <w:szCs w:val="21"/>
                <w:lang w:val="id-ID" w:eastAsia="zh-CN"/>
              </w:rPr>
              <w:t>Kriteria Penilaian</w:t>
            </w:r>
          </w:p>
        </w:tc>
        <w:tc>
          <w:tcPr>
            <w:tcW w:w="3368" w:type="dxa"/>
            <w:vAlign w:val="center"/>
          </w:tcPr>
          <w:p w14:paraId="765C4E64" w14:textId="77777777" w:rsidR="00885EA2" w:rsidRPr="00783DCB" w:rsidRDefault="00885EA2" w:rsidP="007E4213">
            <w:pPr>
              <w:widowControl/>
              <w:jc w:val="center"/>
              <w:rPr>
                <w:sz w:val="21"/>
                <w:szCs w:val="21"/>
                <w:lang w:val="id-ID" w:eastAsia="zh-CN"/>
              </w:rPr>
            </w:pPr>
            <w:r w:rsidRPr="00783DCB">
              <w:rPr>
                <w:sz w:val="21"/>
                <w:szCs w:val="21"/>
                <w:lang w:val="id-ID" w:eastAsia="zh-CN"/>
              </w:rPr>
              <w:t>Deskripsi</w:t>
            </w:r>
          </w:p>
        </w:tc>
      </w:tr>
      <w:tr w:rsidR="00885EA2" w:rsidRPr="00783DCB" w14:paraId="5300CE71" w14:textId="77777777" w:rsidTr="007E4213">
        <w:trPr>
          <w:trHeight w:val="820"/>
        </w:trPr>
        <w:tc>
          <w:tcPr>
            <w:tcW w:w="1957" w:type="dxa"/>
            <w:vMerge w:val="restart"/>
          </w:tcPr>
          <w:p w14:paraId="62051A40" w14:textId="77777777" w:rsidR="00885EA2" w:rsidRPr="00783DCB" w:rsidRDefault="00885EA2" w:rsidP="007E4213">
            <w:pPr>
              <w:widowControl/>
              <w:rPr>
                <w:sz w:val="21"/>
                <w:szCs w:val="21"/>
                <w:lang w:val="id-ID" w:eastAsia="zh-CN"/>
              </w:rPr>
            </w:pPr>
            <w:r w:rsidRPr="00783DCB">
              <w:rPr>
                <w:sz w:val="21"/>
                <w:szCs w:val="21"/>
                <w:lang w:val="id-ID" w:eastAsia="zh-CN"/>
              </w:rPr>
              <w:t>Ketelitian</w:t>
            </w:r>
          </w:p>
        </w:tc>
        <w:tc>
          <w:tcPr>
            <w:tcW w:w="713" w:type="dxa"/>
            <w:vAlign w:val="center"/>
          </w:tcPr>
          <w:p w14:paraId="78CD04E1" w14:textId="77777777" w:rsidR="00885EA2" w:rsidRPr="00783DCB" w:rsidRDefault="00885EA2" w:rsidP="007E4213">
            <w:pPr>
              <w:widowControl/>
              <w:jc w:val="center"/>
              <w:rPr>
                <w:sz w:val="21"/>
                <w:szCs w:val="21"/>
                <w:lang w:val="id-ID" w:eastAsia="zh-CN"/>
              </w:rPr>
            </w:pPr>
            <w:r w:rsidRPr="00783DCB">
              <w:rPr>
                <w:sz w:val="21"/>
                <w:szCs w:val="21"/>
                <w:lang w:val="id-ID" w:eastAsia="zh-CN"/>
              </w:rPr>
              <w:t>4</w:t>
            </w:r>
          </w:p>
        </w:tc>
        <w:tc>
          <w:tcPr>
            <w:tcW w:w="2069" w:type="dxa"/>
            <w:gridSpan w:val="2"/>
            <w:vAlign w:val="center"/>
          </w:tcPr>
          <w:p w14:paraId="6C4120B3" w14:textId="77777777" w:rsidR="00885EA2" w:rsidRPr="00783DCB" w:rsidRDefault="00885EA2" w:rsidP="007E4213">
            <w:pPr>
              <w:widowControl/>
              <w:jc w:val="center"/>
              <w:rPr>
                <w:sz w:val="21"/>
                <w:szCs w:val="21"/>
                <w:lang w:val="id-ID" w:eastAsia="zh-CN"/>
              </w:rPr>
            </w:pPr>
            <w:r w:rsidRPr="00783DCB">
              <w:rPr>
                <w:sz w:val="21"/>
                <w:szCs w:val="21"/>
                <w:lang w:val="id-ID" w:eastAsia="zh-CN"/>
              </w:rPr>
              <w:t>BSB (Berkembang Sangat Baik)</w:t>
            </w:r>
          </w:p>
        </w:tc>
        <w:tc>
          <w:tcPr>
            <w:tcW w:w="3368" w:type="dxa"/>
            <w:vAlign w:val="center"/>
          </w:tcPr>
          <w:p w14:paraId="199061B3" w14:textId="77777777" w:rsidR="00885EA2" w:rsidRPr="00783DCB" w:rsidRDefault="00885EA2" w:rsidP="007E4213">
            <w:pPr>
              <w:widowControl/>
              <w:jc w:val="left"/>
              <w:rPr>
                <w:sz w:val="21"/>
                <w:szCs w:val="21"/>
                <w:lang w:val="id-ID" w:eastAsia="zh-CN"/>
              </w:rPr>
            </w:pPr>
            <w:r w:rsidRPr="00783DCB">
              <w:rPr>
                <w:sz w:val="21"/>
                <w:szCs w:val="21"/>
                <w:lang w:val="id-ID"/>
              </w:rPr>
              <w:t>Anak dapat melipat kertas dengan benar 1-5 lipatan lurus sesuai garis dan selesai sesuai contoh lipatan.</w:t>
            </w:r>
          </w:p>
        </w:tc>
      </w:tr>
      <w:tr w:rsidR="00885EA2" w:rsidRPr="00783DCB" w14:paraId="31A3D7C6" w14:textId="77777777" w:rsidTr="007E4213">
        <w:trPr>
          <w:trHeight w:val="820"/>
        </w:trPr>
        <w:tc>
          <w:tcPr>
            <w:tcW w:w="1957" w:type="dxa"/>
            <w:vMerge/>
          </w:tcPr>
          <w:p w14:paraId="60FCAAA7" w14:textId="77777777" w:rsidR="00885EA2" w:rsidRPr="00783DCB" w:rsidRDefault="00885EA2" w:rsidP="007E4213">
            <w:pPr>
              <w:widowControl/>
              <w:rPr>
                <w:sz w:val="21"/>
                <w:szCs w:val="21"/>
                <w:lang w:val="id-ID" w:eastAsia="zh-CN"/>
              </w:rPr>
            </w:pPr>
          </w:p>
        </w:tc>
        <w:tc>
          <w:tcPr>
            <w:tcW w:w="713" w:type="dxa"/>
            <w:vAlign w:val="center"/>
          </w:tcPr>
          <w:p w14:paraId="582BAE32" w14:textId="77777777" w:rsidR="00885EA2" w:rsidRPr="00783DCB" w:rsidRDefault="00885EA2" w:rsidP="007E4213">
            <w:pPr>
              <w:widowControl/>
              <w:jc w:val="center"/>
              <w:rPr>
                <w:sz w:val="21"/>
                <w:szCs w:val="21"/>
                <w:lang w:val="id-ID" w:eastAsia="zh-CN"/>
              </w:rPr>
            </w:pPr>
            <w:r w:rsidRPr="00783DCB">
              <w:rPr>
                <w:sz w:val="21"/>
                <w:szCs w:val="21"/>
                <w:lang w:val="id-ID" w:eastAsia="zh-CN"/>
              </w:rPr>
              <w:t>3</w:t>
            </w:r>
          </w:p>
        </w:tc>
        <w:tc>
          <w:tcPr>
            <w:tcW w:w="2069" w:type="dxa"/>
            <w:gridSpan w:val="2"/>
            <w:vAlign w:val="center"/>
          </w:tcPr>
          <w:p w14:paraId="1EC692BA" w14:textId="77777777" w:rsidR="00885EA2" w:rsidRPr="00783DCB" w:rsidRDefault="00885EA2" w:rsidP="007E4213">
            <w:pPr>
              <w:widowControl/>
              <w:jc w:val="center"/>
              <w:rPr>
                <w:sz w:val="21"/>
                <w:szCs w:val="21"/>
                <w:lang w:val="id-ID" w:eastAsia="zh-CN"/>
              </w:rPr>
            </w:pPr>
            <w:r w:rsidRPr="00783DCB">
              <w:rPr>
                <w:sz w:val="21"/>
                <w:szCs w:val="21"/>
                <w:lang w:val="id-ID" w:eastAsia="zh-CN"/>
              </w:rPr>
              <w:t xml:space="preserve">BSH (Berkembang Sesuai </w:t>
            </w:r>
            <w:r>
              <w:rPr>
                <w:sz w:val="21"/>
                <w:szCs w:val="21"/>
                <w:lang w:val="id-ID" w:eastAsia="zh-CN"/>
              </w:rPr>
              <w:t>Hasil</w:t>
            </w:r>
            <w:r w:rsidRPr="00783DCB">
              <w:rPr>
                <w:sz w:val="21"/>
                <w:szCs w:val="21"/>
                <w:lang w:val="id-ID" w:eastAsia="zh-CN"/>
              </w:rPr>
              <w:t>)</w:t>
            </w:r>
          </w:p>
        </w:tc>
        <w:tc>
          <w:tcPr>
            <w:tcW w:w="3368" w:type="dxa"/>
            <w:vAlign w:val="center"/>
          </w:tcPr>
          <w:p w14:paraId="42F7A5E3" w14:textId="77777777" w:rsidR="00885EA2" w:rsidRPr="00783DCB" w:rsidRDefault="00885EA2" w:rsidP="007E4213">
            <w:pPr>
              <w:widowControl/>
              <w:jc w:val="left"/>
              <w:rPr>
                <w:sz w:val="21"/>
                <w:szCs w:val="21"/>
                <w:lang w:val="id-ID" w:eastAsia="zh-CN"/>
              </w:rPr>
            </w:pPr>
            <w:r w:rsidRPr="00783DCB">
              <w:rPr>
                <w:sz w:val="21"/>
                <w:szCs w:val="21"/>
                <w:lang w:val="id-ID"/>
              </w:rPr>
              <w:t>Anak dapat melipat kertas dengan benar 1- 4 lipatan lurus sesuai garis dan selesai sesuai contoh lipatan.</w:t>
            </w:r>
          </w:p>
        </w:tc>
      </w:tr>
      <w:tr w:rsidR="00885EA2" w:rsidRPr="00783DCB" w14:paraId="24F4846D" w14:textId="77777777" w:rsidTr="007E4213">
        <w:trPr>
          <w:trHeight w:val="820"/>
        </w:trPr>
        <w:tc>
          <w:tcPr>
            <w:tcW w:w="1957" w:type="dxa"/>
            <w:vMerge/>
          </w:tcPr>
          <w:p w14:paraId="75998664" w14:textId="77777777" w:rsidR="00885EA2" w:rsidRPr="00783DCB" w:rsidRDefault="00885EA2" w:rsidP="007E4213">
            <w:pPr>
              <w:widowControl/>
              <w:rPr>
                <w:sz w:val="21"/>
                <w:szCs w:val="21"/>
                <w:lang w:val="id-ID" w:eastAsia="zh-CN"/>
              </w:rPr>
            </w:pPr>
          </w:p>
        </w:tc>
        <w:tc>
          <w:tcPr>
            <w:tcW w:w="713" w:type="dxa"/>
            <w:vAlign w:val="center"/>
          </w:tcPr>
          <w:p w14:paraId="1DC5A4C3" w14:textId="77777777" w:rsidR="00885EA2" w:rsidRPr="00783DCB" w:rsidRDefault="00885EA2" w:rsidP="007E4213">
            <w:pPr>
              <w:widowControl/>
              <w:jc w:val="center"/>
              <w:rPr>
                <w:sz w:val="21"/>
                <w:szCs w:val="21"/>
                <w:lang w:val="id-ID" w:eastAsia="zh-CN"/>
              </w:rPr>
            </w:pPr>
            <w:r w:rsidRPr="00783DCB">
              <w:rPr>
                <w:sz w:val="21"/>
                <w:szCs w:val="21"/>
                <w:lang w:val="id-ID" w:eastAsia="zh-CN"/>
              </w:rPr>
              <w:t>2</w:t>
            </w:r>
          </w:p>
        </w:tc>
        <w:tc>
          <w:tcPr>
            <w:tcW w:w="2069" w:type="dxa"/>
            <w:gridSpan w:val="2"/>
            <w:vAlign w:val="center"/>
          </w:tcPr>
          <w:p w14:paraId="424E9F30" w14:textId="77777777" w:rsidR="00885EA2" w:rsidRPr="00783DCB" w:rsidRDefault="00885EA2" w:rsidP="007E4213">
            <w:pPr>
              <w:widowControl/>
              <w:jc w:val="center"/>
              <w:rPr>
                <w:sz w:val="21"/>
                <w:szCs w:val="21"/>
                <w:lang w:val="id-ID" w:eastAsia="zh-CN"/>
              </w:rPr>
            </w:pPr>
            <w:r w:rsidRPr="00783DCB">
              <w:rPr>
                <w:sz w:val="21"/>
                <w:szCs w:val="21"/>
                <w:lang w:val="id-ID" w:eastAsia="zh-CN"/>
              </w:rPr>
              <w:t>MB (Mulai Berkembang)</w:t>
            </w:r>
          </w:p>
        </w:tc>
        <w:tc>
          <w:tcPr>
            <w:tcW w:w="3368" w:type="dxa"/>
            <w:vAlign w:val="center"/>
          </w:tcPr>
          <w:p w14:paraId="5D3DBFD0" w14:textId="77777777" w:rsidR="00885EA2" w:rsidRPr="00783DCB" w:rsidRDefault="00885EA2" w:rsidP="007E4213">
            <w:pPr>
              <w:widowControl/>
              <w:jc w:val="left"/>
              <w:rPr>
                <w:sz w:val="21"/>
                <w:szCs w:val="21"/>
                <w:lang w:val="id-ID" w:eastAsia="zh-CN"/>
              </w:rPr>
            </w:pPr>
            <w:r w:rsidRPr="00783DCB">
              <w:rPr>
                <w:sz w:val="21"/>
                <w:szCs w:val="21"/>
                <w:lang w:val="id-ID"/>
              </w:rPr>
              <w:t>Anak dapat melipat kertas dengan benar 1-3 lipatan tidak lurus sesuai garis dan sesuai contoh lipatan.</w:t>
            </w:r>
          </w:p>
        </w:tc>
      </w:tr>
      <w:tr w:rsidR="00885EA2" w:rsidRPr="00783DCB" w14:paraId="72B3FF5E" w14:textId="77777777" w:rsidTr="007E4213">
        <w:trPr>
          <w:trHeight w:val="829"/>
        </w:trPr>
        <w:tc>
          <w:tcPr>
            <w:tcW w:w="1957" w:type="dxa"/>
            <w:vMerge/>
          </w:tcPr>
          <w:p w14:paraId="538918B9" w14:textId="77777777" w:rsidR="00885EA2" w:rsidRPr="00783DCB" w:rsidRDefault="00885EA2" w:rsidP="007E4213">
            <w:pPr>
              <w:widowControl/>
              <w:rPr>
                <w:sz w:val="21"/>
                <w:szCs w:val="21"/>
                <w:lang w:val="id-ID" w:eastAsia="zh-CN"/>
              </w:rPr>
            </w:pPr>
          </w:p>
        </w:tc>
        <w:tc>
          <w:tcPr>
            <w:tcW w:w="713" w:type="dxa"/>
            <w:vAlign w:val="center"/>
          </w:tcPr>
          <w:p w14:paraId="4D8643DA" w14:textId="77777777" w:rsidR="00885EA2" w:rsidRPr="00783DCB" w:rsidRDefault="00885EA2" w:rsidP="007E4213">
            <w:pPr>
              <w:widowControl/>
              <w:jc w:val="center"/>
              <w:rPr>
                <w:sz w:val="21"/>
                <w:szCs w:val="21"/>
                <w:lang w:val="id-ID" w:eastAsia="zh-CN"/>
              </w:rPr>
            </w:pPr>
            <w:r w:rsidRPr="00783DCB">
              <w:rPr>
                <w:sz w:val="21"/>
                <w:szCs w:val="21"/>
                <w:lang w:val="id-ID" w:eastAsia="zh-CN"/>
              </w:rPr>
              <w:t>1</w:t>
            </w:r>
          </w:p>
        </w:tc>
        <w:tc>
          <w:tcPr>
            <w:tcW w:w="2069" w:type="dxa"/>
            <w:gridSpan w:val="2"/>
            <w:vAlign w:val="center"/>
          </w:tcPr>
          <w:p w14:paraId="32E5E973" w14:textId="77777777" w:rsidR="00885EA2" w:rsidRPr="00783DCB" w:rsidRDefault="00885EA2" w:rsidP="007E4213">
            <w:pPr>
              <w:widowControl/>
              <w:jc w:val="center"/>
              <w:rPr>
                <w:sz w:val="21"/>
                <w:szCs w:val="21"/>
                <w:lang w:val="id-ID" w:eastAsia="zh-CN"/>
              </w:rPr>
            </w:pPr>
            <w:r w:rsidRPr="00783DCB">
              <w:rPr>
                <w:sz w:val="21"/>
                <w:szCs w:val="21"/>
                <w:lang w:val="id-ID" w:eastAsia="zh-CN"/>
              </w:rPr>
              <w:t>BB (Belum Berkembang)</w:t>
            </w:r>
          </w:p>
        </w:tc>
        <w:tc>
          <w:tcPr>
            <w:tcW w:w="3368" w:type="dxa"/>
            <w:vAlign w:val="center"/>
          </w:tcPr>
          <w:p w14:paraId="39399FCB" w14:textId="77777777" w:rsidR="00885EA2" w:rsidRPr="00783DCB" w:rsidRDefault="00885EA2" w:rsidP="007E4213">
            <w:pPr>
              <w:widowControl/>
              <w:jc w:val="left"/>
              <w:rPr>
                <w:sz w:val="21"/>
                <w:szCs w:val="21"/>
                <w:lang w:val="id-ID" w:eastAsia="zh-CN"/>
              </w:rPr>
            </w:pPr>
            <w:r w:rsidRPr="00783DCB">
              <w:rPr>
                <w:sz w:val="21"/>
                <w:szCs w:val="21"/>
                <w:lang w:val="id-ID"/>
              </w:rPr>
              <w:t>Anak dapat melipat kertas dengan benar 1-2 lipatan tidak lurus sesuai garis dan sesuai contoh lipatan.</w:t>
            </w:r>
          </w:p>
        </w:tc>
      </w:tr>
      <w:tr w:rsidR="00885EA2" w:rsidRPr="00783DCB" w14:paraId="58BAA479" w14:textId="77777777" w:rsidTr="007E4213">
        <w:tc>
          <w:tcPr>
            <w:tcW w:w="1957" w:type="dxa"/>
            <w:vMerge w:val="restart"/>
          </w:tcPr>
          <w:p w14:paraId="7E58A411" w14:textId="77777777" w:rsidR="00885EA2" w:rsidRPr="00783DCB" w:rsidRDefault="00885EA2" w:rsidP="007E4213">
            <w:pPr>
              <w:widowControl/>
              <w:rPr>
                <w:lang w:val="id-ID" w:eastAsia="zh-CN"/>
              </w:rPr>
            </w:pPr>
            <w:r w:rsidRPr="00783DCB">
              <w:rPr>
                <w:lang w:val="id-ID" w:eastAsia="zh-CN"/>
              </w:rPr>
              <w:t>Kerapian</w:t>
            </w:r>
          </w:p>
        </w:tc>
        <w:tc>
          <w:tcPr>
            <w:tcW w:w="713" w:type="dxa"/>
            <w:vAlign w:val="center"/>
          </w:tcPr>
          <w:p w14:paraId="299B282C" w14:textId="77777777" w:rsidR="00885EA2" w:rsidRPr="00783DCB" w:rsidRDefault="00885EA2" w:rsidP="007E4213">
            <w:pPr>
              <w:widowControl/>
              <w:jc w:val="center"/>
              <w:rPr>
                <w:lang w:val="id-ID" w:eastAsia="zh-CN"/>
              </w:rPr>
            </w:pPr>
            <w:r w:rsidRPr="00783DCB">
              <w:rPr>
                <w:lang w:val="id-ID" w:eastAsia="zh-CN"/>
              </w:rPr>
              <w:t>4</w:t>
            </w:r>
          </w:p>
        </w:tc>
        <w:tc>
          <w:tcPr>
            <w:tcW w:w="2025" w:type="dxa"/>
            <w:vAlign w:val="center"/>
          </w:tcPr>
          <w:p w14:paraId="4060ED89" w14:textId="77777777" w:rsidR="00885EA2" w:rsidRPr="00783DCB" w:rsidRDefault="00885EA2" w:rsidP="007E4213">
            <w:pPr>
              <w:widowControl/>
              <w:jc w:val="center"/>
              <w:rPr>
                <w:lang w:val="id-ID" w:eastAsia="zh-CN"/>
              </w:rPr>
            </w:pPr>
            <w:r w:rsidRPr="00783DCB">
              <w:rPr>
                <w:lang w:val="id-ID" w:eastAsia="zh-CN"/>
              </w:rPr>
              <w:t>BSB (Berkembang Sangat Baik)</w:t>
            </w:r>
          </w:p>
        </w:tc>
        <w:tc>
          <w:tcPr>
            <w:tcW w:w="3412" w:type="dxa"/>
            <w:gridSpan w:val="2"/>
            <w:vAlign w:val="center"/>
          </w:tcPr>
          <w:p w14:paraId="61857A88" w14:textId="77777777" w:rsidR="00885EA2" w:rsidRPr="00783DCB" w:rsidRDefault="00885EA2" w:rsidP="007E4213">
            <w:pPr>
              <w:widowControl/>
              <w:jc w:val="left"/>
              <w:rPr>
                <w:lang w:val="id-ID" w:eastAsia="zh-CN"/>
              </w:rPr>
            </w:pPr>
            <w:r w:rsidRPr="00783DCB">
              <w:rPr>
                <w:lang w:val="id-ID"/>
              </w:rPr>
              <w:t>Anak mampu melipat dengan hasil lipatan bersih dan tidak asal sesuai dengan contoh lipatan.</w:t>
            </w:r>
          </w:p>
        </w:tc>
      </w:tr>
      <w:tr w:rsidR="00885EA2" w:rsidRPr="00783DCB" w14:paraId="2D720154" w14:textId="77777777" w:rsidTr="007E4213">
        <w:tc>
          <w:tcPr>
            <w:tcW w:w="1957" w:type="dxa"/>
            <w:vMerge/>
          </w:tcPr>
          <w:p w14:paraId="0B449379" w14:textId="77777777" w:rsidR="00885EA2" w:rsidRPr="00783DCB" w:rsidRDefault="00885EA2" w:rsidP="007E4213">
            <w:pPr>
              <w:widowControl/>
              <w:rPr>
                <w:lang w:val="id-ID" w:eastAsia="zh-CN"/>
              </w:rPr>
            </w:pPr>
          </w:p>
        </w:tc>
        <w:tc>
          <w:tcPr>
            <w:tcW w:w="713" w:type="dxa"/>
            <w:vAlign w:val="center"/>
          </w:tcPr>
          <w:p w14:paraId="60DA3071" w14:textId="77777777" w:rsidR="00885EA2" w:rsidRPr="00783DCB" w:rsidRDefault="00885EA2" w:rsidP="007E4213">
            <w:pPr>
              <w:widowControl/>
              <w:jc w:val="center"/>
              <w:rPr>
                <w:lang w:val="id-ID" w:eastAsia="zh-CN"/>
              </w:rPr>
            </w:pPr>
            <w:r w:rsidRPr="00783DCB">
              <w:rPr>
                <w:lang w:val="id-ID" w:eastAsia="zh-CN"/>
              </w:rPr>
              <w:t>3</w:t>
            </w:r>
          </w:p>
        </w:tc>
        <w:tc>
          <w:tcPr>
            <w:tcW w:w="2025" w:type="dxa"/>
            <w:vAlign w:val="center"/>
          </w:tcPr>
          <w:p w14:paraId="2D8154B1" w14:textId="77777777" w:rsidR="00885EA2" w:rsidRPr="00783DCB" w:rsidRDefault="00885EA2" w:rsidP="007E4213">
            <w:pPr>
              <w:widowControl/>
              <w:jc w:val="center"/>
              <w:rPr>
                <w:lang w:val="id-ID" w:eastAsia="zh-CN"/>
              </w:rPr>
            </w:pPr>
            <w:r w:rsidRPr="00783DCB">
              <w:rPr>
                <w:lang w:val="id-ID" w:eastAsia="zh-CN"/>
              </w:rPr>
              <w:t>BSH (Berkembang Sesuai Baik)</w:t>
            </w:r>
          </w:p>
        </w:tc>
        <w:tc>
          <w:tcPr>
            <w:tcW w:w="3412" w:type="dxa"/>
            <w:gridSpan w:val="2"/>
            <w:vAlign w:val="center"/>
          </w:tcPr>
          <w:p w14:paraId="559AC485" w14:textId="77777777" w:rsidR="00885EA2" w:rsidRPr="00783DCB" w:rsidRDefault="00885EA2" w:rsidP="007E4213">
            <w:pPr>
              <w:widowControl/>
              <w:jc w:val="left"/>
              <w:rPr>
                <w:lang w:val="id-ID" w:eastAsia="zh-CN"/>
              </w:rPr>
            </w:pPr>
            <w:r w:rsidRPr="00783DCB">
              <w:rPr>
                <w:lang w:val="id-ID"/>
              </w:rPr>
              <w:t>Anak mampu melipat dengan hasil lipatan kurang bersih dan tidak asal sesuai dengan contoh lipatan.</w:t>
            </w:r>
          </w:p>
        </w:tc>
      </w:tr>
      <w:tr w:rsidR="00885EA2" w:rsidRPr="00783DCB" w14:paraId="33CFCE95" w14:textId="77777777" w:rsidTr="007E4213">
        <w:tc>
          <w:tcPr>
            <w:tcW w:w="1957" w:type="dxa"/>
            <w:vMerge/>
          </w:tcPr>
          <w:p w14:paraId="09A9B349" w14:textId="77777777" w:rsidR="00885EA2" w:rsidRPr="00783DCB" w:rsidRDefault="00885EA2" w:rsidP="007E4213">
            <w:pPr>
              <w:widowControl/>
              <w:rPr>
                <w:lang w:val="id-ID" w:eastAsia="zh-CN"/>
              </w:rPr>
            </w:pPr>
          </w:p>
        </w:tc>
        <w:tc>
          <w:tcPr>
            <w:tcW w:w="713" w:type="dxa"/>
            <w:vAlign w:val="center"/>
          </w:tcPr>
          <w:p w14:paraId="4E4F9ABC" w14:textId="77777777" w:rsidR="00885EA2" w:rsidRPr="00783DCB" w:rsidRDefault="00885EA2" w:rsidP="007E4213">
            <w:pPr>
              <w:widowControl/>
              <w:jc w:val="center"/>
              <w:rPr>
                <w:lang w:val="id-ID" w:eastAsia="zh-CN"/>
              </w:rPr>
            </w:pPr>
            <w:r w:rsidRPr="00783DCB">
              <w:rPr>
                <w:lang w:val="id-ID" w:eastAsia="zh-CN"/>
              </w:rPr>
              <w:t>2</w:t>
            </w:r>
          </w:p>
        </w:tc>
        <w:tc>
          <w:tcPr>
            <w:tcW w:w="2025" w:type="dxa"/>
            <w:vAlign w:val="center"/>
          </w:tcPr>
          <w:p w14:paraId="5EF0065F" w14:textId="77777777" w:rsidR="00885EA2" w:rsidRPr="00783DCB" w:rsidRDefault="00885EA2" w:rsidP="007E4213">
            <w:pPr>
              <w:widowControl/>
              <w:jc w:val="center"/>
              <w:rPr>
                <w:lang w:val="id-ID" w:eastAsia="zh-CN"/>
              </w:rPr>
            </w:pPr>
            <w:r w:rsidRPr="00783DCB">
              <w:rPr>
                <w:lang w:val="id-ID" w:eastAsia="zh-CN"/>
              </w:rPr>
              <w:t>MB (Mulai Berkembang)</w:t>
            </w:r>
          </w:p>
        </w:tc>
        <w:tc>
          <w:tcPr>
            <w:tcW w:w="3412" w:type="dxa"/>
            <w:gridSpan w:val="2"/>
            <w:vAlign w:val="center"/>
          </w:tcPr>
          <w:p w14:paraId="39314FD1" w14:textId="77777777" w:rsidR="00885EA2" w:rsidRPr="00783DCB" w:rsidRDefault="00885EA2" w:rsidP="007E4213">
            <w:pPr>
              <w:widowControl/>
              <w:jc w:val="left"/>
              <w:rPr>
                <w:lang w:val="id-ID" w:eastAsia="zh-CN"/>
              </w:rPr>
            </w:pPr>
            <w:r w:rsidRPr="00783DCB">
              <w:rPr>
                <w:lang w:val="id-ID"/>
              </w:rPr>
              <w:t>Anak mampu melipat dengan hasil lipatan kurang bersih dan asal melipat tidak sesuai contoh lipatan.</w:t>
            </w:r>
          </w:p>
        </w:tc>
      </w:tr>
      <w:tr w:rsidR="00885EA2" w:rsidRPr="00783DCB" w14:paraId="1354ACAB" w14:textId="77777777" w:rsidTr="007E4213">
        <w:tc>
          <w:tcPr>
            <w:tcW w:w="1957" w:type="dxa"/>
            <w:vMerge/>
          </w:tcPr>
          <w:p w14:paraId="4634F2CF" w14:textId="77777777" w:rsidR="00885EA2" w:rsidRPr="00783DCB" w:rsidRDefault="00885EA2" w:rsidP="007E4213">
            <w:pPr>
              <w:widowControl/>
              <w:rPr>
                <w:lang w:val="id-ID" w:eastAsia="zh-CN"/>
              </w:rPr>
            </w:pPr>
          </w:p>
        </w:tc>
        <w:tc>
          <w:tcPr>
            <w:tcW w:w="713" w:type="dxa"/>
            <w:vAlign w:val="center"/>
          </w:tcPr>
          <w:p w14:paraId="7853D061" w14:textId="77777777" w:rsidR="00885EA2" w:rsidRPr="00783DCB" w:rsidRDefault="00885EA2" w:rsidP="007E4213">
            <w:pPr>
              <w:widowControl/>
              <w:jc w:val="center"/>
              <w:rPr>
                <w:lang w:val="id-ID" w:eastAsia="zh-CN"/>
              </w:rPr>
            </w:pPr>
            <w:r w:rsidRPr="00783DCB">
              <w:rPr>
                <w:lang w:val="id-ID" w:eastAsia="zh-CN"/>
              </w:rPr>
              <w:t>1</w:t>
            </w:r>
          </w:p>
        </w:tc>
        <w:tc>
          <w:tcPr>
            <w:tcW w:w="2025" w:type="dxa"/>
            <w:vAlign w:val="center"/>
          </w:tcPr>
          <w:p w14:paraId="426E09A2" w14:textId="77777777" w:rsidR="00885EA2" w:rsidRPr="00783DCB" w:rsidRDefault="00885EA2" w:rsidP="007E4213">
            <w:pPr>
              <w:widowControl/>
              <w:jc w:val="center"/>
              <w:rPr>
                <w:lang w:val="id-ID" w:eastAsia="zh-CN"/>
              </w:rPr>
            </w:pPr>
            <w:r w:rsidRPr="00783DCB">
              <w:rPr>
                <w:lang w:val="id-ID" w:eastAsia="zh-CN"/>
              </w:rPr>
              <w:t>BB (Belum Berkembang)</w:t>
            </w:r>
          </w:p>
        </w:tc>
        <w:tc>
          <w:tcPr>
            <w:tcW w:w="3412" w:type="dxa"/>
            <w:gridSpan w:val="2"/>
            <w:vAlign w:val="center"/>
          </w:tcPr>
          <w:p w14:paraId="12745103" w14:textId="77777777" w:rsidR="00885EA2" w:rsidRPr="00783DCB" w:rsidRDefault="00885EA2" w:rsidP="007E4213">
            <w:pPr>
              <w:widowControl/>
              <w:jc w:val="left"/>
              <w:rPr>
                <w:lang w:val="id-ID" w:eastAsia="zh-CN"/>
              </w:rPr>
            </w:pPr>
            <w:r w:rsidRPr="00783DCB">
              <w:rPr>
                <w:lang w:val="id-ID"/>
              </w:rPr>
              <w:t>Anak mampu melipat dengan hasil lipatan tidak bersih dan tidak sesuai contoh lipatan.</w:t>
            </w:r>
          </w:p>
        </w:tc>
      </w:tr>
    </w:tbl>
    <w:p w14:paraId="3270E806" w14:textId="77777777" w:rsidR="00885EA2" w:rsidRPr="00783DCB" w:rsidRDefault="00885EA2" w:rsidP="00885EA2">
      <w:pPr>
        <w:spacing w:line="360" w:lineRule="auto"/>
        <w:jc w:val="center"/>
        <w:rPr>
          <w:rFonts w:ascii="Times New Roman" w:hAnsi="Times New Roman" w:cs="Times New Roman"/>
          <w:i/>
          <w:sz w:val="20"/>
          <w:szCs w:val="20"/>
          <w:lang w:val="id-ID"/>
        </w:rPr>
      </w:pPr>
      <w:r w:rsidRPr="00783DCB">
        <w:rPr>
          <w:rFonts w:ascii="Times New Roman" w:hAnsi="Times New Roman" w:cs="Times New Roman"/>
          <w:sz w:val="20"/>
          <w:szCs w:val="20"/>
          <w:lang w:val="id-ID"/>
        </w:rPr>
        <w:t>Tabel 3.</w:t>
      </w:r>
      <w:r>
        <w:rPr>
          <w:rFonts w:ascii="Times New Roman" w:hAnsi="Times New Roman" w:cs="Times New Roman"/>
          <w:sz w:val="20"/>
          <w:szCs w:val="20"/>
          <w:lang w:val="id-ID"/>
        </w:rPr>
        <w:t>3</w:t>
      </w:r>
      <w:r w:rsidRPr="00783DCB">
        <w:rPr>
          <w:rFonts w:ascii="Times New Roman" w:hAnsi="Times New Roman" w:cs="Times New Roman"/>
          <w:sz w:val="20"/>
          <w:szCs w:val="20"/>
          <w:lang w:val="id-ID"/>
        </w:rPr>
        <w:t xml:space="preserve">. Rubrik Penilaian Aspek </w:t>
      </w:r>
      <w:r>
        <w:rPr>
          <w:rFonts w:ascii="Times New Roman" w:hAnsi="Times New Roman" w:cs="Times New Roman"/>
          <w:sz w:val="20"/>
          <w:szCs w:val="20"/>
          <w:lang w:val="id-ID"/>
        </w:rPr>
        <w:t xml:space="preserve">Ketelitian dan </w:t>
      </w:r>
      <w:r w:rsidRPr="00783DCB">
        <w:rPr>
          <w:rFonts w:ascii="Times New Roman" w:hAnsi="Times New Roman" w:cs="Times New Roman"/>
          <w:sz w:val="20"/>
          <w:szCs w:val="20"/>
          <w:lang w:val="id-ID"/>
        </w:rPr>
        <w:t xml:space="preserve">Kerapian dalam </w:t>
      </w:r>
      <w:r w:rsidRPr="00783DCB">
        <w:rPr>
          <w:rFonts w:ascii="Times New Roman" w:hAnsi="Times New Roman" w:cs="Times New Roman"/>
          <w:i/>
          <w:sz w:val="20"/>
          <w:szCs w:val="20"/>
          <w:lang w:val="id-ID"/>
        </w:rPr>
        <w:t>origami</w:t>
      </w:r>
    </w:p>
    <w:p w14:paraId="30820818" w14:textId="77777777" w:rsidR="00885EA2" w:rsidRPr="00783DCB" w:rsidRDefault="00885EA2" w:rsidP="00885EA2">
      <w:pPr>
        <w:spacing w:line="360" w:lineRule="auto"/>
        <w:jc w:val="both"/>
        <w:rPr>
          <w:rFonts w:ascii="Times New Roman" w:hAnsi="Times New Roman" w:cs="Times New Roman"/>
          <w:sz w:val="24"/>
          <w:szCs w:val="24"/>
          <w:lang w:val="id-ID" w:eastAsia="zh-CN"/>
        </w:rPr>
      </w:pPr>
      <w:r w:rsidRPr="00783DCB">
        <w:rPr>
          <w:rFonts w:ascii="Times New Roman" w:hAnsi="Times New Roman" w:cs="Times New Roman"/>
          <w:sz w:val="24"/>
          <w:szCs w:val="24"/>
          <w:lang w:val="id-ID" w:eastAsia="zh-CN"/>
        </w:rPr>
        <w:t>2.Lembar Observasi</w:t>
      </w:r>
    </w:p>
    <w:p w14:paraId="077D595D" w14:textId="77777777" w:rsidR="00885EA2" w:rsidRPr="00783DCB" w:rsidRDefault="00885EA2" w:rsidP="00885EA2">
      <w:pPr>
        <w:spacing w:line="360" w:lineRule="auto"/>
        <w:jc w:val="both"/>
        <w:rPr>
          <w:rFonts w:ascii="Times New Roman" w:hAnsi="Times New Roman" w:cs="Times New Roman"/>
          <w:sz w:val="24"/>
          <w:szCs w:val="24"/>
          <w:lang w:val="id-ID"/>
        </w:rPr>
      </w:pPr>
      <w:r w:rsidRPr="00783DCB">
        <w:rPr>
          <w:rFonts w:ascii="Times New Roman" w:hAnsi="Times New Roman" w:cs="Times New Roman"/>
          <w:sz w:val="24"/>
          <w:szCs w:val="24"/>
          <w:lang w:val="id-ID" w:eastAsia="zh-CN"/>
        </w:rPr>
        <w:lastRenderedPageBreak/>
        <w:tab/>
      </w:r>
      <w:r w:rsidRPr="00783DCB">
        <w:rPr>
          <w:rFonts w:ascii="Times New Roman" w:hAnsi="Times New Roman" w:cs="Times New Roman"/>
          <w:sz w:val="24"/>
          <w:szCs w:val="24"/>
          <w:lang w:val="id-ID"/>
        </w:rPr>
        <w:t xml:space="preserve">Observasi digunakan untuk memperoleh data mengenai aktivitas mengajar guru dan aktivitas belajar siswa dalam pembelajaran dengan penerapan kegiatan melipat kertas </w:t>
      </w:r>
      <w:r w:rsidRPr="00783DCB">
        <w:rPr>
          <w:rFonts w:ascii="Times New Roman" w:hAnsi="Times New Roman" w:cs="Times New Roman"/>
          <w:i/>
          <w:sz w:val="24"/>
          <w:szCs w:val="24"/>
          <w:lang w:val="id-ID"/>
        </w:rPr>
        <w:t>origami</w:t>
      </w:r>
      <w:r w:rsidRPr="00783DCB">
        <w:rPr>
          <w:rFonts w:ascii="Times New Roman" w:hAnsi="Times New Roman" w:cs="Times New Roman"/>
          <w:sz w:val="24"/>
          <w:szCs w:val="24"/>
          <w:lang w:val="id-ID"/>
        </w:rPr>
        <w:t xml:space="preserve"> untuk meningkatkan hasil kemampuan motorik halus peserta didik. Hasil observasi ini juga difungsikan sebagai sarana untuk melakukan refleksi terhadap kegiatan pembelajaran dan mengatur strategi pada siklus selanjutnya.</w:t>
      </w:r>
    </w:p>
    <w:p w14:paraId="6ED9F3B0" w14:textId="77777777" w:rsidR="00885EA2" w:rsidRPr="00783DCB" w:rsidRDefault="00885EA2" w:rsidP="00885EA2">
      <w:pPr>
        <w:spacing w:line="240" w:lineRule="auto"/>
        <w:jc w:val="center"/>
        <w:rPr>
          <w:rFonts w:ascii="Times New Roman" w:hAnsi="Times New Roman" w:cs="Times New Roman"/>
          <w:sz w:val="21"/>
          <w:szCs w:val="21"/>
          <w:lang w:val="id-ID" w:eastAsia="zh-CN"/>
        </w:rPr>
      </w:pPr>
      <w:r w:rsidRPr="00783DCB">
        <w:rPr>
          <w:rFonts w:ascii="Times New Roman" w:hAnsi="Times New Roman" w:cs="Times New Roman"/>
          <w:sz w:val="21"/>
          <w:szCs w:val="21"/>
          <w:lang w:val="id-ID" w:eastAsia="zh-CN"/>
        </w:rPr>
        <w:t>Tabel 3.</w:t>
      </w:r>
      <w:r>
        <w:rPr>
          <w:rFonts w:ascii="Times New Roman" w:hAnsi="Times New Roman" w:cs="Times New Roman"/>
          <w:sz w:val="21"/>
          <w:szCs w:val="21"/>
          <w:lang w:val="id-ID" w:eastAsia="zh-CN"/>
        </w:rPr>
        <w:t>4.</w:t>
      </w:r>
    </w:p>
    <w:p w14:paraId="3A669BE7" w14:textId="77777777" w:rsidR="00885EA2" w:rsidRPr="00783DCB" w:rsidRDefault="00885EA2" w:rsidP="00885EA2">
      <w:pPr>
        <w:spacing w:line="240" w:lineRule="auto"/>
        <w:jc w:val="center"/>
        <w:rPr>
          <w:rFonts w:ascii="Times New Roman" w:hAnsi="Times New Roman" w:cs="Times New Roman"/>
          <w:sz w:val="21"/>
          <w:szCs w:val="21"/>
          <w:lang w:val="id-ID" w:eastAsia="zh-CN"/>
        </w:rPr>
      </w:pPr>
      <w:r w:rsidRPr="00783DCB">
        <w:rPr>
          <w:rFonts w:ascii="Times New Roman" w:hAnsi="Times New Roman" w:cs="Times New Roman"/>
          <w:sz w:val="21"/>
          <w:szCs w:val="21"/>
          <w:lang w:val="id-ID" w:eastAsia="zh-CN"/>
        </w:rPr>
        <w:t>Lembar Observasi Aktivitas Siswa</w:t>
      </w:r>
    </w:p>
    <w:p w14:paraId="0D77B53A" w14:textId="77777777" w:rsidR="00885EA2" w:rsidRPr="00783DCB" w:rsidRDefault="00885EA2" w:rsidP="00885EA2">
      <w:pPr>
        <w:spacing w:line="240" w:lineRule="auto"/>
        <w:jc w:val="center"/>
        <w:rPr>
          <w:rFonts w:ascii="Times New Roman" w:hAnsi="Times New Roman" w:cs="Times New Roman"/>
          <w:sz w:val="21"/>
          <w:szCs w:val="21"/>
          <w:lang w:val="id-ID" w:eastAsia="zh-CN"/>
        </w:rPr>
      </w:pPr>
      <w:r w:rsidRPr="00783DCB">
        <w:rPr>
          <w:rFonts w:ascii="Times New Roman" w:hAnsi="Times New Roman" w:cs="Times New Roman"/>
          <w:sz w:val="21"/>
          <w:szCs w:val="21"/>
          <w:lang w:val="id-ID" w:eastAsia="zh-CN"/>
        </w:rPr>
        <w:t xml:space="preserve">Dalam Kegiatan Melipat Kertas </w:t>
      </w:r>
      <w:r w:rsidRPr="00783DCB">
        <w:rPr>
          <w:rFonts w:ascii="Times New Roman" w:hAnsi="Times New Roman" w:cs="Times New Roman"/>
          <w:i/>
          <w:sz w:val="21"/>
          <w:szCs w:val="21"/>
          <w:lang w:val="id-ID" w:eastAsia="zh-CN"/>
        </w:rPr>
        <w:t>origami</w:t>
      </w:r>
      <w:r w:rsidRPr="00783DCB">
        <w:rPr>
          <w:rFonts w:ascii="Times New Roman" w:hAnsi="Times New Roman" w:cs="Times New Roman"/>
          <w:sz w:val="21"/>
          <w:szCs w:val="21"/>
          <w:lang w:val="id-ID" w:eastAsia="zh-CN"/>
        </w:rPr>
        <w:t xml:space="preserve"> di Kelas II</w:t>
      </w:r>
    </w:p>
    <w:tbl>
      <w:tblPr>
        <w:tblStyle w:val="KisiTabel"/>
        <w:tblW w:w="7949" w:type="dxa"/>
        <w:jc w:val="center"/>
        <w:tblLayout w:type="fixed"/>
        <w:tblLook w:val="04A0" w:firstRow="1" w:lastRow="0" w:firstColumn="1" w:lastColumn="0" w:noHBand="0" w:noVBand="1"/>
      </w:tblPr>
      <w:tblGrid>
        <w:gridCol w:w="504"/>
        <w:gridCol w:w="4965"/>
        <w:gridCol w:w="450"/>
        <w:gridCol w:w="420"/>
        <w:gridCol w:w="435"/>
        <w:gridCol w:w="450"/>
        <w:gridCol w:w="725"/>
      </w:tblGrid>
      <w:tr w:rsidR="00885EA2" w:rsidRPr="00783DCB" w14:paraId="7798467F" w14:textId="77777777" w:rsidTr="007E4213">
        <w:trPr>
          <w:jc w:val="center"/>
        </w:trPr>
        <w:tc>
          <w:tcPr>
            <w:tcW w:w="504" w:type="dxa"/>
            <w:vMerge w:val="restart"/>
            <w:vAlign w:val="center"/>
          </w:tcPr>
          <w:p w14:paraId="44703069" w14:textId="77777777" w:rsidR="00885EA2" w:rsidRPr="00783DCB" w:rsidRDefault="00885EA2" w:rsidP="007E4213">
            <w:pPr>
              <w:spacing w:line="360" w:lineRule="auto"/>
              <w:jc w:val="center"/>
              <w:rPr>
                <w:b/>
                <w:bCs/>
                <w:lang w:val="id-ID"/>
              </w:rPr>
            </w:pPr>
            <w:proofErr w:type="spellStart"/>
            <w:r w:rsidRPr="00783DCB">
              <w:rPr>
                <w:b/>
                <w:bCs/>
                <w:lang w:val="id-ID"/>
              </w:rPr>
              <w:t>No</w:t>
            </w:r>
            <w:proofErr w:type="spellEnd"/>
          </w:p>
        </w:tc>
        <w:tc>
          <w:tcPr>
            <w:tcW w:w="4965" w:type="dxa"/>
            <w:vMerge w:val="restart"/>
            <w:vAlign w:val="center"/>
          </w:tcPr>
          <w:p w14:paraId="1EFE0AC8" w14:textId="77777777" w:rsidR="00885EA2" w:rsidRPr="00783DCB" w:rsidRDefault="00885EA2" w:rsidP="007E4213">
            <w:pPr>
              <w:spacing w:line="360" w:lineRule="auto"/>
              <w:jc w:val="center"/>
              <w:rPr>
                <w:b/>
                <w:bCs/>
                <w:lang w:val="id-ID"/>
              </w:rPr>
            </w:pPr>
            <w:r w:rsidRPr="00783DCB">
              <w:rPr>
                <w:b/>
                <w:bCs/>
                <w:lang w:val="id-ID"/>
              </w:rPr>
              <w:t>Aspek Penilaian</w:t>
            </w:r>
          </w:p>
        </w:tc>
        <w:tc>
          <w:tcPr>
            <w:tcW w:w="1755" w:type="dxa"/>
            <w:gridSpan w:val="4"/>
            <w:vAlign w:val="center"/>
          </w:tcPr>
          <w:p w14:paraId="12F05DF2" w14:textId="77777777" w:rsidR="00885EA2" w:rsidRPr="00783DCB" w:rsidRDefault="00885EA2" w:rsidP="007E4213">
            <w:pPr>
              <w:spacing w:line="360" w:lineRule="auto"/>
              <w:jc w:val="center"/>
              <w:rPr>
                <w:b/>
                <w:bCs/>
                <w:lang w:val="id-ID"/>
              </w:rPr>
            </w:pPr>
            <w:r w:rsidRPr="00783DCB">
              <w:rPr>
                <w:b/>
                <w:bCs/>
                <w:lang w:val="id-ID"/>
              </w:rPr>
              <w:t>Aspek Penilaian</w:t>
            </w:r>
          </w:p>
        </w:tc>
        <w:tc>
          <w:tcPr>
            <w:tcW w:w="725" w:type="dxa"/>
            <w:vMerge w:val="restart"/>
            <w:vAlign w:val="center"/>
          </w:tcPr>
          <w:p w14:paraId="2A50C4BD" w14:textId="77777777" w:rsidR="00885EA2" w:rsidRPr="00783DCB" w:rsidRDefault="00885EA2" w:rsidP="007E4213">
            <w:pPr>
              <w:spacing w:line="360" w:lineRule="auto"/>
              <w:jc w:val="center"/>
              <w:rPr>
                <w:b/>
                <w:bCs/>
                <w:lang w:val="id-ID"/>
              </w:rPr>
            </w:pPr>
            <w:r w:rsidRPr="00783DCB">
              <w:rPr>
                <w:b/>
                <w:bCs/>
                <w:lang w:val="id-ID"/>
              </w:rPr>
              <w:t>Total skor</w:t>
            </w:r>
          </w:p>
        </w:tc>
      </w:tr>
      <w:tr w:rsidR="00885EA2" w:rsidRPr="00783DCB" w14:paraId="37F7992E" w14:textId="77777777" w:rsidTr="007E4213">
        <w:trPr>
          <w:jc w:val="center"/>
        </w:trPr>
        <w:tc>
          <w:tcPr>
            <w:tcW w:w="504" w:type="dxa"/>
            <w:vMerge/>
            <w:vAlign w:val="center"/>
          </w:tcPr>
          <w:p w14:paraId="27D56D0D" w14:textId="77777777" w:rsidR="00885EA2" w:rsidRPr="00783DCB" w:rsidRDefault="00885EA2" w:rsidP="007E4213">
            <w:pPr>
              <w:spacing w:line="360" w:lineRule="auto"/>
              <w:jc w:val="center"/>
              <w:rPr>
                <w:lang w:val="id-ID"/>
              </w:rPr>
            </w:pPr>
          </w:p>
        </w:tc>
        <w:tc>
          <w:tcPr>
            <w:tcW w:w="4965" w:type="dxa"/>
            <w:vMerge/>
            <w:vAlign w:val="center"/>
          </w:tcPr>
          <w:p w14:paraId="41C54964" w14:textId="77777777" w:rsidR="00885EA2" w:rsidRPr="00783DCB" w:rsidRDefault="00885EA2" w:rsidP="007E4213">
            <w:pPr>
              <w:spacing w:line="360" w:lineRule="auto"/>
              <w:jc w:val="center"/>
              <w:rPr>
                <w:lang w:val="id-ID"/>
              </w:rPr>
            </w:pPr>
          </w:p>
        </w:tc>
        <w:tc>
          <w:tcPr>
            <w:tcW w:w="450" w:type="dxa"/>
            <w:vAlign w:val="center"/>
          </w:tcPr>
          <w:p w14:paraId="489D479C" w14:textId="77777777" w:rsidR="00885EA2" w:rsidRPr="00783DCB" w:rsidRDefault="00885EA2" w:rsidP="007E4213">
            <w:pPr>
              <w:spacing w:line="360" w:lineRule="auto"/>
              <w:jc w:val="center"/>
              <w:rPr>
                <w:b/>
                <w:bCs/>
                <w:lang w:val="id-ID"/>
              </w:rPr>
            </w:pPr>
            <w:r w:rsidRPr="00783DCB">
              <w:rPr>
                <w:b/>
                <w:bCs/>
                <w:lang w:val="id-ID"/>
              </w:rPr>
              <w:t>1</w:t>
            </w:r>
          </w:p>
        </w:tc>
        <w:tc>
          <w:tcPr>
            <w:tcW w:w="420" w:type="dxa"/>
            <w:vAlign w:val="center"/>
          </w:tcPr>
          <w:p w14:paraId="54D1140C" w14:textId="77777777" w:rsidR="00885EA2" w:rsidRPr="00783DCB" w:rsidRDefault="00885EA2" w:rsidP="007E4213">
            <w:pPr>
              <w:spacing w:line="360" w:lineRule="auto"/>
              <w:jc w:val="center"/>
              <w:rPr>
                <w:b/>
                <w:bCs/>
                <w:lang w:val="id-ID"/>
              </w:rPr>
            </w:pPr>
            <w:r w:rsidRPr="00783DCB">
              <w:rPr>
                <w:b/>
                <w:bCs/>
                <w:lang w:val="id-ID"/>
              </w:rPr>
              <w:t>2</w:t>
            </w:r>
          </w:p>
        </w:tc>
        <w:tc>
          <w:tcPr>
            <w:tcW w:w="435" w:type="dxa"/>
            <w:vAlign w:val="center"/>
          </w:tcPr>
          <w:p w14:paraId="73FAEB2B" w14:textId="77777777" w:rsidR="00885EA2" w:rsidRPr="00783DCB" w:rsidRDefault="00885EA2" w:rsidP="007E4213">
            <w:pPr>
              <w:spacing w:line="360" w:lineRule="auto"/>
              <w:jc w:val="center"/>
              <w:rPr>
                <w:b/>
                <w:bCs/>
                <w:lang w:val="id-ID"/>
              </w:rPr>
            </w:pPr>
            <w:r w:rsidRPr="00783DCB">
              <w:rPr>
                <w:b/>
                <w:bCs/>
                <w:lang w:val="id-ID"/>
              </w:rPr>
              <w:t>3</w:t>
            </w:r>
          </w:p>
        </w:tc>
        <w:tc>
          <w:tcPr>
            <w:tcW w:w="450" w:type="dxa"/>
            <w:vAlign w:val="center"/>
          </w:tcPr>
          <w:p w14:paraId="7C1CD684" w14:textId="77777777" w:rsidR="00885EA2" w:rsidRPr="00783DCB" w:rsidRDefault="00885EA2" w:rsidP="007E4213">
            <w:pPr>
              <w:spacing w:line="360" w:lineRule="auto"/>
              <w:jc w:val="center"/>
              <w:rPr>
                <w:b/>
                <w:bCs/>
                <w:lang w:val="id-ID"/>
              </w:rPr>
            </w:pPr>
            <w:r w:rsidRPr="00783DCB">
              <w:rPr>
                <w:b/>
                <w:bCs/>
                <w:lang w:val="id-ID"/>
              </w:rPr>
              <w:t>4</w:t>
            </w:r>
          </w:p>
        </w:tc>
        <w:tc>
          <w:tcPr>
            <w:tcW w:w="725" w:type="dxa"/>
            <w:vMerge/>
            <w:vAlign w:val="center"/>
          </w:tcPr>
          <w:p w14:paraId="795E7691" w14:textId="77777777" w:rsidR="00885EA2" w:rsidRPr="00783DCB" w:rsidRDefault="00885EA2" w:rsidP="007E4213">
            <w:pPr>
              <w:spacing w:line="360" w:lineRule="auto"/>
              <w:jc w:val="center"/>
              <w:rPr>
                <w:lang w:val="id-ID"/>
              </w:rPr>
            </w:pPr>
          </w:p>
        </w:tc>
      </w:tr>
      <w:tr w:rsidR="00885EA2" w:rsidRPr="00783DCB" w14:paraId="1B7C060C" w14:textId="77777777" w:rsidTr="007E4213">
        <w:trPr>
          <w:jc w:val="center"/>
        </w:trPr>
        <w:tc>
          <w:tcPr>
            <w:tcW w:w="504" w:type="dxa"/>
            <w:vAlign w:val="center"/>
          </w:tcPr>
          <w:p w14:paraId="30BC40F8" w14:textId="77777777" w:rsidR="00885EA2" w:rsidRPr="00783DCB" w:rsidRDefault="00885EA2" w:rsidP="007E4213">
            <w:pPr>
              <w:spacing w:line="360" w:lineRule="auto"/>
              <w:rPr>
                <w:lang w:val="id-ID"/>
              </w:rPr>
            </w:pPr>
            <w:r w:rsidRPr="00783DCB">
              <w:rPr>
                <w:lang w:val="id-ID"/>
              </w:rPr>
              <w:t>1.</w:t>
            </w:r>
          </w:p>
        </w:tc>
        <w:tc>
          <w:tcPr>
            <w:tcW w:w="4965" w:type="dxa"/>
            <w:vAlign w:val="center"/>
          </w:tcPr>
          <w:p w14:paraId="411539F8" w14:textId="77777777" w:rsidR="00885EA2" w:rsidRPr="00783DCB" w:rsidRDefault="00885EA2" w:rsidP="007E4213">
            <w:pPr>
              <w:spacing w:line="360" w:lineRule="auto"/>
              <w:rPr>
                <w:lang w:val="id-ID"/>
              </w:rPr>
            </w:pPr>
            <w:r w:rsidRPr="00783DCB">
              <w:rPr>
                <w:lang w:val="id-ID"/>
              </w:rPr>
              <w:t xml:space="preserve">Siswa </w:t>
            </w:r>
            <w:proofErr w:type="spellStart"/>
            <w:r w:rsidRPr="00783DCB">
              <w:rPr>
                <w:lang w:val="id-ID"/>
              </w:rPr>
              <w:t>merespon</w:t>
            </w:r>
            <w:proofErr w:type="spellEnd"/>
            <w:r w:rsidRPr="00783DCB">
              <w:rPr>
                <w:lang w:val="id-ID"/>
              </w:rPr>
              <w:t xml:space="preserve"> pertanyaan guru pada saat menanyakan kabar.</w:t>
            </w:r>
          </w:p>
        </w:tc>
        <w:tc>
          <w:tcPr>
            <w:tcW w:w="450" w:type="dxa"/>
            <w:vAlign w:val="center"/>
          </w:tcPr>
          <w:p w14:paraId="665DAAB2" w14:textId="77777777" w:rsidR="00885EA2" w:rsidRPr="00783DCB" w:rsidRDefault="00885EA2" w:rsidP="007E4213">
            <w:pPr>
              <w:spacing w:line="360" w:lineRule="auto"/>
              <w:rPr>
                <w:lang w:val="id-ID"/>
              </w:rPr>
            </w:pPr>
          </w:p>
        </w:tc>
        <w:tc>
          <w:tcPr>
            <w:tcW w:w="420" w:type="dxa"/>
            <w:vAlign w:val="center"/>
          </w:tcPr>
          <w:p w14:paraId="326A5312" w14:textId="77777777" w:rsidR="00885EA2" w:rsidRPr="00783DCB" w:rsidRDefault="00885EA2" w:rsidP="007E4213">
            <w:pPr>
              <w:spacing w:line="360" w:lineRule="auto"/>
              <w:rPr>
                <w:lang w:val="id-ID"/>
              </w:rPr>
            </w:pPr>
          </w:p>
        </w:tc>
        <w:tc>
          <w:tcPr>
            <w:tcW w:w="435" w:type="dxa"/>
            <w:vAlign w:val="center"/>
          </w:tcPr>
          <w:p w14:paraId="34019C4D" w14:textId="77777777" w:rsidR="00885EA2" w:rsidRPr="00783DCB" w:rsidRDefault="00885EA2" w:rsidP="007E4213">
            <w:pPr>
              <w:spacing w:line="360" w:lineRule="auto"/>
              <w:rPr>
                <w:lang w:val="id-ID"/>
              </w:rPr>
            </w:pPr>
          </w:p>
        </w:tc>
        <w:tc>
          <w:tcPr>
            <w:tcW w:w="450" w:type="dxa"/>
            <w:vAlign w:val="center"/>
          </w:tcPr>
          <w:p w14:paraId="3CD609BE" w14:textId="77777777" w:rsidR="00885EA2" w:rsidRPr="00783DCB" w:rsidRDefault="00885EA2" w:rsidP="007E4213">
            <w:pPr>
              <w:spacing w:line="360" w:lineRule="auto"/>
              <w:rPr>
                <w:lang w:val="id-ID"/>
              </w:rPr>
            </w:pPr>
          </w:p>
        </w:tc>
        <w:tc>
          <w:tcPr>
            <w:tcW w:w="725" w:type="dxa"/>
            <w:vAlign w:val="center"/>
          </w:tcPr>
          <w:p w14:paraId="7A409AB5" w14:textId="77777777" w:rsidR="00885EA2" w:rsidRPr="00783DCB" w:rsidRDefault="00885EA2" w:rsidP="007E4213">
            <w:pPr>
              <w:spacing w:line="360" w:lineRule="auto"/>
              <w:rPr>
                <w:lang w:val="id-ID"/>
              </w:rPr>
            </w:pPr>
          </w:p>
        </w:tc>
      </w:tr>
      <w:tr w:rsidR="00885EA2" w:rsidRPr="00783DCB" w14:paraId="714DD98B" w14:textId="77777777" w:rsidTr="007E4213">
        <w:trPr>
          <w:jc w:val="center"/>
        </w:trPr>
        <w:tc>
          <w:tcPr>
            <w:tcW w:w="504" w:type="dxa"/>
            <w:vAlign w:val="center"/>
          </w:tcPr>
          <w:p w14:paraId="0000AA3E" w14:textId="77777777" w:rsidR="00885EA2" w:rsidRPr="00783DCB" w:rsidRDefault="00885EA2" w:rsidP="007E4213">
            <w:pPr>
              <w:spacing w:line="360" w:lineRule="auto"/>
              <w:rPr>
                <w:lang w:val="id-ID"/>
              </w:rPr>
            </w:pPr>
            <w:r w:rsidRPr="00783DCB">
              <w:rPr>
                <w:lang w:val="id-ID"/>
              </w:rPr>
              <w:t>2.</w:t>
            </w:r>
          </w:p>
        </w:tc>
        <w:tc>
          <w:tcPr>
            <w:tcW w:w="4965" w:type="dxa"/>
            <w:vAlign w:val="center"/>
          </w:tcPr>
          <w:p w14:paraId="348FC29F" w14:textId="77777777" w:rsidR="00885EA2" w:rsidRPr="00783DCB" w:rsidRDefault="00885EA2" w:rsidP="007E4213">
            <w:pPr>
              <w:spacing w:line="360" w:lineRule="auto"/>
              <w:rPr>
                <w:lang w:val="id-ID"/>
              </w:rPr>
            </w:pPr>
            <w:r w:rsidRPr="00783DCB">
              <w:rPr>
                <w:lang w:val="id-ID"/>
              </w:rPr>
              <w:t>Siswa memperhatikan penjelasan kegiatan yang akan dilakukan dan tujuan kegiatan pembelajaran yang dijelaskan oleh guru.</w:t>
            </w:r>
          </w:p>
        </w:tc>
        <w:tc>
          <w:tcPr>
            <w:tcW w:w="450" w:type="dxa"/>
            <w:vAlign w:val="center"/>
          </w:tcPr>
          <w:p w14:paraId="0A2A2D27" w14:textId="77777777" w:rsidR="00885EA2" w:rsidRPr="00783DCB" w:rsidRDefault="00885EA2" w:rsidP="007E4213">
            <w:pPr>
              <w:spacing w:line="360" w:lineRule="auto"/>
              <w:rPr>
                <w:lang w:val="id-ID"/>
              </w:rPr>
            </w:pPr>
          </w:p>
        </w:tc>
        <w:tc>
          <w:tcPr>
            <w:tcW w:w="420" w:type="dxa"/>
            <w:vAlign w:val="center"/>
          </w:tcPr>
          <w:p w14:paraId="0F12D4D6" w14:textId="77777777" w:rsidR="00885EA2" w:rsidRPr="00783DCB" w:rsidRDefault="00885EA2" w:rsidP="007E4213">
            <w:pPr>
              <w:spacing w:line="360" w:lineRule="auto"/>
              <w:rPr>
                <w:lang w:val="id-ID"/>
              </w:rPr>
            </w:pPr>
          </w:p>
        </w:tc>
        <w:tc>
          <w:tcPr>
            <w:tcW w:w="435" w:type="dxa"/>
            <w:vAlign w:val="center"/>
          </w:tcPr>
          <w:p w14:paraId="607BDAE6" w14:textId="77777777" w:rsidR="00885EA2" w:rsidRPr="00783DCB" w:rsidRDefault="00885EA2" w:rsidP="007E4213">
            <w:pPr>
              <w:spacing w:line="360" w:lineRule="auto"/>
              <w:rPr>
                <w:lang w:val="id-ID"/>
              </w:rPr>
            </w:pPr>
          </w:p>
        </w:tc>
        <w:tc>
          <w:tcPr>
            <w:tcW w:w="450" w:type="dxa"/>
            <w:vAlign w:val="center"/>
          </w:tcPr>
          <w:p w14:paraId="0A899C80" w14:textId="77777777" w:rsidR="00885EA2" w:rsidRPr="00783DCB" w:rsidRDefault="00885EA2" w:rsidP="007E4213">
            <w:pPr>
              <w:spacing w:line="360" w:lineRule="auto"/>
              <w:rPr>
                <w:lang w:val="id-ID"/>
              </w:rPr>
            </w:pPr>
          </w:p>
        </w:tc>
        <w:tc>
          <w:tcPr>
            <w:tcW w:w="725" w:type="dxa"/>
            <w:vAlign w:val="center"/>
          </w:tcPr>
          <w:p w14:paraId="5C45800A" w14:textId="77777777" w:rsidR="00885EA2" w:rsidRPr="00783DCB" w:rsidRDefault="00885EA2" w:rsidP="007E4213">
            <w:pPr>
              <w:spacing w:line="360" w:lineRule="auto"/>
              <w:rPr>
                <w:lang w:val="id-ID"/>
              </w:rPr>
            </w:pPr>
          </w:p>
        </w:tc>
      </w:tr>
      <w:tr w:rsidR="00885EA2" w:rsidRPr="00783DCB" w14:paraId="3501477A" w14:textId="77777777" w:rsidTr="007E4213">
        <w:trPr>
          <w:jc w:val="center"/>
        </w:trPr>
        <w:tc>
          <w:tcPr>
            <w:tcW w:w="504" w:type="dxa"/>
            <w:vAlign w:val="center"/>
          </w:tcPr>
          <w:p w14:paraId="529FA880" w14:textId="77777777" w:rsidR="00885EA2" w:rsidRPr="00783DCB" w:rsidRDefault="00885EA2" w:rsidP="007E4213">
            <w:pPr>
              <w:spacing w:line="360" w:lineRule="auto"/>
              <w:rPr>
                <w:lang w:val="id-ID"/>
              </w:rPr>
            </w:pPr>
            <w:r w:rsidRPr="00783DCB">
              <w:rPr>
                <w:lang w:val="id-ID"/>
              </w:rPr>
              <w:t>3.</w:t>
            </w:r>
          </w:p>
        </w:tc>
        <w:tc>
          <w:tcPr>
            <w:tcW w:w="4965" w:type="dxa"/>
            <w:vAlign w:val="center"/>
          </w:tcPr>
          <w:p w14:paraId="52100BD8" w14:textId="77777777" w:rsidR="00885EA2" w:rsidRPr="00783DCB" w:rsidRDefault="00885EA2" w:rsidP="007E4213">
            <w:pPr>
              <w:spacing w:line="360" w:lineRule="auto"/>
              <w:rPr>
                <w:lang w:val="id-ID"/>
              </w:rPr>
            </w:pPr>
            <w:r w:rsidRPr="00783DCB">
              <w:rPr>
                <w:lang w:val="id-ID"/>
              </w:rPr>
              <w:t>Siswa menyimak materi yang disampaikan oleh guru.</w:t>
            </w:r>
          </w:p>
        </w:tc>
        <w:tc>
          <w:tcPr>
            <w:tcW w:w="450" w:type="dxa"/>
            <w:vAlign w:val="center"/>
          </w:tcPr>
          <w:p w14:paraId="4CA33309" w14:textId="77777777" w:rsidR="00885EA2" w:rsidRPr="00783DCB" w:rsidRDefault="00885EA2" w:rsidP="007E4213">
            <w:pPr>
              <w:spacing w:line="360" w:lineRule="auto"/>
              <w:rPr>
                <w:lang w:val="id-ID"/>
              </w:rPr>
            </w:pPr>
          </w:p>
        </w:tc>
        <w:tc>
          <w:tcPr>
            <w:tcW w:w="420" w:type="dxa"/>
            <w:vAlign w:val="center"/>
          </w:tcPr>
          <w:p w14:paraId="2BE9CABF" w14:textId="77777777" w:rsidR="00885EA2" w:rsidRPr="00783DCB" w:rsidRDefault="00885EA2" w:rsidP="007E4213">
            <w:pPr>
              <w:spacing w:line="360" w:lineRule="auto"/>
              <w:rPr>
                <w:lang w:val="id-ID"/>
              </w:rPr>
            </w:pPr>
          </w:p>
        </w:tc>
        <w:tc>
          <w:tcPr>
            <w:tcW w:w="435" w:type="dxa"/>
            <w:vAlign w:val="center"/>
          </w:tcPr>
          <w:p w14:paraId="4313B922" w14:textId="77777777" w:rsidR="00885EA2" w:rsidRPr="00783DCB" w:rsidRDefault="00885EA2" w:rsidP="007E4213">
            <w:pPr>
              <w:spacing w:line="360" w:lineRule="auto"/>
              <w:rPr>
                <w:lang w:val="id-ID"/>
              </w:rPr>
            </w:pPr>
          </w:p>
        </w:tc>
        <w:tc>
          <w:tcPr>
            <w:tcW w:w="450" w:type="dxa"/>
            <w:vAlign w:val="center"/>
          </w:tcPr>
          <w:p w14:paraId="66B22C95" w14:textId="77777777" w:rsidR="00885EA2" w:rsidRPr="00783DCB" w:rsidRDefault="00885EA2" w:rsidP="007E4213">
            <w:pPr>
              <w:spacing w:line="360" w:lineRule="auto"/>
              <w:rPr>
                <w:lang w:val="id-ID"/>
              </w:rPr>
            </w:pPr>
          </w:p>
        </w:tc>
        <w:tc>
          <w:tcPr>
            <w:tcW w:w="725" w:type="dxa"/>
            <w:vAlign w:val="center"/>
          </w:tcPr>
          <w:p w14:paraId="5C654B29" w14:textId="77777777" w:rsidR="00885EA2" w:rsidRPr="00783DCB" w:rsidRDefault="00885EA2" w:rsidP="007E4213">
            <w:pPr>
              <w:spacing w:line="360" w:lineRule="auto"/>
              <w:rPr>
                <w:lang w:val="id-ID"/>
              </w:rPr>
            </w:pPr>
          </w:p>
        </w:tc>
      </w:tr>
      <w:tr w:rsidR="00885EA2" w:rsidRPr="00783DCB" w14:paraId="6971E960" w14:textId="77777777" w:rsidTr="007E4213">
        <w:trPr>
          <w:jc w:val="center"/>
        </w:trPr>
        <w:tc>
          <w:tcPr>
            <w:tcW w:w="504" w:type="dxa"/>
            <w:vAlign w:val="center"/>
          </w:tcPr>
          <w:p w14:paraId="0D1FD629" w14:textId="77777777" w:rsidR="00885EA2" w:rsidRPr="00783DCB" w:rsidRDefault="00885EA2" w:rsidP="007E4213">
            <w:pPr>
              <w:spacing w:line="360" w:lineRule="auto"/>
              <w:rPr>
                <w:lang w:val="id-ID"/>
              </w:rPr>
            </w:pPr>
            <w:r w:rsidRPr="00783DCB">
              <w:rPr>
                <w:lang w:val="id-ID"/>
              </w:rPr>
              <w:t>4.</w:t>
            </w:r>
          </w:p>
        </w:tc>
        <w:tc>
          <w:tcPr>
            <w:tcW w:w="4965" w:type="dxa"/>
            <w:vAlign w:val="center"/>
          </w:tcPr>
          <w:p w14:paraId="19679746" w14:textId="77777777" w:rsidR="00885EA2" w:rsidRPr="00783DCB" w:rsidRDefault="00885EA2" w:rsidP="007E4213">
            <w:pPr>
              <w:spacing w:line="360" w:lineRule="auto"/>
              <w:rPr>
                <w:lang w:val="id-ID"/>
              </w:rPr>
            </w:pPr>
            <w:r w:rsidRPr="00783DCB">
              <w:rPr>
                <w:lang w:val="id-ID"/>
              </w:rPr>
              <w:t>Siswa memperhatikan dan mengikuti tahap-tahap melipat kertas yang didemonstrasikan oleh guru secara perlahan.</w:t>
            </w:r>
          </w:p>
        </w:tc>
        <w:tc>
          <w:tcPr>
            <w:tcW w:w="450" w:type="dxa"/>
            <w:vAlign w:val="center"/>
          </w:tcPr>
          <w:p w14:paraId="36230AA2" w14:textId="77777777" w:rsidR="00885EA2" w:rsidRPr="00783DCB" w:rsidRDefault="00885EA2" w:rsidP="007E4213">
            <w:pPr>
              <w:spacing w:line="360" w:lineRule="auto"/>
              <w:rPr>
                <w:lang w:val="id-ID"/>
              </w:rPr>
            </w:pPr>
          </w:p>
        </w:tc>
        <w:tc>
          <w:tcPr>
            <w:tcW w:w="420" w:type="dxa"/>
            <w:vAlign w:val="center"/>
          </w:tcPr>
          <w:p w14:paraId="795BB726" w14:textId="77777777" w:rsidR="00885EA2" w:rsidRPr="00783DCB" w:rsidRDefault="00885EA2" w:rsidP="007E4213">
            <w:pPr>
              <w:spacing w:line="360" w:lineRule="auto"/>
              <w:rPr>
                <w:lang w:val="id-ID"/>
              </w:rPr>
            </w:pPr>
          </w:p>
        </w:tc>
        <w:tc>
          <w:tcPr>
            <w:tcW w:w="435" w:type="dxa"/>
            <w:vAlign w:val="center"/>
          </w:tcPr>
          <w:p w14:paraId="4E8E25E3" w14:textId="77777777" w:rsidR="00885EA2" w:rsidRPr="00783DCB" w:rsidRDefault="00885EA2" w:rsidP="007E4213">
            <w:pPr>
              <w:spacing w:line="360" w:lineRule="auto"/>
              <w:rPr>
                <w:lang w:val="id-ID"/>
              </w:rPr>
            </w:pPr>
          </w:p>
        </w:tc>
        <w:tc>
          <w:tcPr>
            <w:tcW w:w="450" w:type="dxa"/>
            <w:vAlign w:val="center"/>
          </w:tcPr>
          <w:p w14:paraId="3E5063AF" w14:textId="77777777" w:rsidR="00885EA2" w:rsidRPr="00783DCB" w:rsidRDefault="00885EA2" w:rsidP="007E4213">
            <w:pPr>
              <w:spacing w:line="360" w:lineRule="auto"/>
              <w:rPr>
                <w:lang w:val="id-ID"/>
              </w:rPr>
            </w:pPr>
          </w:p>
        </w:tc>
        <w:tc>
          <w:tcPr>
            <w:tcW w:w="725" w:type="dxa"/>
            <w:vAlign w:val="center"/>
          </w:tcPr>
          <w:p w14:paraId="2D0D11D5" w14:textId="77777777" w:rsidR="00885EA2" w:rsidRPr="00783DCB" w:rsidRDefault="00885EA2" w:rsidP="007E4213">
            <w:pPr>
              <w:spacing w:line="360" w:lineRule="auto"/>
              <w:rPr>
                <w:lang w:val="id-ID"/>
              </w:rPr>
            </w:pPr>
          </w:p>
        </w:tc>
      </w:tr>
      <w:tr w:rsidR="00885EA2" w:rsidRPr="00783DCB" w14:paraId="25B96D80" w14:textId="77777777" w:rsidTr="007E4213">
        <w:trPr>
          <w:jc w:val="center"/>
        </w:trPr>
        <w:tc>
          <w:tcPr>
            <w:tcW w:w="504" w:type="dxa"/>
            <w:vAlign w:val="center"/>
          </w:tcPr>
          <w:p w14:paraId="5212EF46" w14:textId="77777777" w:rsidR="00885EA2" w:rsidRPr="00783DCB" w:rsidRDefault="00885EA2" w:rsidP="007E4213">
            <w:pPr>
              <w:spacing w:line="360" w:lineRule="auto"/>
              <w:rPr>
                <w:lang w:val="id-ID"/>
              </w:rPr>
            </w:pPr>
            <w:r w:rsidRPr="00783DCB">
              <w:rPr>
                <w:lang w:val="id-ID"/>
              </w:rPr>
              <w:t>5.</w:t>
            </w:r>
          </w:p>
        </w:tc>
        <w:tc>
          <w:tcPr>
            <w:tcW w:w="4965" w:type="dxa"/>
            <w:vAlign w:val="center"/>
          </w:tcPr>
          <w:p w14:paraId="3B7243BF" w14:textId="77777777" w:rsidR="00885EA2" w:rsidRPr="00783DCB" w:rsidRDefault="00885EA2" w:rsidP="007E4213">
            <w:pPr>
              <w:spacing w:line="360" w:lineRule="auto"/>
              <w:rPr>
                <w:lang w:val="id-ID"/>
              </w:rPr>
            </w:pPr>
            <w:r w:rsidRPr="00783DCB">
              <w:rPr>
                <w:lang w:val="id-ID"/>
              </w:rPr>
              <w:t>Siswa bertanya kepada guru jika mengalami kesulitan.</w:t>
            </w:r>
          </w:p>
        </w:tc>
        <w:tc>
          <w:tcPr>
            <w:tcW w:w="450" w:type="dxa"/>
            <w:vAlign w:val="center"/>
          </w:tcPr>
          <w:p w14:paraId="299DBEC5" w14:textId="77777777" w:rsidR="00885EA2" w:rsidRPr="00783DCB" w:rsidRDefault="00885EA2" w:rsidP="007E4213">
            <w:pPr>
              <w:spacing w:line="360" w:lineRule="auto"/>
              <w:rPr>
                <w:lang w:val="id-ID"/>
              </w:rPr>
            </w:pPr>
          </w:p>
        </w:tc>
        <w:tc>
          <w:tcPr>
            <w:tcW w:w="420" w:type="dxa"/>
            <w:vAlign w:val="center"/>
          </w:tcPr>
          <w:p w14:paraId="23AC50E1" w14:textId="77777777" w:rsidR="00885EA2" w:rsidRPr="00783DCB" w:rsidRDefault="00885EA2" w:rsidP="007E4213">
            <w:pPr>
              <w:spacing w:line="360" w:lineRule="auto"/>
              <w:rPr>
                <w:lang w:val="id-ID"/>
              </w:rPr>
            </w:pPr>
          </w:p>
        </w:tc>
        <w:tc>
          <w:tcPr>
            <w:tcW w:w="435" w:type="dxa"/>
            <w:vAlign w:val="center"/>
          </w:tcPr>
          <w:p w14:paraId="24A77BE4" w14:textId="77777777" w:rsidR="00885EA2" w:rsidRPr="00783DCB" w:rsidRDefault="00885EA2" w:rsidP="007E4213">
            <w:pPr>
              <w:spacing w:line="360" w:lineRule="auto"/>
              <w:rPr>
                <w:lang w:val="id-ID"/>
              </w:rPr>
            </w:pPr>
          </w:p>
        </w:tc>
        <w:tc>
          <w:tcPr>
            <w:tcW w:w="450" w:type="dxa"/>
            <w:vAlign w:val="center"/>
          </w:tcPr>
          <w:p w14:paraId="48489D7D" w14:textId="77777777" w:rsidR="00885EA2" w:rsidRPr="00783DCB" w:rsidRDefault="00885EA2" w:rsidP="007E4213">
            <w:pPr>
              <w:spacing w:line="360" w:lineRule="auto"/>
              <w:rPr>
                <w:lang w:val="id-ID"/>
              </w:rPr>
            </w:pPr>
          </w:p>
        </w:tc>
        <w:tc>
          <w:tcPr>
            <w:tcW w:w="725" w:type="dxa"/>
            <w:vAlign w:val="center"/>
          </w:tcPr>
          <w:p w14:paraId="24CE9F13" w14:textId="77777777" w:rsidR="00885EA2" w:rsidRPr="00783DCB" w:rsidRDefault="00885EA2" w:rsidP="007E4213">
            <w:pPr>
              <w:spacing w:line="360" w:lineRule="auto"/>
              <w:rPr>
                <w:lang w:val="id-ID"/>
              </w:rPr>
            </w:pPr>
          </w:p>
        </w:tc>
      </w:tr>
      <w:tr w:rsidR="00885EA2" w:rsidRPr="00783DCB" w14:paraId="1F75B35C" w14:textId="77777777" w:rsidTr="007E4213">
        <w:trPr>
          <w:jc w:val="center"/>
        </w:trPr>
        <w:tc>
          <w:tcPr>
            <w:tcW w:w="504" w:type="dxa"/>
            <w:vAlign w:val="center"/>
          </w:tcPr>
          <w:p w14:paraId="55AA99EC" w14:textId="77777777" w:rsidR="00885EA2" w:rsidRPr="00783DCB" w:rsidRDefault="00885EA2" w:rsidP="007E4213">
            <w:pPr>
              <w:spacing w:line="360" w:lineRule="auto"/>
              <w:rPr>
                <w:lang w:val="id-ID"/>
              </w:rPr>
            </w:pPr>
            <w:r w:rsidRPr="00783DCB">
              <w:rPr>
                <w:lang w:val="id-ID"/>
              </w:rPr>
              <w:t>6.</w:t>
            </w:r>
          </w:p>
        </w:tc>
        <w:tc>
          <w:tcPr>
            <w:tcW w:w="4965" w:type="dxa"/>
            <w:vAlign w:val="center"/>
          </w:tcPr>
          <w:p w14:paraId="0CDFC516" w14:textId="77777777" w:rsidR="00885EA2" w:rsidRPr="00783DCB" w:rsidRDefault="00885EA2" w:rsidP="007E4213">
            <w:pPr>
              <w:spacing w:line="360" w:lineRule="auto"/>
              <w:rPr>
                <w:lang w:val="id-ID"/>
              </w:rPr>
            </w:pPr>
            <w:r w:rsidRPr="00783DCB">
              <w:rPr>
                <w:lang w:val="id-ID"/>
              </w:rPr>
              <w:t>Siswa mengikuti arahan dari guru.</w:t>
            </w:r>
          </w:p>
        </w:tc>
        <w:tc>
          <w:tcPr>
            <w:tcW w:w="450" w:type="dxa"/>
            <w:vAlign w:val="center"/>
          </w:tcPr>
          <w:p w14:paraId="7F988201" w14:textId="77777777" w:rsidR="00885EA2" w:rsidRPr="00783DCB" w:rsidRDefault="00885EA2" w:rsidP="007E4213">
            <w:pPr>
              <w:spacing w:line="360" w:lineRule="auto"/>
              <w:rPr>
                <w:lang w:val="id-ID"/>
              </w:rPr>
            </w:pPr>
          </w:p>
        </w:tc>
        <w:tc>
          <w:tcPr>
            <w:tcW w:w="420" w:type="dxa"/>
            <w:vAlign w:val="center"/>
          </w:tcPr>
          <w:p w14:paraId="18C0563A" w14:textId="77777777" w:rsidR="00885EA2" w:rsidRPr="00783DCB" w:rsidRDefault="00885EA2" w:rsidP="007E4213">
            <w:pPr>
              <w:spacing w:line="360" w:lineRule="auto"/>
              <w:rPr>
                <w:lang w:val="id-ID"/>
              </w:rPr>
            </w:pPr>
          </w:p>
        </w:tc>
        <w:tc>
          <w:tcPr>
            <w:tcW w:w="435" w:type="dxa"/>
            <w:vAlign w:val="center"/>
          </w:tcPr>
          <w:p w14:paraId="25B8BE45" w14:textId="77777777" w:rsidR="00885EA2" w:rsidRPr="00783DCB" w:rsidRDefault="00885EA2" w:rsidP="007E4213">
            <w:pPr>
              <w:spacing w:line="360" w:lineRule="auto"/>
              <w:rPr>
                <w:lang w:val="id-ID"/>
              </w:rPr>
            </w:pPr>
          </w:p>
        </w:tc>
        <w:tc>
          <w:tcPr>
            <w:tcW w:w="450" w:type="dxa"/>
            <w:vAlign w:val="center"/>
          </w:tcPr>
          <w:p w14:paraId="3B6836AE" w14:textId="77777777" w:rsidR="00885EA2" w:rsidRPr="00783DCB" w:rsidRDefault="00885EA2" w:rsidP="007E4213">
            <w:pPr>
              <w:spacing w:line="360" w:lineRule="auto"/>
              <w:rPr>
                <w:lang w:val="id-ID"/>
              </w:rPr>
            </w:pPr>
          </w:p>
        </w:tc>
        <w:tc>
          <w:tcPr>
            <w:tcW w:w="725" w:type="dxa"/>
            <w:vAlign w:val="center"/>
          </w:tcPr>
          <w:p w14:paraId="28069458" w14:textId="77777777" w:rsidR="00885EA2" w:rsidRPr="00783DCB" w:rsidRDefault="00885EA2" w:rsidP="007E4213">
            <w:pPr>
              <w:spacing w:line="360" w:lineRule="auto"/>
              <w:rPr>
                <w:lang w:val="id-ID"/>
              </w:rPr>
            </w:pPr>
          </w:p>
        </w:tc>
      </w:tr>
      <w:tr w:rsidR="00885EA2" w:rsidRPr="00783DCB" w14:paraId="5A70F803" w14:textId="77777777" w:rsidTr="007E4213">
        <w:trPr>
          <w:jc w:val="center"/>
        </w:trPr>
        <w:tc>
          <w:tcPr>
            <w:tcW w:w="504" w:type="dxa"/>
            <w:vAlign w:val="center"/>
          </w:tcPr>
          <w:p w14:paraId="016E9D87" w14:textId="77777777" w:rsidR="00885EA2" w:rsidRPr="00783DCB" w:rsidRDefault="00885EA2" w:rsidP="007E4213">
            <w:pPr>
              <w:spacing w:line="360" w:lineRule="auto"/>
              <w:rPr>
                <w:lang w:val="id-ID"/>
              </w:rPr>
            </w:pPr>
            <w:r w:rsidRPr="00783DCB">
              <w:rPr>
                <w:lang w:val="id-ID"/>
              </w:rPr>
              <w:t>7.</w:t>
            </w:r>
          </w:p>
        </w:tc>
        <w:tc>
          <w:tcPr>
            <w:tcW w:w="4965" w:type="dxa"/>
            <w:vAlign w:val="center"/>
          </w:tcPr>
          <w:p w14:paraId="0B9DF400" w14:textId="77777777" w:rsidR="00885EA2" w:rsidRPr="00783DCB" w:rsidRDefault="00885EA2" w:rsidP="007E4213">
            <w:pPr>
              <w:spacing w:line="360" w:lineRule="auto"/>
              <w:rPr>
                <w:lang w:val="id-ID"/>
              </w:rPr>
            </w:pPr>
            <w:r w:rsidRPr="00783DCB">
              <w:rPr>
                <w:lang w:val="id-ID"/>
              </w:rPr>
              <w:t xml:space="preserve">Siswa melihat hasil melipat kertas </w:t>
            </w:r>
            <w:r w:rsidRPr="00783DCB">
              <w:rPr>
                <w:i/>
                <w:lang w:val="id-ID"/>
              </w:rPr>
              <w:t>origami</w:t>
            </w:r>
            <w:r w:rsidRPr="00783DCB">
              <w:rPr>
                <w:lang w:val="id-ID"/>
              </w:rPr>
              <w:t xml:space="preserve"> yang telah selesai dikerjakannya</w:t>
            </w:r>
          </w:p>
        </w:tc>
        <w:tc>
          <w:tcPr>
            <w:tcW w:w="450" w:type="dxa"/>
            <w:vAlign w:val="center"/>
          </w:tcPr>
          <w:p w14:paraId="45A66111" w14:textId="77777777" w:rsidR="00885EA2" w:rsidRPr="00783DCB" w:rsidRDefault="00885EA2" w:rsidP="007E4213">
            <w:pPr>
              <w:spacing w:line="360" w:lineRule="auto"/>
              <w:rPr>
                <w:lang w:val="id-ID"/>
              </w:rPr>
            </w:pPr>
          </w:p>
        </w:tc>
        <w:tc>
          <w:tcPr>
            <w:tcW w:w="420" w:type="dxa"/>
            <w:vAlign w:val="center"/>
          </w:tcPr>
          <w:p w14:paraId="1AE6AFF1" w14:textId="77777777" w:rsidR="00885EA2" w:rsidRPr="00783DCB" w:rsidRDefault="00885EA2" w:rsidP="007E4213">
            <w:pPr>
              <w:spacing w:line="360" w:lineRule="auto"/>
              <w:rPr>
                <w:lang w:val="id-ID"/>
              </w:rPr>
            </w:pPr>
          </w:p>
        </w:tc>
        <w:tc>
          <w:tcPr>
            <w:tcW w:w="435" w:type="dxa"/>
            <w:vAlign w:val="center"/>
          </w:tcPr>
          <w:p w14:paraId="1EF87BC8" w14:textId="77777777" w:rsidR="00885EA2" w:rsidRPr="00783DCB" w:rsidRDefault="00885EA2" w:rsidP="007E4213">
            <w:pPr>
              <w:spacing w:line="360" w:lineRule="auto"/>
              <w:rPr>
                <w:lang w:val="id-ID"/>
              </w:rPr>
            </w:pPr>
          </w:p>
        </w:tc>
        <w:tc>
          <w:tcPr>
            <w:tcW w:w="450" w:type="dxa"/>
            <w:vAlign w:val="center"/>
          </w:tcPr>
          <w:p w14:paraId="3DB16938" w14:textId="77777777" w:rsidR="00885EA2" w:rsidRPr="00783DCB" w:rsidRDefault="00885EA2" w:rsidP="007E4213">
            <w:pPr>
              <w:spacing w:line="360" w:lineRule="auto"/>
              <w:rPr>
                <w:lang w:val="id-ID"/>
              </w:rPr>
            </w:pPr>
          </w:p>
        </w:tc>
        <w:tc>
          <w:tcPr>
            <w:tcW w:w="725" w:type="dxa"/>
            <w:vAlign w:val="center"/>
          </w:tcPr>
          <w:p w14:paraId="5A1E60B5" w14:textId="77777777" w:rsidR="00885EA2" w:rsidRPr="00783DCB" w:rsidRDefault="00885EA2" w:rsidP="007E4213">
            <w:pPr>
              <w:spacing w:line="360" w:lineRule="auto"/>
              <w:rPr>
                <w:lang w:val="id-ID"/>
              </w:rPr>
            </w:pPr>
          </w:p>
        </w:tc>
      </w:tr>
      <w:tr w:rsidR="00885EA2" w:rsidRPr="00783DCB" w14:paraId="3B149F24" w14:textId="77777777" w:rsidTr="007E4213">
        <w:trPr>
          <w:jc w:val="center"/>
        </w:trPr>
        <w:tc>
          <w:tcPr>
            <w:tcW w:w="504" w:type="dxa"/>
            <w:vAlign w:val="center"/>
          </w:tcPr>
          <w:p w14:paraId="3AE77963" w14:textId="77777777" w:rsidR="00885EA2" w:rsidRPr="00783DCB" w:rsidRDefault="00885EA2" w:rsidP="007E4213">
            <w:pPr>
              <w:spacing w:line="360" w:lineRule="auto"/>
              <w:rPr>
                <w:lang w:val="id-ID"/>
              </w:rPr>
            </w:pPr>
            <w:r w:rsidRPr="00783DCB">
              <w:rPr>
                <w:lang w:val="id-ID"/>
              </w:rPr>
              <w:t>8.</w:t>
            </w:r>
          </w:p>
        </w:tc>
        <w:tc>
          <w:tcPr>
            <w:tcW w:w="4965" w:type="dxa"/>
            <w:vAlign w:val="center"/>
          </w:tcPr>
          <w:p w14:paraId="5D288CD3" w14:textId="77777777" w:rsidR="00885EA2" w:rsidRPr="00783DCB" w:rsidRDefault="00885EA2" w:rsidP="007E4213">
            <w:pPr>
              <w:spacing w:line="360" w:lineRule="auto"/>
              <w:rPr>
                <w:lang w:val="id-ID"/>
              </w:rPr>
            </w:pPr>
            <w:r w:rsidRPr="00783DCB">
              <w:rPr>
                <w:lang w:val="id-ID"/>
              </w:rPr>
              <w:t xml:space="preserve">Siswa menghias dan mencantumkan nama masing-masing menggunakan alat tulis seperti spidol pada hasil melipat kertas </w:t>
            </w:r>
            <w:r w:rsidRPr="00783DCB">
              <w:rPr>
                <w:i/>
                <w:lang w:val="id-ID"/>
              </w:rPr>
              <w:t>origami</w:t>
            </w:r>
            <w:r w:rsidRPr="00783DCB">
              <w:rPr>
                <w:lang w:val="id-ID"/>
              </w:rPr>
              <w:t xml:space="preserve"> yang telah  dikerjakan.</w:t>
            </w:r>
          </w:p>
        </w:tc>
        <w:tc>
          <w:tcPr>
            <w:tcW w:w="450" w:type="dxa"/>
            <w:vAlign w:val="center"/>
          </w:tcPr>
          <w:p w14:paraId="77AF6DE4" w14:textId="77777777" w:rsidR="00885EA2" w:rsidRPr="00783DCB" w:rsidRDefault="00885EA2" w:rsidP="007E4213">
            <w:pPr>
              <w:spacing w:line="360" w:lineRule="auto"/>
              <w:rPr>
                <w:lang w:val="id-ID"/>
              </w:rPr>
            </w:pPr>
          </w:p>
        </w:tc>
        <w:tc>
          <w:tcPr>
            <w:tcW w:w="420" w:type="dxa"/>
            <w:vAlign w:val="center"/>
          </w:tcPr>
          <w:p w14:paraId="2017AB9B" w14:textId="77777777" w:rsidR="00885EA2" w:rsidRPr="00783DCB" w:rsidRDefault="00885EA2" w:rsidP="007E4213">
            <w:pPr>
              <w:spacing w:line="360" w:lineRule="auto"/>
              <w:rPr>
                <w:lang w:val="id-ID"/>
              </w:rPr>
            </w:pPr>
          </w:p>
        </w:tc>
        <w:tc>
          <w:tcPr>
            <w:tcW w:w="435" w:type="dxa"/>
            <w:vAlign w:val="center"/>
          </w:tcPr>
          <w:p w14:paraId="471F22D0" w14:textId="77777777" w:rsidR="00885EA2" w:rsidRPr="00783DCB" w:rsidRDefault="00885EA2" w:rsidP="007E4213">
            <w:pPr>
              <w:spacing w:line="360" w:lineRule="auto"/>
              <w:rPr>
                <w:lang w:val="id-ID"/>
              </w:rPr>
            </w:pPr>
          </w:p>
        </w:tc>
        <w:tc>
          <w:tcPr>
            <w:tcW w:w="450" w:type="dxa"/>
            <w:vAlign w:val="center"/>
          </w:tcPr>
          <w:p w14:paraId="108766AC" w14:textId="77777777" w:rsidR="00885EA2" w:rsidRPr="00783DCB" w:rsidRDefault="00885EA2" w:rsidP="007E4213">
            <w:pPr>
              <w:spacing w:line="360" w:lineRule="auto"/>
              <w:rPr>
                <w:lang w:val="id-ID"/>
              </w:rPr>
            </w:pPr>
          </w:p>
        </w:tc>
        <w:tc>
          <w:tcPr>
            <w:tcW w:w="725" w:type="dxa"/>
            <w:vAlign w:val="center"/>
          </w:tcPr>
          <w:p w14:paraId="357A978C" w14:textId="77777777" w:rsidR="00885EA2" w:rsidRPr="00783DCB" w:rsidRDefault="00885EA2" w:rsidP="007E4213">
            <w:pPr>
              <w:spacing w:line="360" w:lineRule="auto"/>
              <w:rPr>
                <w:lang w:val="id-ID"/>
              </w:rPr>
            </w:pPr>
          </w:p>
        </w:tc>
      </w:tr>
      <w:tr w:rsidR="00885EA2" w:rsidRPr="00783DCB" w14:paraId="02C5E71E" w14:textId="77777777" w:rsidTr="007E4213">
        <w:trPr>
          <w:jc w:val="center"/>
        </w:trPr>
        <w:tc>
          <w:tcPr>
            <w:tcW w:w="504" w:type="dxa"/>
            <w:vAlign w:val="center"/>
          </w:tcPr>
          <w:p w14:paraId="2129F448" w14:textId="77777777" w:rsidR="00885EA2" w:rsidRPr="00783DCB" w:rsidRDefault="00885EA2" w:rsidP="007E4213">
            <w:pPr>
              <w:spacing w:line="360" w:lineRule="auto"/>
              <w:rPr>
                <w:lang w:val="id-ID"/>
              </w:rPr>
            </w:pPr>
            <w:r w:rsidRPr="00783DCB">
              <w:rPr>
                <w:lang w:val="id-ID"/>
              </w:rPr>
              <w:t>9.</w:t>
            </w:r>
          </w:p>
        </w:tc>
        <w:tc>
          <w:tcPr>
            <w:tcW w:w="4965" w:type="dxa"/>
            <w:vAlign w:val="center"/>
          </w:tcPr>
          <w:p w14:paraId="618D3D94" w14:textId="77777777" w:rsidR="00885EA2" w:rsidRPr="00783DCB" w:rsidRDefault="00885EA2" w:rsidP="007E4213">
            <w:pPr>
              <w:spacing w:line="360" w:lineRule="auto"/>
              <w:rPr>
                <w:lang w:val="id-ID"/>
              </w:rPr>
            </w:pPr>
            <w:r w:rsidRPr="00783DCB">
              <w:rPr>
                <w:lang w:val="id-ID"/>
              </w:rPr>
              <w:t>Siswa melakukan refleksi mengenai kegiatan pembelajaran bersama guru.</w:t>
            </w:r>
          </w:p>
        </w:tc>
        <w:tc>
          <w:tcPr>
            <w:tcW w:w="450" w:type="dxa"/>
            <w:vAlign w:val="center"/>
          </w:tcPr>
          <w:p w14:paraId="0280454A" w14:textId="77777777" w:rsidR="00885EA2" w:rsidRPr="00783DCB" w:rsidRDefault="00885EA2" w:rsidP="007E4213">
            <w:pPr>
              <w:spacing w:line="360" w:lineRule="auto"/>
              <w:rPr>
                <w:lang w:val="id-ID"/>
              </w:rPr>
            </w:pPr>
          </w:p>
        </w:tc>
        <w:tc>
          <w:tcPr>
            <w:tcW w:w="420" w:type="dxa"/>
            <w:vAlign w:val="center"/>
          </w:tcPr>
          <w:p w14:paraId="0DEED84A" w14:textId="77777777" w:rsidR="00885EA2" w:rsidRPr="00783DCB" w:rsidRDefault="00885EA2" w:rsidP="007E4213">
            <w:pPr>
              <w:spacing w:line="360" w:lineRule="auto"/>
              <w:rPr>
                <w:lang w:val="id-ID"/>
              </w:rPr>
            </w:pPr>
          </w:p>
        </w:tc>
        <w:tc>
          <w:tcPr>
            <w:tcW w:w="435" w:type="dxa"/>
            <w:vAlign w:val="center"/>
          </w:tcPr>
          <w:p w14:paraId="1EEC4F67" w14:textId="77777777" w:rsidR="00885EA2" w:rsidRPr="00783DCB" w:rsidRDefault="00885EA2" w:rsidP="007E4213">
            <w:pPr>
              <w:spacing w:line="360" w:lineRule="auto"/>
              <w:rPr>
                <w:lang w:val="id-ID"/>
              </w:rPr>
            </w:pPr>
          </w:p>
        </w:tc>
        <w:tc>
          <w:tcPr>
            <w:tcW w:w="450" w:type="dxa"/>
            <w:vAlign w:val="center"/>
          </w:tcPr>
          <w:p w14:paraId="6AAED597" w14:textId="77777777" w:rsidR="00885EA2" w:rsidRPr="00783DCB" w:rsidRDefault="00885EA2" w:rsidP="007E4213">
            <w:pPr>
              <w:spacing w:line="360" w:lineRule="auto"/>
              <w:rPr>
                <w:lang w:val="id-ID"/>
              </w:rPr>
            </w:pPr>
          </w:p>
        </w:tc>
        <w:tc>
          <w:tcPr>
            <w:tcW w:w="725" w:type="dxa"/>
            <w:vAlign w:val="center"/>
          </w:tcPr>
          <w:p w14:paraId="50450461" w14:textId="77777777" w:rsidR="00885EA2" w:rsidRPr="00783DCB" w:rsidRDefault="00885EA2" w:rsidP="007E4213">
            <w:pPr>
              <w:spacing w:line="360" w:lineRule="auto"/>
              <w:rPr>
                <w:lang w:val="id-ID"/>
              </w:rPr>
            </w:pPr>
          </w:p>
        </w:tc>
      </w:tr>
      <w:tr w:rsidR="00885EA2" w:rsidRPr="00783DCB" w14:paraId="7C2E3D03" w14:textId="77777777" w:rsidTr="007E4213">
        <w:trPr>
          <w:jc w:val="center"/>
        </w:trPr>
        <w:tc>
          <w:tcPr>
            <w:tcW w:w="504" w:type="dxa"/>
            <w:vAlign w:val="center"/>
          </w:tcPr>
          <w:p w14:paraId="7D401042" w14:textId="77777777" w:rsidR="00885EA2" w:rsidRPr="00783DCB" w:rsidRDefault="00885EA2" w:rsidP="007E4213">
            <w:pPr>
              <w:spacing w:line="360" w:lineRule="auto"/>
              <w:rPr>
                <w:lang w:val="id-ID"/>
              </w:rPr>
            </w:pPr>
            <w:r w:rsidRPr="00783DCB">
              <w:rPr>
                <w:lang w:val="id-ID"/>
              </w:rPr>
              <w:t>10.</w:t>
            </w:r>
          </w:p>
        </w:tc>
        <w:tc>
          <w:tcPr>
            <w:tcW w:w="4965" w:type="dxa"/>
            <w:vAlign w:val="center"/>
          </w:tcPr>
          <w:p w14:paraId="1DBCB42F" w14:textId="77777777" w:rsidR="00885EA2" w:rsidRPr="00783DCB" w:rsidRDefault="00885EA2" w:rsidP="007E4213">
            <w:pPr>
              <w:spacing w:line="360" w:lineRule="auto"/>
              <w:rPr>
                <w:lang w:val="id-ID"/>
              </w:rPr>
            </w:pPr>
            <w:r w:rsidRPr="00783DCB">
              <w:rPr>
                <w:lang w:val="id-ID"/>
              </w:rPr>
              <w:t>Siswa melakukan evaluasi mengenai kegiatan pembelajaran bersama guru.</w:t>
            </w:r>
          </w:p>
        </w:tc>
        <w:tc>
          <w:tcPr>
            <w:tcW w:w="450" w:type="dxa"/>
            <w:vAlign w:val="center"/>
          </w:tcPr>
          <w:p w14:paraId="6B593162" w14:textId="77777777" w:rsidR="00885EA2" w:rsidRPr="00783DCB" w:rsidRDefault="00885EA2" w:rsidP="007E4213">
            <w:pPr>
              <w:spacing w:line="360" w:lineRule="auto"/>
              <w:rPr>
                <w:lang w:val="id-ID"/>
              </w:rPr>
            </w:pPr>
          </w:p>
        </w:tc>
        <w:tc>
          <w:tcPr>
            <w:tcW w:w="420" w:type="dxa"/>
            <w:vAlign w:val="center"/>
          </w:tcPr>
          <w:p w14:paraId="57C87349" w14:textId="77777777" w:rsidR="00885EA2" w:rsidRPr="00783DCB" w:rsidRDefault="00885EA2" w:rsidP="007E4213">
            <w:pPr>
              <w:spacing w:line="360" w:lineRule="auto"/>
              <w:rPr>
                <w:lang w:val="id-ID"/>
              </w:rPr>
            </w:pPr>
          </w:p>
        </w:tc>
        <w:tc>
          <w:tcPr>
            <w:tcW w:w="435" w:type="dxa"/>
            <w:vAlign w:val="center"/>
          </w:tcPr>
          <w:p w14:paraId="3FFBACEF" w14:textId="77777777" w:rsidR="00885EA2" w:rsidRPr="00783DCB" w:rsidRDefault="00885EA2" w:rsidP="007E4213">
            <w:pPr>
              <w:spacing w:line="360" w:lineRule="auto"/>
              <w:rPr>
                <w:lang w:val="id-ID"/>
              </w:rPr>
            </w:pPr>
          </w:p>
        </w:tc>
        <w:tc>
          <w:tcPr>
            <w:tcW w:w="450" w:type="dxa"/>
            <w:vAlign w:val="center"/>
          </w:tcPr>
          <w:p w14:paraId="35261881" w14:textId="77777777" w:rsidR="00885EA2" w:rsidRPr="00783DCB" w:rsidRDefault="00885EA2" w:rsidP="007E4213">
            <w:pPr>
              <w:spacing w:line="360" w:lineRule="auto"/>
              <w:rPr>
                <w:lang w:val="id-ID"/>
              </w:rPr>
            </w:pPr>
          </w:p>
        </w:tc>
        <w:tc>
          <w:tcPr>
            <w:tcW w:w="725" w:type="dxa"/>
            <w:vAlign w:val="center"/>
          </w:tcPr>
          <w:p w14:paraId="1186D1E0" w14:textId="77777777" w:rsidR="00885EA2" w:rsidRPr="00783DCB" w:rsidRDefault="00885EA2" w:rsidP="007E4213">
            <w:pPr>
              <w:spacing w:line="360" w:lineRule="auto"/>
              <w:rPr>
                <w:lang w:val="id-ID"/>
              </w:rPr>
            </w:pPr>
          </w:p>
        </w:tc>
      </w:tr>
    </w:tbl>
    <w:p w14:paraId="14E7969A" w14:textId="4C8FB9F7" w:rsidR="00885EA2" w:rsidRPr="00783DCB" w:rsidRDefault="00885EA2" w:rsidP="00885EA2">
      <w:pPr>
        <w:spacing w:line="360" w:lineRule="auto"/>
        <w:contextualSpacing/>
        <w:jc w:val="both"/>
        <w:rPr>
          <w:rFonts w:ascii="Times New Roman" w:hAnsi="Times New Roman" w:cs="Times New Roman"/>
          <w:color w:val="000000" w:themeColor="text1"/>
          <w:sz w:val="24"/>
          <w:szCs w:val="24"/>
          <w:lang w:val="id-ID"/>
        </w:rPr>
      </w:pPr>
      <w:r>
        <w:rPr>
          <w:noProof/>
        </w:rPr>
        <mc:AlternateContent>
          <mc:Choice Requires="wps">
            <w:drawing>
              <wp:anchor distT="0" distB="0" distL="114300" distR="114300" simplePos="0" relativeHeight="251659264" behindDoc="0" locked="0" layoutInCell="1" allowOverlap="1" wp14:anchorId="02894F43" wp14:editId="502F95B9">
                <wp:simplePos x="0" y="0"/>
                <wp:positionH relativeFrom="column">
                  <wp:posOffset>-26670</wp:posOffset>
                </wp:positionH>
                <wp:positionV relativeFrom="paragraph">
                  <wp:posOffset>228600</wp:posOffset>
                </wp:positionV>
                <wp:extent cx="1828165" cy="963295"/>
                <wp:effectExtent l="0" t="0" r="635" b="8255"/>
                <wp:wrapNone/>
                <wp:docPr id="1" name="Kotak Te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165" cy="96329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8B276A8" w14:textId="77777777" w:rsidR="00885EA2" w:rsidRDefault="00885EA2" w:rsidP="00885EA2">
                            <w:pPr>
                              <w:spacing w:after="0" w:line="240" w:lineRule="auto"/>
                              <w:rPr>
                                <w:rFonts w:ascii="Times New Roman" w:hAnsi="Times New Roman" w:cs="Times New Roman"/>
                                <w:color w:val="000000"/>
                                <w:lang w:val="en-US" w:eastAsia="zh-CN"/>
                              </w:rPr>
                            </w:pPr>
                            <w:r>
                              <w:rPr>
                                <w:rFonts w:ascii="Times New Roman" w:hAnsi="Times New Roman" w:cs="Times New Roman"/>
                                <w:color w:val="000000"/>
                                <w:lang w:val="en-US" w:eastAsia="zh-CN"/>
                              </w:rPr>
                              <w:t>Kriteria keberhasilan:</w:t>
                            </w:r>
                          </w:p>
                          <w:p w14:paraId="217F0984" w14:textId="77777777" w:rsidR="00885EA2" w:rsidRDefault="00885EA2" w:rsidP="00885EA2">
                            <w:pPr>
                              <w:spacing w:after="0" w:line="240" w:lineRule="auto"/>
                              <w:rPr>
                                <w:rFonts w:ascii="Times New Roman" w:hAnsi="Times New Roman" w:cs="Times New Roman"/>
                                <w:color w:val="000000"/>
                                <w:lang w:val="en-US" w:eastAsia="zh-CN"/>
                              </w:rPr>
                            </w:pPr>
                            <w:r>
                              <w:rPr>
                                <w:rFonts w:ascii="Times New Roman" w:hAnsi="Times New Roman" w:cs="Times New Roman"/>
                                <w:color w:val="000000"/>
                                <w:lang w:val="en-US" w:eastAsia="zh-CN"/>
                              </w:rPr>
                              <w:t>31-40 = Sangat baik</w:t>
                            </w:r>
                          </w:p>
                          <w:p w14:paraId="219CC873" w14:textId="77777777" w:rsidR="00885EA2" w:rsidRDefault="00885EA2" w:rsidP="00885EA2">
                            <w:pPr>
                              <w:spacing w:after="0" w:line="240" w:lineRule="auto"/>
                              <w:rPr>
                                <w:rFonts w:ascii="Times New Roman" w:hAnsi="Times New Roman" w:cs="Times New Roman"/>
                                <w:color w:val="000000"/>
                                <w:lang w:val="en-US" w:eastAsia="zh-CN"/>
                              </w:rPr>
                            </w:pPr>
                            <w:r>
                              <w:rPr>
                                <w:rFonts w:ascii="Times New Roman" w:hAnsi="Times New Roman" w:cs="Times New Roman"/>
                                <w:color w:val="000000"/>
                                <w:lang w:val="en-US" w:eastAsia="zh-CN"/>
                              </w:rPr>
                              <w:t>21-30 = baik</w:t>
                            </w:r>
                          </w:p>
                          <w:p w14:paraId="16C29FCC" w14:textId="77777777" w:rsidR="00885EA2" w:rsidRDefault="00885EA2" w:rsidP="00885EA2">
                            <w:pPr>
                              <w:spacing w:after="0" w:line="240" w:lineRule="auto"/>
                              <w:rPr>
                                <w:rFonts w:ascii="Times New Roman" w:hAnsi="Times New Roman" w:cs="Times New Roman"/>
                                <w:color w:val="000000"/>
                                <w:lang w:val="en-US" w:eastAsia="zh-CN"/>
                              </w:rPr>
                            </w:pPr>
                            <w:r>
                              <w:rPr>
                                <w:rFonts w:ascii="Times New Roman" w:hAnsi="Times New Roman" w:cs="Times New Roman"/>
                                <w:color w:val="000000"/>
                                <w:lang w:val="en-US" w:eastAsia="zh-CN"/>
                              </w:rPr>
                              <w:t>11-20 = cukup</w:t>
                            </w:r>
                          </w:p>
                          <w:p w14:paraId="43791B8B" w14:textId="77777777" w:rsidR="00885EA2" w:rsidRDefault="00885EA2" w:rsidP="00885EA2">
                            <w:pPr>
                              <w:spacing w:after="0" w:line="240" w:lineRule="auto"/>
                              <w:rPr>
                                <w:rFonts w:ascii="Times New Roman" w:hAnsi="Times New Roman" w:cs="Times New Roman"/>
                                <w:color w:val="000000"/>
                                <w:lang w:val="en-US" w:eastAsia="zh-CN"/>
                              </w:rPr>
                            </w:pPr>
                            <w:r>
                              <w:rPr>
                                <w:rFonts w:ascii="Times New Roman" w:hAnsi="Times New Roman" w:cs="Times New Roman"/>
                                <w:color w:val="000000"/>
                                <w:lang w:val="en-US" w:eastAsia="zh-CN"/>
                              </w:rPr>
                              <w:t>0-10 = kurang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02894F43" id="_x0000_t202" coordsize="21600,21600" o:spt="202" path="m,l,21600r21600,l21600,xe">
                <v:stroke joinstyle="miter"/>
                <v:path gradientshapeok="t" o:connecttype="rect"/>
              </v:shapetype>
              <v:shape id="Kotak Teks 1" o:spid="_x0000_s1026" type="#_x0000_t202" style="position:absolute;left:0;text-align:left;margin-left:-2.1pt;margin-top:18pt;width:143.95pt;height:7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" fillcolor="white [3201]" stroked="f" strokeweight=".5pt">
                <v:textbox>
                  <w:txbxContent>
                    <w:p w14:paraId="68B276A8" w14:textId="77777777" w:rsidR="00885EA2" w:rsidRDefault="00885EA2" w:rsidP="00885EA2">
                      <w:pPr>
                        <w:spacing w:after="0" w:line="240" w:lineRule="auto"/>
                        <w:rPr>
                          <w:rFonts w:ascii="Times New Roman" w:hAnsi="Times New Roman" w:cs="Times New Roman"/>
                          <w:color w:val="000000"/>
                          <w:lang w:val="en-US" w:eastAsia="zh-CN"/>
                        </w:rPr>
                      </w:pPr>
                      <w:r>
                        <w:rPr>
                          <w:rFonts w:ascii="Times New Roman" w:hAnsi="Times New Roman" w:cs="Times New Roman"/>
                          <w:color w:val="000000"/>
                          <w:lang w:val="en-US" w:eastAsia="zh-CN"/>
                        </w:rPr>
                        <w:t>Kriteria keberhasilan:</w:t>
                      </w:r>
                    </w:p>
                    <w:p w14:paraId="217F0984" w14:textId="77777777" w:rsidR="00885EA2" w:rsidRDefault="00885EA2" w:rsidP="00885EA2">
                      <w:pPr>
                        <w:spacing w:after="0" w:line="240" w:lineRule="auto"/>
                        <w:rPr>
                          <w:rFonts w:ascii="Times New Roman" w:hAnsi="Times New Roman" w:cs="Times New Roman"/>
                          <w:color w:val="000000"/>
                          <w:lang w:val="en-US" w:eastAsia="zh-CN"/>
                        </w:rPr>
                      </w:pPr>
                      <w:r>
                        <w:rPr>
                          <w:rFonts w:ascii="Times New Roman" w:hAnsi="Times New Roman" w:cs="Times New Roman"/>
                          <w:color w:val="000000"/>
                          <w:lang w:val="en-US" w:eastAsia="zh-CN"/>
                        </w:rPr>
                        <w:t>31-40 = Sangat baik</w:t>
                      </w:r>
                    </w:p>
                    <w:p w14:paraId="219CC873" w14:textId="77777777" w:rsidR="00885EA2" w:rsidRDefault="00885EA2" w:rsidP="00885EA2">
                      <w:pPr>
                        <w:spacing w:after="0" w:line="240" w:lineRule="auto"/>
                        <w:rPr>
                          <w:rFonts w:ascii="Times New Roman" w:hAnsi="Times New Roman" w:cs="Times New Roman"/>
                          <w:color w:val="000000"/>
                          <w:lang w:val="en-US" w:eastAsia="zh-CN"/>
                        </w:rPr>
                      </w:pPr>
                      <w:r>
                        <w:rPr>
                          <w:rFonts w:ascii="Times New Roman" w:hAnsi="Times New Roman" w:cs="Times New Roman"/>
                          <w:color w:val="000000"/>
                          <w:lang w:val="en-US" w:eastAsia="zh-CN"/>
                        </w:rPr>
                        <w:t>21-30 = baik</w:t>
                      </w:r>
                    </w:p>
                    <w:p w14:paraId="16C29FCC" w14:textId="77777777" w:rsidR="00885EA2" w:rsidRDefault="00885EA2" w:rsidP="00885EA2">
                      <w:pPr>
                        <w:spacing w:after="0" w:line="240" w:lineRule="auto"/>
                        <w:rPr>
                          <w:rFonts w:ascii="Times New Roman" w:hAnsi="Times New Roman" w:cs="Times New Roman"/>
                          <w:color w:val="000000"/>
                          <w:lang w:val="en-US" w:eastAsia="zh-CN"/>
                        </w:rPr>
                      </w:pPr>
                      <w:r>
                        <w:rPr>
                          <w:rFonts w:ascii="Times New Roman" w:hAnsi="Times New Roman" w:cs="Times New Roman"/>
                          <w:color w:val="000000"/>
                          <w:lang w:val="en-US" w:eastAsia="zh-CN"/>
                        </w:rPr>
                        <w:t>11-20 = cukup</w:t>
                      </w:r>
                    </w:p>
                    <w:p w14:paraId="43791B8B" w14:textId="77777777" w:rsidR="00885EA2" w:rsidRDefault="00885EA2" w:rsidP="00885EA2">
                      <w:pPr>
                        <w:spacing w:after="0" w:line="240" w:lineRule="auto"/>
                        <w:rPr>
                          <w:rFonts w:ascii="Times New Roman" w:hAnsi="Times New Roman" w:cs="Times New Roman"/>
                          <w:color w:val="000000"/>
                          <w:lang w:val="en-US" w:eastAsia="zh-CN"/>
                        </w:rPr>
                      </w:pPr>
                      <w:r>
                        <w:rPr>
                          <w:rFonts w:ascii="Times New Roman" w:hAnsi="Times New Roman" w:cs="Times New Roman"/>
                          <w:color w:val="000000"/>
                          <w:lang w:val="en-US" w:eastAsia="zh-CN"/>
                        </w:rPr>
                        <w:t>0-10 = kurang</w:t>
                      </w:r>
                    </w:p>
                  </w:txbxContent>
                </v:textbox>
              </v:shape>
            </w:pict>
          </mc:Fallback>
        </mc:AlternateContent>
      </w:r>
      <w:r w:rsidRPr="00783DCB">
        <w:rPr>
          <w:rFonts w:ascii="Times New Roman" w:hAnsi="Times New Roman" w:cs="Times New Roman"/>
          <w:color w:val="000000" w:themeColor="text1"/>
          <w:sz w:val="24"/>
          <w:szCs w:val="24"/>
          <w:lang w:val="id-ID"/>
        </w:rPr>
        <w:t>Keterangan: 1 = kurang; 2 = cukup; 3 = baik; 4 = sangat baik</w:t>
      </w:r>
    </w:p>
    <w:p w14:paraId="138944D3" w14:textId="77777777" w:rsidR="00885EA2" w:rsidRPr="00783DCB" w:rsidRDefault="00885EA2" w:rsidP="00885EA2">
      <w:pPr>
        <w:spacing w:line="240" w:lineRule="auto"/>
        <w:rPr>
          <w:rFonts w:ascii="Times New Roman" w:hAnsi="Times New Roman" w:cs="Times New Roman"/>
          <w:color w:val="000000" w:themeColor="text1"/>
          <w:sz w:val="24"/>
          <w:szCs w:val="24"/>
          <w:lang w:val="id-ID" w:eastAsia="zh-CN"/>
        </w:rPr>
      </w:pPr>
    </w:p>
    <w:p w14:paraId="142212F2" w14:textId="77777777" w:rsidR="00885EA2" w:rsidRPr="00783DCB" w:rsidRDefault="00885EA2" w:rsidP="00885EA2">
      <w:pPr>
        <w:spacing w:line="240" w:lineRule="auto"/>
        <w:rPr>
          <w:rFonts w:ascii="Times New Roman" w:hAnsi="Times New Roman" w:cs="Times New Roman"/>
          <w:color w:val="000000" w:themeColor="text1"/>
          <w:sz w:val="24"/>
          <w:szCs w:val="24"/>
          <w:lang w:val="id-ID" w:eastAsia="zh-CN"/>
        </w:rPr>
      </w:pPr>
    </w:p>
    <w:p w14:paraId="7A3D7B8B" w14:textId="77777777" w:rsidR="00885EA2" w:rsidRPr="00783DCB" w:rsidRDefault="00885EA2" w:rsidP="00885EA2">
      <w:pPr>
        <w:spacing w:line="240" w:lineRule="auto"/>
        <w:rPr>
          <w:rFonts w:ascii="Times New Roman" w:hAnsi="Times New Roman" w:cs="Times New Roman"/>
          <w:color w:val="000000" w:themeColor="text1"/>
          <w:sz w:val="24"/>
          <w:szCs w:val="24"/>
          <w:lang w:val="id-ID" w:eastAsia="zh-CN"/>
        </w:rPr>
      </w:pPr>
    </w:p>
    <w:p w14:paraId="23B97517" w14:textId="77777777" w:rsidR="00885EA2" w:rsidRPr="00783DCB" w:rsidRDefault="00885EA2" w:rsidP="00885EA2">
      <w:pPr>
        <w:spacing w:line="240" w:lineRule="auto"/>
        <w:rPr>
          <w:rFonts w:ascii="Times New Roman" w:hAnsi="Times New Roman" w:cs="Times New Roman"/>
          <w:color w:val="000000" w:themeColor="text1"/>
          <w:sz w:val="24"/>
          <w:szCs w:val="24"/>
          <w:lang w:val="id-ID" w:eastAsia="zh-CN"/>
        </w:rPr>
      </w:pPr>
    </w:p>
    <w:p w14:paraId="1CCDB4EC" w14:textId="77777777" w:rsidR="00885EA2" w:rsidRPr="00783DCB" w:rsidRDefault="00885EA2" w:rsidP="00885EA2">
      <w:pPr>
        <w:numPr>
          <w:ilvl w:val="0"/>
          <w:numId w:val="9"/>
        </w:numPr>
        <w:spacing w:line="240" w:lineRule="auto"/>
        <w:rPr>
          <w:rFonts w:ascii="Times New Roman" w:hAnsi="Times New Roman" w:cs="Times New Roman"/>
          <w:color w:val="000000" w:themeColor="text1"/>
          <w:sz w:val="24"/>
          <w:szCs w:val="24"/>
          <w:lang w:val="id-ID" w:eastAsia="zh-CN"/>
        </w:rPr>
      </w:pPr>
      <w:r w:rsidRPr="00783DCB">
        <w:rPr>
          <w:rFonts w:ascii="Times New Roman" w:hAnsi="Times New Roman" w:cs="Times New Roman"/>
          <w:color w:val="000000" w:themeColor="text1"/>
          <w:sz w:val="24"/>
          <w:szCs w:val="24"/>
          <w:lang w:val="id-ID" w:eastAsia="zh-CN"/>
        </w:rPr>
        <w:t>Dokumentasi</w:t>
      </w:r>
    </w:p>
    <w:p w14:paraId="1AA272BD" w14:textId="77777777" w:rsidR="00885EA2" w:rsidRPr="00783DCB" w:rsidRDefault="00885EA2" w:rsidP="00885EA2">
      <w:pPr>
        <w:spacing w:line="360" w:lineRule="auto"/>
        <w:jc w:val="both"/>
        <w:rPr>
          <w:rFonts w:ascii="Times New Roman" w:hAnsi="Times New Roman" w:cs="Times New Roman"/>
          <w:color w:val="000000"/>
          <w:sz w:val="24"/>
          <w:szCs w:val="24"/>
          <w:lang w:val="id-ID" w:eastAsia="zh-CN"/>
        </w:rPr>
      </w:pPr>
      <w:r w:rsidRPr="00783DCB">
        <w:rPr>
          <w:rFonts w:ascii="Times New Roman" w:hAnsi="Times New Roman" w:cs="Times New Roman"/>
          <w:color w:val="000000" w:themeColor="text1"/>
          <w:sz w:val="24"/>
          <w:szCs w:val="24"/>
          <w:lang w:val="id-ID" w:eastAsia="zh-CN"/>
        </w:rPr>
        <w:lastRenderedPageBreak/>
        <w:tab/>
        <w:t xml:space="preserve">Menurut </w:t>
      </w:r>
      <w:r w:rsidRPr="00783DCB">
        <w:rPr>
          <w:rFonts w:ascii="Times New Roman" w:hAnsi="Times New Roman" w:cs="Times New Roman"/>
          <w:color w:val="000000"/>
          <w:sz w:val="24"/>
          <w:szCs w:val="24"/>
          <w:lang w:val="id-ID" w:eastAsia="zh-CN"/>
        </w:rPr>
        <w:t xml:space="preserve">Arikunto (Mulyati, 2014) Dokumentasi berasal dari kata dokumen yang artinya barang-barang tertulis. Metode dokumentasi merupakan cara pengumpulan data yang berupa gambar (foto) dan rekaman visual (video). Peneliti dalam melakukan penelitian akan mendokumentasikan berupa foto dan video kegiatan pembelajaran dan hasil karya anak. </w:t>
      </w:r>
    </w:p>
    <w:p w14:paraId="65188E8E" w14:textId="77777777" w:rsidR="00885EA2" w:rsidRPr="00783DCB" w:rsidRDefault="00885EA2" w:rsidP="00885EA2">
      <w:pPr>
        <w:spacing w:line="360" w:lineRule="auto"/>
        <w:jc w:val="both"/>
        <w:rPr>
          <w:rFonts w:ascii="Times New Roman" w:hAnsi="Times New Roman" w:cs="Times New Roman"/>
          <w:color w:val="000000"/>
          <w:sz w:val="24"/>
          <w:szCs w:val="24"/>
          <w:lang w:val="id-ID" w:eastAsia="zh-CN"/>
        </w:rPr>
      </w:pPr>
    </w:p>
    <w:p w14:paraId="7A21CBE1" w14:textId="77777777" w:rsidR="00885EA2" w:rsidRPr="00783DCB" w:rsidRDefault="00885EA2" w:rsidP="00885EA2">
      <w:pPr>
        <w:pStyle w:val="Judul2"/>
        <w:numPr>
          <w:ilvl w:val="0"/>
          <w:numId w:val="1"/>
        </w:numPr>
        <w:tabs>
          <w:tab w:val="num" w:pos="360"/>
        </w:tabs>
        <w:rPr>
          <w:rFonts w:eastAsia="SimSun" w:cs="Times New Roman"/>
          <w:szCs w:val="24"/>
          <w:lang w:val="id-ID" w:eastAsia="zh-CN"/>
        </w:rPr>
      </w:pPr>
      <w:bookmarkStart w:id="122" w:name="_Toc4168"/>
      <w:bookmarkStart w:id="123" w:name="_Toc5918"/>
      <w:bookmarkStart w:id="124" w:name="_Toc16974"/>
      <w:bookmarkStart w:id="125" w:name="_Toc113368952"/>
      <w:r w:rsidRPr="00783DCB">
        <w:rPr>
          <w:lang w:val="id-ID" w:eastAsia="zh-CN"/>
        </w:rPr>
        <w:t>Kriteria Keberhasilan</w:t>
      </w:r>
      <w:bookmarkEnd w:id="122"/>
      <w:bookmarkEnd w:id="123"/>
      <w:bookmarkEnd w:id="124"/>
      <w:bookmarkEnd w:id="125"/>
    </w:p>
    <w:p w14:paraId="7D975EF6" w14:textId="77777777" w:rsidR="00885EA2" w:rsidRPr="00783DCB" w:rsidRDefault="00885EA2" w:rsidP="00885EA2">
      <w:pPr>
        <w:spacing w:line="360" w:lineRule="auto"/>
        <w:jc w:val="both"/>
        <w:rPr>
          <w:rFonts w:ascii="Times New Roman" w:hAnsi="Times New Roman" w:cs="Times New Roman"/>
          <w:color w:val="000000"/>
          <w:sz w:val="24"/>
          <w:szCs w:val="24"/>
          <w:lang w:val="id-ID" w:eastAsia="zh-CN"/>
        </w:rPr>
      </w:pPr>
      <w:r w:rsidRPr="00783DCB">
        <w:rPr>
          <w:rFonts w:ascii="Times New Roman" w:hAnsi="Times New Roman" w:cs="Times New Roman"/>
          <w:b/>
          <w:bCs/>
          <w:sz w:val="24"/>
          <w:szCs w:val="24"/>
          <w:lang w:val="id-ID" w:eastAsia="zh-CN"/>
        </w:rPr>
        <w:tab/>
      </w:r>
      <w:r w:rsidRPr="00783DCB">
        <w:rPr>
          <w:rFonts w:ascii="Times New Roman" w:hAnsi="Times New Roman" w:cs="Times New Roman"/>
          <w:sz w:val="24"/>
          <w:szCs w:val="24"/>
          <w:lang w:val="id-ID" w:eastAsia="zh-CN"/>
        </w:rPr>
        <w:t xml:space="preserve">Kriteria keberhasilan yang ditetapkan oleh peneliti pada penelitian kegiatan melipat kertas </w:t>
      </w:r>
      <w:r w:rsidRPr="00783DCB">
        <w:rPr>
          <w:rFonts w:ascii="Times New Roman" w:hAnsi="Times New Roman" w:cs="Times New Roman"/>
          <w:i/>
          <w:sz w:val="24"/>
          <w:szCs w:val="24"/>
          <w:lang w:val="id-ID" w:eastAsia="zh-CN"/>
        </w:rPr>
        <w:t>origami</w:t>
      </w:r>
      <w:r w:rsidRPr="00783DCB">
        <w:rPr>
          <w:rFonts w:ascii="Times New Roman" w:hAnsi="Times New Roman" w:cs="Times New Roman"/>
          <w:sz w:val="24"/>
          <w:szCs w:val="24"/>
          <w:lang w:val="id-ID" w:eastAsia="zh-CN"/>
        </w:rPr>
        <w:t xml:space="preserve"> untuk meningkatkan kemampuan motorik halus akan dikatakan berhasil setelah diberikan tindakan jika </w:t>
      </w:r>
      <w:r w:rsidRPr="00783DCB">
        <w:rPr>
          <w:rFonts w:ascii="Times New Roman" w:hAnsi="Times New Roman" w:cs="Times New Roman"/>
          <w:color w:val="000000"/>
          <w:sz w:val="24"/>
          <w:szCs w:val="24"/>
          <w:lang w:val="id-ID" w:eastAsia="zh-CN"/>
        </w:rPr>
        <w:t xml:space="preserve">sebagian besar siswa sudah mampu menunjukkan kemampuan motorik halus mereka melalui kegiatan melipat kertas yang dapat menyelesaikan bentuk lipatan dengan hasil yang teliti &amp; rapi, dan sudah mencapai indikator yang telah ditetapkan yaitu sebanyak 75% dari 23 siswa. Maka dapat dikatakan terjadi peningkatan kemampuan motorik halus pada peserta didik Kelas II SDN </w:t>
      </w:r>
      <w:proofErr w:type="spellStart"/>
      <w:r w:rsidRPr="00783DCB">
        <w:rPr>
          <w:rFonts w:ascii="Times New Roman" w:hAnsi="Times New Roman" w:cs="Times New Roman"/>
          <w:color w:val="000000"/>
          <w:sz w:val="24"/>
          <w:szCs w:val="24"/>
          <w:lang w:val="id-ID" w:eastAsia="zh-CN"/>
        </w:rPr>
        <w:t>Gunungdatar</w:t>
      </w:r>
      <w:proofErr w:type="spellEnd"/>
      <w:r w:rsidRPr="00783DCB">
        <w:rPr>
          <w:rFonts w:ascii="Times New Roman" w:hAnsi="Times New Roman" w:cs="Times New Roman"/>
          <w:color w:val="000000"/>
          <w:sz w:val="24"/>
          <w:szCs w:val="24"/>
          <w:lang w:val="id-ID" w:eastAsia="zh-CN"/>
        </w:rPr>
        <w:t>.</w:t>
      </w:r>
    </w:p>
    <w:p w14:paraId="3322F6AF" w14:textId="77777777" w:rsidR="00885EA2" w:rsidRPr="00783DCB" w:rsidRDefault="00885EA2" w:rsidP="00885EA2">
      <w:pPr>
        <w:spacing w:line="360" w:lineRule="auto"/>
        <w:jc w:val="both"/>
        <w:rPr>
          <w:rFonts w:ascii="Times New Roman" w:hAnsi="Times New Roman" w:cs="Times New Roman"/>
          <w:color w:val="000000"/>
          <w:sz w:val="24"/>
          <w:szCs w:val="24"/>
          <w:lang w:val="id-ID" w:eastAsia="zh-CN"/>
        </w:rPr>
      </w:pPr>
    </w:p>
    <w:p w14:paraId="5F5E6007" w14:textId="77777777" w:rsidR="00885EA2" w:rsidRPr="00783DCB" w:rsidRDefault="00885EA2" w:rsidP="00885EA2">
      <w:pPr>
        <w:pStyle w:val="Judul2"/>
        <w:numPr>
          <w:ilvl w:val="0"/>
          <w:numId w:val="1"/>
        </w:numPr>
        <w:tabs>
          <w:tab w:val="num" w:pos="360"/>
        </w:tabs>
        <w:rPr>
          <w:lang w:val="id-ID" w:eastAsia="zh-CN"/>
        </w:rPr>
      </w:pPr>
      <w:bookmarkStart w:id="126" w:name="_Toc10807"/>
      <w:bookmarkStart w:id="127" w:name="_Toc2837"/>
      <w:bookmarkStart w:id="128" w:name="_Toc27963"/>
      <w:bookmarkStart w:id="129" w:name="_Toc113368953"/>
      <w:r w:rsidRPr="00783DCB">
        <w:rPr>
          <w:lang w:val="id-ID" w:eastAsia="zh-CN"/>
        </w:rPr>
        <w:t>Keabsahan Data</w:t>
      </w:r>
      <w:bookmarkEnd w:id="126"/>
      <w:bookmarkEnd w:id="127"/>
      <w:bookmarkEnd w:id="128"/>
      <w:bookmarkEnd w:id="129"/>
    </w:p>
    <w:p w14:paraId="4296DF2F" w14:textId="77777777" w:rsidR="00885EA2" w:rsidRPr="00783DCB" w:rsidRDefault="00885EA2" w:rsidP="00885EA2">
      <w:pPr>
        <w:spacing w:line="360" w:lineRule="auto"/>
        <w:jc w:val="both"/>
        <w:rPr>
          <w:rFonts w:ascii="Times New Roman" w:hAnsi="Times New Roman" w:cs="Times New Roman"/>
          <w:sz w:val="24"/>
          <w:szCs w:val="24"/>
          <w:lang w:val="id-ID"/>
        </w:rPr>
      </w:pPr>
      <w:r w:rsidRPr="00783DCB">
        <w:rPr>
          <w:rFonts w:ascii="Times New Roman" w:hAnsi="Times New Roman" w:cs="Times New Roman"/>
          <w:b/>
          <w:bCs/>
          <w:color w:val="000000"/>
          <w:sz w:val="24"/>
          <w:szCs w:val="24"/>
          <w:lang w:val="id-ID" w:eastAsia="zh-CN"/>
        </w:rPr>
        <w:tab/>
      </w:r>
      <w:r w:rsidRPr="00783DCB">
        <w:rPr>
          <w:rFonts w:ascii="Times New Roman" w:hAnsi="Times New Roman" w:cs="Times New Roman"/>
          <w:color w:val="000000"/>
          <w:sz w:val="24"/>
          <w:szCs w:val="24"/>
          <w:lang w:val="id-ID" w:eastAsia="zh-CN"/>
        </w:rPr>
        <w:t xml:space="preserve">Menurut </w:t>
      </w:r>
      <w:proofErr w:type="spellStart"/>
      <w:r w:rsidRPr="00783DCB">
        <w:rPr>
          <w:rFonts w:ascii="Times New Roman" w:hAnsi="Times New Roman" w:cs="Times New Roman"/>
          <w:color w:val="000000"/>
          <w:sz w:val="24"/>
          <w:szCs w:val="24"/>
          <w:lang w:val="id-ID" w:eastAsia="zh-CN"/>
        </w:rPr>
        <w:t>Moleong</w:t>
      </w:r>
      <w:proofErr w:type="spellEnd"/>
      <w:r w:rsidRPr="00783DCB">
        <w:rPr>
          <w:rFonts w:ascii="Times New Roman" w:hAnsi="Times New Roman" w:cs="Times New Roman"/>
          <w:color w:val="000000"/>
          <w:sz w:val="24"/>
          <w:szCs w:val="24"/>
          <w:lang w:val="id-ID" w:eastAsia="zh-CN"/>
        </w:rPr>
        <w:t xml:space="preserve"> (2007, hlm. 320) p</w:t>
      </w:r>
      <w:r w:rsidRPr="00783DCB">
        <w:rPr>
          <w:rFonts w:ascii="Times New Roman" w:hAnsi="Times New Roman" w:cs="Times New Roman"/>
          <w:sz w:val="24"/>
          <w:szCs w:val="24"/>
          <w:lang w:val="id-ID"/>
        </w:rPr>
        <w:t>emeriksaan terhadap keabsahan data pada dasarnya, selain digunakan untuk menyanggah balik yang dituduhkan kepada penelitian kualitatif yang mengatakan tidak ilmiah, juga merupakan sebagai unsur yang tidak terpisahkan dari tubuh pengetahuan penelitian kualitatif.</w:t>
      </w:r>
    </w:p>
    <w:p w14:paraId="30FCE478" w14:textId="77777777" w:rsidR="00885EA2" w:rsidRPr="00783DCB" w:rsidRDefault="00885EA2" w:rsidP="00885EA2">
      <w:pPr>
        <w:spacing w:line="360" w:lineRule="auto"/>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ab/>
        <w:t>Agar data dalam penelitian kualitatif dapat dipertanggungjawabkan sebagai penelitian ilmiah perlu dilakukan uji keabsahan data. Adapun uji keabsahan data yang dapat dilaksanakan sebagai berikut:</w:t>
      </w:r>
    </w:p>
    <w:p w14:paraId="70D593A0" w14:textId="77777777" w:rsidR="00885EA2" w:rsidRPr="00783DCB" w:rsidRDefault="00885EA2" w:rsidP="00885EA2">
      <w:pPr>
        <w:numPr>
          <w:ilvl w:val="0"/>
          <w:numId w:val="10"/>
        </w:numPr>
        <w:spacing w:line="360" w:lineRule="auto"/>
        <w:jc w:val="both"/>
        <w:rPr>
          <w:rFonts w:ascii="Times New Roman" w:hAnsi="Times New Roman" w:cs="Times New Roman"/>
          <w:sz w:val="24"/>
          <w:szCs w:val="24"/>
          <w:lang w:val="id-ID" w:eastAsia="zh-CN"/>
        </w:rPr>
      </w:pPr>
      <w:proofErr w:type="spellStart"/>
      <w:r w:rsidRPr="00783DCB">
        <w:rPr>
          <w:rFonts w:ascii="Times New Roman" w:hAnsi="Times New Roman" w:cs="Times New Roman"/>
          <w:i/>
          <w:iCs/>
          <w:sz w:val="24"/>
          <w:szCs w:val="24"/>
          <w:lang w:val="id-ID"/>
        </w:rPr>
        <w:t>Credibility</w:t>
      </w:r>
      <w:proofErr w:type="spellEnd"/>
    </w:p>
    <w:p w14:paraId="4C8D5EA1" w14:textId="77777777" w:rsidR="00885EA2" w:rsidRPr="00783DCB" w:rsidRDefault="00885EA2" w:rsidP="00885EA2">
      <w:pPr>
        <w:spacing w:line="360" w:lineRule="auto"/>
        <w:ind w:leftChars="100" w:left="220" w:firstLine="718"/>
        <w:jc w:val="both"/>
        <w:rPr>
          <w:rFonts w:ascii="Times New Roman" w:hAnsi="Times New Roman" w:cs="Times New Roman"/>
          <w:sz w:val="24"/>
          <w:szCs w:val="24"/>
          <w:lang w:val="id-ID" w:eastAsia="zh-CN"/>
        </w:rPr>
      </w:pPr>
      <w:r w:rsidRPr="00783DCB">
        <w:rPr>
          <w:rFonts w:ascii="Times New Roman" w:hAnsi="Times New Roman" w:cs="Times New Roman"/>
          <w:sz w:val="24"/>
          <w:szCs w:val="24"/>
          <w:lang w:val="id-ID"/>
        </w:rPr>
        <w:t xml:space="preserve">Uji </w:t>
      </w:r>
      <w:proofErr w:type="spellStart"/>
      <w:r w:rsidRPr="00783DCB">
        <w:rPr>
          <w:rFonts w:ascii="Times New Roman" w:hAnsi="Times New Roman" w:cs="Times New Roman"/>
          <w:i/>
          <w:iCs/>
          <w:sz w:val="24"/>
          <w:szCs w:val="24"/>
          <w:lang w:val="id-ID"/>
        </w:rPr>
        <w:t>credibility</w:t>
      </w:r>
      <w:proofErr w:type="spellEnd"/>
      <w:r w:rsidRPr="00783DCB">
        <w:rPr>
          <w:rFonts w:ascii="Times New Roman" w:hAnsi="Times New Roman" w:cs="Times New Roman"/>
          <w:sz w:val="24"/>
          <w:szCs w:val="24"/>
          <w:lang w:val="id-ID"/>
        </w:rPr>
        <w:t xml:space="preserve"> (kredibilitas) atau uji kepercayaan terhadap data hasil penelitian yang disajikan oleh peneliti agar hasil penelitian yang dilakukan tidak meragukan sebagai sebuah karya ilmiah dilakukan.</w:t>
      </w:r>
    </w:p>
    <w:p w14:paraId="667429EB" w14:textId="77777777" w:rsidR="00885EA2" w:rsidRPr="00783DCB" w:rsidRDefault="00885EA2" w:rsidP="00885EA2">
      <w:pPr>
        <w:numPr>
          <w:ilvl w:val="0"/>
          <w:numId w:val="11"/>
        </w:numPr>
        <w:spacing w:line="360" w:lineRule="auto"/>
        <w:ind w:leftChars="100" w:left="220"/>
        <w:jc w:val="both"/>
        <w:rPr>
          <w:rFonts w:ascii="Times New Roman" w:hAnsi="Times New Roman" w:cs="Times New Roman"/>
          <w:color w:val="000000"/>
          <w:sz w:val="24"/>
          <w:szCs w:val="24"/>
          <w:lang w:val="id-ID" w:eastAsia="zh-CN"/>
        </w:rPr>
      </w:pPr>
      <w:r w:rsidRPr="00783DCB">
        <w:rPr>
          <w:rFonts w:ascii="Times New Roman" w:hAnsi="Times New Roman" w:cs="Times New Roman"/>
          <w:sz w:val="24"/>
          <w:szCs w:val="24"/>
          <w:lang w:val="id-ID"/>
        </w:rPr>
        <w:lastRenderedPageBreak/>
        <w:t>Triangulasi</w:t>
      </w:r>
    </w:p>
    <w:p w14:paraId="1178F7A3" w14:textId="77777777" w:rsidR="00885EA2" w:rsidRPr="00783DCB" w:rsidRDefault="00885EA2" w:rsidP="00885EA2">
      <w:pPr>
        <w:spacing w:line="360" w:lineRule="auto"/>
        <w:ind w:leftChars="100" w:left="220" w:firstLine="718"/>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 xml:space="preserve">Wiliam </w:t>
      </w:r>
      <w:proofErr w:type="spellStart"/>
      <w:r w:rsidRPr="00783DCB">
        <w:rPr>
          <w:rFonts w:ascii="Times New Roman" w:hAnsi="Times New Roman" w:cs="Times New Roman"/>
          <w:sz w:val="24"/>
          <w:szCs w:val="24"/>
          <w:lang w:val="id-ID"/>
        </w:rPr>
        <w:t>Wiersma</w:t>
      </w:r>
      <w:proofErr w:type="spellEnd"/>
      <w:r w:rsidRPr="00783DCB">
        <w:rPr>
          <w:rFonts w:ascii="Times New Roman" w:hAnsi="Times New Roman" w:cs="Times New Roman"/>
          <w:sz w:val="24"/>
          <w:szCs w:val="24"/>
          <w:lang w:val="id-ID"/>
        </w:rPr>
        <w:t xml:space="preserve"> (Sugiyono, 2007, hlm. 273) mengatakan triangulasi dalam pengujian kredibilitas diartikan sebagai pengecekan data dari berbagai sumber dengan berbagai waktu. Dengan demikian terdapat triangulasi sumber, triangulasi teknik pengumpulan data, dan waktu.</w:t>
      </w:r>
    </w:p>
    <w:p w14:paraId="68C0E4D4" w14:textId="77777777" w:rsidR="00885EA2" w:rsidRPr="00783DCB" w:rsidRDefault="00885EA2" w:rsidP="00885EA2">
      <w:pPr>
        <w:numPr>
          <w:ilvl w:val="0"/>
          <w:numId w:val="11"/>
        </w:numPr>
        <w:spacing w:line="360" w:lineRule="auto"/>
        <w:ind w:leftChars="100" w:left="220"/>
        <w:jc w:val="both"/>
        <w:rPr>
          <w:rFonts w:ascii="Times New Roman" w:hAnsi="Times New Roman" w:cs="Times New Roman"/>
          <w:sz w:val="24"/>
          <w:szCs w:val="24"/>
          <w:lang w:val="id-ID" w:eastAsia="zh-CN"/>
        </w:rPr>
      </w:pPr>
      <w:proofErr w:type="spellStart"/>
      <w:r w:rsidRPr="00783DCB">
        <w:rPr>
          <w:rFonts w:ascii="Times New Roman" w:hAnsi="Times New Roman" w:cs="Times New Roman"/>
          <w:i/>
          <w:iCs/>
          <w:sz w:val="24"/>
          <w:szCs w:val="24"/>
          <w:lang w:val="id-ID"/>
        </w:rPr>
        <w:t>Membercheck</w:t>
      </w:r>
      <w:proofErr w:type="spellEnd"/>
    </w:p>
    <w:p w14:paraId="4B179732" w14:textId="77777777" w:rsidR="00885EA2" w:rsidRPr="00783DCB" w:rsidRDefault="00885EA2" w:rsidP="00885EA2">
      <w:pPr>
        <w:spacing w:line="360" w:lineRule="auto"/>
        <w:ind w:leftChars="100" w:left="220" w:firstLine="718"/>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 xml:space="preserve">Sugiyono (2007, hlm. 276) memaparkan bahwa tujuan </w:t>
      </w:r>
      <w:proofErr w:type="spellStart"/>
      <w:r w:rsidRPr="00783DCB">
        <w:rPr>
          <w:rFonts w:ascii="Times New Roman" w:hAnsi="Times New Roman" w:cs="Times New Roman"/>
          <w:i/>
          <w:iCs/>
          <w:sz w:val="24"/>
          <w:szCs w:val="24"/>
          <w:lang w:val="id-ID"/>
        </w:rPr>
        <w:t>membercheck</w:t>
      </w:r>
      <w:proofErr w:type="spellEnd"/>
      <w:r w:rsidRPr="00783DCB">
        <w:rPr>
          <w:rFonts w:ascii="Times New Roman" w:hAnsi="Times New Roman" w:cs="Times New Roman"/>
          <w:sz w:val="24"/>
          <w:szCs w:val="24"/>
          <w:lang w:val="id-ID"/>
        </w:rPr>
        <w:t xml:space="preserve"> adalah untuk mengetahui seberapa jauh data yang diperoleh sesuai dengan apa yang diberikan oleh pemberi data. Jadi tujuan </w:t>
      </w:r>
      <w:proofErr w:type="spellStart"/>
      <w:r w:rsidRPr="00783DCB">
        <w:rPr>
          <w:rFonts w:ascii="Times New Roman" w:hAnsi="Times New Roman" w:cs="Times New Roman"/>
          <w:i/>
          <w:iCs/>
          <w:sz w:val="24"/>
          <w:szCs w:val="24"/>
          <w:lang w:val="id-ID"/>
        </w:rPr>
        <w:t>membercheck</w:t>
      </w:r>
      <w:proofErr w:type="spellEnd"/>
      <w:r w:rsidRPr="00783DCB">
        <w:rPr>
          <w:rFonts w:ascii="Times New Roman" w:hAnsi="Times New Roman" w:cs="Times New Roman"/>
          <w:sz w:val="24"/>
          <w:szCs w:val="24"/>
          <w:lang w:val="id-ID"/>
        </w:rPr>
        <w:t xml:space="preserve"> adalah agar informasi yang diperoleh dan akan digunakan dalam penulisan laporan sesuai dengan apa yang dimaksud sumber data atau informan.</w:t>
      </w:r>
    </w:p>
    <w:p w14:paraId="63102E81" w14:textId="77777777" w:rsidR="00885EA2" w:rsidRPr="00783DCB" w:rsidRDefault="00885EA2" w:rsidP="00885EA2">
      <w:pPr>
        <w:spacing w:line="360" w:lineRule="auto"/>
        <w:ind w:leftChars="100" w:left="220" w:firstLine="718"/>
        <w:jc w:val="both"/>
        <w:rPr>
          <w:rFonts w:ascii="Times New Roman" w:hAnsi="Times New Roman" w:cs="Times New Roman"/>
          <w:sz w:val="24"/>
          <w:szCs w:val="24"/>
          <w:lang w:val="id-ID" w:eastAsia="zh-CN"/>
        </w:rPr>
      </w:pPr>
    </w:p>
    <w:p w14:paraId="7ED506CB" w14:textId="77777777" w:rsidR="00885EA2" w:rsidRPr="00783DCB" w:rsidRDefault="00885EA2" w:rsidP="00885EA2">
      <w:pPr>
        <w:pStyle w:val="Judul2"/>
        <w:numPr>
          <w:ilvl w:val="0"/>
          <w:numId w:val="1"/>
        </w:numPr>
        <w:tabs>
          <w:tab w:val="num" w:pos="360"/>
        </w:tabs>
        <w:rPr>
          <w:lang w:val="id-ID" w:eastAsia="zh-CN"/>
        </w:rPr>
      </w:pPr>
      <w:bookmarkStart w:id="130" w:name="_Toc21468"/>
      <w:bookmarkStart w:id="131" w:name="_Toc14094"/>
      <w:bookmarkStart w:id="132" w:name="_Toc15107"/>
      <w:bookmarkStart w:id="133" w:name="_Toc113368954"/>
      <w:r w:rsidRPr="00783DCB">
        <w:rPr>
          <w:lang w:val="id-ID" w:eastAsia="zh-CN"/>
        </w:rPr>
        <w:t>Teknik Analisis Data</w:t>
      </w:r>
      <w:bookmarkEnd w:id="130"/>
      <w:bookmarkEnd w:id="131"/>
      <w:bookmarkEnd w:id="132"/>
      <w:bookmarkEnd w:id="133"/>
    </w:p>
    <w:p w14:paraId="4D728438" w14:textId="77777777" w:rsidR="00885EA2" w:rsidRPr="00783DCB" w:rsidRDefault="00885EA2" w:rsidP="00885EA2">
      <w:pPr>
        <w:spacing w:line="360" w:lineRule="auto"/>
        <w:jc w:val="both"/>
        <w:rPr>
          <w:rFonts w:ascii="Times New Roman" w:hAnsi="Times New Roman" w:cs="Times New Roman"/>
          <w:sz w:val="24"/>
          <w:szCs w:val="24"/>
          <w:lang w:val="id-ID"/>
        </w:rPr>
      </w:pPr>
      <w:r w:rsidRPr="00783DCB">
        <w:rPr>
          <w:rFonts w:ascii="Times New Roman" w:hAnsi="Times New Roman" w:cs="Times New Roman"/>
          <w:b/>
          <w:bCs/>
          <w:color w:val="000000"/>
          <w:sz w:val="24"/>
          <w:szCs w:val="24"/>
          <w:lang w:val="id-ID" w:eastAsia="zh-CN"/>
        </w:rPr>
        <w:tab/>
      </w:r>
      <w:r w:rsidRPr="00783DCB">
        <w:rPr>
          <w:rFonts w:ascii="Times New Roman" w:hAnsi="Times New Roman" w:cs="Times New Roman"/>
          <w:sz w:val="24"/>
          <w:szCs w:val="24"/>
          <w:lang w:val="id-ID"/>
        </w:rPr>
        <w:t>Sanjaya menjelaskan Analisis data adalah suatu proses mengolah dan menginterpretasi data dengan tujuan untuk menundukkan berbagai informasi sesuai dengan fungsinya hingga memiliki makna dan arti yang jelas sesuai dengan tujuan penelitian (Mulyati, 2014</w:t>
      </w:r>
      <w:r>
        <w:rPr>
          <w:rFonts w:ascii="Times New Roman" w:hAnsi="Times New Roman" w:cs="Times New Roman"/>
          <w:sz w:val="24"/>
          <w:szCs w:val="24"/>
          <w:lang w:val="id-ID"/>
        </w:rPr>
        <w:t>, hlm. 55</w:t>
      </w:r>
      <w:r w:rsidRPr="00783DCB">
        <w:rPr>
          <w:rFonts w:ascii="Times New Roman" w:hAnsi="Times New Roman" w:cs="Times New Roman"/>
          <w:sz w:val="24"/>
          <w:szCs w:val="24"/>
          <w:lang w:val="id-ID"/>
        </w:rPr>
        <w:t>).</w:t>
      </w:r>
    </w:p>
    <w:p w14:paraId="3D473687" w14:textId="77777777" w:rsidR="00885EA2" w:rsidRPr="00783DCB" w:rsidRDefault="00885EA2" w:rsidP="00885EA2">
      <w:pPr>
        <w:spacing w:line="360" w:lineRule="auto"/>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ab/>
        <w:t xml:space="preserve">Analisis kualitatif dilakukan untuk melihat aktivitas peserta didik selama proses pembelajaran berlangsung pada setiap siklus melalui lembar tes dan observasi. Hasil </w:t>
      </w:r>
      <w:proofErr w:type="spellStart"/>
      <w:r w:rsidRPr="00783DCB">
        <w:rPr>
          <w:rFonts w:ascii="Times New Roman" w:hAnsi="Times New Roman" w:cs="Times New Roman"/>
          <w:sz w:val="24"/>
          <w:szCs w:val="24"/>
          <w:lang w:val="id-ID"/>
        </w:rPr>
        <w:t>peroleh</w:t>
      </w:r>
      <w:proofErr w:type="spellEnd"/>
      <w:r w:rsidRPr="00783DCB">
        <w:rPr>
          <w:rFonts w:ascii="Times New Roman" w:hAnsi="Times New Roman" w:cs="Times New Roman"/>
          <w:sz w:val="24"/>
          <w:szCs w:val="24"/>
          <w:lang w:val="id-ID"/>
        </w:rPr>
        <w:t xml:space="preserve"> data dicatat dalam instrumen yang telah disediakan, data yang telah disediakan data yang terkumpul dianalisis kualitatif dalam bentuk penelitian, Belum Berkembang (BB), Mulai Berkembang (MB), Berkembang Sesuai Harapan (BSH), Berkembang Sangat Baik (BSB). </w:t>
      </w:r>
      <w:r w:rsidRPr="00783DCB">
        <w:rPr>
          <w:rFonts w:ascii="Times New Roman" w:hAnsi="Times New Roman" w:cs="Times New Roman"/>
          <w:color w:val="000000"/>
          <w:sz w:val="24"/>
          <w:szCs w:val="24"/>
          <w:lang w:val="id-ID" w:eastAsia="zh-CN"/>
        </w:rPr>
        <w:t>Metode analisis yang digunakan dalam penelitian ini adalah deskriptif kuantitatif. Deskriptif kuantitatif digunakan untuk menganalisis data berupa angka.</w:t>
      </w:r>
    </w:p>
    <w:p w14:paraId="7003BF3E" w14:textId="77777777" w:rsidR="00885EA2" w:rsidRPr="00783DCB" w:rsidRDefault="00885EA2" w:rsidP="00885EA2">
      <w:pPr>
        <w:spacing w:line="360" w:lineRule="auto"/>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ab/>
        <w:t xml:space="preserve">Miles </w:t>
      </w:r>
      <w:proofErr w:type="spellStart"/>
      <w:r w:rsidRPr="00783DCB">
        <w:rPr>
          <w:rFonts w:ascii="Times New Roman" w:hAnsi="Times New Roman" w:cs="Times New Roman"/>
          <w:sz w:val="24"/>
          <w:szCs w:val="24"/>
          <w:lang w:val="id-ID"/>
        </w:rPr>
        <w:t>and</w:t>
      </w:r>
      <w:proofErr w:type="spellEnd"/>
      <w:r w:rsidRPr="00783DCB">
        <w:rPr>
          <w:rFonts w:ascii="Times New Roman" w:hAnsi="Times New Roman" w:cs="Times New Roman"/>
          <w:sz w:val="24"/>
          <w:szCs w:val="24"/>
          <w:lang w:val="id-ID"/>
        </w:rPr>
        <w:t xml:space="preserve"> </w:t>
      </w:r>
      <w:proofErr w:type="spellStart"/>
      <w:r w:rsidRPr="00783DCB">
        <w:rPr>
          <w:rFonts w:ascii="Times New Roman" w:hAnsi="Times New Roman" w:cs="Times New Roman"/>
          <w:sz w:val="24"/>
          <w:szCs w:val="24"/>
          <w:lang w:val="id-ID"/>
        </w:rPr>
        <w:t>Huberman</w:t>
      </w:r>
      <w:proofErr w:type="spellEnd"/>
      <w:r w:rsidRPr="00783DCB">
        <w:rPr>
          <w:rFonts w:ascii="Times New Roman" w:hAnsi="Times New Roman" w:cs="Times New Roman"/>
          <w:sz w:val="24"/>
          <w:szCs w:val="24"/>
          <w:lang w:val="id-ID"/>
        </w:rPr>
        <w:t xml:space="preserve"> (Sugiyono, 2013, hlm. 246), mengemukakan bahwa aktivitas dalam analisis data kualitatif dilakukan secara interaktif dan berlangsung secara terus menerus sampai tuntas, sehingga datanya sudah jenuh. Aktivitas dalam </w:t>
      </w:r>
      <w:r w:rsidRPr="00783DCB">
        <w:rPr>
          <w:rFonts w:ascii="Times New Roman" w:hAnsi="Times New Roman" w:cs="Times New Roman"/>
          <w:sz w:val="24"/>
          <w:szCs w:val="24"/>
          <w:lang w:val="id-ID"/>
        </w:rPr>
        <w:lastRenderedPageBreak/>
        <w:t xml:space="preserve">analisis data, yaitu </w:t>
      </w:r>
      <w:r w:rsidRPr="00783DCB">
        <w:rPr>
          <w:rFonts w:ascii="Times New Roman" w:hAnsi="Times New Roman" w:cs="Times New Roman"/>
          <w:i/>
          <w:iCs/>
          <w:sz w:val="24"/>
          <w:szCs w:val="24"/>
          <w:lang w:val="id-ID"/>
        </w:rPr>
        <w:t xml:space="preserve">data </w:t>
      </w:r>
      <w:proofErr w:type="spellStart"/>
      <w:r w:rsidRPr="00783DCB">
        <w:rPr>
          <w:rFonts w:ascii="Times New Roman" w:hAnsi="Times New Roman" w:cs="Times New Roman"/>
          <w:i/>
          <w:iCs/>
          <w:sz w:val="24"/>
          <w:szCs w:val="24"/>
          <w:lang w:val="id-ID"/>
        </w:rPr>
        <w:t>reduction</w:t>
      </w:r>
      <w:proofErr w:type="spellEnd"/>
      <w:r w:rsidRPr="00783DCB">
        <w:rPr>
          <w:rFonts w:ascii="Times New Roman" w:hAnsi="Times New Roman" w:cs="Times New Roman"/>
          <w:i/>
          <w:iCs/>
          <w:sz w:val="24"/>
          <w:szCs w:val="24"/>
          <w:lang w:val="id-ID"/>
        </w:rPr>
        <w:t xml:space="preserve">, data </w:t>
      </w:r>
      <w:proofErr w:type="spellStart"/>
      <w:r w:rsidRPr="00783DCB">
        <w:rPr>
          <w:rFonts w:ascii="Times New Roman" w:hAnsi="Times New Roman" w:cs="Times New Roman"/>
          <w:i/>
          <w:iCs/>
          <w:sz w:val="24"/>
          <w:szCs w:val="24"/>
          <w:lang w:val="id-ID"/>
        </w:rPr>
        <w:t>display</w:t>
      </w:r>
      <w:proofErr w:type="spellEnd"/>
      <w:r w:rsidRPr="00783DCB">
        <w:rPr>
          <w:rFonts w:ascii="Times New Roman" w:hAnsi="Times New Roman" w:cs="Times New Roman"/>
          <w:i/>
          <w:iCs/>
          <w:sz w:val="24"/>
          <w:szCs w:val="24"/>
          <w:lang w:val="id-ID"/>
        </w:rPr>
        <w:t xml:space="preserve">, </w:t>
      </w:r>
      <w:r w:rsidRPr="00783DCB">
        <w:rPr>
          <w:rFonts w:ascii="Times New Roman" w:hAnsi="Times New Roman" w:cs="Times New Roman"/>
          <w:sz w:val="24"/>
          <w:szCs w:val="24"/>
          <w:lang w:val="id-ID"/>
        </w:rPr>
        <w:t>dan</w:t>
      </w:r>
      <w:r w:rsidRPr="00783DCB">
        <w:rPr>
          <w:rFonts w:ascii="Times New Roman" w:hAnsi="Times New Roman" w:cs="Times New Roman"/>
          <w:i/>
          <w:iCs/>
          <w:sz w:val="24"/>
          <w:szCs w:val="24"/>
          <w:lang w:val="id-ID"/>
        </w:rPr>
        <w:t xml:space="preserve"> </w:t>
      </w:r>
      <w:proofErr w:type="spellStart"/>
      <w:r w:rsidRPr="00783DCB">
        <w:rPr>
          <w:rFonts w:ascii="Times New Roman" w:hAnsi="Times New Roman" w:cs="Times New Roman"/>
          <w:i/>
          <w:iCs/>
          <w:sz w:val="24"/>
          <w:szCs w:val="24"/>
          <w:lang w:val="id-ID"/>
        </w:rPr>
        <w:t>conclusion</w:t>
      </w:r>
      <w:proofErr w:type="spellEnd"/>
      <w:r w:rsidRPr="00783DCB">
        <w:rPr>
          <w:rFonts w:ascii="Times New Roman" w:hAnsi="Times New Roman" w:cs="Times New Roman"/>
          <w:i/>
          <w:iCs/>
          <w:sz w:val="24"/>
          <w:szCs w:val="24"/>
          <w:lang w:val="id-ID"/>
        </w:rPr>
        <w:t xml:space="preserve"> </w:t>
      </w:r>
      <w:proofErr w:type="spellStart"/>
      <w:r w:rsidRPr="00783DCB">
        <w:rPr>
          <w:rFonts w:ascii="Times New Roman" w:hAnsi="Times New Roman" w:cs="Times New Roman"/>
          <w:i/>
          <w:iCs/>
          <w:sz w:val="24"/>
          <w:szCs w:val="24"/>
          <w:lang w:val="id-ID"/>
        </w:rPr>
        <w:t>drawing</w:t>
      </w:r>
      <w:proofErr w:type="spellEnd"/>
      <w:r w:rsidRPr="00783DCB">
        <w:rPr>
          <w:rFonts w:ascii="Times New Roman" w:hAnsi="Times New Roman" w:cs="Times New Roman"/>
          <w:i/>
          <w:iCs/>
          <w:sz w:val="24"/>
          <w:szCs w:val="24"/>
          <w:lang w:val="id-ID"/>
        </w:rPr>
        <w:t>/</w:t>
      </w:r>
      <w:proofErr w:type="spellStart"/>
      <w:r w:rsidRPr="00783DCB">
        <w:rPr>
          <w:rFonts w:ascii="Times New Roman" w:hAnsi="Times New Roman" w:cs="Times New Roman"/>
          <w:i/>
          <w:iCs/>
          <w:sz w:val="24"/>
          <w:szCs w:val="24"/>
          <w:lang w:val="id-ID"/>
        </w:rPr>
        <w:t>verification</w:t>
      </w:r>
      <w:proofErr w:type="spellEnd"/>
      <w:r w:rsidRPr="00783DCB">
        <w:rPr>
          <w:rFonts w:ascii="Times New Roman" w:hAnsi="Times New Roman" w:cs="Times New Roman"/>
          <w:sz w:val="24"/>
          <w:szCs w:val="24"/>
          <w:lang w:val="id-ID"/>
        </w:rPr>
        <w:t>, sebagai berikut:</w:t>
      </w:r>
    </w:p>
    <w:p w14:paraId="5ACCA46F" w14:textId="77777777" w:rsidR="00885EA2" w:rsidRPr="00783DCB" w:rsidRDefault="00885EA2" w:rsidP="00885EA2">
      <w:pPr>
        <w:numPr>
          <w:ilvl w:val="0"/>
          <w:numId w:val="12"/>
        </w:numPr>
        <w:spacing w:line="360" w:lineRule="auto"/>
        <w:jc w:val="both"/>
        <w:rPr>
          <w:rFonts w:ascii="Times New Roman" w:hAnsi="Times New Roman" w:cs="Times New Roman"/>
          <w:sz w:val="24"/>
          <w:szCs w:val="24"/>
          <w:lang w:val="id-ID" w:eastAsia="zh-CN"/>
        </w:rPr>
      </w:pPr>
      <w:r w:rsidRPr="00783DCB">
        <w:rPr>
          <w:rFonts w:ascii="Times New Roman" w:hAnsi="Times New Roman" w:cs="Times New Roman"/>
          <w:sz w:val="24"/>
          <w:lang w:val="id-ID"/>
        </w:rPr>
        <w:t>Reduksi Data (</w:t>
      </w:r>
      <w:r w:rsidRPr="00783DCB">
        <w:rPr>
          <w:rFonts w:ascii="Times New Roman" w:hAnsi="Times New Roman" w:cs="Times New Roman"/>
          <w:i/>
          <w:iCs/>
          <w:sz w:val="24"/>
          <w:lang w:val="id-ID"/>
        </w:rPr>
        <w:t xml:space="preserve">Data </w:t>
      </w:r>
      <w:proofErr w:type="spellStart"/>
      <w:r w:rsidRPr="00783DCB">
        <w:rPr>
          <w:rFonts w:ascii="Times New Roman" w:hAnsi="Times New Roman" w:cs="Times New Roman"/>
          <w:i/>
          <w:iCs/>
          <w:sz w:val="24"/>
          <w:lang w:val="id-ID"/>
        </w:rPr>
        <w:t>Reduction</w:t>
      </w:r>
      <w:proofErr w:type="spellEnd"/>
      <w:r w:rsidRPr="00783DCB">
        <w:rPr>
          <w:rFonts w:ascii="Times New Roman" w:hAnsi="Times New Roman" w:cs="Times New Roman"/>
          <w:i/>
          <w:iCs/>
          <w:sz w:val="24"/>
          <w:lang w:val="id-ID"/>
        </w:rPr>
        <w:t>)</w:t>
      </w:r>
    </w:p>
    <w:p w14:paraId="77CD1A5A" w14:textId="77777777" w:rsidR="00885EA2" w:rsidRPr="00783DCB" w:rsidRDefault="00885EA2" w:rsidP="00885EA2">
      <w:pPr>
        <w:spacing w:line="360" w:lineRule="auto"/>
        <w:ind w:firstLine="720"/>
        <w:jc w:val="both"/>
        <w:rPr>
          <w:rFonts w:ascii="Times New Roman" w:hAnsi="Times New Roman" w:cs="Times New Roman"/>
          <w:sz w:val="24"/>
          <w:lang w:val="id-ID"/>
        </w:rPr>
      </w:pPr>
      <w:r w:rsidRPr="00783DCB">
        <w:rPr>
          <w:rFonts w:ascii="Times New Roman" w:hAnsi="Times New Roman" w:cs="Times New Roman"/>
          <w:sz w:val="24"/>
          <w:szCs w:val="24"/>
          <w:lang w:val="id-ID"/>
        </w:rPr>
        <w:t xml:space="preserve">Reduksi data adalah bentuk analisis yang menajamkan, menggolongkan, mengarahkan, dan mengorganisir data sedemikian rupa, sehingga kesimpulan akhir dapat diambil. </w:t>
      </w:r>
      <w:r w:rsidRPr="00783DCB">
        <w:rPr>
          <w:rFonts w:ascii="Times New Roman" w:hAnsi="Times New Roman" w:cs="Times New Roman"/>
          <w:sz w:val="24"/>
          <w:lang w:val="id-ID"/>
        </w:rPr>
        <w:t>Pada tahap ini, peneliti memilih data yang telah terkumpul sesuai dengan tujuan penelitian.</w:t>
      </w:r>
    </w:p>
    <w:p w14:paraId="1278DB58" w14:textId="77777777" w:rsidR="00885EA2" w:rsidRPr="00783DCB" w:rsidRDefault="00885EA2" w:rsidP="00885EA2">
      <w:pPr>
        <w:numPr>
          <w:ilvl w:val="0"/>
          <w:numId w:val="12"/>
        </w:numPr>
        <w:spacing w:line="360" w:lineRule="auto"/>
        <w:jc w:val="both"/>
        <w:rPr>
          <w:rFonts w:ascii="Times New Roman" w:hAnsi="Times New Roman" w:cs="Times New Roman"/>
          <w:sz w:val="24"/>
          <w:lang w:val="id-ID" w:eastAsia="zh-CN"/>
        </w:rPr>
      </w:pPr>
      <w:r w:rsidRPr="00783DCB">
        <w:rPr>
          <w:rFonts w:ascii="Times New Roman" w:hAnsi="Times New Roman" w:cs="Times New Roman"/>
          <w:sz w:val="24"/>
          <w:lang w:val="id-ID" w:eastAsia="zh-CN"/>
        </w:rPr>
        <w:t>Penyajian Data (</w:t>
      </w:r>
      <w:r w:rsidRPr="00783DCB">
        <w:rPr>
          <w:rFonts w:ascii="Times New Roman" w:hAnsi="Times New Roman" w:cs="Times New Roman"/>
          <w:i/>
          <w:iCs/>
          <w:sz w:val="24"/>
          <w:lang w:val="id-ID" w:eastAsia="zh-CN"/>
        </w:rPr>
        <w:t xml:space="preserve">Data </w:t>
      </w:r>
      <w:proofErr w:type="spellStart"/>
      <w:r w:rsidRPr="00783DCB">
        <w:rPr>
          <w:rFonts w:ascii="Times New Roman" w:hAnsi="Times New Roman" w:cs="Times New Roman"/>
          <w:i/>
          <w:iCs/>
          <w:sz w:val="24"/>
          <w:lang w:val="id-ID" w:eastAsia="zh-CN"/>
        </w:rPr>
        <w:t>Display</w:t>
      </w:r>
      <w:proofErr w:type="spellEnd"/>
      <w:r w:rsidRPr="00783DCB">
        <w:rPr>
          <w:rFonts w:ascii="Times New Roman" w:hAnsi="Times New Roman" w:cs="Times New Roman"/>
          <w:i/>
          <w:iCs/>
          <w:sz w:val="24"/>
          <w:lang w:val="id-ID" w:eastAsia="zh-CN"/>
        </w:rPr>
        <w:t>)</w:t>
      </w:r>
    </w:p>
    <w:p w14:paraId="41838121" w14:textId="77777777" w:rsidR="00885EA2" w:rsidRPr="00783DCB" w:rsidRDefault="00885EA2" w:rsidP="00885EA2">
      <w:pPr>
        <w:spacing w:line="360" w:lineRule="auto"/>
        <w:ind w:firstLine="720"/>
        <w:jc w:val="both"/>
        <w:rPr>
          <w:rFonts w:ascii="Times New Roman" w:hAnsi="Times New Roman" w:cs="Times New Roman"/>
          <w:sz w:val="24"/>
          <w:szCs w:val="24"/>
          <w:lang w:val="id-ID"/>
        </w:rPr>
      </w:pPr>
      <w:r w:rsidRPr="00783DCB">
        <w:rPr>
          <w:rFonts w:ascii="Times New Roman" w:hAnsi="Times New Roman" w:cs="Times New Roman"/>
          <w:sz w:val="24"/>
          <w:szCs w:val="24"/>
          <w:lang w:val="id-ID"/>
        </w:rPr>
        <w:t xml:space="preserve">Dalam penelitian kualitatif, penyajian data bisa dilakukan dalam bentuk uraian singkat, bagan, hubungan antar kategori, </w:t>
      </w:r>
      <w:proofErr w:type="spellStart"/>
      <w:r w:rsidRPr="00783DCB">
        <w:rPr>
          <w:rFonts w:ascii="Times New Roman" w:hAnsi="Times New Roman" w:cs="Times New Roman"/>
          <w:sz w:val="24"/>
          <w:szCs w:val="24"/>
          <w:lang w:val="id-ID"/>
        </w:rPr>
        <w:t>flowchart</w:t>
      </w:r>
      <w:proofErr w:type="spellEnd"/>
      <w:r w:rsidRPr="00783DCB">
        <w:rPr>
          <w:rFonts w:ascii="Times New Roman" w:hAnsi="Times New Roman" w:cs="Times New Roman"/>
          <w:sz w:val="24"/>
          <w:szCs w:val="24"/>
          <w:lang w:val="id-ID"/>
        </w:rPr>
        <w:t xml:space="preserve"> dan sejenisnya. Dalam hal ini Miles </w:t>
      </w:r>
      <w:proofErr w:type="spellStart"/>
      <w:r w:rsidRPr="00783DCB">
        <w:rPr>
          <w:rFonts w:ascii="Times New Roman" w:hAnsi="Times New Roman" w:cs="Times New Roman"/>
          <w:sz w:val="24"/>
          <w:szCs w:val="24"/>
          <w:lang w:val="id-ID"/>
        </w:rPr>
        <w:t>and</w:t>
      </w:r>
      <w:proofErr w:type="spellEnd"/>
      <w:r w:rsidRPr="00783DCB">
        <w:rPr>
          <w:rFonts w:ascii="Times New Roman" w:hAnsi="Times New Roman" w:cs="Times New Roman"/>
          <w:sz w:val="24"/>
          <w:szCs w:val="24"/>
          <w:lang w:val="id-ID"/>
        </w:rPr>
        <w:t xml:space="preserve"> </w:t>
      </w:r>
      <w:proofErr w:type="spellStart"/>
      <w:r w:rsidRPr="00783DCB">
        <w:rPr>
          <w:rFonts w:ascii="Times New Roman" w:hAnsi="Times New Roman" w:cs="Times New Roman"/>
          <w:sz w:val="24"/>
          <w:szCs w:val="24"/>
          <w:lang w:val="id-ID"/>
        </w:rPr>
        <w:t>Huberman</w:t>
      </w:r>
      <w:proofErr w:type="spellEnd"/>
      <w:r w:rsidRPr="00783DCB">
        <w:rPr>
          <w:rFonts w:ascii="Times New Roman" w:hAnsi="Times New Roman" w:cs="Times New Roman"/>
          <w:sz w:val="24"/>
          <w:szCs w:val="24"/>
          <w:lang w:val="id-ID"/>
        </w:rPr>
        <w:t xml:space="preserve"> (Sugiyono, 2013, hlm. 249). Sugiyono (2013, hlm. 249) menyatakan bahwa disarankan dalam melakukan </w:t>
      </w:r>
      <w:proofErr w:type="spellStart"/>
      <w:r w:rsidRPr="00783DCB">
        <w:rPr>
          <w:rFonts w:ascii="Times New Roman" w:hAnsi="Times New Roman" w:cs="Times New Roman"/>
          <w:sz w:val="24"/>
          <w:szCs w:val="24"/>
          <w:lang w:val="id-ID"/>
        </w:rPr>
        <w:t>display</w:t>
      </w:r>
      <w:proofErr w:type="spellEnd"/>
      <w:r w:rsidRPr="00783DCB">
        <w:rPr>
          <w:rFonts w:ascii="Times New Roman" w:hAnsi="Times New Roman" w:cs="Times New Roman"/>
          <w:sz w:val="24"/>
          <w:szCs w:val="24"/>
          <w:lang w:val="id-ID"/>
        </w:rPr>
        <w:t xml:space="preserve"> data, selain dengan teks yang naratif, juga dapat berupa, grafik, </w:t>
      </w:r>
      <w:proofErr w:type="spellStart"/>
      <w:r w:rsidRPr="00783DCB">
        <w:rPr>
          <w:rFonts w:ascii="Times New Roman" w:hAnsi="Times New Roman" w:cs="Times New Roman"/>
          <w:sz w:val="24"/>
          <w:szCs w:val="24"/>
          <w:lang w:val="id-ID"/>
        </w:rPr>
        <w:t>matrik</w:t>
      </w:r>
      <w:proofErr w:type="spellEnd"/>
      <w:r w:rsidRPr="00783DCB">
        <w:rPr>
          <w:rFonts w:ascii="Times New Roman" w:hAnsi="Times New Roman" w:cs="Times New Roman"/>
          <w:sz w:val="24"/>
          <w:szCs w:val="24"/>
          <w:lang w:val="id-ID"/>
        </w:rPr>
        <w:t xml:space="preserve">, </w:t>
      </w:r>
      <w:proofErr w:type="spellStart"/>
      <w:r w:rsidRPr="00783DCB">
        <w:rPr>
          <w:rFonts w:ascii="Times New Roman" w:hAnsi="Times New Roman" w:cs="Times New Roman"/>
          <w:sz w:val="24"/>
          <w:szCs w:val="24"/>
          <w:lang w:val="id-ID"/>
        </w:rPr>
        <w:t>network</w:t>
      </w:r>
      <w:proofErr w:type="spellEnd"/>
      <w:r w:rsidRPr="00783DCB">
        <w:rPr>
          <w:rFonts w:ascii="Times New Roman" w:hAnsi="Times New Roman" w:cs="Times New Roman"/>
          <w:sz w:val="24"/>
          <w:szCs w:val="24"/>
          <w:lang w:val="id-ID"/>
        </w:rPr>
        <w:t xml:space="preserve"> (jejaring kerja) dan </w:t>
      </w:r>
      <w:proofErr w:type="spellStart"/>
      <w:r w:rsidRPr="00783DCB">
        <w:rPr>
          <w:rFonts w:ascii="Times New Roman" w:hAnsi="Times New Roman" w:cs="Times New Roman"/>
          <w:sz w:val="24"/>
          <w:szCs w:val="24"/>
          <w:lang w:val="id-ID"/>
        </w:rPr>
        <w:t>chart</w:t>
      </w:r>
      <w:proofErr w:type="spellEnd"/>
      <w:r w:rsidRPr="00783DCB">
        <w:rPr>
          <w:rFonts w:ascii="Times New Roman" w:hAnsi="Times New Roman" w:cs="Times New Roman"/>
          <w:sz w:val="24"/>
          <w:szCs w:val="24"/>
          <w:lang w:val="id-ID"/>
        </w:rPr>
        <w:t>.</w:t>
      </w:r>
    </w:p>
    <w:p w14:paraId="6CFDB7BC" w14:textId="77777777" w:rsidR="00885EA2" w:rsidRPr="00783DCB" w:rsidRDefault="00885EA2" w:rsidP="00885EA2">
      <w:pPr>
        <w:numPr>
          <w:ilvl w:val="0"/>
          <w:numId w:val="12"/>
        </w:numPr>
        <w:spacing w:line="360" w:lineRule="auto"/>
        <w:jc w:val="both"/>
        <w:rPr>
          <w:rFonts w:ascii="Times New Roman" w:hAnsi="Times New Roman" w:cs="Times New Roman"/>
          <w:sz w:val="24"/>
          <w:szCs w:val="24"/>
          <w:lang w:val="id-ID" w:eastAsia="zh-CN"/>
        </w:rPr>
      </w:pPr>
      <w:proofErr w:type="spellStart"/>
      <w:r w:rsidRPr="00783DCB">
        <w:rPr>
          <w:rFonts w:ascii="Times New Roman" w:hAnsi="Times New Roman" w:cs="Times New Roman"/>
          <w:i/>
          <w:iCs/>
          <w:sz w:val="24"/>
          <w:szCs w:val="24"/>
          <w:lang w:val="id-ID"/>
        </w:rPr>
        <w:t>Conclusion</w:t>
      </w:r>
      <w:proofErr w:type="spellEnd"/>
      <w:r w:rsidRPr="00783DCB">
        <w:rPr>
          <w:rFonts w:ascii="Times New Roman" w:hAnsi="Times New Roman" w:cs="Times New Roman"/>
          <w:i/>
          <w:iCs/>
          <w:sz w:val="24"/>
          <w:szCs w:val="24"/>
          <w:lang w:val="id-ID"/>
        </w:rPr>
        <w:t xml:space="preserve"> </w:t>
      </w:r>
      <w:proofErr w:type="spellStart"/>
      <w:r w:rsidRPr="00783DCB">
        <w:rPr>
          <w:rFonts w:ascii="Times New Roman" w:hAnsi="Times New Roman" w:cs="Times New Roman"/>
          <w:i/>
          <w:iCs/>
          <w:sz w:val="24"/>
          <w:szCs w:val="24"/>
          <w:lang w:val="id-ID"/>
        </w:rPr>
        <w:t>drawing</w:t>
      </w:r>
      <w:proofErr w:type="spellEnd"/>
      <w:r w:rsidRPr="00783DCB">
        <w:rPr>
          <w:rFonts w:ascii="Times New Roman" w:hAnsi="Times New Roman" w:cs="Times New Roman"/>
          <w:i/>
          <w:iCs/>
          <w:sz w:val="24"/>
          <w:szCs w:val="24"/>
          <w:lang w:val="id-ID"/>
        </w:rPr>
        <w:t>/</w:t>
      </w:r>
      <w:proofErr w:type="spellStart"/>
      <w:r w:rsidRPr="00783DCB">
        <w:rPr>
          <w:rFonts w:ascii="Times New Roman" w:hAnsi="Times New Roman" w:cs="Times New Roman"/>
          <w:i/>
          <w:iCs/>
          <w:sz w:val="24"/>
          <w:szCs w:val="24"/>
          <w:lang w:val="id-ID"/>
        </w:rPr>
        <w:t>verification</w:t>
      </w:r>
      <w:proofErr w:type="spellEnd"/>
    </w:p>
    <w:p w14:paraId="5C7EA4F3" w14:textId="77777777" w:rsidR="00885EA2" w:rsidRPr="00783DCB" w:rsidRDefault="00885EA2" w:rsidP="00885EA2">
      <w:pPr>
        <w:tabs>
          <w:tab w:val="left" w:pos="660"/>
        </w:tabs>
        <w:spacing w:line="360" w:lineRule="auto"/>
        <w:jc w:val="both"/>
        <w:rPr>
          <w:rFonts w:ascii="Times New Roman" w:hAnsi="Times New Roman" w:cs="Times New Roman"/>
          <w:sz w:val="24"/>
          <w:szCs w:val="24"/>
          <w:lang w:val="id-ID"/>
        </w:rPr>
      </w:pPr>
      <w:r w:rsidRPr="00783DCB">
        <w:rPr>
          <w:rFonts w:ascii="Times New Roman" w:hAnsi="Times New Roman" w:cs="Times New Roman"/>
          <w:sz w:val="24"/>
          <w:szCs w:val="24"/>
          <w:lang w:val="id-ID" w:eastAsia="zh-CN"/>
        </w:rPr>
        <w:tab/>
      </w:r>
      <w:r w:rsidRPr="00783DCB">
        <w:rPr>
          <w:rFonts w:ascii="Times New Roman" w:hAnsi="Times New Roman" w:cs="Times New Roman"/>
          <w:sz w:val="24"/>
          <w:szCs w:val="24"/>
          <w:lang w:val="id-ID"/>
        </w:rPr>
        <w:t xml:space="preserve">Langkah ke selanjutnya dalam analisis data kualitatif menurut Miles </w:t>
      </w:r>
      <w:proofErr w:type="spellStart"/>
      <w:r w:rsidRPr="00783DCB">
        <w:rPr>
          <w:rFonts w:ascii="Times New Roman" w:hAnsi="Times New Roman" w:cs="Times New Roman"/>
          <w:sz w:val="24"/>
          <w:szCs w:val="24"/>
          <w:lang w:val="id-ID"/>
        </w:rPr>
        <w:t>and</w:t>
      </w:r>
      <w:proofErr w:type="spellEnd"/>
      <w:r w:rsidRPr="00783DCB">
        <w:rPr>
          <w:rFonts w:ascii="Times New Roman" w:hAnsi="Times New Roman" w:cs="Times New Roman"/>
          <w:sz w:val="24"/>
          <w:szCs w:val="24"/>
          <w:lang w:val="id-ID"/>
        </w:rPr>
        <w:t xml:space="preserve"> </w:t>
      </w:r>
      <w:proofErr w:type="spellStart"/>
      <w:r w:rsidRPr="00783DCB">
        <w:rPr>
          <w:rFonts w:ascii="Times New Roman" w:hAnsi="Times New Roman" w:cs="Times New Roman"/>
          <w:sz w:val="24"/>
          <w:szCs w:val="24"/>
          <w:lang w:val="id-ID"/>
        </w:rPr>
        <w:t>Huberman</w:t>
      </w:r>
      <w:proofErr w:type="spellEnd"/>
      <w:r w:rsidRPr="00783DCB">
        <w:rPr>
          <w:rFonts w:ascii="Times New Roman" w:hAnsi="Times New Roman" w:cs="Times New Roman"/>
          <w:sz w:val="24"/>
          <w:szCs w:val="24"/>
          <w:lang w:val="id-ID"/>
        </w:rPr>
        <w:t xml:space="preserve"> adalah penarikan kesimpulan dan verifikasi. Kesimpulan awal yang dikemukakan masih bersifat sementara, dan akan berubah bila tidak ditemukan bukti-bukti yang kuat yang mendukung pada tahap pengumpulan data berikutnya.</w:t>
      </w:r>
    </w:p>
    <w:p w14:paraId="018AEFA6" w14:textId="77777777" w:rsidR="00885EA2" w:rsidRPr="00783DCB" w:rsidRDefault="00885EA2" w:rsidP="00885EA2">
      <w:pPr>
        <w:spacing w:line="360" w:lineRule="auto"/>
        <w:jc w:val="both"/>
        <w:rPr>
          <w:sz w:val="24"/>
          <w:szCs w:val="24"/>
          <w:lang w:val="id-ID"/>
        </w:rPr>
      </w:pPr>
    </w:p>
    <w:p w14:paraId="4A185FF6" w14:textId="77777777" w:rsidR="00885EA2" w:rsidRPr="00783DCB" w:rsidRDefault="00885EA2" w:rsidP="00885EA2">
      <w:pPr>
        <w:spacing w:line="360" w:lineRule="auto"/>
        <w:jc w:val="center"/>
        <w:rPr>
          <w:lang w:val="id-ID"/>
        </w:rPr>
      </w:pPr>
      <w:r w:rsidRPr="00783DCB">
        <w:rPr>
          <w:noProof/>
          <w:lang w:val="en-US"/>
        </w:rPr>
        <w:drawing>
          <wp:inline distT="0" distB="0" distL="114300" distR="114300" wp14:anchorId="61D3D2C1" wp14:editId="1649149A">
            <wp:extent cx="1600200" cy="6572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8"/>
                    <a:stretch>
                      <a:fillRect/>
                    </a:stretch>
                  </pic:blipFill>
                  <pic:spPr>
                    <a:xfrm>
                      <a:off x="0" y="0"/>
                      <a:ext cx="1600200" cy="657225"/>
                    </a:xfrm>
                    <a:prstGeom prst="rect">
                      <a:avLst/>
                    </a:prstGeom>
                    <a:noFill/>
                    <a:ln>
                      <a:noFill/>
                    </a:ln>
                  </pic:spPr>
                </pic:pic>
              </a:graphicData>
            </a:graphic>
          </wp:inline>
        </w:drawing>
      </w:r>
    </w:p>
    <w:p w14:paraId="2426441A" w14:textId="77777777" w:rsidR="00885EA2" w:rsidRPr="00783DCB" w:rsidRDefault="00885EA2" w:rsidP="00885EA2">
      <w:pPr>
        <w:spacing w:line="240" w:lineRule="auto"/>
        <w:jc w:val="center"/>
        <w:rPr>
          <w:lang w:val="id-ID"/>
        </w:rPr>
      </w:pPr>
      <w:r w:rsidRPr="00783DCB">
        <w:rPr>
          <w:rFonts w:ascii="Times New Roman" w:hAnsi="Times New Roman" w:cs="Times New Roman"/>
          <w:color w:val="000000"/>
          <w:sz w:val="24"/>
          <w:szCs w:val="24"/>
          <w:lang w:val="id-ID" w:eastAsia="zh-CN"/>
        </w:rPr>
        <w:t xml:space="preserve">Rumus yang digunakan (Anas </w:t>
      </w:r>
      <w:proofErr w:type="spellStart"/>
      <w:r w:rsidRPr="00783DCB">
        <w:rPr>
          <w:rFonts w:ascii="Times New Roman" w:hAnsi="Times New Roman" w:cs="Times New Roman"/>
          <w:color w:val="000000"/>
          <w:sz w:val="24"/>
          <w:szCs w:val="24"/>
          <w:lang w:val="id-ID" w:eastAsia="zh-CN"/>
        </w:rPr>
        <w:t>Sudjiono</w:t>
      </w:r>
      <w:proofErr w:type="spellEnd"/>
      <w:r w:rsidRPr="00783DCB">
        <w:rPr>
          <w:rFonts w:ascii="Times New Roman" w:hAnsi="Times New Roman" w:cs="Times New Roman"/>
          <w:color w:val="000000"/>
          <w:sz w:val="24"/>
          <w:szCs w:val="24"/>
          <w:lang w:val="id-ID" w:eastAsia="zh-CN"/>
        </w:rPr>
        <w:t xml:space="preserve">, 2010, </w:t>
      </w:r>
      <w:proofErr w:type="spellStart"/>
      <w:r w:rsidRPr="00783DCB">
        <w:rPr>
          <w:rFonts w:ascii="Times New Roman" w:hAnsi="Times New Roman" w:cs="Times New Roman"/>
          <w:color w:val="000000"/>
          <w:sz w:val="24"/>
          <w:szCs w:val="24"/>
          <w:lang w:val="id-ID" w:eastAsia="zh-CN"/>
        </w:rPr>
        <w:t>hlm</w:t>
      </w:r>
      <w:proofErr w:type="spellEnd"/>
      <w:r w:rsidRPr="00783DCB">
        <w:rPr>
          <w:rFonts w:ascii="Times New Roman" w:hAnsi="Times New Roman" w:cs="Times New Roman"/>
          <w:color w:val="000000"/>
          <w:sz w:val="24"/>
          <w:szCs w:val="24"/>
          <w:lang w:val="id-ID" w:eastAsia="zh-CN"/>
        </w:rPr>
        <w:t>, 43):</w:t>
      </w:r>
    </w:p>
    <w:p w14:paraId="6B0F4F51" w14:textId="77777777" w:rsidR="00885EA2" w:rsidRPr="00783DCB" w:rsidRDefault="00885EA2" w:rsidP="00885EA2">
      <w:pPr>
        <w:spacing w:line="240" w:lineRule="auto"/>
        <w:outlineLvl w:val="0"/>
        <w:rPr>
          <w:rFonts w:ascii="Times New Roman" w:hAnsi="Times New Roman" w:cs="Times New Roman"/>
          <w:sz w:val="24"/>
          <w:szCs w:val="24"/>
          <w:lang w:val="id-ID"/>
        </w:rPr>
      </w:pPr>
      <w:bookmarkStart w:id="134" w:name="_Toc7031"/>
      <w:bookmarkStart w:id="135" w:name="_Toc18502"/>
      <w:bookmarkStart w:id="136" w:name="_Toc2816"/>
      <w:bookmarkStart w:id="137" w:name="_Toc20401"/>
      <w:bookmarkStart w:id="138" w:name="_Toc111484628"/>
      <w:bookmarkStart w:id="139" w:name="_Toc113368035"/>
      <w:bookmarkStart w:id="140" w:name="_Toc113368955"/>
      <w:r w:rsidRPr="00783DCB">
        <w:rPr>
          <w:rFonts w:ascii="Times New Roman" w:eastAsia="Bold" w:hAnsi="Times New Roman" w:cs="Times New Roman"/>
          <w:b/>
          <w:bCs/>
          <w:color w:val="000000"/>
          <w:sz w:val="24"/>
          <w:szCs w:val="24"/>
          <w:lang w:val="id-ID" w:eastAsia="zh-CN"/>
        </w:rPr>
        <w:t>Keterangan:</w:t>
      </w:r>
      <w:bookmarkEnd w:id="134"/>
      <w:bookmarkEnd w:id="135"/>
      <w:bookmarkEnd w:id="136"/>
      <w:bookmarkEnd w:id="137"/>
      <w:bookmarkEnd w:id="138"/>
      <w:bookmarkEnd w:id="139"/>
      <w:bookmarkEnd w:id="140"/>
    </w:p>
    <w:p w14:paraId="4562C745" w14:textId="77777777" w:rsidR="00885EA2" w:rsidRPr="00783DCB" w:rsidRDefault="00885EA2" w:rsidP="00885EA2">
      <w:pPr>
        <w:spacing w:line="240" w:lineRule="auto"/>
        <w:rPr>
          <w:rFonts w:ascii="Times New Roman" w:hAnsi="Times New Roman" w:cs="Times New Roman"/>
          <w:sz w:val="24"/>
          <w:szCs w:val="24"/>
          <w:lang w:val="id-ID"/>
        </w:rPr>
      </w:pPr>
      <w:r w:rsidRPr="00783DCB">
        <w:rPr>
          <w:rFonts w:ascii="Times New Roman" w:hAnsi="Times New Roman" w:cs="Times New Roman"/>
          <w:color w:val="000000"/>
          <w:sz w:val="24"/>
          <w:szCs w:val="24"/>
          <w:lang w:val="id-ID" w:eastAsia="zh-CN"/>
        </w:rPr>
        <w:t>P= Angka persentase</w:t>
      </w:r>
    </w:p>
    <w:p w14:paraId="79836AD2" w14:textId="77777777" w:rsidR="00885EA2" w:rsidRPr="00783DCB" w:rsidRDefault="00885EA2" w:rsidP="00885EA2">
      <w:pPr>
        <w:spacing w:line="240" w:lineRule="auto"/>
        <w:rPr>
          <w:rFonts w:ascii="Times New Roman" w:hAnsi="Times New Roman" w:cs="Times New Roman"/>
          <w:sz w:val="24"/>
          <w:szCs w:val="24"/>
          <w:lang w:val="id-ID"/>
        </w:rPr>
      </w:pPr>
      <w:r w:rsidRPr="00783DCB">
        <w:rPr>
          <w:rFonts w:ascii="Times New Roman" w:hAnsi="Times New Roman" w:cs="Times New Roman"/>
          <w:color w:val="000000"/>
          <w:sz w:val="24"/>
          <w:szCs w:val="24"/>
          <w:lang w:val="id-ID" w:eastAsia="zh-CN"/>
        </w:rPr>
        <w:t>f= Frekuensi yang sedang dicari persentasenya</w:t>
      </w:r>
    </w:p>
    <w:p w14:paraId="61DE4FB7" w14:textId="41A5E271" w:rsidR="00714015" w:rsidRDefault="00885EA2" w:rsidP="00885EA2">
      <w:r w:rsidRPr="00783DCB">
        <w:rPr>
          <w:rFonts w:ascii="Times New Roman" w:hAnsi="Times New Roman" w:cs="Times New Roman"/>
          <w:color w:val="000000"/>
          <w:sz w:val="24"/>
          <w:szCs w:val="24"/>
          <w:lang w:val="id-ID" w:eastAsia="zh-CN"/>
        </w:rPr>
        <w:t xml:space="preserve">N= </w:t>
      </w:r>
      <w:proofErr w:type="spellStart"/>
      <w:r w:rsidRPr="00783DCB">
        <w:rPr>
          <w:rFonts w:ascii="Times New Roman" w:hAnsi="Times New Roman" w:cs="Times New Roman"/>
          <w:color w:val="000000"/>
          <w:sz w:val="24"/>
          <w:szCs w:val="24"/>
          <w:lang w:val="id-ID" w:eastAsia="zh-CN"/>
        </w:rPr>
        <w:t>Number</w:t>
      </w:r>
      <w:proofErr w:type="spellEnd"/>
      <w:r w:rsidRPr="00783DCB">
        <w:rPr>
          <w:rFonts w:ascii="Times New Roman" w:hAnsi="Times New Roman" w:cs="Times New Roman"/>
          <w:color w:val="000000"/>
          <w:sz w:val="24"/>
          <w:szCs w:val="24"/>
          <w:lang w:val="id-ID" w:eastAsia="zh-CN"/>
        </w:rPr>
        <w:t xml:space="preserve"> </w:t>
      </w:r>
      <w:proofErr w:type="spellStart"/>
      <w:r w:rsidRPr="00783DCB">
        <w:rPr>
          <w:rFonts w:ascii="Times New Roman" w:eastAsia="Italic" w:hAnsi="Times New Roman" w:cs="Times New Roman"/>
          <w:i/>
          <w:iCs/>
          <w:color w:val="000000"/>
          <w:sz w:val="24"/>
          <w:szCs w:val="24"/>
          <w:lang w:val="id-ID" w:eastAsia="zh-CN"/>
        </w:rPr>
        <w:t>of</w:t>
      </w:r>
      <w:proofErr w:type="spellEnd"/>
      <w:r w:rsidRPr="00783DCB">
        <w:rPr>
          <w:rFonts w:ascii="Times New Roman" w:eastAsia="Italic" w:hAnsi="Times New Roman" w:cs="Times New Roman"/>
          <w:i/>
          <w:iCs/>
          <w:color w:val="000000"/>
          <w:sz w:val="24"/>
          <w:szCs w:val="24"/>
          <w:lang w:val="id-ID" w:eastAsia="zh-CN"/>
        </w:rPr>
        <w:t xml:space="preserve"> </w:t>
      </w:r>
      <w:proofErr w:type="spellStart"/>
      <w:r w:rsidRPr="00783DCB">
        <w:rPr>
          <w:rFonts w:ascii="Times New Roman" w:eastAsia="Italic" w:hAnsi="Times New Roman" w:cs="Times New Roman"/>
          <w:i/>
          <w:iCs/>
          <w:color w:val="000000"/>
          <w:sz w:val="24"/>
          <w:szCs w:val="24"/>
          <w:lang w:val="id-ID" w:eastAsia="zh-CN"/>
        </w:rPr>
        <w:t>Cases</w:t>
      </w:r>
      <w:proofErr w:type="spellEnd"/>
      <w:r w:rsidRPr="00783DCB">
        <w:rPr>
          <w:rFonts w:ascii="Times New Roman" w:eastAsia="Italic" w:hAnsi="Times New Roman" w:cs="Times New Roman"/>
          <w:i/>
          <w:iCs/>
          <w:color w:val="000000"/>
          <w:sz w:val="24"/>
          <w:szCs w:val="24"/>
          <w:lang w:val="id-ID" w:eastAsia="zh-CN"/>
        </w:rPr>
        <w:t xml:space="preserve"> </w:t>
      </w:r>
      <w:r w:rsidRPr="00783DCB">
        <w:rPr>
          <w:rFonts w:ascii="Times New Roman" w:hAnsi="Times New Roman" w:cs="Times New Roman"/>
          <w:color w:val="000000"/>
          <w:sz w:val="24"/>
          <w:szCs w:val="24"/>
          <w:lang w:val="id-ID" w:eastAsia="zh-CN"/>
        </w:rPr>
        <w:t>(Jumlah frekuensi/banyaknya individu)</w:t>
      </w:r>
    </w:p>
    <w:sectPr w:rsidR="00714015" w:rsidSect="00885EA2">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4657" w14:textId="77777777" w:rsidR="00F63D98" w:rsidRDefault="00F63D98" w:rsidP="00885EA2">
      <w:pPr>
        <w:spacing w:after="0" w:line="240" w:lineRule="auto"/>
      </w:pPr>
      <w:r>
        <w:separator/>
      </w:r>
    </w:p>
  </w:endnote>
  <w:endnote w:type="continuationSeparator" w:id="0">
    <w:p w14:paraId="5CBE7B66" w14:textId="77777777" w:rsidR="00F63D98" w:rsidRDefault="00F63D98" w:rsidP="0088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ld">
    <w:altName w:val="Arial Rounded MT Bold"/>
    <w:charset w:val="00"/>
    <w:family w:val="auto"/>
    <w:pitch w:val="default"/>
  </w:font>
  <w:font w:name="Italic">
    <w:altName w:val="Harlow Solid Italic"/>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90F8" w14:textId="77777777" w:rsidR="002A4D4D" w:rsidRDefault="002A4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FA0B" w14:textId="2FE4E130" w:rsidR="00885EA2" w:rsidRPr="0014180A" w:rsidRDefault="00885EA2" w:rsidP="00885EA2">
    <w:pPr>
      <w:pStyle w:val="Footer"/>
      <w:rPr>
        <w:rFonts w:ascii="Trebuchet MS" w:hAnsi="Trebuchet MS"/>
        <w:b/>
        <w:bCs/>
        <w:sz w:val="18"/>
        <w:szCs w:val="18"/>
        <w:lang w:val="id-ID" w:eastAsia="zh-CN"/>
      </w:rPr>
    </w:pPr>
    <w:proofErr w:type="spellStart"/>
    <w:r w:rsidRPr="0014180A">
      <w:rPr>
        <w:rFonts w:ascii="Trebuchet MS" w:hAnsi="Trebuchet MS"/>
        <w:b/>
        <w:bCs/>
        <w:sz w:val="18"/>
        <w:szCs w:val="18"/>
        <w:lang w:val="id-ID" w:eastAsia="zh-CN"/>
      </w:rPr>
      <w:t>Afrisya</w:t>
    </w:r>
    <w:proofErr w:type="spellEnd"/>
    <w:r w:rsidRPr="0014180A">
      <w:rPr>
        <w:rFonts w:ascii="Trebuchet MS" w:hAnsi="Trebuchet MS"/>
        <w:b/>
        <w:bCs/>
        <w:sz w:val="18"/>
        <w:szCs w:val="18"/>
        <w:lang w:val="id-ID" w:eastAsia="zh-CN"/>
      </w:rPr>
      <w:t xml:space="preserve"> Ghiyats </w:t>
    </w:r>
    <w:proofErr w:type="spellStart"/>
    <w:r w:rsidRPr="0014180A">
      <w:rPr>
        <w:rFonts w:ascii="Trebuchet MS" w:hAnsi="Trebuchet MS"/>
        <w:b/>
        <w:bCs/>
        <w:sz w:val="18"/>
        <w:szCs w:val="18"/>
        <w:lang w:val="id-ID" w:eastAsia="zh-CN"/>
      </w:rPr>
      <w:t>Risholihati</w:t>
    </w:r>
    <w:proofErr w:type="spellEnd"/>
    <w:r w:rsidRPr="0014180A">
      <w:rPr>
        <w:rFonts w:ascii="Trebuchet MS" w:hAnsi="Trebuchet MS"/>
        <w:b/>
        <w:bCs/>
        <w:sz w:val="18"/>
        <w:szCs w:val="18"/>
        <w:lang w:val="id-ID" w:eastAsia="zh-CN"/>
      </w:rPr>
      <w:t>, 2022</w:t>
    </w:r>
  </w:p>
  <w:p w14:paraId="3B1450A3" w14:textId="5D57D84E" w:rsidR="00885EA2" w:rsidRPr="0014180A" w:rsidRDefault="00885EA2" w:rsidP="00885EA2">
    <w:pPr>
      <w:pStyle w:val="Footer"/>
      <w:rPr>
        <w:rFonts w:ascii="Trebuchet MS" w:hAnsi="Trebuchet MS"/>
        <w:b/>
        <w:bCs/>
        <w:i/>
        <w:iCs/>
        <w:sz w:val="18"/>
        <w:szCs w:val="18"/>
        <w:lang w:val="id-ID" w:eastAsia="zh-CN"/>
      </w:rPr>
    </w:pPr>
    <w:r w:rsidRPr="0014180A">
      <w:rPr>
        <w:rFonts w:ascii="Trebuchet MS" w:hAnsi="Trebuchet MS"/>
        <w:b/>
        <w:bCs/>
        <w:i/>
        <w:iCs/>
        <w:sz w:val="18"/>
        <w:szCs w:val="18"/>
        <w:lang w:val="id-ID" w:eastAsia="zh-CN"/>
      </w:rPr>
      <w:t>MENINGKATKAN KEMAMPUAN MOTORIK HALUS</w:t>
    </w:r>
    <w:r w:rsidR="002A4D4D">
      <w:rPr>
        <w:rFonts w:ascii="Trebuchet MS" w:hAnsi="Trebuchet MS"/>
        <w:b/>
        <w:bCs/>
        <w:i/>
        <w:iCs/>
        <w:sz w:val="18"/>
        <w:szCs w:val="18"/>
        <w:lang w:val="id-ID" w:eastAsia="zh-CN"/>
      </w:rPr>
      <w:t xml:space="preserve"> ME</w:t>
    </w:r>
    <w:r w:rsidRPr="0014180A">
      <w:rPr>
        <w:rFonts w:ascii="Trebuchet MS" w:hAnsi="Trebuchet MS"/>
        <w:b/>
        <w:bCs/>
        <w:i/>
        <w:iCs/>
        <w:sz w:val="18"/>
        <w:szCs w:val="18"/>
        <w:lang w:val="id-ID" w:eastAsia="zh-CN"/>
      </w:rPr>
      <w:t>LALUI KEGIATAN MELIPAT KERTAS ORIGAMI PADA PESERTA DIDIK KELAS II SDN GUNUNGDATAR</w:t>
    </w:r>
  </w:p>
  <w:p w14:paraId="461C4BE2" w14:textId="7A9FBBAF" w:rsidR="00885EA2" w:rsidRPr="00885EA2" w:rsidRDefault="00885EA2">
    <w:pPr>
      <w:pStyle w:val="Footer"/>
      <w:rPr>
        <w:rFonts w:hint="eastAsia"/>
        <w:sz w:val="18"/>
        <w:szCs w:val="18"/>
        <w:lang w:val="id-ID"/>
      </w:rPr>
    </w:pPr>
    <w:r w:rsidRPr="0014180A">
      <w:rPr>
        <w:rFonts w:ascii="Trebuchet MS" w:hAnsi="Trebuchet MS"/>
        <w:noProof/>
        <w:sz w:val="18"/>
        <w:szCs w:val="18"/>
        <w:lang w:val="id-ID"/>
      </w:rPr>
      <mc:AlternateContent>
        <mc:Choice Requires="wps">
          <w:drawing>
            <wp:anchor distT="0" distB="0" distL="114300" distR="114300" simplePos="0" relativeHeight="251660288" behindDoc="0" locked="0" layoutInCell="1" allowOverlap="1" wp14:anchorId="241F018A" wp14:editId="548AC281">
              <wp:simplePos x="0" y="0"/>
              <wp:positionH relativeFrom="column">
                <wp:posOffset>2884170</wp:posOffset>
              </wp:positionH>
              <wp:positionV relativeFrom="paragraph">
                <wp:posOffset>27940</wp:posOffset>
              </wp:positionV>
              <wp:extent cx="0" cy="107950"/>
              <wp:effectExtent l="0" t="0" r="38100" b="25400"/>
              <wp:wrapNone/>
              <wp:docPr id="8" name="Konektor Lurus 8"/>
              <wp:cNvGraphicFramePr/>
              <a:graphic xmlns:a="http://schemas.openxmlformats.org/drawingml/2006/main">
                <a:graphicData uri="http://schemas.microsoft.com/office/word/2010/wordprocessingShape">
                  <wps:wsp>
                    <wps:cNvCnPr/>
                    <wps:spPr>
                      <a:xfrm>
                        <a:off x="0" y="0"/>
                        <a:ext cx="0" cy="10795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594ADF91" id="Konektor Lurus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7.1pt,2.2pt" to="227.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" strokecolor="#ffc000 [3207]" strokeweight="1pt">
              <v:stroke joinstyle="miter"/>
            </v:line>
          </w:pict>
        </mc:Fallback>
      </mc:AlternateContent>
    </w:r>
    <w:r w:rsidRPr="0014180A">
      <w:rPr>
        <w:rFonts w:ascii="Trebuchet MS" w:hAnsi="Trebuchet MS"/>
        <w:noProof/>
        <w:sz w:val="18"/>
        <w:szCs w:val="18"/>
        <w:lang w:val="id-ID"/>
      </w:rPr>
      <mc:AlternateContent>
        <mc:Choice Requires="wps">
          <w:drawing>
            <wp:anchor distT="0" distB="0" distL="114300" distR="114300" simplePos="0" relativeHeight="251659264" behindDoc="0" locked="0" layoutInCell="1" allowOverlap="1" wp14:anchorId="6A54B19E" wp14:editId="4E2EE3AC">
              <wp:simplePos x="0" y="0"/>
              <wp:positionH relativeFrom="column">
                <wp:posOffset>1760220</wp:posOffset>
              </wp:positionH>
              <wp:positionV relativeFrom="paragraph">
                <wp:posOffset>17780</wp:posOffset>
              </wp:positionV>
              <wp:extent cx="0" cy="107950"/>
              <wp:effectExtent l="0" t="0" r="38100" b="25400"/>
              <wp:wrapNone/>
              <wp:docPr id="6" name="Konektor Lurus 6"/>
              <wp:cNvGraphicFramePr/>
              <a:graphic xmlns:a="http://schemas.openxmlformats.org/drawingml/2006/main">
                <a:graphicData uri="http://schemas.microsoft.com/office/word/2010/wordprocessingShape">
                  <wps:wsp>
                    <wps:cNvCnPr/>
                    <wps:spPr>
                      <a:xfrm>
                        <a:off x="0" y="0"/>
                        <a:ext cx="0" cy="10795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420F846C" id="Konektor Lurus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6pt,1.4pt" to="13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" strokecolor="#ffc000 [3207]" strokeweight="1pt">
              <v:stroke joinstyle="miter"/>
            </v:line>
          </w:pict>
        </mc:Fallback>
      </mc:AlternateContent>
    </w:r>
    <w:r w:rsidRPr="0014180A">
      <w:rPr>
        <w:rFonts w:ascii="Trebuchet MS" w:hAnsi="Trebuchet MS"/>
        <w:sz w:val="18"/>
        <w:szCs w:val="18"/>
        <w:lang w:val="id-ID"/>
      </w:rPr>
      <w:t>Universitas Pendidikan Indonesia     repository.upi.edu     perpustakaan.upi.edu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B621" w14:textId="77777777" w:rsidR="002A4D4D" w:rsidRDefault="002A4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0505" w14:textId="77777777" w:rsidR="00F63D98" w:rsidRDefault="00F63D98" w:rsidP="00885EA2">
      <w:pPr>
        <w:spacing w:after="0" w:line="240" w:lineRule="auto"/>
      </w:pPr>
      <w:r>
        <w:separator/>
      </w:r>
    </w:p>
  </w:footnote>
  <w:footnote w:type="continuationSeparator" w:id="0">
    <w:p w14:paraId="2815076E" w14:textId="77777777" w:rsidR="00F63D98" w:rsidRDefault="00F63D98" w:rsidP="00885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2D18" w14:textId="77777777" w:rsidR="002A4D4D" w:rsidRDefault="002A4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6529" w14:textId="77777777" w:rsidR="002A4D4D" w:rsidRDefault="002A4D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8A45" w14:textId="77777777" w:rsidR="002A4D4D" w:rsidRDefault="002A4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453D2F"/>
    <w:multiLevelType w:val="singleLevel"/>
    <w:tmpl w:val="87453D2F"/>
    <w:lvl w:ilvl="0">
      <w:start w:val="1"/>
      <w:numFmt w:val="decimal"/>
      <w:suff w:val="space"/>
      <w:lvlText w:val="%1."/>
      <w:lvlJc w:val="left"/>
    </w:lvl>
  </w:abstractNum>
  <w:abstractNum w:abstractNumId="1" w15:restartNumberingAfterBreak="0">
    <w:nsid w:val="A2A4691B"/>
    <w:multiLevelType w:val="singleLevel"/>
    <w:tmpl w:val="04210019"/>
    <w:lvl w:ilvl="0">
      <w:start w:val="1"/>
      <w:numFmt w:val="lowerLetter"/>
      <w:lvlText w:val="%1."/>
      <w:lvlJc w:val="left"/>
      <w:pPr>
        <w:ind w:left="720" w:hanging="360"/>
      </w:pPr>
    </w:lvl>
  </w:abstractNum>
  <w:abstractNum w:abstractNumId="2" w15:restartNumberingAfterBreak="0">
    <w:nsid w:val="BE05A051"/>
    <w:multiLevelType w:val="singleLevel"/>
    <w:tmpl w:val="04210011"/>
    <w:lvl w:ilvl="0">
      <w:start w:val="1"/>
      <w:numFmt w:val="decimal"/>
      <w:lvlText w:val="%1)"/>
      <w:lvlJc w:val="left"/>
      <w:pPr>
        <w:ind w:left="1429" w:hanging="360"/>
      </w:pPr>
    </w:lvl>
  </w:abstractNum>
  <w:abstractNum w:abstractNumId="3" w15:restartNumberingAfterBreak="0">
    <w:nsid w:val="E91AA749"/>
    <w:multiLevelType w:val="singleLevel"/>
    <w:tmpl w:val="E91AA749"/>
    <w:lvl w:ilvl="0">
      <w:start w:val="1"/>
      <w:numFmt w:val="decimal"/>
      <w:suff w:val="space"/>
      <w:lvlText w:val="%1."/>
      <w:lvlJc w:val="left"/>
    </w:lvl>
  </w:abstractNum>
  <w:abstractNum w:abstractNumId="4" w15:restartNumberingAfterBreak="0">
    <w:nsid w:val="057B55EB"/>
    <w:multiLevelType w:val="singleLevel"/>
    <w:tmpl w:val="057B55EB"/>
    <w:lvl w:ilvl="0">
      <w:start w:val="1"/>
      <w:numFmt w:val="decimal"/>
      <w:suff w:val="space"/>
      <w:lvlText w:val="%1."/>
      <w:lvlJc w:val="left"/>
    </w:lvl>
  </w:abstractNum>
  <w:abstractNum w:abstractNumId="5" w15:restartNumberingAfterBreak="0">
    <w:nsid w:val="2314A3FA"/>
    <w:multiLevelType w:val="singleLevel"/>
    <w:tmpl w:val="2314A3FA"/>
    <w:lvl w:ilvl="0">
      <w:start w:val="1"/>
      <w:numFmt w:val="decimal"/>
      <w:suff w:val="space"/>
      <w:lvlText w:val="%1."/>
      <w:lvlJc w:val="left"/>
    </w:lvl>
  </w:abstractNum>
  <w:abstractNum w:abstractNumId="6" w15:restartNumberingAfterBreak="0">
    <w:nsid w:val="2A3F30EB"/>
    <w:multiLevelType w:val="singleLevel"/>
    <w:tmpl w:val="2A3F30EB"/>
    <w:lvl w:ilvl="0">
      <w:start w:val="1"/>
      <w:numFmt w:val="decimal"/>
      <w:suff w:val="space"/>
      <w:lvlText w:val="%1."/>
      <w:lvlJc w:val="left"/>
    </w:lvl>
  </w:abstractNum>
  <w:abstractNum w:abstractNumId="7" w15:restartNumberingAfterBreak="0">
    <w:nsid w:val="2AF234BF"/>
    <w:multiLevelType w:val="hybridMultilevel"/>
    <w:tmpl w:val="985220A4"/>
    <w:lvl w:ilvl="0" w:tplc="A7EC4151">
      <w:start w:val="1"/>
      <w:numFmt w:val="bullet"/>
      <w:lvlText w:val=""/>
      <w:lvlJc w:val="left"/>
      <w:pPr>
        <w:ind w:left="720" w:hanging="360"/>
      </w:pPr>
      <w:rPr>
        <w:rFonts w:ascii="Wingdings" w:hAnsi="Wingdings" w:cs="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43DB81C8"/>
    <w:multiLevelType w:val="singleLevel"/>
    <w:tmpl w:val="0421000F"/>
    <w:lvl w:ilvl="0">
      <w:start w:val="1"/>
      <w:numFmt w:val="decimal"/>
      <w:lvlText w:val="%1."/>
      <w:lvlJc w:val="left"/>
      <w:pPr>
        <w:ind w:left="720" w:hanging="360"/>
      </w:pPr>
    </w:lvl>
  </w:abstractNum>
  <w:abstractNum w:abstractNumId="9" w15:restartNumberingAfterBreak="0">
    <w:nsid w:val="483CD7BB"/>
    <w:multiLevelType w:val="multilevel"/>
    <w:tmpl w:val="483CD7BB"/>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0" w15:restartNumberingAfterBreak="0">
    <w:nsid w:val="5932DE1B"/>
    <w:multiLevelType w:val="singleLevel"/>
    <w:tmpl w:val="5932DE1B"/>
    <w:lvl w:ilvl="0">
      <w:start w:val="1"/>
      <w:numFmt w:val="decimal"/>
      <w:suff w:val="space"/>
      <w:lvlText w:val="%1)"/>
      <w:lvlJc w:val="left"/>
    </w:lvl>
  </w:abstractNum>
  <w:abstractNum w:abstractNumId="11" w15:restartNumberingAfterBreak="0">
    <w:nsid w:val="5DD62BEF"/>
    <w:multiLevelType w:val="hybridMultilevel"/>
    <w:tmpl w:val="58983D5C"/>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15:restartNumberingAfterBreak="0">
    <w:nsid w:val="68045278"/>
    <w:multiLevelType w:val="singleLevel"/>
    <w:tmpl w:val="68045278"/>
    <w:lvl w:ilvl="0">
      <w:start w:val="1"/>
      <w:numFmt w:val="lowerLetter"/>
      <w:suff w:val="space"/>
      <w:lvlText w:val="%1."/>
      <w:lvlJc w:val="left"/>
    </w:lvl>
  </w:abstractNum>
  <w:abstractNum w:abstractNumId="13" w15:restartNumberingAfterBreak="0">
    <w:nsid w:val="76ED76C4"/>
    <w:multiLevelType w:val="singleLevel"/>
    <w:tmpl w:val="76ED76C4"/>
    <w:lvl w:ilvl="0">
      <w:start w:val="1"/>
      <w:numFmt w:val="upperLetter"/>
      <w:suff w:val="space"/>
      <w:lvlText w:val="%1."/>
      <w:lvlJc w:val="left"/>
    </w:lvl>
  </w:abstractNum>
  <w:num w:numId="1" w16cid:durableId="212280850">
    <w:abstractNumId w:val="13"/>
  </w:num>
  <w:num w:numId="2" w16cid:durableId="1017653977">
    <w:abstractNumId w:val="5"/>
  </w:num>
  <w:num w:numId="3" w16cid:durableId="2068987573">
    <w:abstractNumId w:val="10"/>
  </w:num>
  <w:num w:numId="4" w16cid:durableId="1973753290">
    <w:abstractNumId w:val="3"/>
  </w:num>
  <w:num w:numId="5" w16cid:durableId="155271520">
    <w:abstractNumId w:val="8"/>
  </w:num>
  <w:num w:numId="6" w16cid:durableId="1136141728">
    <w:abstractNumId w:val="1"/>
  </w:num>
  <w:num w:numId="7" w16cid:durableId="632059700">
    <w:abstractNumId w:val="2"/>
  </w:num>
  <w:num w:numId="8" w16cid:durableId="1365327113">
    <w:abstractNumId w:val="0"/>
  </w:num>
  <w:num w:numId="9" w16cid:durableId="1169558043">
    <w:abstractNumId w:val="4"/>
  </w:num>
  <w:num w:numId="10" w16cid:durableId="1620843218">
    <w:abstractNumId w:val="6"/>
  </w:num>
  <w:num w:numId="11" w16cid:durableId="313221722">
    <w:abstractNumId w:val="12"/>
  </w:num>
  <w:num w:numId="12" w16cid:durableId="1850676709">
    <w:abstractNumId w:val="9"/>
  </w:num>
  <w:num w:numId="13" w16cid:durableId="756487746">
    <w:abstractNumId w:val="11"/>
  </w:num>
  <w:num w:numId="14" w16cid:durableId="7031682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A2"/>
    <w:rsid w:val="002A4D4D"/>
    <w:rsid w:val="00714015"/>
    <w:rsid w:val="00885EA2"/>
    <w:rsid w:val="009B147B"/>
    <w:rsid w:val="00BE55C6"/>
    <w:rsid w:val="00F63D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A112"/>
  <w15:chartTrackingRefBased/>
  <w15:docId w15:val="{0762D0A5-143A-4F50-8EDA-86609E38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EA2"/>
    <w:rPr>
      <w:lang w:val="zh-CN"/>
    </w:rPr>
  </w:style>
  <w:style w:type="paragraph" w:styleId="Judul1">
    <w:name w:val="heading 1"/>
    <w:basedOn w:val="Normal"/>
    <w:next w:val="Normal"/>
    <w:link w:val="Judul1KAR"/>
    <w:qFormat/>
    <w:rsid w:val="00885EA2"/>
    <w:pPr>
      <w:keepNext/>
      <w:keepLines/>
      <w:spacing w:before="340" w:after="330" w:line="360" w:lineRule="auto"/>
      <w:jc w:val="center"/>
      <w:outlineLvl w:val="0"/>
    </w:pPr>
    <w:rPr>
      <w:rFonts w:ascii="Times New Roman" w:eastAsiaTheme="minorEastAsia" w:hAnsi="Times New Roman"/>
      <w:b/>
      <w:bCs/>
      <w:kern w:val="44"/>
      <w:sz w:val="24"/>
      <w:szCs w:val="44"/>
    </w:rPr>
  </w:style>
  <w:style w:type="paragraph" w:styleId="Judul2">
    <w:name w:val="heading 2"/>
    <w:basedOn w:val="Normal"/>
    <w:next w:val="Normal"/>
    <w:link w:val="Judul2KAR"/>
    <w:unhideWhenUsed/>
    <w:qFormat/>
    <w:rsid w:val="00885EA2"/>
    <w:pPr>
      <w:keepNext/>
      <w:keepLines/>
      <w:spacing w:before="260" w:after="260" w:line="240" w:lineRule="auto"/>
      <w:outlineLvl w:val="1"/>
    </w:pPr>
    <w:rPr>
      <w:rFonts w:ascii="Times New Roman" w:eastAsiaTheme="minorEastAsia" w:hAnsi="Times New Roman"/>
      <w:b/>
      <w:bCs/>
      <w:sz w:val="24"/>
      <w:szCs w:val="3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qFormat/>
    <w:rsid w:val="00885EA2"/>
    <w:rPr>
      <w:rFonts w:ascii="Times New Roman" w:eastAsiaTheme="minorEastAsia" w:hAnsi="Times New Roman"/>
      <w:b/>
      <w:bCs/>
      <w:kern w:val="44"/>
      <w:sz w:val="24"/>
      <w:szCs w:val="44"/>
      <w:lang w:val="zh-CN"/>
    </w:rPr>
  </w:style>
  <w:style w:type="character" w:customStyle="1" w:styleId="Judul2KAR">
    <w:name w:val="Judul 2 KAR"/>
    <w:basedOn w:val="FontParagrafDefault"/>
    <w:link w:val="Judul2"/>
    <w:qFormat/>
    <w:rsid w:val="00885EA2"/>
    <w:rPr>
      <w:rFonts w:ascii="Times New Roman" w:eastAsiaTheme="minorEastAsia" w:hAnsi="Times New Roman"/>
      <w:b/>
      <w:bCs/>
      <w:sz w:val="24"/>
      <w:szCs w:val="32"/>
      <w:lang w:val="zh-CN"/>
    </w:rPr>
  </w:style>
  <w:style w:type="table" w:styleId="KisiTabel">
    <w:name w:val="Table Grid"/>
    <w:basedOn w:val="TabelNormal"/>
    <w:qFormat/>
    <w:rsid w:val="00885EA2"/>
    <w:pPr>
      <w:widowControl w:val="0"/>
      <w:spacing w:after="0" w:line="240" w:lineRule="auto"/>
      <w:jc w:val="both"/>
    </w:pPr>
    <w:rPr>
      <w:rFonts w:ascii="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uiPriority w:val="34"/>
    <w:qFormat/>
    <w:rsid w:val="00885EA2"/>
    <w:pPr>
      <w:spacing w:after="200" w:line="276" w:lineRule="auto"/>
      <w:ind w:left="720"/>
      <w:contextualSpacing/>
    </w:pPr>
    <w:rPr>
      <w:rFonts w:ascii="Times New Roman" w:hAnsi="Times New Roman"/>
      <w:sz w:val="24"/>
      <w:lang w:val="en-US"/>
    </w:rPr>
  </w:style>
  <w:style w:type="paragraph" w:styleId="Header">
    <w:name w:val="header"/>
    <w:basedOn w:val="Normal"/>
    <w:link w:val="HeaderKAR"/>
    <w:uiPriority w:val="99"/>
    <w:unhideWhenUsed/>
    <w:rsid w:val="00885EA2"/>
    <w:pPr>
      <w:tabs>
        <w:tab w:val="center" w:pos="4513"/>
        <w:tab w:val="right" w:pos="9026"/>
      </w:tabs>
      <w:spacing w:after="0" w:line="240" w:lineRule="auto"/>
    </w:pPr>
  </w:style>
  <w:style w:type="character" w:customStyle="1" w:styleId="HeaderKAR">
    <w:name w:val="Header KAR"/>
    <w:basedOn w:val="FontParagrafDefault"/>
    <w:link w:val="Header"/>
    <w:uiPriority w:val="99"/>
    <w:rsid w:val="00885EA2"/>
    <w:rPr>
      <w:lang w:val="zh-CN"/>
    </w:rPr>
  </w:style>
  <w:style w:type="paragraph" w:styleId="Footer">
    <w:name w:val="footer"/>
    <w:basedOn w:val="Normal"/>
    <w:link w:val="FooterKAR"/>
    <w:uiPriority w:val="99"/>
    <w:unhideWhenUsed/>
    <w:qFormat/>
    <w:rsid w:val="00885EA2"/>
    <w:pPr>
      <w:tabs>
        <w:tab w:val="center" w:pos="4513"/>
        <w:tab w:val="right" w:pos="9026"/>
      </w:tabs>
      <w:spacing w:after="0" w:line="240" w:lineRule="auto"/>
    </w:pPr>
  </w:style>
  <w:style w:type="character" w:customStyle="1" w:styleId="FooterKAR">
    <w:name w:val="Footer KAR"/>
    <w:basedOn w:val="FontParagrafDefault"/>
    <w:link w:val="Footer"/>
    <w:uiPriority w:val="99"/>
    <w:rsid w:val="00885EA2"/>
    <w:rPr>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2545</Words>
  <Characters>14508</Characters>
  <Application>Microsoft Office Word</Application>
  <DocSecurity>0</DocSecurity>
  <Lines>120</Lines>
  <Paragraphs>34</Paragraphs>
  <ScaleCrop>false</ScaleCrop>
  <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sfebrilladariah@gmail.com</dc:creator>
  <cp:keywords/>
  <dc:description/>
  <cp:lastModifiedBy>sfebrilladariah@gmail.com</cp:lastModifiedBy>
  <cp:revision>2</cp:revision>
  <dcterms:created xsi:type="dcterms:W3CDTF">2022-09-08T04:07:00Z</dcterms:created>
  <dcterms:modified xsi:type="dcterms:W3CDTF">2022-09-08T04:39:00Z</dcterms:modified>
</cp:coreProperties>
</file>