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04" w:rsidRPr="005808B4" w:rsidRDefault="009C2A68" w:rsidP="005808B4">
      <w:pPr>
        <w:pStyle w:val="Heading1"/>
      </w:pPr>
      <w:bookmarkStart w:id="0" w:name="_Toc366500544"/>
      <w:bookmarkStart w:id="1" w:name="_Toc377332605"/>
      <w:r w:rsidRPr="005808B4">
        <w:t>BAB I</w:t>
      </w:r>
      <w:bookmarkEnd w:id="0"/>
      <w:bookmarkEnd w:id="1"/>
    </w:p>
    <w:p w:rsidR="009C2A68" w:rsidRPr="005808B4" w:rsidRDefault="009C2A68" w:rsidP="005808B4">
      <w:pPr>
        <w:pStyle w:val="Heading1"/>
      </w:pPr>
      <w:bookmarkStart w:id="2" w:name="_Toc366500545"/>
      <w:bookmarkStart w:id="3" w:name="_Toc377332606"/>
      <w:r w:rsidRPr="005808B4">
        <w:t>PENDAHULUAN</w:t>
      </w:r>
      <w:bookmarkEnd w:id="2"/>
      <w:bookmarkEnd w:id="3"/>
    </w:p>
    <w:p w:rsidR="009C2A68" w:rsidRPr="005808B4" w:rsidRDefault="009C2A68" w:rsidP="005808B4"/>
    <w:p w:rsidR="001C568E" w:rsidRPr="005808B4" w:rsidRDefault="0031441B" w:rsidP="008E10F2">
      <w:pPr>
        <w:pStyle w:val="Heading2"/>
        <w:numPr>
          <w:ilvl w:val="1"/>
          <w:numId w:val="63"/>
        </w:numPr>
        <w:ind w:left="851" w:hanging="851"/>
      </w:pPr>
      <w:bookmarkStart w:id="4" w:name="_Toc366500546"/>
      <w:bookmarkStart w:id="5" w:name="_Toc377332607"/>
      <w:r w:rsidRPr="005808B4">
        <w:t>Latar Belakang Penelitian</w:t>
      </w:r>
      <w:bookmarkEnd w:id="4"/>
      <w:bookmarkEnd w:id="5"/>
    </w:p>
    <w:p w:rsidR="00235B1E" w:rsidRDefault="00850FD7" w:rsidP="00235B1E">
      <w:pPr>
        <w:spacing w:after="0" w:line="480" w:lineRule="auto"/>
        <w:ind w:firstLine="851"/>
        <w:jc w:val="both"/>
        <w:rPr>
          <w:rFonts w:ascii="Times New Roman" w:hAnsi="Times New Roman" w:cs="Times New Roman"/>
          <w:b/>
          <w:sz w:val="24"/>
          <w:szCs w:val="24"/>
        </w:rPr>
      </w:pPr>
      <w:r w:rsidRPr="00721FD8">
        <w:rPr>
          <w:rFonts w:ascii="Times New Roman" w:hAnsi="Times New Roman" w:cs="Times New Roman"/>
          <w:sz w:val="24"/>
          <w:szCs w:val="24"/>
        </w:rPr>
        <w:t>Pariwisata merupakan penghasil sumber devisa negara terbesar</w:t>
      </w:r>
      <w:r w:rsidR="0031441B" w:rsidRPr="00721FD8">
        <w:rPr>
          <w:rFonts w:ascii="Times New Roman" w:hAnsi="Times New Roman" w:cs="Times New Roman"/>
          <w:sz w:val="24"/>
          <w:szCs w:val="24"/>
        </w:rPr>
        <w:t xml:space="preserve"> selain minyak dan gas. A</w:t>
      </w:r>
      <w:r w:rsidRPr="00721FD8">
        <w:rPr>
          <w:rFonts w:ascii="Times New Roman" w:hAnsi="Times New Roman" w:cs="Times New Roman"/>
          <w:sz w:val="24"/>
          <w:szCs w:val="24"/>
        </w:rPr>
        <w:t>danya kegiata</w:t>
      </w:r>
      <w:r w:rsidR="0031441B" w:rsidRPr="00721FD8">
        <w:rPr>
          <w:rFonts w:ascii="Times New Roman" w:hAnsi="Times New Roman" w:cs="Times New Roman"/>
          <w:sz w:val="24"/>
          <w:szCs w:val="24"/>
        </w:rPr>
        <w:t>n pariwisata disuatu negara akan sangat</w:t>
      </w:r>
      <w:r w:rsidR="006F6F14" w:rsidRPr="00721FD8">
        <w:rPr>
          <w:rFonts w:ascii="Times New Roman" w:hAnsi="Times New Roman" w:cs="Times New Roman"/>
          <w:sz w:val="24"/>
          <w:szCs w:val="24"/>
        </w:rPr>
        <w:t xml:space="preserve"> membantu perekonomian dan kese</w:t>
      </w:r>
      <w:r w:rsidRPr="00721FD8">
        <w:rPr>
          <w:rFonts w:ascii="Times New Roman" w:hAnsi="Times New Roman" w:cs="Times New Roman"/>
          <w:sz w:val="24"/>
          <w:szCs w:val="24"/>
        </w:rPr>
        <w:t xml:space="preserve">jahteraan </w:t>
      </w:r>
      <w:r w:rsidR="004F4E0D" w:rsidRPr="00721FD8">
        <w:rPr>
          <w:rFonts w:ascii="Times New Roman" w:hAnsi="Times New Roman" w:cs="Times New Roman"/>
          <w:sz w:val="24"/>
          <w:szCs w:val="24"/>
        </w:rPr>
        <w:t>untuk</w:t>
      </w:r>
      <w:r w:rsidRPr="00721FD8">
        <w:rPr>
          <w:rFonts w:ascii="Times New Roman" w:hAnsi="Times New Roman" w:cs="Times New Roman"/>
          <w:sz w:val="24"/>
          <w:szCs w:val="24"/>
        </w:rPr>
        <w:t xml:space="preserve"> warga negara tersebut. </w:t>
      </w:r>
      <w:r w:rsidR="00B06ED3">
        <w:rPr>
          <w:rFonts w:ascii="Times New Roman" w:hAnsi="Times New Roman" w:cs="Times New Roman"/>
          <w:sz w:val="24"/>
          <w:szCs w:val="24"/>
        </w:rPr>
        <w:t>Maka tidak dapat dipungkiri lagi bahwa saat ini pariwisata merupakan bagian dari salah satu penghasil valuta asing bagi suatu negara termasuk Indonesia.</w:t>
      </w:r>
      <w:r w:rsidR="00235B1E">
        <w:rPr>
          <w:rFonts w:ascii="Times New Roman" w:hAnsi="Times New Roman" w:cs="Times New Roman"/>
          <w:b/>
          <w:sz w:val="24"/>
          <w:szCs w:val="24"/>
        </w:rPr>
        <w:t xml:space="preserve"> </w:t>
      </w:r>
    </w:p>
    <w:p w:rsidR="001C568E" w:rsidRPr="00235B1E" w:rsidRDefault="002E769B" w:rsidP="00235B1E">
      <w:pPr>
        <w:spacing w:after="0" w:line="480" w:lineRule="auto"/>
        <w:ind w:firstLine="851"/>
        <w:jc w:val="both"/>
        <w:rPr>
          <w:rFonts w:ascii="Times New Roman" w:hAnsi="Times New Roman" w:cs="Times New Roman"/>
          <w:b/>
          <w:sz w:val="24"/>
          <w:szCs w:val="24"/>
        </w:rPr>
      </w:pPr>
      <w:r w:rsidRPr="00721FD8">
        <w:rPr>
          <w:rFonts w:ascii="Times New Roman" w:hAnsi="Times New Roman" w:cs="Times New Roman"/>
          <w:i/>
          <w:sz w:val="24"/>
          <w:szCs w:val="24"/>
        </w:rPr>
        <w:t>United</w:t>
      </w:r>
      <w:r w:rsidRPr="00721FD8">
        <w:rPr>
          <w:rFonts w:ascii="Times New Roman" w:hAnsi="Times New Roman" w:cs="Times New Roman"/>
          <w:sz w:val="24"/>
          <w:szCs w:val="24"/>
        </w:rPr>
        <w:t xml:space="preserve"> </w:t>
      </w:r>
      <w:r w:rsidRPr="00721FD8">
        <w:rPr>
          <w:rFonts w:ascii="Times New Roman" w:hAnsi="Times New Roman" w:cs="Times New Roman"/>
          <w:i/>
          <w:sz w:val="24"/>
          <w:szCs w:val="24"/>
        </w:rPr>
        <w:t>Nation World Touris</w:t>
      </w:r>
      <w:r w:rsidR="001C568E" w:rsidRPr="00721FD8">
        <w:rPr>
          <w:rFonts w:ascii="Times New Roman" w:hAnsi="Times New Roman" w:cs="Times New Roman"/>
          <w:i/>
          <w:sz w:val="24"/>
          <w:szCs w:val="24"/>
        </w:rPr>
        <w:t>m</w:t>
      </w:r>
      <w:r w:rsidRPr="00721FD8">
        <w:rPr>
          <w:rFonts w:ascii="Times New Roman" w:hAnsi="Times New Roman" w:cs="Times New Roman"/>
          <w:i/>
          <w:sz w:val="24"/>
          <w:szCs w:val="24"/>
        </w:rPr>
        <w:t xml:space="preserve"> Organization </w:t>
      </w:r>
      <w:r w:rsidRPr="00721FD8">
        <w:rPr>
          <w:rFonts w:ascii="Times New Roman" w:hAnsi="Times New Roman" w:cs="Times New Roman"/>
          <w:sz w:val="24"/>
          <w:szCs w:val="24"/>
        </w:rPr>
        <w:t xml:space="preserve">(UNWTO) </w:t>
      </w:r>
      <w:r w:rsidR="00B06ED3">
        <w:rPr>
          <w:rFonts w:ascii="Times New Roman" w:hAnsi="Times New Roman" w:cs="Times New Roman"/>
          <w:sz w:val="24"/>
          <w:szCs w:val="24"/>
        </w:rPr>
        <w:t xml:space="preserve">dalam </w:t>
      </w:r>
      <w:r w:rsidR="00B06ED3">
        <w:rPr>
          <w:rFonts w:ascii="Times New Roman" w:hAnsi="Times New Roman" w:cs="Times New Roman"/>
          <w:i/>
          <w:sz w:val="24"/>
          <w:szCs w:val="24"/>
        </w:rPr>
        <w:t xml:space="preserve">World Tourism Barometer </w:t>
      </w:r>
      <w:r w:rsidRPr="00721FD8">
        <w:rPr>
          <w:rFonts w:ascii="Times New Roman" w:hAnsi="Times New Roman" w:cs="Times New Roman"/>
          <w:sz w:val="24"/>
          <w:szCs w:val="24"/>
        </w:rPr>
        <w:t xml:space="preserve">mengungkapkan </w:t>
      </w:r>
      <w:r w:rsidR="00D87196">
        <w:rPr>
          <w:rFonts w:ascii="Times New Roman" w:hAnsi="Times New Roman" w:cs="Times New Roman"/>
          <w:sz w:val="24"/>
          <w:szCs w:val="24"/>
        </w:rPr>
        <w:t>bahwa k</w:t>
      </w:r>
      <w:r w:rsidRPr="00721FD8">
        <w:rPr>
          <w:rFonts w:ascii="Times New Roman" w:hAnsi="Times New Roman" w:cs="Times New Roman"/>
          <w:sz w:val="24"/>
          <w:szCs w:val="24"/>
        </w:rPr>
        <w:t xml:space="preserve">edatangan wisatawan internasional </w:t>
      </w:r>
      <w:r w:rsidR="00D87196">
        <w:rPr>
          <w:rFonts w:ascii="Times New Roman" w:hAnsi="Times New Roman" w:cs="Times New Roman"/>
          <w:sz w:val="24"/>
          <w:szCs w:val="24"/>
        </w:rPr>
        <w:t xml:space="preserve">pada tahun 2012 mencapai 1 milyar wisatawan atau tepatnya adalah 1.035.000.000 wisatawan, dimana ini menjadi yang pertama kali dalam sejarah. </w:t>
      </w:r>
      <w:r w:rsidRPr="00721FD8">
        <w:rPr>
          <w:rFonts w:ascii="Times New Roman" w:hAnsi="Times New Roman" w:cs="Times New Roman"/>
          <w:sz w:val="24"/>
          <w:szCs w:val="24"/>
        </w:rPr>
        <w:t xml:space="preserve">UNWTO </w:t>
      </w:r>
      <w:r w:rsidR="00EF1875" w:rsidRPr="00721FD8">
        <w:rPr>
          <w:rFonts w:ascii="Times New Roman" w:hAnsi="Times New Roman" w:cs="Times New Roman"/>
          <w:sz w:val="24"/>
          <w:szCs w:val="24"/>
        </w:rPr>
        <w:t xml:space="preserve">juga </w:t>
      </w:r>
      <w:r w:rsidRPr="00721FD8">
        <w:rPr>
          <w:rFonts w:ascii="Times New Roman" w:hAnsi="Times New Roman" w:cs="Times New Roman"/>
          <w:sz w:val="24"/>
          <w:szCs w:val="24"/>
        </w:rPr>
        <w:t>memprediksi bahwa pada periode 2010-20</w:t>
      </w:r>
      <w:r w:rsidR="00D87196">
        <w:rPr>
          <w:rFonts w:ascii="Times New Roman" w:hAnsi="Times New Roman" w:cs="Times New Roman"/>
          <w:sz w:val="24"/>
          <w:szCs w:val="24"/>
        </w:rPr>
        <w:t>2</w:t>
      </w:r>
      <w:r w:rsidRPr="00721FD8">
        <w:rPr>
          <w:rFonts w:ascii="Times New Roman" w:hAnsi="Times New Roman" w:cs="Times New Roman"/>
          <w:sz w:val="24"/>
          <w:szCs w:val="24"/>
        </w:rPr>
        <w:t xml:space="preserve">0 Pariwisata </w:t>
      </w:r>
      <w:r w:rsidR="004F4E0D" w:rsidRPr="00721FD8">
        <w:rPr>
          <w:rFonts w:ascii="Times New Roman" w:hAnsi="Times New Roman" w:cs="Times New Roman"/>
          <w:sz w:val="24"/>
          <w:szCs w:val="24"/>
        </w:rPr>
        <w:t>I</w:t>
      </w:r>
      <w:r w:rsidRPr="00721FD8">
        <w:rPr>
          <w:rFonts w:ascii="Times New Roman" w:hAnsi="Times New Roman" w:cs="Times New Roman"/>
          <w:sz w:val="24"/>
          <w:szCs w:val="24"/>
        </w:rPr>
        <w:t xml:space="preserve">nternasional akan terus tumbuh, dengan jumlah kedatangan wisatawan </w:t>
      </w:r>
      <w:r w:rsidR="004F4E0D" w:rsidRPr="00721FD8">
        <w:rPr>
          <w:rFonts w:ascii="Times New Roman" w:hAnsi="Times New Roman" w:cs="Times New Roman"/>
          <w:sz w:val="24"/>
          <w:szCs w:val="24"/>
        </w:rPr>
        <w:t>I</w:t>
      </w:r>
      <w:r w:rsidRPr="00721FD8">
        <w:rPr>
          <w:rFonts w:ascii="Times New Roman" w:hAnsi="Times New Roman" w:cs="Times New Roman"/>
          <w:sz w:val="24"/>
          <w:szCs w:val="24"/>
        </w:rPr>
        <w:t>nternasional di seluruh dunia meningkat dengan rata-rata 3,</w:t>
      </w:r>
      <w:r w:rsidR="00D87196">
        <w:rPr>
          <w:rFonts w:ascii="Times New Roman" w:hAnsi="Times New Roman" w:cs="Times New Roman"/>
          <w:sz w:val="24"/>
          <w:szCs w:val="24"/>
        </w:rPr>
        <w:t>8</w:t>
      </w:r>
      <w:r w:rsidRPr="00721FD8">
        <w:rPr>
          <w:rFonts w:ascii="Times New Roman" w:hAnsi="Times New Roman" w:cs="Times New Roman"/>
          <w:sz w:val="24"/>
          <w:szCs w:val="24"/>
        </w:rPr>
        <w:t xml:space="preserve">% dalam setahun. </w:t>
      </w:r>
      <w:r w:rsidR="00B96413">
        <w:rPr>
          <w:rFonts w:ascii="Times New Roman" w:hAnsi="Times New Roman" w:cs="Times New Roman"/>
          <w:sz w:val="24"/>
          <w:szCs w:val="24"/>
        </w:rPr>
        <w:t>Prediksi ini digunakan untuk proyek jangka panjang pariwisata dunia 2030 yang me</w:t>
      </w:r>
      <w:r w:rsidR="00F01132">
        <w:rPr>
          <w:rFonts w:ascii="Times New Roman" w:hAnsi="Times New Roman" w:cs="Times New Roman"/>
          <w:sz w:val="24"/>
          <w:szCs w:val="24"/>
        </w:rPr>
        <w:t>matok target</w:t>
      </w:r>
      <w:r w:rsidR="00B96413">
        <w:rPr>
          <w:rFonts w:ascii="Times New Roman" w:hAnsi="Times New Roman" w:cs="Times New Roman"/>
          <w:sz w:val="24"/>
          <w:szCs w:val="24"/>
        </w:rPr>
        <w:t xml:space="preserve"> jumlah perjalanan wisatawan internasional sebesar 1,8 milyar wisatawan.</w:t>
      </w:r>
    </w:p>
    <w:p w:rsidR="00864E39" w:rsidRDefault="00864E39" w:rsidP="003F092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Kegiatan p</w:t>
      </w:r>
      <w:r w:rsidR="009B04A0" w:rsidRPr="00721FD8">
        <w:rPr>
          <w:rFonts w:ascii="Times New Roman" w:hAnsi="Times New Roman" w:cs="Times New Roman"/>
          <w:sz w:val="24"/>
          <w:szCs w:val="24"/>
        </w:rPr>
        <w:t>ar</w:t>
      </w:r>
      <w:r w:rsidR="003F092E">
        <w:rPr>
          <w:rFonts w:ascii="Times New Roman" w:hAnsi="Times New Roman" w:cs="Times New Roman"/>
          <w:sz w:val="24"/>
          <w:szCs w:val="24"/>
        </w:rPr>
        <w:t>i</w:t>
      </w:r>
      <w:r w:rsidR="009B04A0" w:rsidRPr="00721FD8">
        <w:rPr>
          <w:rFonts w:ascii="Times New Roman" w:hAnsi="Times New Roman" w:cs="Times New Roman"/>
          <w:sz w:val="24"/>
          <w:szCs w:val="24"/>
        </w:rPr>
        <w:t xml:space="preserve">wisata Indonesia </w:t>
      </w:r>
      <w:r>
        <w:rPr>
          <w:rFonts w:ascii="Times New Roman" w:hAnsi="Times New Roman" w:cs="Times New Roman"/>
          <w:sz w:val="24"/>
          <w:szCs w:val="24"/>
        </w:rPr>
        <w:t xml:space="preserve">saat ini berangsur membaik, hal ini dibuktikan dalam </w:t>
      </w:r>
      <w:r w:rsidRPr="00864E39">
        <w:rPr>
          <w:rFonts w:ascii="Times New Roman" w:hAnsi="Times New Roman" w:cs="Times New Roman"/>
          <w:i/>
          <w:sz w:val="24"/>
          <w:szCs w:val="24"/>
        </w:rPr>
        <w:t xml:space="preserve">The Travel &amp; Tourism Competitiveness </w:t>
      </w:r>
      <w:r>
        <w:rPr>
          <w:rFonts w:ascii="Times New Roman" w:hAnsi="Times New Roman" w:cs="Times New Roman"/>
          <w:i/>
          <w:sz w:val="24"/>
          <w:szCs w:val="24"/>
        </w:rPr>
        <w:t>Index</w:t>
      </w:r>
      <w:r w:rsidRPr="00864E39">
        <w:rPr>
          <w:rFonts w:ascii="Times New Roman" w:hAnsi="Times New Roman" w:cs="Times New Roman"/>
          <w:i/>
          <w:sz w:val="24"/>
          <w:szCs w:val="24"/>
        </w:rPr>
        <w:t xml:space="preserve"> 2013</w:t>
      </w:r>
      <w:r>
        <w:rPr>
          <w:rFonts w:ascii="Times New Roman" w:hAnsi="Times New Roman" w:cs="Times New Roman"/>
          <w:sz w:val="24"/>
          <w:szCs w:val="24"/>
        </w:rPr>
        <w:t xml:space="preserve"> yang </w:t>
      </w:r>
      <w:r>
        <w:rPr>
          <w:rFonts w:ascii="Times New Roman" w:hAnsi="Times New Roman" w:cs="Times New Roman"/>
          <w:sz w:val="24"/>
          <w:szCs w:val="24"/>
        </w:rPr>
        <w:lastRenderedPageBreak/>
        <w:t>menya</w:t>
      </w:r>
      <w:r w:rsidR="003F0818">
        <w:rPr>
          <w:rFonts w:ascii="Times New Roman" w:hAnsi="Times New Roman" w:cs="Times New Roman"/>
          <w:sz w:val="24"/>
          <w:szCs w:val="24"/>
        </w:rPr>
        <w:t>ta</w:t>
      </w:r>
      <w:r>
        <w:rPr>
          <w:rFonts w:ascii="Times New Roman" w:hAnsi="Times New Roman" w:cs="Times New Roman"/>
          <w:sz w:val="24"/>
          <w:szCs w:val="24"/>
        </w:rPr>
        <w:t xml:space="preserve">kan Indonesia menempati peringkat 70 dunia naik 4 peringkat dibanding pada tahun 2011 yang menempati peringkat ke 74. </w:t>
      </w:r>
      <w:r w:rsidR="002F6648">
        <w:rPr>
          <w:rFonts w:ascii="Times New Roman" w:hAnsi="Times New Roman" w:cs="Times New Roman"/>
          <w:sz w:val="24"/>
          <w:szCs w:val="24"/>
        </w:rPr>
        <w:t xml:space="preserve">Pada wilayah Asia Pasifik sendiri Indonesia berada pada peringkat 12 dari 25 negara, dimana peringkat pertama ditempati oleh negara tetangga yaitu Singapura. </w:t>
      </w:r>
      <w:r w:rsidR="003F0818">
        <w:rPr>
          <w:rFonts w:ascii="Times New Roman" w:hAnsi="Times New Roman" w:cs="Times New Roman"/>
          <w:sz w:val="24"/>
          <w:szCs w:val="24"/>
        </w:rPr>
        <w:t>Pertumbuhan ini diikuti oleh kenaikan jumlah wisatawan asing yang datang ke Indonesia seperti yang diperl</w:t>
      </w:r>
      <w:r w:rsidR="00BE7E30">
        <w:rPr>
          <w:rFonts w:ascii="Times New Roman" w:hAnsi="Times New Roman" w:cs="Times New Roman"/>
          <w:sz w:val="24"/>
          <w:szCs w:val="24"/>
        </w:rPr>
        <w:t>ihatkan dalam Tabel 1.1 berikut.</w:t>
      </w:r>
    </w:p>
    <w:p w:rsidR="001C568E" w:rsidRPr="00890A4C" w:rsidRDefault="00890A4C" w:rsidP="00890A4C">
      <w:pPr>
        <w:pStyle w:val="Caption"/>
        <w:spacing w:after="0"/>
        <w:jc w:val="center"/>
        <w:rPr>
          <w:rFonts w:ascii="Times New Roman" w:hAnsi="Times New Roman" w:cs="Times New Roman"/>
          <w:color w:val="auto"/>
          <w:sz w:val="24"/>
          <w:szCs w:val="24"/>
        </w:rPr>
      </w:pPr>
      <w:bookmarkStart w:id="6" w:name="_Toc377334029"/>
      <w:bookmarkStart w:id="7" w:name="_Toc377334657"/>
      <w:r>
        <w:rPr>
          <w:rFonts w:ascii="Times New Roman" w:hAnsi="Times New Roman" w:cs="Times New Roman"/>
          <w:color w:val="auto"/>
          <w:sz w:val="24"/>
          <w:szCs w:val="24"/>
        </w:rPr>
        <w:t>TABEL 1.</w:t>
      </w:r>
      <w:r w:rsidRPr="00890A4C">
        <w:rPr>
          <w:rFonts w:ascii="Times New Roman" w:hAnsi="Times New Roman" w:cs="Times New Roman"/>
          <w:color w:val="auto"/>
          <w:sz w:val="24"/>
          <w:szCs w:val="24"/>
        </w:rPr>
        <w:fldChar w:fldCharType="begin"/>
      </w:r>
      <w:r w:rsidRPr="00890A4C">
        <w:rPr>
          <w:rFonts w:ascii="Times New Roman" w:hAnsi="Times New Roman" w:cs="Times New Roman"/>
          <w:color w:val="auto"/>
          <w:sz w:val="24"/>
          <w:szCs w:val="24"/>
        </w:rPr>
        <w:instrText xml:space="preserve"> SEQ TABEL_1. \* ARABIC </w:instrText>
      </w:r>
      <w:r w:rsidRPr="00890A4C">
        <w:rPr>
          <w:rFonts w:ascii="Times New Roman" w:hAnsi="Times New Roman" w:cs="Times New Roman"/>
          <w:color w:val="auto"/>
          <w:sz w:val="24"/>
          <w:szCs w:val="24"/>
        </w:rPr>
        <w:fldChar w:fldCharType="separate"/>
      </w:r>
      <w:r w:rsidR="00401764">
        <w:rPr>
          <w:rFonts w:ascii="Times New Roman" w:hAnsi="Times New Roman" w:cs="Times New Roman"/>
          <w:noProof/>
          <w:color w:val="auto"/>
          <w:sz w:val="24"/>
          <w:szCs w:val="24"/>
        </w:rPr>
        <w:t>1</w:t>
      </w:r>
      <w:bookmarkEnd w:id="6"/>
      <w:bookmarkEnd w:id="7"/>
      <w:r w:rsidRPr="00890A4C">
        <w:rPr>
          <w:rFonts w:ascii="Times New Roman" w:hAnsi="Times New Roman" w:cs="Times New Roman"/>
          <w:color w:val="auto"/>
          <w:sz w:val="24"/>
          <w:szCs w:val="24"/>
        </w:rPr>
        <w:fldChar w:fldCharType="end"/>
      </w:r>
    </w:p>
    <w:p w:rsidR="0036543B" w:rsidRPr="00E95E23" w:rsidRDefault="0036543B" w:rsidP="00E95E23">
      <w:pPr>
        <w:spacing w:after="0" w:line="240" w:lineRule="auto"/>
        <w:jc w:val="center"/>
        <w:rPr>
          <w:rFonts w:ascii="Times New Roman" w:hAnsi="Times New Roman" w:cs="Times New Roman"/>
          <w:b/>
          <w:sz w:val="24"/>
          <w:szCs w:val="24"/>
        </w:rPr>
      </w:pPr>
      <w:bookmarkStart w:id="8" w:name="_Toc366500548"/>
      <w:r w:rsidRPr="00E95E23">
        <w:rPr>
          <w:rFonts w:ascii="Times New Roman" w:hAnsi="Times New Roman" w:cs="Times New Roman"/>
          <w:b/>
          <w:sz w:val="24"/>
          <w:szCs w:val="24"/>
        </w:rPr>
        <w:t>JUMLAH KEDATANGAN WISATAWAN MANCANEGARA</w:t>
      </w:r>
      <w:bookmarkEnd w:id="8"/>
    </w:p>
    <w:p w:rsidR="003F0818" w:rsidRPr="00E95E23" w:rsidRDefault="0036543B" w:rsidP="00E95E23">
      <w:pPr>
        <w:spacing w:after="0" w:line="240" w:lineRule="auto"/>
        <w:jc w:val="center"/>
        <w:rPr>
          <w:rFonts w:ascii="Times New Roman" w:hAnsi="Times New Roman" w:cs="Times New Roman"/>
          <w:b/>
          <w:sz w:val="24"/>
          <w:szCs w:val="24"/>
        </w:rPr>
      </w:pPr>
      <w:bookmarkStart w:id="9" w:name="_Toc366500549"/>
      <w:r w:rsidRPr="00E95E23">
        <w:rPr>
          <w:rFonts w:ascii="Times New Roman" w:hAnsi="Times New Roman" w:cs="Times New Roman"/>
          <w:b/>
          <w:sz w:val="24"/>
          <w:szCs w:val="24"/>
        </w:rPr>
        <w:t xml:space="preserve">KE INDONESIA </w:t>
      </w:r>
      <w:r w:rsidR="0046628A" w:rsidRPr="00E95E23">
        <w:rPr>
          <w:rFonts w:ascii="Times New Roman" w:hAnsi="Times New Roman" w:cs="Times New Roman"/>
          <w:b/>
          <w:sz w:val="24"/>
          <w:szCs w:val="24"/>
        </w:rPr>
        <w:t xml:space="preserve">TAHUN </w:t>
      </w:r>
      <w:r w:rsidRPr="00E95E23">
        <w:rPr>
          <w:rFonts w:ascii="Times New Roman" w:hAnsi="Times New Roman" w:cs="Times New Roman"/>
          <w:b/>
          <w:sz w:val="24"/>
          <w:szCs w:val="24"/>
        </w:rPr>
        <w:t>200</w:t>
      </w:r>
      <w:r w:rsidR="00C85DDE">
        <w:rPr>
          <w:rFonts w:ascii="Times New Roman" w:hAnsi="Times New Roman" w:cs="Times New Roman"/>
          <w:b/>
          <w:sz w:val="24"/>
          <w:szCs w:val="24"/>
        </w:rPr>
        <w:t>9</w:t>
      </w:r>
      <w:r w:rsidR="0046628A" w:rsidRPr="00E95E23">
        <w:rPr>
          <w:rFonts w:ascii="Times New Roman" w:hAnsi="Times New Roman" w:cs="Times New Roman"/>
          <w:b/>
          <w:sz w:val="24"/>
          <w:szCs w:val="24"/>
        </w:rPr>
        <w:t>-2012</w:t>
      </w:r>
      <w:bookmarkEnd w:id="9"/>
    </w:p>
    <w:tbl>
      <w:tblPr>
        <w:tblW w:w="4702"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805"/>
      </w:tblGrid>
      <w:tr w:rsidR="0046628A" w:rsidRPr="003F0818" w:rsidTr="00235B1E">
        <w:trPr>
          <w:trHeight w:val="497"/>
          <w:jc w:val="center"/>
        </w:trPr>
        <w:tc>
          <w:tcPr>
            <w:tcW w:w="897" w:type="dxa"/>
            <w:shd w:val="clear" w:color="auto" w:fill="548DD4" w:themeFill="text2" w:themeFillTint="99"/>
            <w:vAlign w:val="center"/>
            <w:hideMark/>
          </w:tcPr>
          <w:p w:rsidR="0046628A" w:rsidRPr="00235B1E" w:rsidRDefault="0046628A" w:rsidP="003F0818">
            <w:pPr>
              <w:spacing w:after="0" w:line="240" w:lineRule="auto"/>
              <w:jc w:val="center"/>
              <w:rPr>
                <w:rFonts w:ascii="Times New Roman" w:eastAsia="Times New Roman" w:hAnsi="Times New Roman" w:cs="Times New Roman"/>
                <w:b/>
                <w:bCs/>
                <w:sz w:val="24"/>
                <w:szCs w:val="24"/>
              </w:rPr>
            </w:pPr>
            <w:r w:rsidRPr="00235B1E">
              <w:rPr>
                <w:rFonts w:ascii="Times New Roman" w:eastAsia="Times New Roman" w:hAnsi="Times New Roman" w:cs="Times New Roman"/>
                <w:b/>
                <w:bCs/>
                <w:sz w:val="24"/>
                <w:szCs w:val="24"/>
              </w:rPr>
              <w:t>Tahun</w:t>
            </w:r>
          </w:p>
        </w:tc>
        <w:tc>
          <w:tcPr>
            <w:tcW w:w="3805" w:type="dxa"/>
            <w:shd w:val="clear" w:color="auto" w:fill="548DD4" w:themeFill="text2" w:themeFillTint="99"/>
            <w:vAlign w:val="center"/>
            <w:hideMark/>
          </w:tcPr>
          <w:p w:rsidR="0046628A" w:rsidRPr="00134194" w:rsidRDefault="0046628A" w:rsidP="003F0818">
            <w:pPr>
              <w:spacing w:after="0" w:line="240" w:lineRule="auto"/>
              <w:jc w:val="center"/>
              <w:rPr>
                <w:rFonts w:ascii="Times New Roman" w:eastAsia="Times New Roman" w:hAnsi="Times New Roman" w:cs="Times New Roman"/>
                <w:b/>
                <w:bCs/>
                <w:sz w:val="24"/>
                <w:szCs w:val="24"/>
              </w:rPr>
            </w:pPr>
            <w:r w:rsidRPr="00134194">
              <w:rPr>
                <w:rFonts w:ascii="Times New Roman" w:eastAsia="Times New Roman" w:hAnsi="Times New Roman" w:cs="Times New Roman"/>
                <w:b/>
                <w:bCs/>
                <w:sz w:val="24"/>
                <w:szCs w:val="24"/>
              </w:rPr>
              <w:t>Jumlah</w:t>
            </w:r>
            <w:r>
              <w:rPr>
                <w:rFonts w:ascii="Times New Roman" w:eastAsia="Times New Roman" w:hAnsi="Times New Roman" w:cs="Times New Roman"/>
                <w:b/>
                <w:bCs/>
                <w:sz w:val="24"/>
                <w:szCs w:val="24"/>
              </w:rPr>
              <w:t xml:space="preserve"> Wisatawan Mancanegara</w:t>
            </w:r>
          </w:p>
        </w:tc>
      </w:tr>
      <w:tr w:rsidR="0046628A" w:rsidRPr="003F0818" w:rsidTr="00235B1E">
        <w:trPr>
          <w:trHeight w:val="125"/>
          <w:jc w:val="center"/>
        </w:trPr>
        <w:tc>
          <w:tcPr>
            <w:tcW w:w="897" w:type="dxa"/>
            <w:shd w:val="clear" w:color="000000" w:fill="EEEEEE"/>
            <w:vAlign w:val="center"/>
          </w:tcPr>
          <w:p w:rsidR="0046628A" w:rsidRPr="00235B1E" w:rsidRDefault="0046628A" w:rsidP="000A42C7">
            <w:pPr>
              <w:spacing w:after="0" w:line="240" w:lineRule="auto"/>
              <w:jc w:val="center"/>
              <w:rPr>
                <w:rFonts w:ascii="Times New Roman" w:eastAsia="Times New Roman" w:hAnsi="Times New Roman" w:cs="Times New Roman"/>
                <w:sz w:val="24"/>
                <w:szCs w:val="24"/>
              </w:rPr>
            </w:pPr>
            <w:r w:rsidRPr="00235B1E">
              <w:rPr>
                <w:rFonts w:ascii="Times New Roman" w:eastAsia="Times New Roman" w:hAnsi="Times New Roman" w:cs="Times New Roman"/>
                <w:sz w:val="24"/>
                <w:szCs w:val="24"/>
              </w:rPr>
              <w:t>2009</w:t>
            </w:r>
          </w:p>
        </w:tc>
        <w:tc>
          <w:tcPr>
            <w:tcW w:w="3805" w:type="dxa"/>
            <w:shd w:val="clear" w:color="auto" w:fill="auto"/>
            <w:noWrap/>
            <w:vAlign w:val="center"/>
          </w:tcPr>
          <w:p w:rsidR="0046628A" w:rsidRPr="0046628A" w:rsidRDefault="0046628A" w:rsidP="00236B16">
            <w:pPr>
              <w:spacing w:after="0" w:line="240" w:lineRule="auto"/>
              <w:jc w:val="center"/>
              <w:rPr>
                <w:rFonts w:ascii="Times New Roman" w:eastAsia="Times New Roman" w:hAnsi="Times New Roman" w:cs="Times New Roman"/>
                <w:sz w:val="24"/>
                <w:szCs w:val="24"/>
              </w:rPr>
            </w:pPr>
            <w:r w:rsidRPr="0046628A">
              <w:rPr>
                <w:rFonts w:ascii="Times New Roman" w:eastAsia="Times New Roman" w:hAnsi="Times New Roman" w:cs="Times New Roman"/>
                <w:sz w:val="24"/>
                <w:szCs w:val="24"/>
              </w:rPr>
              <w:t>6.323.730</w:t>
            </w:r>
          </w:p>
        </w:tc>
      </w:tr>
      <w:tr w:rsidR="0046628A" w:rsidRPr="003F0818" w:rsidTr="00235B1E">
        <w:trPr>
          <w:trHeight w:val="130"/>
          <w:jc w:val="center"/>
        </w:trPr>
        <w:tc>
          <w:tcPr>
            <w:tcW w:w="897" w:type="dxa"/>
            <w:shd w:val="clear" w:color="000000" w:fill="EEEEEE"/>
            <w:vAlign w:val="center"/>
          </w:tcPr>
          <w:p w:rsidR="0046628A" w:rsidRPr="00235B1E" w:rsidRDefault="0046628A" w:rsidP="000A42C7">
            <w:pPr>
              <w:spacing w:after="0" w:line="240" w:lineRule="auto"/>
              <w:jc w:val="center"/>
              <w:rPr>
                <w:rFonts w:ascii="Times New Roman" w:eastAsia="Times New Roman" w:hAnsi="Times New Roman" w:cs="Times New Roman"/>
                <w:sz w:val="24"/>
                <w:szCs w:val="24"/>
              </w:rPr>
            </w:pPr>
            <w:r w:rsidRPr="00235B1E">
              <w:rPr>
                <w:rFonts w:ascii="Times New Roman" w:eastAsia="Times New Roman" w:hAnsi="Times New Roman" w:cs="Times New Roman"/>
                <w:sz w:val="24"/>
                <w:szCs w:val="24"/>
              </w:rPr>
              <w:t>2010</w:t>
            </w:r>
          </w:p>
        </w:tc>
        <w:tc>
          <w:tcPr>
            <w:tcW w:w="3805" w:type="dxa"/>
            <w:shd w:val="clear" w:color="auto" w:fill="auto"/>
            <w:noWrap/>
            <w:vAlign w:val="center"/>
          </w:tcPr>
          <w:p w:rsidR="0046628A" w:rsidRPr="0046628A" w:rsidRDefault="0046628A" w:rsidP="00236B16">
            <w:pPr>
              <w:spacing w:after="0" w:line="240" w:lineRule="auto"/>
              <w:jc w:val="center"/>
              <w:rPr>
                <w:rFonts w:ascii="Times New Roman" w:eastAsia="Times New Roman" w:hAnsi="Times New Roman" w:cs="Times New Roman"/>
                <w:sz w:val="24"/>
                <w:szCs w:val="24"/>
              </w:rPr>
            </w:pPr>
            <w:r w:rsidRPr="0046628A">
              <w:rPr>
                <w:rFonts w:ascii="Times New Roman" w:eastAsia="Times New Roman" w:hAnsi="Times New Roman" w:cs="Times New Roman"/>
                <w:sz w:val="24"/>
                <w:szCs w:val="24"/>
              </w:rPr>
              <w:t>7.002.944</w:t>
            </w:r>
          </w:p>
        </w:tc>
      </w:tr>
      <w:tr w:rsidR="0046628A" w:rsidRPr="003F0818" w:rsidTr="00235B1E">
        <w:trPr>
          <w:trHeight w:val="64"/>
          <w:jc w:val="center"/>
        </w:trPr>
        <w:tc>
          <w:tcPr>
            <w:tcW w:w="897" w:type="dxa"/>
            <w:shd w:val="clear" w:color="000000" w:fill="EEEEEE"/>
            <w:vAlign w:val="center"/>
          </w:tcPr>
          <w:p w:rsidR="0046628A" w:rsidRPr="00235B1E" w:rsidRDefault="0046628A" w:rsidP="000A42C7">
            <w:pPr>
              <w:spacing w:after="0" w:line="240" w:lineRule="auto"/>
              <w:jc w:val="center"/>
              <w:rPr>
                <w:rFonts w:ascii="Times New Roman" w:eastAsia="Times New Roman" w:hAnsi="Times New Roman" w:cs="Times New Roman"/>
                <w:sz w:val="24"/>
                <w:szCs w:val="24"/>
              </w:rPr>
            </w:pPr>
            <w:r w:rsidRPr="00235B1E">
              <w:rPr>
                <w:rFonts w:ascii="Times New Roman" w:eastAsia="Times New Roman" w:hAnsi="Times New Roman" w:cs="Times New Roman"/>
                <w:sz w:val="24"/>
                <w:szCs w:val="24"/>
              </w:rPr>
              <w:t>2011</w:t>
            </w:r>
          </w:p>
        </w:tc>
        <w:tc>
          <w:tcPr>
            <w:tcW w:w="3805" w:type="dxa"/>
            <w:shd w:val="clear" w:color="auto" w:fill="auto"/>
            <w:noWrap/>
            <w:vAlign w:val="center"/>
          </w:tcPr>
          <w:p w:rsidR="0046628A" w:rsidRPr="0046628A" w:rsidRDefault="0046628A" w:rsidP="00236B16">
            <w:pPr>
              <w:spacing w:after="0" w:line="240" w:lineRule="auto"/>
              <w:jc w:val="center"/>
              <w:rPr>
                <w:rFonts w:ascii="Times New Roman" w:eastAsia="Times New Roman" w:hAnsi="Times New Roman" w:cs="Times New Roman"/>
                <w:sz w:val="24"/>
                <w:szCs w:val="24"/>
              </w:rPr>
            </w:pPr>
            <w:r w:rsidRPr="0046628A">
              <w:rPr>
                <w:rFonts w:ascii="Times New Roman" w:eastAsia="Times New Roman" w:hAnsi="Times New Roman" w:cs="Times New Roman"/>
                <w:sz w:val="24"/>
                <w:szCs w:val="24"/>
              </w:rPr>
              <w:t>7.649.731</w:t>
            </w:r>
          </w:p>
        </w:tc>
      </w:tr>
      <w:tr w:rsidR="0046628A" w:rsidRPr="003F0818" w:rsidTr="00235B1E">
        <w:trPr>
          <w:trHeight w:val="64"/>
          <w:jc w:val="center"/>
        </w:trPr>
        <w:tc>
          <w:tcPr>
            <w:tcW w:w="897" w:type="dxa"/>
            <w:shd w:val="clear" w:color="000000" w:fill="EEEEEE"/>
            <w:vAlign w:val="center"/>
          </w:tcPr>
          <w:p w:rsidR="0046628A" w:rsidRPr="00235B1E" w:rsidRDefault="0046628A" w:rsidP="003F0818">
            <w:pPr>
              <w:spacing w:after="0" w:line="240" w:lineRule="auto"/>
              <w:jc w:val="center"/>
              <w:rPr>
                <w:rFonts w:ascii="Times New Roman" w:eastAsia="Times New Roman" w:hAnsi="Times New Roman" w:cs="Times New Roman"/>
                <w:sz w:val="24"/>
                <w:szCs w:val="24"/>
              </w:rPr>
            </w:pPr>
            <w:r w:rsidRPr="00235B1E">
              <w:rPr>
                <w:rFonts w:ascii="Times New Roman" w:eastAsia="Times New Roman" w:hAnsi="Times New Roman" w:cs="Times New Roman"/>
                <w:sz w:val="24"/>
                <w:szCs w:val="24"/>
              </w:rPr>
              <w:t>2012</w:t>
            </w:r>
          </w:p>
        </w:tc>
        <w:tc>
          <w:tcPr>
            <w:tcW w:w="3805" w:type="dxa"/>
            <w:shd w:val="clear" w:color="auto" w:fill="auto"/>
            <w:noWrap/>
            <w:vAlign w:val="center"/>
          </w:tcPr>
          <w:p w:rsidR="0046628A" w:rsidRPr="0046628A" w:rsidRDefault="0046628A" w:rsidP="00236B16">
            <w:pPr>
              <w:spacing w:after="0" w:line="240" w:lineRule="auto"/>
              <w:jc w:val="center"/>
              <w:rPr>
                <w:rFonts w:ascii="Times New Roman" w:eastAsia="Times New Roman" w:hAnsi="Times New Roman" w:cs="Times New Roman"/>
                <w:sz w:val="24"/>
                <w:szCs w:val="24"/>
              </w:rPr>
            </w:pPr>
            <w:r w:rsidRPr="0046628A">
              <w:rPr>
                <w:rFonts w:ascii="Times New Roman" w:eastAsia="Times New Roman" w:hAnsi="Times New Roman" w:cs="Times New Roman"/>
                <w:sz w:val="24"/>
                <w:szCs w:val="24"/>
              </w:rPr>
              <w:t>8.044.462</w:t>
            </w:r>
          </w:p>
        </w:tc>
      </w:tr>
    </w:tbl>
    <w:p w:rsidR="001C568E" w:rsidRDefault="00544BEA" w:rsidP="00825CFE">
      <w:pPr>
        <w:spacing w:after="0" w:line="480" w:lineRule="auto"/>
        <w:jc w:val="both"/>
        <w:rPr>
          <w:rFonts w:ascii="Times New Roman" w:hAnsi="Times New Roman" w:cs="Times New Roman"/>
          <w:sz w:val="24"/>
          <w:szCs w:val="24"/>
        </w:rPr>
      </w:pPr>
      <w:r w:rsidRPr="003F0818">
        <w:rPr>
          <w:rFonts w:ascii="Times New Roman" w:hAnsi="Times New Roman" w:cs="Times New Roman"/>
          <w:b/>
          <w:sz w:val="24"/>
          <w:szCs w:val="24"/>
        </w:rPr>
        <w:t>Sumber</w:t>
      </w:r>
      <w:r w:rsidRPr="00721FD8">
        <w:rPr>
          <w:rFonts w:ascii="Times New Roman" w:hAnsi="Times New Roman" w:cs="Times New Roman"/>
          <w:b/>
          <w:sz w:val="24"/>
          <w:szCs w:val="24"/>
        </w:rPr>
        <w:t xml:space="preserve">: </w:t>
      </w:r>
      <w:r w:rsidR="0046628A">
        <w:rPr>
          <w:rFonts w:ascii="Times New Roman" w:hAnsi="Times New Roman" w:cs="Times New Roman"/>
          <w:sz w:val="24"/>
          <w:szCs w:val="24"/>
        </w:rPr>
        <w:t xml:space="preserve">Modifikasi </w:t>
      </w:r>
      <w:r w:rsidR="003F0818">
        <w:rPr>
          <w:rFonts w:ascii="Times New Roman" w:hAnsi="Times New Roman" w:cs="Times New Roman"/>
          <w:sz w:val="24"/>
          <w:szCs w:val="24"/>
        </w:rPr>
        <w:t>Badan Pusat Statistika Republik Indonesia</w:t>
      </w:r>
      <w:r w:rsidR="00B46175" w:rsidRPr="00721FD8">
        <w:rPr>
          <w:rFonts w:ascii="Times New Roman" w:hAnsi="Times New Roman" w:cs="Times New Roman"/>
          <w:sz w:val="24"/>
          <w:szCs w:val="24"/>
        </w:rPr>
        <w:t>, 201</w:t>
      </w:r>
      <w:r w:rsidR="003F0818">
        <w:rPr>
          <w:rFonts w:ascii="Times New Roman" w:hAnsi="Times New Roman" w:cs="Times New Roman"/>
          <w:sz w:val="24"/>
          <w:szCs w:val="24"/>
        </w:rPr>
        <w:t>3</w:t>
      </w:r>
    </w:p>
    <w:p w:rsidR="0046628A" w:rsidRDefault="00073422" w:rsidP="00825CFE">
      <w:pPr>
        <w:spacing w:after="0" w:line="480" w:lineRule="auto"/>
        <w:ind w:firstLine="851"/>
        <w:jc w:val="both"/>
        <w:rPr>
          <w:rFonts w:ascii="Times New Roman" w:eastAsia="Times New Roman" w:hAnsi="Times New Roman" w:cs="Times New Roman"/>
          <w:sz w:val="24"/>
          <w:szCs w:val="24"/>
        </w:rPr>
      </w:pPr>
      <w:r w:rsidRPr="00721FD8">
        <w:rPr>
          <w:rFonts w:ascii="Times New Roman" w:hAnsi="Times New Roman" w:cs="Times New Roman"/>
          <w:sz w:val="24"/>
          <w:szCs w:val="24"/>
        </w:rPr>
        <w:t>Berdasarkan T</w:t>
      </w:r>
      <w:r w:rsidR="009C2A68" w:rsidRPr="00721FD8">
        <w:rPr>
          <w:rFonts w:ascii="Times New Roman" w:hAnsi="Times New Roman" w:cs="Times New Roman"/>
          <w:sz w:val="24"/>
          <w:szCs w:val="24"/>
        </w:rPr>
        <w:t>abel 1.1 da</w:t>
      </w:r>
      <w:r w:rsidR="0031441B" w:rsidRPr="00721FD8">
        <w:rPr>
          <w:rFonts w:ascii="Times New Roman" w:hAnsi="Times New Roman" w:cs="Times New Roman"/>
          <w:sz w:val="24"/>
          <w:szCs w:val="24"/>
        </w:rPr>
        <w:t>pat dilihat pertumbuhan kedatan</w:t>
      </w:r>
      <w:r w:rsidR="009C2A68" w:rsidRPr="00721FD8">
        <w:rPr>
          <w:rFonts w:ascii="Times New Roman" w:hAnsi="Times New Roman" w:cs="Times New Roman"/>
          <w:sz w:val="24"/>
          <w:szCs w:val="24"/>
        </w:rPr>
        <w:t>g</w:t>
      </w:r>
      <w:r w:rsidR="0031441B" w:rsidRPr="00721FD8">
        <w:rPr>
          <w:rFonts w:ascii="Times New Roman" w:hAnsi="Times New Roman" w:cs="Times New Roman"/>
          <w:sz w:val="24"/>
          <w:szCs w:val="24"/>
        </w:rPr>
        <w:t>a</w:t>
      </w:r>
      <w:r w:rsidR="009C2A68" w:rsidRPr="00721FD8">
        <w:rPr>
          <w:rFonts w:ascii="Times New Roman" w:hAnsi="Times New Roman" w:cs="Times New Roman"/>
          <w:sz w:val="24"/>
          <w:szCs w:val="24"/>
        </w:rPr>
        <w:t xml:space="preserve">n wisatawan </w:t>
      </w:r>
      <w:r w:rsidR="0036543B">
        <w:rPr>
          <w:rFonts w:ascii="Times New Roman" w:hAnsi="Times New Roman" w:cs="Times New Roman"/>
          <w:sz w:val="24"/>
          <w:szCs w:val="24"/>
        </w:rPr>
        <w:t>mancanegara (wisman)</w:t>
      </w:r>
      <w:r w:rsidR="009C2A68" w:rsidRPr="00721FD8">
        <w:rPr>
          <w:rFonts w:ascii="Times New Roman" w:hAnsi="Times New Roman" w:cs="Times New Roman"/>
          <w:sz w:val="24"/>
          <w:szCs w:val="24"/>
        </w:rPr>
        <w:t xml:space="preserve"> ke Indonesia mengalami kenaikan dari tahun 200</w:t>
      </w:r>
      <w:r w:rsidR="0046628A">
        <w:rPr>
          <w:rFonts w:ascii="Times New Roman" w:hAnsi="Times New Roman" w:cs="Times New Roman"/>
          <w:sz w:val="24"/>
          <w:szCs w:val="24"/>
        </w:rPr>
        <w:t>8</w:t>
      </w:r>
      <w:r w:rsidR="009C2A68" w:rsidRPr="00721FD8">
        <w:rPr>
          <w:rFonts w:ascii="Times New Roman" w:hAnsi="Times New Roman" w:cs="Times New Roman"/>
          <w:sz w:val="24"/>
          <w:szCs w:val="24"/>
        </w:rPr>
        <w:t xml:space="preserve"> sampai 2011. Pada tahun 20</w:t>
      </w:r>
      <w:r w:rsidR="00A16765">
        <w:rPr>
          <w:rFonts w:ascii="Times New Roman" w:hAnsi="Times New Roman" w:cs="Times New Roman"/>
          <w:sz w:val="24"/>
          <w:szCs w:val="24"/>
        </w:rPr>
        <w:t>09</w:t>
      </w:r>
      <w:r w:rsidR="00044691">
        <w:rPr>
          <w:rFonts w:ascii="Times New Roman" w:hAnsi="Times New Roman" w:cs="Times New Roman"/>
          <w:sz w:val="24"/>
          <w:szCs w:val="24"/>
        </w:rPr>
        <w:t xml:space="preserve"> </w:t>
      </w:r>
      <w:r w:rsidR="00A16765">
        <w:rPr>
          <w:rFonts w:ascii="Times New Roman" w:hAnsi="Times New Roman" w:cs="Times New Roman"/>
          <w:sz w:val="24"/>
          <w:szCs w:val="24"/>
        </w:rPr>
        <w:t xml:space="preserve">memasuki tahun 2010 </w:t>
      </w:r>
      <w:r w:rsidR="0036543B">
        <w:rPr>
          <w:rFonts w:ascii="Times New Roman" w:hAnsi="Times New Roman" w:cs="Times New Roman"/>
          <w:sz w:val="24"/>
          <w:szCs w:val="24"/>
        </w:rPr>
        <w:t>pertumbuhan wis</w:t>
      </w:r>
      <w:r w:rsidR="00044691">
        <w:rPr>
          <w:rFonts w:ascii="Times New Roman" w:hAnsi="Times New Roman" w:cs="Times New Roman"/>
          <w:sz w:val="24"/>
          <w:szCs w:val="24"/>
        </w:rPr>
        <w:t xml:space="preserve">atawan </w:t>
      </w:r>
      <w:r w:rsidR="0036543B">
        <w:rPr>
          <w:rFonts w:ascii="Times New Roman" w:hAnsi="Times New Roman" w:cs="Times New Roman"/>
          <w:sz w:val="24"/>
          <w:szCs w:val="24"/>
        </w:rPr>
        <w:t>man</w:t>
      </w:r>
      <w:r w:rsidR="00044691">
        <w:rPr>
          <w:rFonts w:ascii="Times New Roman" w:hAnsi="Times New Roman" w:cs="Times New Roman"/>
          <w:sz w:val="24"/>
          <w:szCs w:val="24"/>
        </w:rPr>
        <w:t>canegara</w:t>
      </w:r>
      <w:r w:rsidR="009C2A68" w:rsidRPr="00721FD8">
        <w:rPr>
          <w:rFonts w:ascii="Times New Roman" w:hAnsi="Times New Roman" w:cs="Times New Roman"/>
          <w:sz w:val="24"/>
          <w:szCs w:val="24"/>
        </w:rPr>
        <w:t xml:space="preserve"> mengalami </w:t>
      </w:r>
      <w:r w:rsidR="003F0818">
        <w:rPr>
          <w:rFonts w:ascii="Times New Roman" w:hAnsi="Times New Roman" w:cs="Times New Roman"/>
          <w:sz w:val="24"/>
          <w:szCs w:val="24"/>
        </w:rPr>
        <w:t xml:space="preserve">kenaikan </w:t>
      </w:r>
      <w:r w:rsidR="00A16765">
        <w:rPr>
          <w:rFonts w:ascii="Times New Roman" w:hAnsi="Times New Roman" w:cs="Times New Roman"/>
          <w:sz w:val="24"/>
          <w:szCs w:val="24"/>
        </w:rPr>
        <w:t>yang cukup tinggi</w:t>
      </w:r>
      <w:r w:rsidR="003F0818">
        <w:rPr>
          <w:rFonts w:ascii="Times New Roman" w:hAnsi="Times New Roman" w:cs="Times New Roman"/>
          <w:sz w:val="24"/>
          <w:szCs w:val="24"/>
        </w:rPr>
        <w:t xml:space="preserve">. </w:t>
      </w:r>
      <w:r w:rsidR="00A16765">
        <w:rPr>
          <w:rFonts w:ascii="Times New Roman" w:hAnsi="Times New Roman" w:cs="Times New Roman"/>
          <w:sz w:val="24"/>
          <w:szCs w:val="24"/>
        </w:rPr>
        <w:t>Begitupun</w:t>
      </w:r>
      <w:r w:rsidR="00D25812">
        <w:rPr>
          <w:rFonts w:ascii="Times New Roman" w:hAnsi="Times New Roman" w:cs="Times New Roman"/>
          <w:sz w:val="24"/>
          <w:szCs w:val="24"/>
        </w:rPr>
        <w:t xml:space="preserve"> pada tahun-tahun b</w:t>
      </w:r>
      <w:r w:rsidR="0036543B">
        <w:rPr>
          <w:rFonts w:ascii="Times New Roman" w:hAnsi="Times New Roman" w:cs="Times New Roman"/>
          <w:sz w:val="24"/>
          <w:szCs w:val="24"/>
        </w:rPr>
        <w:t>erikutnya kenaikan jumlah wis</w:t>
      </w:r>
      <w:r w:rsidR="00044691">
        <w:rPr>
          <w:rFonts w:ascii="Times New Roman" w:hAnsi="Times New Roman" w:cs="Times New Roman"/>
          <w:sz w:val="24"/>
          <w:szCs w:val="24"/>
        </w:rPr>
        <w:t xml:space="preserve">atawan </w:t>
      </w:r>
      <w:r w:rsidR="0036543B">
        <w:rPr>
          <w:rFonts w:ascii="Times New Roman" w:hAnsi="Times New Roman" w:cs="Times New Roman"/>
          <w:sz w:val="24"/>
          <w:szCs w:val="24"/>
        </w:rPr>
        <w:t>man</w:t>
      </w:r>
      <w:r w:rsidR="00044691">
        <w:rPr>
          <w:rFonts w:ascii="Times New Roman" w:hAnsi="Times New Roman" w:cs="Times New Roman"/>
          <w:sz w:val="24"/>
          <w:szCs w:val="24"/>
        </w:rPr>
        <w:t>canegara</w:t>
      </w:r>
      <w:r w:rsidR="00D25812">
        <w:rPr>
          <w:rFonts w:ascii="Times New Roman" w:hAnsi="Times New Roman" w:cs="Times New Roman"/>
          <w:sz w:val="24"/>
          <w:szCs w:val="24"/>
        </w:rPr>
        <w:t xml:space="preserve"> yang masuk ke Indonesia cukup signifikan </w:t>
      </w:r>
      <w:r w:rsidR="00A16765">
        <w:rPr>
          <w:rFonts w:ascii="Times New Roman" w:hAnsi="Times New Roman" w:cs="Times New Roman"/>
          <w:sz w:val="24"/>
          <w:szCs w:val="24"/>
        </w:rPr>
        <w:t xml:space="preserve">dan konsisten. Hingga pada akhirnya kenaikan jumlah wisatawan mancanegara dengan jumlah tertinggi </w:t>
      </w:r>
      <w:r w:rsidR="00D25812">
        <w:rPr>
          <w:rFonts w:ascii="Times New Roman" w:hAnsi="Times New Roman" w:cs="Times New Roman"/>
          <w:sz w:val="24"/>
          <w:szCs w:val="24"/>
        </w:rPr>
        <w:t>dicapai pada tahun 201</w:t>
      </w:r>
      <w:r w:rsidR="0046628A">
        <w:rPr>
          <w:rFonts w:ascii="Times New Roman" w:hAnsi="Times New Roman" w:cs="Times New Roman"/>
          <w:sz w:val="24"/>
          <w:szCs w:val="24"/>
        </w:rPr>
        <w:t>2</w:t>
      </w:r>
      <w:r w:rsidR="00D25812">
        <w:rPr>
          <w:rFonts w:ascii="Times New Roman" w:hAnsi="Times New Roman" w:cs="Times New Roman"/>
          <w:sz w:val="24"/>
          <w:szCs w:val="24"/>
        </w:rPr>
        <w:t xml:space="preserve"> yaitu sebesar </w:t>
      </w:r>
      <w:r w:rsidR="0046628A" w:rsidRPr="0046628A">
        <w:rPr>
          <w:rFonts w:ascii="Times New Roman" w:eastAsia="Times New Roman" w:hAnsi="Times New Roman" w:cs="Times New Roman"/>
          <w:sz w:val="24"/>
          <w:szCs w:val="24"/>
        </w:rPr>
        <w:t>8.044.462</w:t>
      </w:r>
      <w:r w:rsidR="0046628A">
        <w:rPr>
          <w:rFonts w:ascii="Times New Roman" w:eastAsia="Times New Roman" w:hAnsi="Times New Roman" w:cs="Times New Roman"/>
          <w:sz w:val="24"/>
          <w:szCs w:val="24"/>
        </w:rPr>
        <w:t xml:space="preserve"> </w:t>
      </w:r>
      <w:r w:rsidR="00D25812">
        <w:rPr>
          <w:rFonts w:ascii="Times New Roman" w:hAnsi="Times New Roman" w:cs="Times New Roman"/>
          <w:sz w:val="24"/>
          <w:szCs w:val="24"/>
        </w:rPr>
        <w:t>wisatawan.</w:t>
      </w:r>
      <w:r w:rsidR="00F307B9">
        <w:rPr>
          <w:rFonts w:ascii="Times New Roman" w:hAnsi="Times New Roman" w:cs="Times New Roman"/>
          <w:sz w:val="24"/>
          <w:szCs w:val="24"/>
        </w:rPr>
        <w:t xml:space="preserve"> </w:t>
      </w:r>
      <w:r w:rsidR="0046628A">
        <w:rPr>
          <w:rFonts w:ascii="Times New Roman" w:hAnsi="Times New Roman" w:cs="Times New Roman"/>
          <w:sz w:val="24"/>
          <w:szCs w:val="24"/>
        </w:rPr>
        <w:t xml:space="preserve">Jumlah wisatawan yang mencapai 8 juta orang tersebut merupakan suatu prestasi bagi kegiatan pariwisata di Indonesaia karena telah mencapai terget. </w:t>
      </w:r>
      <w:r w:rsidR="00F307B9">
        <w:rPr>
          <w:rFonts w:ascii="Times New Roman" w:hAnsi="Times New Roman" w:cs="Times New Roman"/>
          <w:sz w:val="24"/>
          <w:szCs w:val="24"/>
        </w:rPr>
        <w:t xml:space="preserve">Jumlah wisatawan mancanegara yang mencapai </w:t>
      </w:r>
      <w:r w:rsidR="00F307B9" w:rsidRPr="0046628A">
        <w:rPr>
          <w:rFonts w:ascii="Times New Roman" w:eastAsia="Times New Roman" w:hAnsi="Times New Roman" w:cs="Times New Roman"/>
          <w:sz w:val="24"/>
          <w:szCs w:val="24"/>
        </w:rPr>
        <w:t>8.044.462</w:t>
      </w:r>
      <w:r w:rsidR="00F307B9">
        <w:rPr>
          <w:rFonts w:ascii="Times New Roman" w:eastAsia="Times New Roman" w:hAnsi="Times New Roman" w:cs="Times New Roman"/>
          <w:sz w:val="24"/>
          <w:szCs w:val="24"/>
        </w:rPr>
        <w:t xml:space="preserve"> </w:t>
      </w:r>
      <w:r w:rsidR="00F307B9">
        <w:rPr>
          <w:rFonts w:ascii="Times New Roman" w:eastAsia="Times New Roman" w:hAnsi="Times New Roman" w:cs="Times New Roman"/>
          <w:sz w:val="24"/>
          <w:szCs w:val="24"/>
        </w:rPr>
        <w:lastRenderedPageBreak/>
        <w:t xml:space="preserve">wisatawan ini memiliki arti bahwa pada tahun 2012 jumlah wisatawan mancanegara tersebut naik 5,16 persen dibanding tahun sebelumnya. </w:t>
      </w:r>
    </w:p>
    <w:p w:rsidR="00C52BAF" w:rsidRDefault="00C52BAF" w:rsidP="00825CFE">
      <w:pPr>
        <w:spacing w:after="0" w:line="480" w:lineRule="auto"/>
        <w:ind w:firstLine="851"/>
        <w:jc w:val="both"/>
        <w:rPr>
          <w:rFonts w:ascii="Times New Roman" w:eastAsia="Times New Roman" w:hAnsi="Times New Roman" w:cs="Times New Roman"/>
          <w:sz w:val="24"/>
          <w:szCs w:val="24"/>
        </w:rPr>
      </w:pPr>
    </w:p>
    <w:p w:rsidR="00C52BAF" w:rsidRDefault="00C52BAF" w:rsidP="00825CFE">
      <w:pPr>
        <w:spacing w:after="0" w:line="480" w:lineRule="auto"/>
        <w:ind w:firstLine="851"/>
        <w:jc w:val="both"/>
        <w:rPr>
          <w:rFonts w:ascii="Times New Roman" w:hAnsi="Times New Roman" w:cs="Times New Roman"/>
          <w:sz w:val="24"/>
          <w:szCs w:val="24"/>
        </w:rPr>
      </w:pPr>
    </w:p>
    <w:p w:rsidR="00A93752" w:rsidRPr="000A0E9D" w:rsidRDefault="00890A4C" w:rsidP="000A0E9D">
      <w:pPr>
        <w:pStyle w:val="Caption"/>
        <w:spacing w:after="0"/>
        <w:jc w:val="center"/>
        <w:rPr>
          <w:rFonts w:ascii="Times New Roman" w:hAnsi="Times New Roman" w:cs="Times New Roman"/>
          <w:color w:val="auto"/>
          <w:sz w:val="24"/>
          <w:szCs w:val="24"/>
        </w:rPr>
      </w:pPr>
      <w:bookmarkStart w:id="10" w:name="_Toc377334030"/>
      <w:bookmarkStart w:id="11" w:name="_Toc377334658"/>
      <w:bookmarkStart w:id="12" w:name="_Toc366540526"/>
      <w:r>
        <w:rPr>
          <w:rFonts w:ascii="Times New Roman" w:hAnsi="Times New Roman" w:cs="Times New Roman"/>
          <w:color w:val="auto"/>
          <w:sz w:val="24"/>
          <w:szCs w:val="24"/>
        </w:rPr>
        <w:t>TABEL 1.</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TABEL_1. \* ARABIC </w:instrText>
      </w:r>
      <w:r>
        <w:rPr>
          <w:rFonts w:ascii="Times New Roman" w:hAnsi="Times New Roman" w:cs="Times New Roman"/>
          <w:color w:val="auto"/>
          <w:sz w:val="24"/>
          <w:szCs w:val="24"/>
        </w:rPr>
        <w:fldChar w:fldCharType="separate"/>
      </w:r>
      <w:r w:rsidR="00401764">
        <w:rPr>
          <w:rFonts w:ascii="Times New Roman" w:hAnsi="Times New Roman" w:cs="Times New Roman"/>
          <w:noProof/>
          <w:color w:val="auto"/>
          <w:sz w:val="24"/>
          <w:szCs w:val="24"/>
        </w:rPr>
        <w:t>2</w:t>
      </w:r>
      <w:bookmarkEnd w:id="10"/>
      <w:bookmarkEnd w:id="11"/>
      <w:r>
        <w:rPr>
          <w:rFonts w:ascii="Times New Roman" w:hAnsi="Times New Roman" w:cs="Times New Roman"/>
          <w:color w:val="auto"/>
          <w:sz w:val="24"/>
          <w:szCs w:val="24"/>
        </w:rPr>
        <w:fldChar w:fldCharType="end"/>
      </w:r>
      <w:bookmarkEnd w:id="12"/>
    </w:p>
    <w:p w:rsidR="00470DE3" w:rsidRDefault="00470DE3" w:rsidP="00470D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PERKEMBANGAN WISATAWAN NUSANTARA TAHUN 200</w:t>
      </w:r>
      <w:r w:rsidR="00C85DDE">
        <w:rPr>
          <w:rFonts w:ascii="Times New Roman" w:hAnsi="Times New Roman" w:cs="Times New Roman"/>
          <w:b/>
          <w:sz w:val="24"/>
          <w:szCs w:val="24"/>
        </w:rPr>
        <w:t>9</w:t>
      </w:r>
      <w:r>
        <w:rPr>
          <w:rFonts w:ascii="Times New Roman" w:hAnsi="Times New Roman" w:cs="Times New Roman"/>
          <w:b/>
          <w:sz w:val="24"/>
          <w:szCs w:val="24"/>
        </w:rPr>
        <w:t>-2012</w:t>
      </w:r>
    </w:p>
    <w:tbl>
      <w:tblPr>
        <w:tblStyle w:val="TableGrid"/>
        <w:tblW w:w="8487" w:type="dxa"/>
        <w:jc w:val="center"/>
        <w:tblLayout w:type="fixed"/>
        <w:tblLook w:val="04A0" w:firstRow="1" w:lastRow="0" w:firstColumn="1" w:lastColumn="0" w:noHBand="0" w:noVBand="1"/>
      </w:tblPr>
      <w:tblGrid>
        <w:gridCol w:w="2118"/>
        <w:gridCol w:w="1392"/>
        <w:gridCol w:w="1418"/>
        <w:gridCol w:w="1843"/>
        <w:gridCol w:w="1716"/>
      </w:tblGrid>
      <w:tr w:rsidR="00470DE3" w:rsidTr="00C85DDE">
        <w:trPr>
          <w:trHeight w:val="1001"/>
          <w:jc w:val="center"/>
        </w:trPr>
        <w:tc>
          <w:tcPr>
            <w:tcW w:w="2118" w:type="dxa"/>
            <w:shd w:val="clear" w:color="auto" w:fill="548DD4" w:themeFill="text2" w:themeFillTint="99"/>
            <w:vAlign w:val="center"/>
          </w:tcPr>
          <w:p w:rsidR="00470DE3" w:rsidRDefault="00470DE3" w:rsidP="00C85DDE">
            <w:pPr>
              <w:jc w:val="center"/>
              <w:rPr>
                <w:rFonts w:ascii="Times New Roman" w:hAnsi="Times New Roman" w:cs="Times New Roman"/>
                <w:b/>
                <w:sz w:val="24"/>
                <w:szCs w:val="24"/>
              </w:rPr>
            </w:pPr>
            <w:r>
              <w:rPr>
                <w:rFonts w:ascii="Times New Roman" w:hAnsi="Times New Roman" w:cs="Times New Roman"/>
                <w:b/>
                <w:sz w:val="24"/>
                <w:szCs w:val="24"/>
              </w:rPr>
              <w:t>Tahun</w:t>
            </w:r>
          </w:p>
        </w:tc>
        <w:tc>
          <w:tcPr>
            <w:tcW w:w="1392" w:type="dxa"/>
            <w:shd w:val="clear" w:color="auto" w:fill="548DD4" w:themeFill="text2" w:themeFillTint="99"/>
            <w:vAlign w:val="center"/>
          </w:tcPr>
          <w:p w:rsidR="00470DE3" w:rsidRDefault="00470DE3" w:rsidP="00C85DDE">
            <w:pPr>
              <w:jc w:val="center"/>
              <w:rPr>
                <w:rFonts w:ascii="Times New Roman" w:hAnsi="Times New Roman" w:cs="Times New Roman"/>
                <w:b/>
                <w:sz w:val="24"/>
                <w:szCs w:val="24"/>
              </w:rPr>
            </w:pPr>
            <w:r>
              <w:rPr>
                <w:rFonts w:ascii="Times New Roman" w:hAnsi="Times New Roman" w:cs="Times New Roman"/>
                <w:b/>
                <w:sz w:val="24"/>
                <w:szCs w:val="24"/>
              </w:rPr>
              <w:t>Perjalanan</w:t>
            </w:r>
          </w:p>
          <w:p w:rsidR="00470DE3" w:rsidRDefault="00470DE3" w:rsidP="00C85DDE">
            <w:pPr>
              <w:jc w:val="center"/>
              <w:rPr>
                <w:rFonts w:ascii="Times New Roman" w:hAnsi="Times New Roman" w:cs="Times New Roman"/>
                <w:b/>
                <w:sz w:val="24"/>
                <w:szCs w:val="24"/>
              </w:rPr>
            </w:pPr>
            <w:r>
              <w:rPr>
                <w:rFonts w:ascii="Times New Roman" w:hAnsi="Times New Roman" w:cs="Times New Roman"/>
                <w:b/>
                <w:sz w:val="24"/>
                <w:szCs w:val="24"/>
              </w:rPr>
              <w:t>(ribuan)</w:t>
            </w:r>
          </w:p>
        </w:tc>
        <w:tc>
          <w:tcPr>
            <w:tcW w:w="1418" w:type="dxa"/>
            <w:shd w:val="clear" w:color="auto" w:fill="548DD4" w:themeFill="text2" w:themeFillTint="99"/>
            <w:vAlign w:val="center"/>
          </w:tcPr>
          <w:p w:rsidR="00470DE3" w:rsidRDefault="00470DE3" w:rsidP="00C85DDE">
            <w:pPr>
              <w:jc w:val="center"/>
              <w:rPr>
                <w:rFonts w:ascii="Times New Roman" w:hAnsi="Times New Roman" w:cs="Times New Roman"/>
                <w:b/>
                <w:sz w:val="24"/>
                <w:szCs w:val="24"/>
              </w:rPr>
            </w:pPr>
            <w:r>
              <w:rPr>
                <w:rFonts w:ascii="Times New Roman" w:hAnsi="Times New Roman" w:cs="Times New Roman"/>
                <w:b/>
                <w:sz w:val="24"/>
                <w:szCs w:val="24"/>
              </w:rPr>
              <w:t>Rata-rata perjalanan (kali)</w:t>
            </w:r>
          </w:p>
        </w:tc>
        <w:tc>
          <w:tcPr>
            <w:tcW w:w="1843" w:type="dxa"/>
            <w:shd w:val="clear" w:color="auto" w:fill="548DD4" w:themeFill="text2" w:themeFillTint="99"/>
            <w:vAlign w:val="center"/>
          </w:tcPr>
          <w:p w:rsidR="00470DE3" w:rsidRDefault="00470DE3" w:rsidP="00C85DDE">
            <w:pPr>
              <w:jc w:val="center"/>
              <w:rPr>
                <w:rFonts w:ascii="Times New Roman" w:hAnsi="Times New Roman" w:cs="Times New Roman"/>
                <w:b/>
                <w:sz w:val="24"/>
                <w:szCs w:val="24"/>
              </w:rPr>
            </w:pPr>
            <w:r>
              <w:rPr>
                <w:rFonts w:ascii="Times New Roman" w:hAnsi="Times New Roman" w:cs="Times New Roman"/>
                <w:b/>
                <w:sz w:val="24"/>
                <w:szCs w:val="24"/>
              </w:rPr>
              <w:t>Pengeluaran per perjalanan (ribu rp)</w:t>
            </w:r>
          </w:p>
        </w:tc>
        <w:tc>
          <w:tcPr>
            <w:tcW w:w="1716" w:type="dxa"/>
            <w:shd w:val="clear" w:color="auto" w:fill="548DD4" w:themeFill="text2" w:themeFillTint="99"/>
            <w:vAlign w:val="center"/>
          </w:tcPr>
          <w:p w:rsidR="00470DE3" w:rsidRDefault="00470DE3" w:rsidP="00C85DDE">
            <w:pPr>
              <w:jc w:val="center"/>
              <w:rPr>
                <w:rFonts w:ascii="Times New Roman" w:hAnsi="Times New Roman" w:cs="Times New Roman"/>
                <w:b/>
                <w:sz w:val="24"/>
                <w:szCs w:val="24"/>
              </w:rPr>
            </w:pPr>
            <w:r>
              <w:rPr>
                <w:rFonts w:ascii="Times New Roman" w:hAnsi="Times New Roman" w:cs="Times New Roman"/>
                <w:b/>
                <w:sz w:val="24"/>
                <w:szCs w:val="24"/>
              </w:rPr>
              <w:t>Total pengeluaran (triliun rp)</w:t>
            </w:r>
          </w:p>
        </w:tc>
      </w:tr>
      <w:tr w:rsidR="00470DE3" w:rsidTr="00C85DDE">
        <w:trPr>
          <w:jc w:val="center"/>
        </w:trPr>
        <w:tc>
          <w:tcPr>
            <w:tcW w:w="2118" w:type="dxa"/>
          </w:tcPr>
          <w:p w:rsidR="00470DE3" w:rsidRPr="00470DE3" w:rsidRDefault="00470DE3" w:rsidP="00470DE3">
            <w:pPr>
              <w:jc w:val="center"/>
              <w:rPr>
                <w:rFonts w:ascii="Times New Roman" w:hAnsi="Times New Roman" w:cs="Times New Roman"/>
                <w:sz w:val="24"/>
                <w:szCs w:val="24"/>
              </w:rPr>
            </w:pPr>
            <w:r w:rsidRPr="00470DE3">
              <w:rPr>
                <w:rFonts w:ascii="Times New Roman" w:hAnsi="Times New Roman" w:cs="Times New Roman"/>
                <w:sz w:val="24"/>
                <w:szCs w:val="24"/>
              </w:rPr>
              <w:t>2009</w:t>
            </w:r>
          </w:p>
        </w:tc>
        <w:tc>
          <w:tcPr>
            <w:tcW w:w="1392" w:type="dxa"/>
          </w:tcPr>
          <w:p w:rsidR="00470DE3" w:rsidRPr="00470DE3" w:rsidRDefault="00A5254D" w:rsidP="00DA1C46">
            <w:pPr>
              <w:jc w:val="right"/>
              <w:rPr>
                <w:rFonts w:ascii="Times New Roman" w:hAnsi="Times New Roman" w:cs="Times New Roman"/>
                <w:sz w:val="24"/>
                <w:szCs w:val="24"/>
              </w:rPr>
            </w:pPr>
            <w:r>
              <w:rPr>
                <w:rFonts w:ascii="Times New Roman" w:hAnsi="Times New Roman" w:cs="Times New Roman"/>
                <w:sz w:val="24"/>
                <w:szCs w:val="24"/>
              </w:rPr>
              <w:t>229</w:t>
            </w:r>
            <w:r w:rsidR="00DA1C46">
              <w:rPr>
                <w:rFonts w:ascii="Times New Roman" w:hAnsi="Times New Roman" w:cs="Times New Roman"/>
                <w:sz w:val="24"/>
                <w:szCs w:val="24"/>
              </w:rPr>
              <w:t>.</w:t>
            </w:r>
            <w:r>
              <w:rPr>
                <w:rFonts w:ascii="Times New Roman" w:hAnsi="Times New Roman" w:cs="Times New Roman"/>
                <w:sz w:val="24"/>
                <w:szCs w:val="24"/>
              </w:rPr>
              <w:t>731</w:t>
            </w:r>
          </w:p>
        </w:tc>
        <w:tc>
          <w:tcPr>
            <w:tcW w:w="1418"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1,92</w:t>
            </w:r>
          </w:p>
        </w:tc>
        <w:tc>
          <w:tcPr>
            <w:tcW w:w="1843"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600,30</w:t>
            </w:r>
          </w:p>
        </w:tc>
        <w:tc>
          <w:tcPr>
            <w:tcW w:w="1716"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137,91</w:t>
            </w:r>
          </w:p>
        </w:tc>
      </w:tr>
      <w:tr w:rsidR="00470DE3" w:rsidTr="00C85DDE">
        <w:trPr>
          <w:jc w:val="center"/>
        </w:trPr>
        <w:tc>
          <w:tcPr>
            <w:tcW w:w="2118" w:type="dxa"/>
          </w:tcPr>
          <w:p w:rsidR="00470DE3" w:rsidRPr="00470DE3" w:rsidRDefault="00470DE3" w:rsidP="00470DE3">
            <w:pPr>
              <w:jc w:val="center"/>
              <w:rPr>
                <w:rFonts w:ascii="Times New Roman" w:hAnsi="Times New Roman" w:cs="Times New Roman"/>
                <w:sz w:val="24"/>
                <w:szCs w:val="24"/>
              </w:rPr>
            </w:pPr>
            <w:r w:rsidRPr="00470DE3">
              <w:rPr>
                <w:rFonts w:ascii="Times New Roman" w:hAnsi="Times New Roman" w:cs="Times New Roman"/>
                <w:sz w:val="24"/>
                <w:szCs w:val="24"/>
              </w:rPr>
              <w:t>2010</w:t>
            </w:r>
          </w:p>
        </w:tc>
        <w:tc>
          <w:tcPr>
            <w:tcW w:w="1392"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234.377</w:t>
            </w:r>
          </w:p>
        </w:tc>
        <w:tc>
          <w:tcPr>
            <w:tcW w:w="1418"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1,92</w:t>
            </w:r>
          </w:p>
        </w:tc>
        <w:tc>
          <w:tcPr>
            <w:tcW w:w="1843"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641,76</w:t>
            </w:r>
          </w:p>
        </w:tc>
        <w:tc>
          <w:tcPr>
            <w:tcW w:w="1716"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150,41</w:t>
            </w:r>
          </w:p>
        </w:tc>
      </w:tr>
      <w:tr w:rsidR="00470DE3" w:rsidTr="00C85DDE">
        <w:trPr>
          <w:jc w:val="center"/>
        </w:trPr>
        <w:tc>
          <w:tcPr>
            <w:tcW w:w="2118" w:type="dxa"/>
          </w:tcPr>
          <w:p w:rsidR="00470DE3" w:rsidRPr="00470DE3" w:rsidRDefault="00470DE3" w:rsidP="00470DE3">
            <w:pPr>
              <w:jc w:val="center"/>
              <w:rPr>
                <w:rFonts w:ascii="Times New Roman" w:hAnsi="Times New Roman" w:cs="Times New Roman"/>
                <w:sz w:val="24"/>
                <w:szCs w:val="24"/>
              </w:rPr>
            </w:pPr>
            <w:r w:rsidRPr="00470DE3">
              <w:rPr>
                <w:rFonts w:ascii="Times New Roman" w:hAnsi="Times New Roman" w:cs="Times New Roman"/>
                <w:sz w:val="24"/>
                <w:szCs w:val="24"/>
              </w:rPr>
              <w:t>2011</w:t>
            </w:r>
          </w:p>
        </w:tc>
        <w:tc>
          <w:tcPr>
            <w:tcW w:w="1392"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236.752</w:t>
            </w:r>
          </w:p>
        </w:tc>
        <w:tc>
          <w:tcPr>
            <w:tcW w:w="1418"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1,94</w:t>
            </w:r>
          </w:p>
        </w:tc>
        <w:tc>
          <w:tcPr>
            <w:tcW w:w="1843"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662,68</w:t>
            </w:r>
          </w:p>
        </w:tc>
        <w:tc>
          <w:tcPr>
            <w:tcW w:w="1716" w:type="dxa"/>
          </w:tcPr>
          <w:p w:rsidR="00470DE3"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156,89</w:t>
            </w:r>
          </w:p>
        </w:tc>
      </w:tr>
      <w:tr w:rsidR="00A5254D" w:rsidTr="00C85DDE">
        <w:trPr>
          <w:jc w:val="center"/>
        </w:trPr>
        <w:tc>
          <w:tcPr>
            <w:tcW w:w="2118" w:type="dxa"/>
          </w:tcPr>
          <w:p w:rsidR="00A5254D" w:rsidRPr="00470DE3" w:rsidRDefault="00A5254D" w:rsidP="00470DE3">
            <w:pPr>
              <w:jc w:val="center"/>
              <w:rPr>
                <w:rFonts w:ascii="Times New Roman" w:hAnsi="Times New Roman" w:cs="Times New Roman"/>
                <w:sz w:val="24"/>
                <w:szCs w:val="24"/>
              </w:rPr>
            </w:pPr>
            <w:r w:rsidRPr="00470DE3">
              <w:rPr>
                <w:rFonts w:ascii="Times New Roman" w:hAnsi="Times New Roman" w:cs="Times New Roman"/>
                <w:sz w:val="24"/>
                <w:szCs w:val="24"/>
              </w:rPr>
              <w:t>2012* (semester 1)</w:t>
            </w:r>
          </w:p>
        </w:tc>
        <w:tc>
          <w:tcPr>
            <w:tcW w:w="1392" w:type="dxa"/>
          </w:tcPr>
          <w:p w:rsidR="00A5254D"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105.954</w:t>
            </w:r>
          </w:p>
        </w:tc>
        <w:tc>
          <w:tcPr>
            <w:tcW w:w="1418" w:type="dxa"/>
          </w:tcPr>
          <w:p w:rsidR="00A5254D" w:rsidRPr="00470DE3" w:rsidRDefault="00A5254D" w:rsidP="00A5254D">
            <w:pPr>
              <w:jc w:val="right"/>
              <w:rPr>
                <w:rFonts w:ascii="Times New Roman" w:hAnsi="Times New Roman" w:cs="Times New Roman"/>
                <w:sz w:val="24"/>
                <w:szCs w:val="24"/>
              </w:rPr>
            </w:pPr>
            <w:r>
              <w:rPr>
                <w:rFonts w:ascii="Times New Roman" w:hAnsi="Times New Roman" w:cs="Times New Roman"/>
                <w:sz w:val="24"/>
                <w:szCs w:val="24"/>
              </w:rPr>
              <w:t>1,98</w:t>
            </w:r>
          </w:p>
        </w:tc>
        <w:tc>
          <w:tcPr>
            <w:tcW w:w="3559" w:type="dxa"/>
            <w:gridSpan w:val="2"/>
            <w:vAlign w:val="center"/>
          </w:tcPr>
          <w:p w:rsidR="00A5254D" w:rsidRPr="00470DE3" w:rsidRDefault="00A5254D" w:rsidP="00A5254D">
            <w:pPr>
              <w:jc w:val="center"/>
              <w:rPr>
                <w:rFonts w:ascii="Times New Roman" w:hAnsi="Times New Roman" w:cs="Times New Roman"/>
                <w:sz w:val="24"/>
                <w:szCs w:val="24"/>
              </w:rPr>
            </w:pPr>
            <w:r>
              <w:rPr>
                <w:rFonts w:ascii="Times New Roman" w:hAnsi="Times New Roman" w:cs="Times New Roman"/>
                <w:sz w:val="24"/>
                <w:szCs w:val="24"/>
              </w:rPr>
              <w:t>Data Belum Tersedia</w:t>
            </w:r>
          </w:p>
        </w:tc>
      </w:tr>
    </w:tbl>
    <w:p w:rsidR="00470DE3" w:rsidRDefault="00470DE3" w:rsidP="00470D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Sumber: Pusdatin Kemen</w:t>
      </w:r>
      <w:r w:rsidR="00E62510">
        <w:rPr>
          <w:rFonts w:ascii="Times New Roman" w:hAnsi="Times New Roman" w:cs="Times New Roman"/>
          <w:b/>
          <w:sz w:val="24"/>
          <w:szCs w:val="24"/>
        </w:rPr>
        <w:t>trian P</w:t>
      </w:r>
      <w:r>
        <w:rPr>
          <w:rFonts w:ascii="Times New Roman" w:hAnsi="Times New Roman" w:cs="Times New Roman"/>
          <w:b/>
          <w:sz w:val="24"/>
          <w:szCs w:val="24"/>
        </w:rPr>
        <w:t>ar</w:t>
      </w:r>
      <w:r w:rsidR="00E62510">
        <w:rPr>
          <w:rFonts w:ascii="Times New Roman" w:hAnsi="Times New Roman" w:cs="Times New Roman"/>
          <w:b/>
          <w:sz w:val="24"/>
          <w:szCs w:val="24"/>
        </w:rPr>
        <w:t>iwisata dan Ekonomi K</w:t>
      </w:r>
      <w:r>
        <w:rPr>
          <w:rFonts w:ascii="Times New Roman" w:hAnsi="Times New Roman" w:cs="Times New Roman"/>
          <w:b/>
          <w:sz w:val="24"/>
          <w:szCs w:val="24"/>
        </w:rPr>
        <w:t>re</w:t>
      </w:r>
      <w:r w:rsidR="00E62510">
        <w:rPr>
          <w:rFonts w:ascii="Times New Roman" w:hAnsi="Times New Roman" w:cs="Times New Roman"/>
          <w:b/>
          <w:sz w:val="24"/>
          <w:szCs w:val="24"/>
        </w:rPr>
        <w:t>ati</w:t>
      </w:r>
      <w:r>
        <w:rPr>
          <w:rFonts w:ascii="Times New Roman" w:hAnsi="Times New Roman" w:cs="Times New Roman"/>
          <w:b/>
          <w:sz w:val="24"/>
          <w:szCs w:val="24"/>
        </w:rPr>
        <w:t>f</w:t>
      </w:r>
    </w:p>
    <w:p w:rsidR="00A5254D" w:rsidRPr="00A5254D" w:rsidRDefault="00A5254D" w:rsidP="00470D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Catatan: *) </w:t>
      </w:r>
      <w:r>
        <w:rPr>
          <w:rFonts w:ascii="Times New Roman" w:hAnsi="Times New Roman" w:cs="Times New Roman"/>
          <w:sz w:val="24"/>
          <w:szCs w:val="24"/>
        </w:rPr>
        <w:t>Data Sementara</w:t>
      </w:r>
    </w:p>
    <w:p w:rsidR="00DA1C46" w:rsidRDefault="00DA1C46" w:rsidP="003F092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1.2 memperlihatkan mengenai perkembangan wisat</w:t>
      </w:r>
      <w:r w:rsidR="00BE7E30">
        <w:rPr>
          <w:rFonts w:ascii="Times New Roman" w:hAnsi="Times New Roman" w:cs="Times New Roman"/>
          <w:sz w:val="24"/>
          <w:szCs w:val="24"/>
        </w:rPr>
        <w:t>a</w:t>
      </w:r>
      <w:r>
        <w:rPr>
          <w:rFonts w:ascii="Times New Roman" w:hAnsi="Times New Roman" w:cs="Times New Roman"/>
          <w:sz w:val="24"/>
          <w:szCs w:val="24"/>
        </w:rPr>
        <w:t>wan nusantara (wisnus) tahun 200</w:t>
      </w:r>
      <w:r w:rsidR="00C85DDE">
        <w:rPr>
          <w:rFonts w:ascii="Times New Roman" w:hAnsi="Times New Roman" w:cs="Times New Roman"/>
          <w:sz w:val="24"/>
          <w:szCs w:val="24"/>
        </w:rPr>
        <w:t>9</w:t>
      </w:r>
      <w:r>
        <w:rPr>
          <w:rFonts w:ascii="Times New Roman" w:hAnsi="Times New Roman" w:cs="Times New Roman"/>
          <w:sz w:val="24"/>
          <w:szCs w:val="24"/>
        </w:rPr>
        <w:t xml:space="preserve">-2012, dimana tiap angka statistik tersebut terus meningkat. Peningkatan yang signifikan terlihat antara tahun 2009-2010, pada tabel tersebut memperlihatkan kenaikan jumlah perjalanan di tahun 2009 meningkat 4.690 dari tahun sebelumnya. Pada tahun-tahun selanjutnya </w:t>
      </w:r>
      <w:r w:rsidR="00AB7359">
        <w:rPr>
          <w:rFonts w:ascii="Times New Roman" w:hAnsi="Times New Roman" w:cs="Times New Roman"/>
          <w:sz w:val="24"/>
          <w:szCs w:val="24"/>
        </w:rPr>
        <w:t xml:space="preserve">perkembangan wisnus ini cenderung meningkat secara konsisten dari mulai jumlah perjalanan hingga jumlah pengeluaran per pejalanan tersebut. </w:t>
      </w:r>
    </w:p>
    <w:p w:rsidR="009A058B" w:rsidRPr="00721FD8" w:rsidRDefault="009A058B" w:rsidP="009A058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Kegiatan pariwisata di suatu negara</w:t>
      </w:r>
      <w:r w:rsidRPr="00721FD8">
        <w:rPr>
          <w:rFonts w:ascii="Times New Roman" w:hAnsi="Times New Roman" w:cs="Times New Roman"/>
          <w:sz w:val="24"/>
          <w:szCs w:val="24"/>
        </w:rPr>
        <w:t xml:space="preserve"> </w:t>
      </w:r>
      <w:r>
        <w:rPr>
          <w:rFonts w:ascii="Times New Roman" w:hAnsi="Times New Roman" w:cs="Times New Roman"/>
          <w:sz w:val="24"/>
          <w:szCs w:val="24"/>
        </w:rPr>
        <w:t>tentu saja</w:t>
      </w:r>
      <w:r w:rsidRPr="00721FD8">
        <w:rPr>
          <w:rFonts w:ascii="Times New Roman" w:hAnsi="Times New Roman" w:cs="Times New Roman"/>
          <w:sz w:val="24"/>
          <w:szCs w:val="24"/>
        </w:rPr>
        <w:t xml:space="preserve"> </w:t>
      </w:r>
      <w:r>
        <w:rPr>
          <w:rFonts w:ascii="Times New Roman" w:hAnsi="Times New Roman" w:cs="Times New Roman"/>
          <w:sz w:val="24"/>
          <w:szCs w:val="24"/>
        </w:rPr>
        <w:t>perlu</w:t>
      </w:r>
      <w:r w:rsidRPr="00721FD8">
        <w:rPr>
          <w:rFonts w:ascii="Times New Roman" w:hAnsi="Times New Roman" w:cs="Times New Roman"/>
          <w:sz w:val="24"/>
          <w:szCs w:val="24"/>
        </w:rPr>
        <w:t xml:space="preserve"> ditunjang oleh kehadiran </w:t>
      </w:r>
      <w:r>
        <w:rPr>
          <w:rFonts w:ascii="Times New Roman" w:hAnsi="Times New Roman" w:cs="Times New Roman"/>
          <w:sz w:val="24"/>
          <w:szCs w:val="24"/>
        </w:rPr>
        <w:t>sektor-sektor lain sebagai pendukung</w:t>
      </w:r>
      <w:r w:rsidRPr="00721FD8">
        <w:rPr>
          <w:rFonts w:ascii="Times New Roman" w:hAnsi="Times New Roman" w:cs="Times New Roman"/>
          <w:sz w:val="24"/>
          <w:szCs w:val="24"/>
        </w:rPr>
        <w:t xml:space="preserve">. </w:t>
      </w:r>
      <w:r>
        <w:rPr>
          <w:rFonts w:ascii="Times New Roman" w:hAnsi="Times New Roman" w:cs="Times New Roman"/>
          <w:sz w:val="24"/>
          <w:szCs w:val="24"/>
        </w:rPr>
        <w:t>Salah satu sektor yang memiliki peran penting dalam memajukan kegiatan wisata suatau negara adalah u</w:t>
      </w:r>
      <w:r w:rsidRPr="00721FD8">
        <w:rPr>
          <w:rFonts w:ascii="Times New Roman" w:hAnsi="Times New Roman" w:cs="Times New Roman"/>
          <w:sz w:val="24"/>
          <w:szCs w:val="24"/>
        </w:rPr>
        <w:t xml:space="preserve">saha </w:t>
      </w:r>
      <w:r>
        <w:rPr>
          <w:rFonts w:ascii="Times New Roman" w:hAnsi="Times New Roman" w:cs="Times New Roman"/>
          <w:sz w:val="24"/>
          <w:szCs w:val="24"/>
        </w:rPr>
        <w:t xml:space="preserve">akomodasi. Usaha </w:t>
      </w:r>
      <w:r w:rsidRPr="00721FD8">
        <w:rPr>
          <w:rFonts w:ascii="Times New Roman" w:hAnsi="Times New Roman" w:cs="Times New Roman"/>
          <w:sz w:val="24"/>
          <w:szCs w:val="24"/>
        </w:rPr>
        <w:t xml:space="preserve">ini sangat penting keberadaannya dalam penyediaan jasa </w:t>
      </w:r>
      <w:r w:rsidRPr="00721FD8">
        <w:rPr>
          <w:rFonts w:ascii="Times New Roman" w:hAnsi="Times New Roman" w:cs="Times New Roman"/>
          <w:sz w:val="24"/>
          <w:szCs w:val="24"/>
        </w:rPr>
        <w:lastRenderedPageBreak/>
        <w:t>menginap bagi wisatawan</w:t>
      </w:r>
      <w:r>
        <w:rPr>
          <w:rFonts w:ascii="Times New Roman" w:hAnsi="Times New Roman" w:cs="Times New Roman"/>
          <w:sz w:val="24"/>
          <w:szCs w:val="24"/>
        </w:rPr>
        <w:t xml:space="preserve"> dimana sangat dibutuhkan oleh wisatawan dalam memenuhi salah satu kebutuhan dalam kegiatan wisata yang dilakukannya</w:t>
      </w:r>
      <w:r w:rsidRPr="00721FD8">
        <w:rPr>
          <w:rFonts w:ascii="Times New Roman" w:hAnsi="Times New Roman" w:cs="Times New Roman"/>
          <w:sz w:val="24"/>
          <w:szCs w:val="24"/>
        </w:rPr>
        <w:t xml:space="preserve">. </w:t>
      </w:r>
    </w:p>
    <w:p w:rsidR="009A058B" w:rsidRPr="00721FD8" w:rsidRDefault="009A058B" w:rsidP="009A058B">
      <w:pPr>
        <w:spacing w:after="0" w:line="480" w:lineRule="auto"/>
        <w:ind w:firstLine="851"/>
        <w:jc w:val="both"/>
        <w:rPr>
          <w:rFonts w:ascii="Times New Roman" w:hAnsi="Times New Roman" w:cs="Times New Roman"/>
          <w:sz w:val="24"/>
          <w:szCs w:val="24"/>
        </w:rPr>
      </w:pPr>
      <w:r w:rsidRPr="00721FD8">
        <w:rPr>
          <w:rFonts w:ascii="Times New Roman" w:hAnsi="Times New Roman" w:cs="Times New Roman"/>
          <w:sz w:val="24"/>
          <w:szCs w:val="24"/>
        </w:rPr>
        <w:t xml:space="preserve"> Akomodasi merupakan tempat tinggal sementara bagi para wisatawan selama melakukan perjalanan wisatanya, maka akomodasi dapat menjadi salah satu penunjang dalam kegiatan wisata yang sedang mereka lakukan. Banyak para wisatawan membutuhkan tempat tinggal sementara yang cukup nyaman sebagai tempatnya untuk beristirahat. Salah satu jenis akomodasi yang berguna untuk melengkapi aktivitas wisata itu adalah hotel.</w:t>
      </w:r>
    </w:p>
    <w:p w:rsidR="009A058B" w:rsidRPr="00721FD8" w:rsidRDefault="00E62510" w:rsidP="009A058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Syarat wajib</w:t>
      </w:r>
      <w:r w:rsidR="009A058B" w:rsidRPr="00721FD8">
        <w:rPr>
          <w:rFonts w:ascii="Times New Roman" w:hAnsi="Times New Roman" w:cs="Times New Roman"/>
          <w:sz w:val="24"/>
          <w:szCs w:val="24"/>
        </w:rPr>
        <w:t xml:space="preserve"> dari hotel adalah mempunyai restoran yang dikelola langsung di bawah manajemen hotel tersebut. Kelas hotel ditentukan oleh Dinas Pariwisata Daerah (Diparda). Adapun persyaratan bagi hotel berbintang antara lain mencakup: Persyaratan Fisik, seperti lokasi hotel, kondisi bangunan, bentuk pelayanan yang diberikan (</w:t>
      </w:r>
      <w:r w:rsidR="009A058B" w:rsidRPr="00721FD8">
        <w:rPr>
          <w:rFonts w:ascii="Times New Roman" w:hAnsi="Times New Roman" w:cs="Times New Roman"/>
          <w:i/>
          <w:sz w:val="24"/>
          <w:szCs w:val="24"/>
        </w:rPr>
        <w:t>service</w:t>
      </w:r>
      <w:r w:rsidR="00236B16">
        <w:rPr>
          <w:rFonts w:ascii="Times New Roman" w:hAnsi="Times New Roman" w:cs="Times New Roman"/>
          <w:sz w:val="24"/>
          <w:szCs w:val="24"/>
        </w:rPr>
        <w:t>), dan lain-lain.</w:t>
      </w:r>
      <w:r w:rsidR="009A058B" w:rsidRPr="00721FD8">
        <w:rPr>
          <w:rFonts w:ascii="Times New Roman" w:hAnsi="Times New Roman" w:cs="Times New Roman"/>
          <w:sz w:val="24"/>
          <w:szCs w:val="24"/>
        </w:rPr>
        <w:t xml:space="preserve"> </w:t>
      </w:r>
      <w:r w:rsidR="009A058B">
        <w:rPr>
          <w:rFonts w:ascii="Times New Roman" w:hAnsi="Times New Roman" w:cs="Times New Roman"/>
          <w:sz w:val="24"/>
          <w:szCs w:val="24"/>
        </w:rPr>
        <w:t>Berikut ini adalah jumlah usaha akomodasi yang ada di Indonesia dari tahun 2009-2012.</w:t>
      </w:r>
    </w:p>
    <w:p w:rsidR="009A058B" w:rsidRPr="000A0E9D" w:rsidRDefault="00890A4C" w:rsidP="000A0E9D">
      <w:pPr>
        <w:keepNext/>
        <w:spacing w:after="0" w:line="240" w:lineRule="auto"/>
        <w:jc w:val="center"/>
      </w:pPr>
      <w:bookmarkStart w:id="13" w:name="_Toc377334031"/>
      <w:bookmarkStart w:id="14" w:name="_Toc377334659"/>
      <w:bookmarkStart w:id="15" w:name="_Toc366540527"/>
      <w:r>
        <w:rPr>
          <w:rFonts w:ascii="Times New Roman" w:hAnsi="Times New Roman" w:cs="Times New Roman"/>
          <w:b/>
          <w:sz w:val="24"/>
          <w:szCs w:val="24"/>
        </w:rPr>
        <w:t>TABEL 1.</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TABEL_1. \* ARABIC </w:instrText>
      </w:r>
      <w:r>
        <w:rPr>
          <w:rFonts w:ascii="Times New Roman" w:hAnsi="Times New Roman" w:cs="Times New Roman"/>
          <w:b/>
          <w:sz w:val="24"/>
          <w:szCs w:val="24"/>
        </w:rPr>
        <w:fldChar w:fldCharType="separate"/>
      </w:r>
      <w:r w:rsidR="00401764">
        <w:rPr>
          <w:rFonts w:ascii="Times New Roman" w:hAnsi="Times New Roman" w:cs="Times New Roman"/>
          <w:b/>
          <w:noProof/>
          <w:sz w:val="24"/>
          <w:szCs w:val="24"/>
        </w:rPr>
        <w:t>3</w:t>
      </w:r>
      <w:bookmarkEnd w:id="13"/>
      <w:bookmarkEnd w:id="14"/>
      <w:r>
        <w:rPr>
          <w:rFonts w:ascii="Times New Roman" w:hAnsi="Times New Roman" w:cs="Times New Roman"/>
          <w:b/>
          <w:sz w:val="24"/>
          <w:szCs w:val="24"/>
        </w:rPr>
        <w:fldChar w:fldCharType="end"/>
      </w:r>
      <w:bookmarkEnd w:id="15"/>
    </w:p>
    <w:p w:rsidR="009A058B" w:rsidRPr="00E95E23" w:rsidRDefault="009A058B" w:rsidP="00E95E23">
      <w:pPr>
        <w:spacing w:after="0" w:line="240" w:lineRule="auto"/>
        <w:jc w:val="center"/>
        <w:rPr>
          <w:rFonts w:ascii="Times New Roman" w:hAnsi="Times New Roman" w:cs="Times New Roman"/>
          <w:b/>
          <w:sz w:val="24"/>
          <w:szCs w:val="24"/>
        </w:rPr>
      </w:pPr>
      <w:r w:rsidRPr="00E95E23">
        <w:rPr>
          <w:rFonts w:ascii="Times New Roman" w:hAnsi="Times New Roman" w:cs="Times New Roman"/>
          <w:b/>
          <w:sz w:val="24"/>
          <w:szCs w:val="24"/>
        </w:rPr>
        <w:t>JUMLAH USAHA AKOMODASI DI INDONESIA TAHUN 2009-2012</w:t>
      </w:r>
    </w:p>
    <w:tbl>
      <w:tblPr>
        <w:tblStyle w:val="TableGrid"/>
        <w:tblW w:w="5430" w:type="dxa"/>
        <w:jc w:val="center"/>
        <w:tblLook w:val="04A0" w:firstRow="1" w:lastRow="0" w:firstColumn="1" w:lastColumn="0" w:noHBand="0" w:noVBand="1"/>
      </w:tblPr>
      <w:tblGrid>
        <w:gridCol w:w="897"/>
        <w:gridCol w:w="1561"/>
        <w:gridCol w:w="1399"/>
        <w:gridCol w:w="1573"/>
      </w:tblGrid>
      <w:tr w:rsidR="009A058B" w:rsidRPr="00996002" w:rsidTr="001E0643">
        <w:trPr>
          <w:trHeight w:val="300"/>
          <w:jc w:val="center"/>
        </w:trPr>
        <w:tc>
          <w:tcPr>
            <w:tcW w:w="897" w:type="dxa"/>
            <w:vMerge w:val="restart"/>
            <w:shd w:val="clear" w:color="auto" w:fill="95B3D7" w:themeFill="accent1" w:themeFillTint="99"/>
            <w:noWrap/>
            <w:vAlign w:val="center"/>
            <w:hideMark/>
          </w:tcPr>
          <w:p w:rsidR="009A058B" w:rsidRPr="00996002" w:rsidRDefault="009A058B" w:rsidP="001E0643">
            <w:pPr>
              <w:jc w:val="center"/>
              <w:rPr>
                <w:rFonts w:ascii="Times New Roman" w:eastAsia="Times New Roman" w:hAnsi="Times New Roman" w:cs="Times New Roman"/>
                <w:b/>
                <w:color w:val="000000"/>
                <w:sz w:val="24"/>
                <w:szCs w:val="24"/>
              </w:rPr>
            </w:pPr>
            <w:r w:rsidRPr="00996002">
              <w:rPr>
                <w:rFonts w:ascii="Times New Roman" w:eastAsia="Times New Roman" w:hAnsi="Times New Roman" w:cs="Times New Roman"/>
                <w:b/>
                <w:color w:val="000000"/>
                <w:sz w:val="24"/>
                <w:szCs w:val="24"/>
              </w:rPr>
              <w:t>Tahun</w:t>
            </w:r>
          </w:p>
        </w:tc>
        <w:tc>
          <w:tcPr>
            <w:tcW w:w="4533" w:type="dxa"/>
            <w:gridSpan w:val="3"/>
            <w:shd w:val="clear" w:color="auto" w:fill="95B3D7" w:themeFill="accent1" w:themeFillTint="99"/>
            <w:noWrap/>
            <w:vAlign w:val="center"/>
            <w:hideMark/>
          </w:tcPr>
          <w:p w:rsidR="009A058B" w:rsidRPr="00996002" w:rsidRDefault="009A058B" w:rsidP="001E0643">
            <w:pPr>
              <w:jc w:val="center"/>
              <w:rPr>
                <w:rFonts w:ascii="Times New Roman" w:eastAsia="Times New Roman" w:hAnsi="Times New Roman" w:cs="Times New Roman"/>
                <w:b/>
                <w:color w:val="000000"/>
                <w:sz w:val="24"/>
                <w:szCs w:val="24"/>
              </w:rPr>
            </w:pPr>
            <w:r w:rsidRPr="00996002">
              <w:rPr>
                <w:rFonts w:ascii="Times New Roman" w:eastAsia="Times New Roman" w:hAnsi="Times New Roman" w:cs="Times New Roman"/>
                <w:b/>
                <w:color w:val="000000"/>
                <w:sz w:val="24"/>
                <w:szCs w:val="24"/>
              </w:rPr>
              <w:t>Banyaknya</w:t>
            </w:r>
          </w:p>
        </w:tc>
      </w:tr>
      <w:tr w:rsidR="009A058B" w:rsidRPr="00996002" w:rsidTr="001E0643">
        <w:trPr>
          <w:trHeight w:val="300"/>
          <w:jc w:val="center"/>
        </w:trPr>
        <w:tc>
          <w:tcPr>
            <w:tcW w:w="897" w:type="dxa"/>
            <w:vMerge/>
            <w:shd w:val="clear" w:color="auto" w:fill="95B3D7" w:themeFill="accent1" w:themeFillTint="99"/>
            <w:noWrap/>
            <w:vAlign w:val="center"/>
            <w:hideMark/>
          </w:tcPr>
          <w:p w:rsidR="009A058B" w:rsidRPr="00996002" w:rsidRDefault="009A058B" w:rsidP="001E0643">
            <w:pPr>
              <w:jc w:val="center"/>
              <w:rPr>
                <w:rFonts w:ascii="Times New Roman" w:eastAsia="Times New Roman" w:hAnsi="Times New Roman" w:cs="Times New Roman"/>
                <w:b/>
                <w:color w:val="000000"/>
                <w:sz w:val="24"/>
                <w:szCs w:val="24"/>
              </w:rPr>
            </w:pPr>
          </w:p>
        </w:tc>
        <w:tc>
          <w:tcPr>
            <w:tcW w:w="1561" w:type="dxa"/>
            <w:shd w:val="clear" w:color="auto" w:fill="95B3D7" w:themeFill="accent1" w:themeFillTint="99"/>
            <w:noWrap/>
            <w:vAlign w:val="center"/>
            <w:hideMark/>
          </w:tcPr>
          <w:p w:rsidR="009A058B" w:rsidRPr="00996002" w:rsidRDefault="009A058B" w:rsidP="001E0643">
            <w:pPr>
              <w:jc w:val="center"/>
              <w:rPr>
                <w:rFonts w:ascii="Times New Roman" w:eastAsia="Times New Roman" w:hAnsi="Times New Roman" w:cs="Times New Roman"/>
                <w:b/>
                <w:color w:val="000000"/>
                <w:sz w:val="24"/>
                <w:szCs w:val="24"/>
              </w:rPr>
            </w:pPr>
            <w:r w:rsidRPr="00996002">
              <w:rPr>
                <w:rFonts w:ascii="Times New Roman" w:eastAsia="Times New Roman" w:hAnsi="Times New Roman" w:cs="Times New Roman"/>
                <w:b/>
                <w:color w:val="000000"/>
                <w:sz w:val="24"/>
                <w:szCs w:val="24"/>
              </w:rPr>
              <w:t>Usaha</w:t>
            </w:r>
          </w:p>
        </w:tc>
        <w:tc>
          <w:tcPr>
            <w:tcW w:w="1399" w:type="dxa"/>
            <w:shd w:val="clear" w:color="auto" w:fill="95B3D7" w:themeFill="accent1" w:themeFillTint="99"/>
            <w:noWrap/>
            <w:vAlign w:val="center"/>
            <w:hideMark/>
          </w:tcPr>
          <w:p w:rsidR="009A058B" w:rsidRPr="00996002" w:rsidRDefault="009A058B" w:rsidP="001E0643">
            <w:pPr>
              <w:jc w:val="center"/>
              <w:rPr>
                <w:rFonts w:ascii="Times New Roman" w:eastAsia="Times New Roman" w:hAnsi="Times New Roman" w:cs="Times New Roman"/>
                <w:b/>
                <w:color w:val="000000"/>
                <w:sz w:val="24"/>
                <w:szCs w:val="24"/>
              </w:rPr>
            </w:pPr>
            <w:r w:rsidRPr="00996002">
              <w:rPr>
                <w:rFonts w:ascii="Times New Roman" w:eastAsia="Times New Roman" w:hAnsi="Times New Roman" w:cs="Times New Roman"/>
                <w:b/>
                <w:color w:val="000000"/>
                <w:sz w:val="24"/>
                <w:szCs w:val="24"/>
              </w:rPr>
              <w:t>Kamar</w:t>
            </w:r>
          </w:p>
        </w:tc>
        <w:tc>
          <w:tcPr>
            <w:tcW w:w="1573" w:type="dxa"/>
            <w:shd w:val="clear" w:color="auto" w:fill="95B3D7" w:themeFill="accent1" w:themeFillTint="99"/>
            <w:noWrap/>
            <w:vAlign w:val="center"/>
            <w:hideMark/>
          </w:tcPr>
          <w:p w:rsidR="009A058B" w:rsidRPr="00996002" w:rsidRDefault="009A058B" w:rsidP="001E0643">
            <w:pPr>
              <w:jc w:val="center"/>
              <w:rPr>
                <w:rFonts w:ascii="Times New Roman" w:eastAsia="Times New Roman" w:hAnsi="Times New Roman" w:cs="Times New Roman"/>
                <w:b/>
                <w:color w:val="000000"/>
                <w:sz w:val="24"/>
                <w:szCs w:val="24"/>
              </w:rPr>
            </w:pPr>
            <w:r w:rsidRPr="00996002">
              <w:rPr>
                <w:rFonts w:ascii="Times New Roman" w:eastAsia="Times New Roman" w:hAnsi="Times New Roman" w:cs="Times New Roman"/>
                <w:b/>
                <w:color w:val="000000"/>
                <w:sz w:val="24"/>
                <w:szCs w:val="24"/>
              </w:rPr>
              <w:t xml:space="preserve">Tempat </w:t>
            </w:r>
            <w:r>
              <w:rPr>
                <w:rFonts w:ascii="Times New Roman" w:eastAsia="Times New Roman" w:hAnsi="Times New Roman" w:cs="Times New Roman"/>
                <w:b/>
                <w:color w:val="000000"/>
                <w:sz w:val="24"/>
                <w:szCs w:val="24"/>
              </w:rPr>
              <w:t>T</w:t>
            </w:r>
            <w:r w:rsidRPr="00996002">
              <w:rPr>
                <w:rFonts w:ascii="Times New Roman" w:eastAsia="Times New Roman" w:hAnsi="Times New Roman" w:cs="Times New Roman"/>
                <w:b/>
                <w:color w:val="000000"/>
                <w:sz w:val="24"/>
                <w:szCs w:val="24"/>
              </w:rPr>
              <w:t>idur</w:t>
            </w:r>
          </w:p>
        </w:tc>
      </w:tr>
      <w:tr w:rsidR="009A058B" w:rsidRPr="00996002" w:rsidTr="001E0643">
        <w:trPr>
          <w:trHeight w:val="300"/>
          <w:jc w:val="center"/>
        </w:trPr>
        <w:tc>
          <w:tcPr>
            <w:tcW w:w="897"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2009</w:t>
            </w:r>
          </w:p>
        </w:tc>
        <w:tc>
          <w:tcPr>
            <w:tcW w:w="1561"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13.932</w:t>
            </w:r>
          </w:p>
        </w:tc>
        <w:tc>
          <w:tcPr>
            <w:tcW w:w="1399"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334.817</w:t>
            </w:r>
          </w:p>
        </w:tc>
        <w:tc>
          <w:tcPr>
            <w:tcW w:w="1573"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519.205</w:t>
            </w:r>
          </w:p>
        </w:tc>
      </w:tr>
      <w:tr w:rsidR="009A058B" w:rsidRPr="00996002" w:rsidTr="001E0643">
        <w:trPr>
          <w:trHeight w:val="300"/>
          <w:jc w:val="center"/>
        </w:trPr>
        <w:tc>
          <w:tcPr>
            <w:tcW w:w="897"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2010</w:t>
            </w:r>
          </w:p>
        </w:tc>
        <w:tc>
          <w:tcPr>
            <w:tcW w:w="1561"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14.587</w:t>
            </w:r>
          </w:p>
        </w:tc>
        <w:tc>
          <w:tcPr>
            <w:tcW w:w="1399"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353.138</w:t>
            </w:r>
          </w:p>
        </w:tc>
        <w:tc>
          <w:tcPr>
            <w:tcW w:w="1573"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542.640</w:t>
            </w:r>
          </w:p>
        </w:tc>
      </w:tr>
      <w:tr w:rsidR="009A058B" w:rsidRPr="00996002" w:rsidTr="001E0643">
        <w:trPr>
          <w:trHeight w:val="300"/>
          <w:jc w:val="center"/>
        </w:trPr>
        <w:tc>
          <w:tcPr>
            <w:tcW w:w="897"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2011</w:t>
            </w:r>
          </w:p>
        </w:tc>
        <w:tc>
          <w:tcPr>
            <w:tcW w:w="1561"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15.283</w:t>
            </w:r>
          </w:p>
        </w:tc>
        <w:tc>
          <w:tcPr>
            <w:tcW w:w="1399"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381.457</w:t>
            </w:r>
          </w:p>
        </w:tc>
        <w:tc>
          <w:tcPr>
            <w:tcW w:w="1573"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584.207</w:t>
            </w:r>
          </w:p>
        </w:tc>
      </w:tr>
      <w:tr w:rsidR="009A058B" w:rsidRPr="00996002" w:rsidTr="001E0643">
        <w:trPr>
          <w:trHeight w:val="300"/>
          <w:jc w:val="center"/>
        </w:trPr>
        <w:tc>
          <w:tcPr>
            <w:tcW w:w="897"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2012</w:t>
            </w:r>
          </w:p>
        </w:tc>
        <w:tc>
          <w:tcPr>
            <w:tcW w:w="1561"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15.998</w:t>
            </w:r>
          </w:p>
        </w:tc>
        <w:tc>
          <w:tcPr>
            <w:tcW w:w="1399"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405.778</w:t>
            </w:r>
          </w:p>
        </w:tc>
        <w:tc>
          <w:tcPr>
            <w:tcW w:w="1573" w:type="dxa"/>
            <w:noWrap/>
            <w:hideMark/>
          </w:tcPr>
          <w:p w:rsidR="009A058B" w:rsidRPr="00996002" w:rsidRDefault="009A058B" w:rsidP="001E0643">
            <w:pPr>
              <w:jc w:val="right"/>
              <w:rPr>
                <w:rFonts w:ascii="Times New Roman" w:eastAsia="Times New Roman" w:hAnsi="Times New Roman" w:cs="Times New Roman"/>
                <w:color w:val="000000"/>
                <w:sz w:val="24"/>
                <w:szCs w:val="24"/>
              </w:rPr>
            </w:pPr>
            <w:r w:rsidRPr="00996002">
              <w:rPr>
                <w:rFonts w:ascii="Times New Roman" w:eastAsia="Times New Roman" w:hAnsi="Times New Roman" w:cs="Times New Roman"/>
                <w:color w:val="000000"/>
                <w:sz w:val="24"/>
                <w:szCs w:val="24"/>
              </w:rPr>
              <w:t>628.114</w:t>
            </w:r>
          </w:p>
        </w:tc>
      </w:tr>
    </w:tbl>
    <w:p w:rsidR="009A058B" w:rsidRPr="00721FD8" w:rsidRDefault="009A058B" w:rsidP="00C52BAF">
      <w:pPr>
        <w:spacing w:after="0" w:line="480" w:lineRule="auto"/>
        <w:jc w:val="both"/>
        <w:rPr>
          <w:rFonts w:ascii="Times New Roman" w:hAnsi="Times New Roman" w:cs="Times New Roman"/>
          <w:sz w:val="24"/>
          <w:szCs w:val="24"/>
        </w:rPr>
      </w:pPr>
      <w:r w:rsidRPr="00022240">
        <w:rPr>
          <w:rFonts w:ascii="Times New Roman" w:hAnsi="Times New Roman" w:cs="Times New Roman"/>
          <w:b/>
          <w:sz w:val="24"/>
          <w:szCs w:val="24"/>
        </w:rPr>
        <w:t>Sumber</w:t>
      </w:r>
      <w:r w:rsidRPr="00721FD8">
        <w:rPr>
          <w:rFonts w:ascii="Times New Roman" w:hAnsi="Times New Roman" w:cs="Times New Roman"/>
          <w:sz w:val="24"/>
          <w:szCs w:val="24"/>
        </w:rPr>
        <w:t xml:space="preserve">: Modifikasi </w:t>
      </w:r>
      <w:r>
        <w:rPr>
          <w:rFonts w:ascii="Times New Roman" w:hAnsi="Times New Roman" w:cs="Times New Roman"/>
          <w:sz w:val="24"/>
          <w:szCs w:val="24"/>
        </w:rPr>
        <w:t>Badan Pusat Statistika Republik Indonesia</w:t>
      </w:r>
      <w:r w:rsidRPr="00721FD8">
        <w:rPr>
          <w:rFonts w:ascii="Times New Roman" w:hAnsi="Times New Roman" w:cs="Times New Roman"/>
          <w:sz w:val="24"/>
          <w:szCs w:val="24"/>
        </w:rPr>
        <w:t>, 201</w:t>
      </w:r>
      <w:r>
        <w:rPr>
          <w:rFonts w:ascii="Times New Roman" w:hAnsi="Times New Roman" w:cs="Times New Roman"/>
          <w:sz w:val="24"/>
          <w:szCs w:val="24"/>
        </w:rPr>
        <w:t>3</w:t>
      </w:r>
    </w:p>
    <w:p w:rsidR="009A058B" w:rsidRDefault="009A058B" w:rsidP="009A058B">
      <w:pPr>
        <w:spacing w:after="0" w:line="480" w:lineRule="auto"/>
        <w:ind w:firstLine="851"/>
        <w:jc w:val="both"/>
        <w:rPr>
          <w:rFonts w:ascii="Times New Roman" w:hAnsi="Times New Roman" w:cs="Times New Roman"/>
          <w:sz w:val="24"/>
          <w:szCs w:val="24"/>
        </w:rPr>
      </w:pPr>
      <w:r w:rsidRPr="00721FD8">
        <w:rPr>
          <w:rFonts w:ascii="Times New Roman" w:hAnsi="Times New Roman" w:cs="Times New Roman"/>
          <w:sz w:val="24"/>
          <w:szCs w:val="24"/>
        </w:rPr>
        <w:lastRenderedPageBreak/>
        <w:t>Tabel 1.</w:t>
      </w:r>
      <w:r w:rsidR="008D0BC0">
        <w:rPr>
          <w:rFonts w:ascii="Times New Roman" w:hAnsi="Times New Roman" w:cs="Times New Roman"/>
          <w:sz w:val="24"/>
          <w:szCs w:val="24"/>
        </w:rPr>
        <w:t>3</w:t>
      </w:r>
      <w:r w:rsidRPr="00721FD8">
        <w:rPr>
          <w:rFonts w:ascii="Times New Roman" w:hAnsi="Times New Roman" w:cs="Times New Roman"/>
          <w:sz w:val="24"/>
          <w:szCs w:val="24"/>
        </w:rPr>
        <w:t xml:space="preserve"> menunjukan perkembangan akomodasi di Indonesia</w:t>
      </w:r>
      <w:r>
        <w:rPr>
          <w:rFonts w:ascii="Times New Roman" w:hAnsi="Times New Roman" w:cs="Times New Roman"/>
          <w:sz w:val="24"/>
          <w:szCs w:val="24"/>
        </w:rPr>
        <w:t xml:space="preserve"> dimana</w:t>
      </w:r>
      <w:r w:rsidRPr="00721FD8">
        <w:rPr>
          <w:rFonts w:ascii="Times New Roman" w:hAnsi="Times New Roman" w:cs="Times New Roman"/>
          <w:sz w:val="24"/>
          <w:szCs w:val="24"/>
        </w:rPr>
        <w:t xml:space="preserve"> </w:t>
      </w:r>
      <w:r>
        <w:rPr>
          <w:rFonts w:ascii="Times New Roman" w:hAnsi="Times New Roman" w:cs="Times New Roman"/>
          <w:sz w:val="24"/>
          <w:szCs w:val="24"/>
        </w:rPr>
        <w:t>t</w:t>
      </w:r>
      <w:r w:rsidRPr="00721FD8">
        <w:rPr>
          <w:rFonts w:ascii="Times New Roman" w:hAnsi="Times New Roman" w:cs="Times New Roman"/>
          <w:sz w:val="24"/>
          <w:szCs w:val="24"/>
        </w:rPr>
        <w:t>abel tersebut mengindikasikan bahwa se</w:t>
      </w:r>
      <w:r>
        <w:rPr>
          <w:rFonts w:ascii="Times New Roman" w:hAnsi="Times New Roman" w:cs="Times New Roman"/>
          <w:sz w:val="24"/>
          <w:szCs w:val="24"/>
        </w:rPr>
        <w:t>luruh usaha akomodasi baik</w:t>
      </w:r>
      <w:r w:rsidRPr="00721FD8">
        <w:rPr>
          <w:rFonts w:ascii="Times New Roman" w:hAnsi="Times New Roman" w:cs="Times New Roman"/>
          <w:sz w:val="24"/>
          <w:szCs w:val="24"/>
        </w:rPr>
        <w:t xml:space="preserve"> hotel berbintang</w:t>
      </w:r>
      <w:r>
        <w:rPr>
          <w:rFonts w:ascii="Times New Roman" w:hAnsi="Times New Roman" w:cs="Times New Roman"/>
          <w:sz w:val="24"/>
          <w:szCs w:val="24"/>
        </w:rPr>
        <w:t xml:space="preserve"> maupun</w:t>
      </w:r>
      <w:r w:rsidRPr="00721FD8">
        <w:rPr>
          <w:rFonts w:ascii="Times New Roman" w:hAnsi="Times New Roman" w:cs="Times New Roman"/>
          <w:sz w:val="24"/>
          <w:szCs w:val="24"/>
        </w:rPr>
        <w:t xml:space="preserve"> hotel non bintang ikut meramaikan pasar pariwisata di Indonesia. Hal ini dikarenakan persaingan usaha yang semakin ketat mendorong pengusaha akomodasi untuk menyediakan jasa penginapan dengan biaya yang rendah.</w:t>
      </w:r>
      <w:r w:rsidR="00E62510">
        <w:rPr>
          <w:rFonts w:ascii="Times New Roman" w:hAnsi="Times New Roman" w:cs="Times New Roman"/>
          <w:sz w:val="24"/>
          <w:szCs w:val="24"/>
        </w:rPr>
        <w:t xml:space="preserve"> </w:t>
      </w:r>
    </w:p>
    <w:p w:rsidR="00E62510" w:rsidRDefault="00E62510" w:rsidP="009A058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Tingkat pertumbuhan wisatawan saat menginap ke akomodasi di Provinsi Jawa Barat akan diperlihatkan dalam Tabel 1.4 di bawah. Pada tabel tersebut akan diperlihatkan jumlah kenaikan pertumbuhan wisatawan yang menginap pada setiap tahunnya.</w:t>
      </w:r>
    </w:p>
    <w:p w:rsidR="00460924" w:rsidRPr="000A0E9D" w:rsidRDefault="00890A4C" w:rsidP="000A0E9D">
      <w:pPr>
        <w:keepNext/>
        <w:spacing w:after="0" w:line="240" w:lineRule="auto"/>
        <w:jc w:val="center"/>
      </w:pPr>
      <w:bookmarkStart w:id="16" w:name="_Toc377334032"/>
      <w:bookmarkStart w:id="17" w:name="_Toc377334660"/>
      <w:bookmarkStart w:id="18" w:name="_Toc366540528"/>
      <w:r>
        <w:rPr>
          <w:rFonts w:ascii="Times New Roman" w:hAnsi="Times New Roman" w:cs="Times New Roman"/>
          <w:b/>
          <w:sz w:val="24"/>
          <w:szCs w:val="24"/>
        </w:rPr>
        <w:t>TABEL 1.</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TABEL_1. \* ARABIC </w:instrText>
      </w:r>
      <w:r>
        <w:rPr>
          <w:rFonts w:ascii="Times New Roman" w:hAnsi="Times New Roman" w:cs="Times New Roman"/>
          <w:b/>
          <w:sz w:val="24"/>
          <w:szCs w:val="24"/>
        </w:rPr>
        <w:fldChar w:fldCharType="separate"/>
      </w:r>
      <w:r w:rsidR="00401764">
        <w:rPr>
          <w:rFonts w:ascii="Times New Roman" w:hAnsi="Times New Roman" w:cs="Times New Roman"/>
          <w:b/>
          <w:noProof/>
          <w:sz w:val="24"/>
          <w:szCs w:val="24"/>
        </w:rPr>
        <w:t>4</w:t>
      </w:r>
      <w:bookmarkEnd w:id="16"/>
      <w:bookmarkEnd w:id="17"/>
      <w:r>
        <w:rPr>
          <w:rFonts w:ascii="Times New Roman" w:hAnsi="Times New Roman" w:cs="Times New Roman"/>
          <w:b/>
          <w:sz w:val="24"/>
          <w:szCs w:val="24"/>
        </w:rPr>
        <w:fldChar w:fldCharType="end"/>
      </w:r>
      <w:bookmarkEnd w:id="18"/>
    </w:p>
    <w:p w:rsidR="00ED5665" w:rsidRPr="00721FD8" w:rsidRDefault="0031441B" w:rsidP="00E95E23">
      <w:pPr>
        <w:spacing w:after="0" w:line="240" w:lineRule="auto"/>
        <w:jc w:val="center"/>
      </w:pPr>
      <w:r w:rsidRPr="00E95E23">
        <w:rPr>
          <w:rFonts w:ascii="Times New Roman" w:hAnsi="Times New Roman" w:cs="Times New Roman"/>
          <w:b/>
          <w:sz w:val="24"/>
          <w:szCs w:val="24"/>
        </w:rPr>
        <w:t>PERTUMBUHAN WISATAWAN</w:t>
      </w:r>
      <w:r w:rsidR="00E62510">
        <w:rPr>
          <w:rFonts w:ascii="Times New Roman" w:hAnsi="Times New Roman" w:cs="Times New Roman"/>
          <w:b/>
          <w:sz w:val="24"/>
          <w:szCs w:val="24"/>
        </w:rPr>
        <w:t xml:space="preserve"> YANG MENGINAP</w:t>
      </w:r>
      <w:r w:rsidRPr="00E95E23">
        <w:rPr>
          <w:rFonts w:ascii="Times New Roman" w:hAnsi="Times New Roman" w:cs="Times New Roman"/>
          <w:b/>
          <w:sz w:val="24"/>
          <w:szCs w:val="24"/>
        </w:rPr>
        <w:t xml:space="preserve"> KE AKOMODASI DI PROVINSI JAWA BARAT TAHUN 200</w:t>
      </w:r>
      <w:r w:rsidR="00C85DDE">
        <w:rPr>
          <w:rFonts w:ascii="Times New Roman" w:hAnsi="Times New Roman" w:cs="Times New Roman"/>
          <w:b/>
          <w:sz w:val="24"/>
          <w:szCs w:val="24"/>
        </w:rPr>
        <w:t>7</w:t>
      </w:r>
      <w:r w:rsidRPr="00363A74">
        <w:rPr>
          <w:rFonts w:ascii="Times New Roman" w:hAnsi="Times New Roman" w:cs="Times New Roman"/>
          <w:b/>
          <w:sz w:val="24"/>
          <w:szCs w:val="24"/>
        </w:rPr>
        <w:t>-2010</w:t>
      </w:r>
    </w:p>
    <w:tbl>
      <w:tblPr>
        <w:tblW w:w="6537" w:type="dxa"/>
        <w:jc w:val="center"/>
        <w:tblInd w:w="-169" w:type="dxa"/>
        <w:tblLook w:val="04A0" w:firstRow="1" w:lastRow="0" w:firstColumn="1" w:lastColumn="0" w:noHBand="0" w:noVBand="1"/>
      </w:tblPr>
      <w:tblGrid>
        <w:gridCol w:w="1746"/>
        <w:gridCol w:w="1176"/>
        <w:gridCol w:w="1176"/>
        <w:gridCol w:w="1176"/>
        <w:gridCol w:w="1256"/>
        <w:gridCol w:w="7"/>
      </w:tblGrid>
      <w:tr w:rsidR="00ED5665" w:rsidRPr="00721FD8" w:rsidTr="00C85DDE">
        <w:trPr>
          <w:trHeight w:val="300"/>
          <w:jc w:val="center"/>
        </w:trPr>
        <w:tc>
          <w:tcPr>
            <w:tcW w:w="1746"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ED5665" w:rsidRPr="00721FD8" w:rsidRDefault="00ED5665" w:rsidP="0031441B">
            <w:pPr>
              <w:spacing w:after="0" w:line="240" w:lineRule="auto"/>
              <w:jc w:val="center"/>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Wisatawan</w:t>
            </w:r>
          </w:p>
        </w:tc>
        <w:tc>
          <w:tcPr>
            <w:tcW w:w="4791" w:type="dxa"/>
            <w:gridSpan w:val="5"/>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ED5665" w:rsidRPr="00721FD8" w:rsidRDefault="00ED5665" w:rsidP="0031441B">
            <w:pPr>
              <w:spacing w:after="0" w:line="240" w:lineRule="auto"/>
              <w:jc w:val="center"/>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Tahun</w:t>
            </w:r>
          </w:p>
        </w:tc>
      </w:tr>
      <w:tr w:rsidR="00C85DDE" w:rsidRPr="00721FD8" w:rsidTr="00C85DDE">
        <w:trPr>
          <w:gridAfter w:val="1"/>
          <w:wAfter w:w="7" w:type="dxa"/>
          <w:trHeight w:val="300"/>
          <w:jc w:val="center"/>
        </w:trPr>
        <w:tc>
          <w:tcPr>
            <w:tcW w:w="1746"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85DDE" w:rsidRPr="00721FD8" w:rsidRDefault="00C85DDE" w:rsidP="0031441B">
            <w:pPr>
              <w:spacing w:after="0" w:line="240" w:lineRule="auto"/>
              <w:jc w:val="center"/>
              <w:rPr>
                <w:rFonts w:ascii="Times New Roman" w:eastAsia="Times New Roman" w:hAnsi="Times New Roman"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D99594" w:themeFill="accent2" w:themeFillTint="99"/>
            <w:noWrap/>
            <w:vAlign w:val="bottom"/>
            <w:hideMark/>
          </w:tcPr>
          <w:p w:rsidR="00C85DDE" w:rsidRPr="00721FD8" w:rsidRDefault="00C85DDE" w:rsidP="0031441B">
            <w:pPr>
              <w:spacing w:after="0" w:line="240" w:lineRule="auto"/>
              <w:jc w:val="center"/>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2007</w:t>
            </w:r>
          </w:p>
        </w:tc>
        <w:tc>
          <w:tcPr>
            <w:tcW w:w="1176" w:type="dxa"/>
            <w:tcBorders>
              <w:top w:val="nil"/>
              <w:left w:val="nil"/>
              <w:bottom w:val="single" w:sz="4" w:space="0" w:color="auto"/>
              <w:right w:val="single" w:sz="4" w:space="0" w:color="auto"/>
            </w:tcBorders>
            <w:shd w:val="clear" w:color="auto" w:fill="D99594" w:themeFill="accent2" w:themeFillTint="99"/>
            <w:noWrap/>
            <w:vAlign w:val="bottom"/>
            <w:hideMark/>
          </w:tcPr>
          <w:p w:rsidR="00C85DDE" w:rsidRPr="00721FD8" w:rsidRDefault="00C85DDE" w:rsidP="0031441B">
            <w:pPr>
              <w:spacing w:after="0" w:line="240" w:lineRule="auto"/>
              <w:jc w:val="center"/>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2008</w:t>
            </w:r>
          </w:p>
        </w:tc>
        <w:tc>
          <w:tcPr>
            <w:tcW w:w="1176" w:type="dxa"/>
            <w:tcBorders>
              <w:top w:val="nil"/>
              <w:left w:val="nil"/>
              <w:bottom w:val="single" w:sz="4" w:space="0" w:color="auto"/>
              <w:right w:val="single" w:sz="4" w:space="0" w:color="auto"/>
            </w:tcBorders>
            <w:shd w:val="clear" w:color="auto" w:fill="D99594" w:themeFill="accent2" w:themeFillTint="99"/>
            <w:noWrap/>
            <w:vAlign w:val="bottom"/>
            <w:hideMark/>
          </w:tcPr>
          <w:p w:rsidR="00C85DDE" w:rsidRPr="00721FD8" w:rsidRDefault="00C85DDE" w:rsidP="0031441B">
            <w:pPr>
              <w:spacing w:after="0" w:line="240" w:lineRule="auto"/>
              <w:jc w:val="center"/>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2009</w:t>
            </w:r>
          </w:p>
        </w:tc>
        <w:tc>
          <w:tcPr>
            <w:tcW w:w="1256" w:type="dxa"/>
            <w:tcBorders>
              <w:top w:val="nil"/>
              <w:left w:val="nil"/>
              <w:bottom w:val="single" w:sz="4" w:space="0" w:color="auto"/>
              <w:right w:val="single" w:sz="4" w:space="0" w:color="auto"/>
            </w:tcBorders>
            <w:shd w:val="clear" w:color="auto" w:fill="D99594" w:themeFill="accent2" w:themeFillTint="99"/>
            <w:noWrap/>
            <w:vAlign w:val="bottom"/>
            <w:hideMark/>
          </w:tcPr>
          <w:p w:rsidR="00C85DDE" w:rsidRPr="00721FD8" w:rsidRDefault="00C85DDE" w:rsidP="0031441B">
            <w:pPr>
              <w:spacing w:after="0" w:line="240" w:lineRule="auto"/>
              <w:jc w:val="center"/>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2010</w:t>
            </w:r>
          </w:p>
        </w:tc>
      </w:tr>
      <w:tr w:rsidR="00C85DDE" w:rsidRPr="00721FD8" w:rsidTr="00C85DDE">
        <w:trPr>
          <w:gridAfter w:val="1"/>
          <w:wAfter w:w="7" w:type="dxa"/>
          <w:trHeight w:val="300"/>
          <w:jc w:val="center"/>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C85DDE" w:rsidRPr="00721FD8" w:rsidRDefault="00C85DDE" w:rsidP="0031441B">
            <w:pPr>
              <w:spacing w:after="0" w:line="240" w:lineRule="auto"/>
              <w:jc w:val="both"/>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Mancanegara</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256.171</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424.500</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504.218</w:t>
            </w:r>
          </w:p>
        </w:tc>
        <w:tc>
          <w:tcPr>
            <w:tcW w:w="125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498.163</w:t>
            </w:r>
          </w:p>
        </w:tc>
      </w:tr>
      <w:tr w:rsidR="00C85DDE" w:rsidRPr="00721FD8" w:rsidTr="00C85DDE">
        <w:trPr>
          <w:gridAfter w:val="1"/>
          <w:wAfter w:w="7" w:type="dxa"/>
          <w:trHeight w:val="300"/>
          <w:jc w:val="center"/>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C85DDE" w:rsidRPr="00721FD8" w:rsidRDefault="00C85DDE" w:rsidP="0031441B">
            <w:pPr>
              <w:spacing w:after="0" w:line="240" w:lineRule="auto"/>
              <w:jc w:val="both"/>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Nusantara</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5.798.456</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6.347.398</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6.761.190</w:t>
            </w:r>
          </w:p>
        </w:tc>
        <w:tc>
          <w:tcPr>
            <w:tcW w:w="125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8.361.707</w:t>
            </w:r>
          </w:p>
        </w:tc>
      </w:tr>
      <w:tr w:rsidR="00C85DDE" w:rsidRPr="00721FD8" w:rsidTr="00C85DDE">
        <w:trPr>
          <w:gridAfter w:val="1"/>
          <w:wAfter w:w="7" w:type="dxa"/>
          <w:trHeight w:val="300"/>
          <w:jc w:val="center"/>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C85DDE" w:rsidRPr="00721FD8" w:rsidRDefault="00C85DDE" w:rsidP="0031441B">
            <w:pPr>
              <w:spacing w:after="0" w:line="240" w:lineRule="auto"/>
              <w:jc w:val="both"/>
              <w:rPr>
                <w:rFonts w:ascii="Times New Roman" w:eastAsia="Times New Roman" w:hAnsi="Times New Roman" w:cs="Times New Roman"/>
                <w:b/>
                <w:bCs/>
                <w:color w:val="000000"/>
                <w:sz w:val="24"/>
                <w:szCs w:val="24"/>
              </w:rPr>
            </w:pPr>
            <w:r w:rsidRPr="00721FD8">
              <w:rPr>
                <w:rFonts w:ascii="Times New Roman" w:eastAsia="Times New Roman" w:hAnsi="Times New Roman" w:cs="Times New Roman"/>
                <w:b/>
                <w:bCs/>
                <w:color w:val="000000"/>
                <w:sz w:val="24"/>
                <w:szCs w:val="24"/>
              </w:rPr>
              <w:t>Jumlah</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6.054.627</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6.771.898</w:t>
            </w:r>
          </w:p>
        </w:tc>
        <w:tc>
          <w:tcPr>
            <w:tcW w:w="117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7.265.408</w:t>
            </w:r>
          </w:p>
        </w:tc>
        <w:tc>
          <w:tcPr>
            <w:tcW w:w="1256" w:type="dxa"/>
            <w:tcBorders>
              <w:top w:val="nil"/>
              <w:left w:val="nil"/>
              <w:bottom w:val="single" w:sz="4" w:space="0" w:color="auto"/>
              <w:right w:val="single" w:sz="4" w:space="0" w:color="auto"/>
            </w:tcBorders>
            <w:shd w:val="clear" w:color="auto" w:fill="auto"/>
            <w:noWrap/>
            <w:vAlign w:val="bottom"/>
            <w:hideMark/>
          </w:tcPr>
          <w:p w:rsidR="00C85DDE" w:rsidRPr="00721FD8" w:rsidRDefault="00C85DDE" w:rsidP="0031040E">
            <w:pPr>
              <w:spacing w:after="0" w:line="240" w:lineRule="auto"/>
              <w:jc w:val="right"/>
              <w:rPr>
                <w:rFonts w:ascii="Times New Roman" w:eastAsia="Times New Roman" w:hAnsi="Times New Roman" w:cs="Times New Roman"/>
                <w:color w:val="000000"/>
                <w:sz w:val="24"/>
                <w:szCs w:val="24"/>
              </w:rPr>
            </w:pPr>
            <w:r w:rsidRPr="00721FD8">
              <w:rPr>
                <w:rFonts w:ascii="Times New Roman" w:eastAsia="Times New Roman" w:hAnsi="Times New Roman" w:cs="Times New Roman"/>
                <w:color w:val="000000"/>
                <w:sz w:val="24"/>
                <w:szCs w:val="24"/>
              </w:rPr>
              <w:t>8.859.870</w:t>
            </w:r>
          </w:p>
        </w:tc>
      </w:tr>
    </w:tbl>
    <w:p w:rsidR="0041494F" w:rsidRPr="00721FD8" w:rsidRDefault="00E33EA6" w:rsidP="00825CFE">
      <w:pPr>
        <w:spacing w:after="0" w:line="480" w:lineRule="auto"/>
        <w:jc w:val="both"/>
        <w:rPr>
          <w:rFonts w:ascii="Times New Roman" w:hAnsi="Times New Roman" w:cs="Times New Roman"/>
          <w:sz w:val="24"/>
          <w:szCs w:val="24"/>
        </w:rPr>
      </w:pPr>
      <w:r w:rsidRPr="0098474D">
        <w:rPr>
          <w:rFonts w:ascii="Times New Roman" w:hAnsi="Times New Roman" w:cs="Times New Roman"/>
          <w:b/>
          <w:sz w:val="24"/>
          <w:szCs w:val="24"/>
        </w:rPr>
        <w:t>Sumber</w:t>
      </w:r>
      <w:r w:rsidRPr="00721FD8">
        <w:rPr>
          <w:rFonts w:ascii="Times New Roman" w:hAnsi="Times New Roman" w:cs="Times New Roman"/>
          <w:b/>
          <w:sz w:val="24"/>
          <w:szCs w:val="24"/>
        </w:rPr>
        <w:t xml:space="preserve">: </w:t>
      </w:r>
      <w:r w:rsidRPr="00721FD8">
        <w:rPr>
          <w:rFonts w:ascii="Times New Roman" w:hAnsi="Times New Roman" w:cs="Times New Roman"/>
          <w:sz w:val="24"/>
          <w:szCs w:val="24"/>
        </w:rPr>
        <w:t>Modifikasi Dinas Kebudayaan dan Pariwisata Provinsi Jawa Barat</w:t>
      </w:r>
      <w:r w:rsidR="00B46175" w:rsidRPr="00721FD8">
        <w:rPr>
          <w:rFonts w:ascii="Times New Roman" w:hAnsi="Times New Roman" w:cs="Times New Roman"/>
          <w:sz w:val="24"/>
          <w:szCs w:val="24"/>
        </w:rPr>
        <w:t>, 2010</w:t>
      </w:r>
    </w:p>
    <w:p w:rsidR="007A74E0" w:rsidRPr="00721726" w:rsidRDefault="00073422" w:rsidP="00825CFE">
      <w:pPr>
        <w:spacing w:after="0" w:line="480" w:lineRule="auto"/>
        <w:ind w:firstLine="851"/>
        <w:jc w:val="both"/>
        <w:rPr>
          <w:rFonts w:ascii="Times New Roman" w:hAnsi="Times New Roman" w:cs="Times New Roman"/>
          <w:sz w:val="24"/>
          <w:szCs w:val="24"/>
        </w:rPr>
      </w:pPr>
      <w:r w:rsidRPr="00721FD8">
        <w:rPr>
          <w:rFonts w:ascii="Times New Roman" w:hAnsi="Times New Roman" w:cs="Times New Roman"/>
          <w:sz w:val="24"/>
          <w:szCs w:val="24"/>
        </w:rPr>
        <w:t>T</w:t>
      </w:r>
      <w:r w:rsidR="00B46175" w:rsidRPr="00721FD8">
        <w:rPr>
          <w:rFonts w:ascii="Times New Roman" w:hAnsi="Times New Roman" w:cs="Times New Roman"/>
          <w:sz w:val="24"/>
          <w:szCs w:val="24"/>
        </w:rPr>
        <w:t>abel 1.</w:t>
      </w:r>
      <w:r w:rsidR="00134194">
        <w:rPr>
          <w:rFonts w:ascii="Times New Roman" w:hAnsi="Times New Roman" w:cs="Times New Roman"/>
          <w:sz w:val="24"/>
          <w:szCs w:val="24"/>
        </w:rPr>
        <w:t>4</w:t>
      </w:r>
      <w:r w:rsidR="00B46175" w:rsidRPr="00721FD8">
        <w:rPr>
          <w:rFonts w:ascii="Times New Roman" w:hAnsi="Times New Roman" w:cs="Times New Roman"/>
          <w:sz w:val="24"/>
          <w:szCs w:val="24"/>
        </w:rPr>
        <w:t xml:space="preserve"> </w:t>
      </w:r>
      <w:r w:rsidR="0066587C">
        <w:rPr>
          <w:rFonts w:ascii="Times New Roman" w:hAnsi="Times New Roman" w:cs="Times New Roman"/>
          <w:sz w:val="24"/>
          <w:szCs w:val="24"/>
        </w:rPr>
        <w:t xml:space="preserve">menunjukan </w:t>
      </w:r>
      <w:r w:rsidR="00B46175" w:rsidRPr="00721FD8">
        <w:rPr>
          <w:rFonts w:ascii="Times New Roman" w:hAnsi="Times New Roman" w:cs="Times New Roman"/>
          <w:sz w:val="24"/>
          <w:szCs w:val="24"/>
        </w:rPr>
        <w:t>tingkat kunjungan wisataw</w:t>
      </w:r>
      <w:r w:rsidR="000609A6" w:rsidRPr="00721FD8">
        <w:rPr>
          <w:rFonts w:ascii="Times New Roman" w:hAnsi="Times New Roman" w:cs="Times New Roman"/>
          <w:sz w:val="24"/>
          <w:szCs w:val="24"/>
        </w:rPr>
        <w:t>an mancanegara ke akomodasi di P</w:t>
      </w:r>
      <w:r w:rsidR="00B46175" w:rsidRPr="00721FD8">
        <w:rPr>
          <w:rFonts w:ascii="Times New Roman" w:hAnsi="Times New Roman" w:cs="Times New Roman"/>
          <w:sz w:val="24"/>
          <w:szCs w:val="24"/>
        </w:rPr>
        <w:t xml:space="preserve">rovinsi Jawa Barat mengalami kenaikan </w:t>
      </w:r>
      <w:r w:rsidR="000609A6" w:rsidRPr="00721FD8">
        <w:rPr>
          <w:rFonts w:ascii="Times New Roman" w:hAnsi="Times New Roman" w:cs="Times New Roman"/>
          <w:sz w:val="24"/>
          <w:szCs w:val="24"/>
        </w:rPr>
        <w:t>yang signifikan pada tiap tahunnya</w:t>
      </w:r>
      <w:r w:rsidR="00B46175" w:rsidRPr="00721FD8">
        <w:rPr>
          <w:rFonts w:ascii="Times New Roman" w:hAnsi="Times New Roman" w:cs="Times New Roman"/>
          <w:sz w:val="24"/>
          <w:szCs w:val="24"/>
        </w:rPr>
        <w:t>.</w:t>
      </w:r>
      <w:r w:rsidR="000609A6" w:rsidRPr="00721FD8">
        <w:rPr>
          <w:rFonts w:ascii="Times New Roman" w:hAnsi="Times New Roman" w:cs="Times New Roman"/>
          <w:sz w:val="24"/>
          <w:szCs w:val="24"/>
        </w:rPr>
        <w:t xml:space="preserve"> Akan tetapi pada tahun 2010 terjadi sedikit penurunan untuk wisatawan </w:t>
      </w:r>
      <w:r w:rsidR="000504B2">
        <w:rPr>
          <w:rFonts w:ascii="Times New Roman" w:hAnsi="Times New Roman" w:cs="Times New Roman"/>
          <w:sz w:val="24"/>
          <w:szCs w:val="24"/>
        </w:rPr>
        <w:t>mancanegara</w:t>
      </w:r>
      <w:r w:rsidR="000609A6" w:rsidRPr="00721FD8">
        <w:rPr>
          <w:rFonts w:ascii="Times New Roman" w:hAnsi="Times New Roman" w:cs="Times New Roman"/>
          <w:sz w:val="24"/>
          <w:szCs w:val="24"/>
        </w:rPr>
        <w:t>,</w:t>
      </w:r>
      <w:r w:rsidR="000504B2">
        <w:rPr>
          <w:rFonts w:ascii="Times New Roman" w:hAnsi="Times New Roman" w:cs="Times New Roman"/>
          <w:sz w:val="24"/>
          <w:szCs w:val="24"/>
        </w:rPr>
        <w:t xml:space="preserve"> hal ini mungkin diakibatkan oleh krisi</w:t>
      </w:r>
      <w:r w:rsidR="00BE7E30">
        <w:rPr>
          <w:rFonts w:ascii="Times New Roman" w:hAnsi="Times New Roman" w:cs="Times New Roman"/>
          <w:sz w:val="24"/>
          <w:szCs w:val="24"/>
        </w:rPr>
        <w:t>s</w:t>
      </w:r>
      <w:r w:rsidR="000504B2">
        <w:rPr>
          <w:rFonts w:ascii="Times New Roman" w:hAnsi="Times New Roman" w:cs="Times New Roman"/>
          <w:sz w:val="24"/>
          <w:szCs w:val="24"/>
        </w:rPr>
        <w:t xml:space="preserve"> ekonomi global yang dialami oleh seluruh dunia pada saat itu</w:t>
      </w:r>
      <w:r w:rsidR="000609A6" w:rsidRPr="00721FD8">
        <w:rPr>
          <w:rFonts w:ascii="Times New Roman" w:hAnsi="Times New Roman" w:cs="Times New Roman"/>
          <w:sz w:val="24"/>
          <w:szCs w:val="24"/>
        </w:rPr>
        <w:t xml:space="preserve">. </w:t>
      </w:r>
    </w:p>
    <w:p w:rsidR="007A74E0" w:rsidRDefault="00235B1E" w:rsidP="0072172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Selain itu juga</w:t>
      </w:r>
      <w:r w:rsidR="009C2A68" w:rsidRPr="00721FD8">
        <w:rPr>
          <w:rFonts w:ascii="Times New Roman" w:hAnsi="Times New Roman" w:cs="Times New Roman"/>
          <w:sz w:val="24"/>
          <w:szCs w:val="24"/>
        </w:rPr>
        <w:t xml:space="preserve"> dapat dilihat perbandingan pertumbuhan jumlah wi</w:t>
      </w:r>
      <w:r w:rsidR="0031040E" w:rsidRPr="00721FD8">
        <w:rPr>
          <w:rFonts w:ascii="Times New Roman" w:hAnsi="Times New Roman" w:cs="Times New Roman"/>
          <w:sz w:val="24"/>
          <w:szCs w:val="24"/>
        </w:rPr>
        <w:t>satawan mancanegara</w:t>
      </w:r>
      <w:r w:rsidR="009C2A68" w:rsidRPr="00721FD8">
        <w:rPr>
          <w:rFonts w:ascii="Times New Roman" w:hAnsi="Times New Roman" w:cs="Times New Roman"/>
          <w:sz w:val="24"/>
          <w:szCs w:val="24"/>
        </w:rPr>
        <w:t xml:space="preserve"> yang datang ke Indonesia</w:t>
      </w:r>
      <w:r w:rsidR="00833CB9">
        <w:rPr>
          <w:rFonts w:ascii="Times New Roman" w:hAnsi="Times New Roman" w:cs="Times New Roman"/>
          <w:sz w:val="24"/>
          <w:szCs w:val="24"/>
        </w:rPr>
        <w:t xml:space="preserve"> untuk menggunakan akomodasi di Provinsi Jawa Barat</w:t>
      </w:r>
      <w:r w:rsidR="009C2A68" w:rsidRPr="00721FD8">
        <w:rPr>
          <w:rFonts w:ascii="Times New Roman" w:hAnsi="Times New Roman" w:cs="Times New Roman"/>
          <w:sz w:val="24"/>
          <w:szCs w:val="24"/>
        </w:rPr>
        <w:t xml:space="preserve"> dari tahun 2005 sampai 2010. Pada tahun </w:t>
      </w:r>
      <w:r w:rsidR="0031040E" w:rsidRPr="00721FD8">
        <w:rPr>
          <w:rFonts w:ascii="Times New Roman" w:hAnsi="Times New Roman" w:cs="Times New Roman"/>
          <w:sz w:val="24"/>
          <w:szCs w:val="24"/>
        </w:rPr>
        <w:t>2005 pertumbuhan wisatawan mancanegara</w:t>
      </w:r>
      <w:r w:rsidR="00833CB9">
        <w:rPr>
          <w:rFonts w:ascii="Times New Roman" w:hAnsi="Times New Roman" w:cs="Times New Roman"/>
          <w:sz w:val="24"/>
          <w:szCs w:val="24"/>
        </w:rPr>
        <w:t xml:space="preserve"> yang datang kesini</w:t>
      </w:r>
      <w:r w:rsidR="009C2A68" w:rsidRPr="00721FD8">
        <w:rPr>
          <w:rFonts w:ascii="Times New Roman" w:hAnsi="Times New Roman" w:cs="Times New Roman"/>
          <w:sz w:val="24"/>
          <w:szCs w:val="24"/>
        </w:rPr>
        <w:t xml:space="preserve"> sebesar 270.258 dan mengalami penurunan yang cukup banyak pada tahun 2006 menjadi 217.838. Tahun 2007 sampai 2010 pertu</w:t>
      </w:r>
      <w:r w:rsidR="0031040E" w:rsidRPr="00721FD8">
        <w:rPr>
          <w:rFonts w:ascii="Times New Roman" w:hAnsi="Times New Roman" w:cs="Times New Roman"/>
          <w:sz w:val="24"/>
          <w:szCs w:val="24"/>
        </w:rPr>
        <w:t>mbuhan wisatawan mancanegara</w:t>
      </w:r>
      <w:r w:rsidR="00833CB9">
        <w:rPr>
          <w:rFonts w:ascii="Times New Roman" w:hAnsi="Times New Roman" w:cs="Times New Roman"/>
          <w:sz w:val="24"/>
          <w:szCs w:val="24"/>
        </w:rPr>
        <w:t xml:space="preserve"> ke akomodasi di Provinsi Jawa Barat</w:t>
      </w:r>
      <w:r w:rsidR="009C2A68" w:rsidRPr="00721FD8">
        <w:rPr>
          <w:rFonts w:ascii="Times New Roman" w:hAnsi="Times New Roman" w:cs="Times New Roman"/>
          <w:sz w:val="24"/>
          <w:szCs w:val="24"/>
        </w:rPr>
        <w:t xml:space="preserve"> terus meningkat. Hal ini membuktikan bahwa pemerintah Indonesia mulai serius untuk </w:t>
      </w:r>
      <w:r w:rsidR="0031040E" w:rsidRPr="00721FD8">
        <w:rPr>
          <w:rFonts w:ascii="Times New Roman" w:hAnsi="Times New Roman" w:cs="Times New Roman"/>
          <w:sz w:val="24"/>
          <w:szCs w:val="24"/>
        </w:rPr>
        <w:t>menambah jumlah wisatawan mancanegara</w:t>
      </w:r>
      <w:r w:rsidR="00E0150D" w:rsidRPr="00721FD8">
        <w:rPr>
          <w:rFonts w:ascii="Times New Roman" w:hAnsi="Times New Roman" w:cs="Times New Roman"/>
          <w:sz w:val="24"/>
          <w:szCs w:val="24"/>
        </w:rPr>
        <w:t xml:space="preserve"> agar datang ke </w:t>
      </w:r>
      <w:r w:rsidR="00833CB9">
        <w:rPr>
          <w:rFonts w:ascii="Times New Roman" w:hAnsi="Times New Roman" w:cs="Times New Roman"/>
          <w:sz w:val="24"/>
          <w:szCs w:val="24"/>
        </w:rPr>
        <w:t>akomodasi-akomodasi di Provinsi Jawa Barat</w:t>
      </w:r>
      <w:r w:rsidR="00E0150D" w:rsidRPr="00721FD8">
        <w:rPr>
          <w:rFonts w:ascii="Times New Roman" w:hAnsi="Times New Roman" w:cs="Times New Roman"/>
          <w:sz w:val="24"/>
          <w:szCs w:val="24"/>
        </w:rPr>
        <w:t>.</w:t>
      </w:r>
      <w:r w:rsidR="00833CB9">
        <w:rPr>
          <w:rFonts w:ascii="Times New Roman" w:hAnsi="Times New Roman" w:cs="Times New Roman"/>
          <w:sz w:val="24"/>
          <w:szCs w:val="24"/>
        </w:rPr>
        <w:t xml:space="preserve"> </w:t>
      </w:r>
    </w:p>
    <w:p w:rsidR="00C52BAF" w:rsidRDefault="00C52BAF" w:rsidP="00721726">
      <w:pPr>
        <w:spacing w:after="0" w:line="480" w:lineRule="auto"/>
        <w:ind w:firstLine="851"/>
        <w:jc w:val="both"/>
        <w:rPr>
          <w:rFonts w:ascii="Times New Roman" w:hAnsi="Times New Roman" w:cs="Times New Roman"/>
          <w:sz w:val="24"/>
          <w:szCs w:val="24"/>
        </w:rPr>
      </w:pPr>
    </w:p>
    <w:p w:rsidR="000A0E9D" w:rsidRPr="000A0E9D" w:rsidRDefault="00890A4C" w:rsidP="000A0E9D">
      <w:pPr>
        <w:keepNext/>
        <w:spacing w:after="0" w:line="240" w:lineRule="auto"/>
        <w:jc w:val="center"/>
        <w:rPr>
          <w:rFonts w:ascii="Times New Roman" w:hAnsi="Times New Roman" w:cs="Times New Roman"/>
          <w:b/>
          <w:sz w:val="24"/>
          <w:szCs w:val="24"/>
        </w:rPr>
      </w:pPr>
      <w:bookmarkStart w:id="19" w:name="_Toc377334033"/>
      <w:bookmarkStart w:id="20" w:name="_Toc377334661"/>
      <w:bookmarkStart w:id="21" w:name="_Toc366540529"/>
      <w:r>
        <w:rPr>
          <w:rFonts w:ascii="Times New Roman" w:hAnsi="Times New Roman" w:cs="Times New Roman"/>
          <w:b/>
          <w:sz w:val="24"/>
          <w:szCs w:val="24"/>
        </w:rPr>
        <w:t>TABEL 1.</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TABEL_1. \* ARABIC </w:instrText>
      </w:r>
      <w:r>
        <w:rPr>
          <w:rFonts w:ascii="Times New Roman" w:hAnsi="Times New Roman" w:cs="Times New Roman"/>
          <w:b/>
          <w:sz w:val="24"/>
          <w:szCs w:val="24"/>
        </w:rPr>
        <w:fldChar w:fldCharType="separate"/>
      </w:r>
      <w:r w:rsidR="00401764">
        <w:rPr>
          <w:rFonts w:ascii="Times New Roman" w:hAnsi="Times New Roman" w:cs="Times New Roman"/>
          <w:b/>
          <w:noProof/>
          <w:sz w:val="24"/>
          <w:szCs w:val="24"/>
        </w:rPr>
        <w:t>5</w:t>
      </w:r>
      <w:bookmarkEnd w:id="19"/>
      <w:bookmarkEnd w:id="20"/>
      <w:r>
        <w:rPr>
          <w:rFonts w:ascii="Times New Roman" w:hAnsi="Times New Roman" w:cs="Times New Roman"/>
          <w:b/>
          <w:sz w:val="24"/>
          <w:szCs w:val="24"/>
        </w:rPr>
        <w:fldChar w:fldCharType="end"/>
      </w:r>
      <w:bookmarkEnd w:id="21"/>
    </w:p>
    <w:p w:rsidR="008D0BC0" w:rsidRPr="00E95E23" w:rsidRDefault="008D0BC0" w:rsidP="00E95E23">
      <w:pPr>
        <w:spacing w:after="0" w:line="240" w:lineRule="auto"/>
        <w:jc w:val="center"/>
        <w:rPr>
          <w:rFonts w:ascii="Times New Roman" w:hAnsi="Times New Roman" w:cs="Times New Roman"/>
          <w:b/>
          <w:sz w:val="24"/>
          <w:szCs w:val="24"/>
        </w:rPr>
      </w:pPr>
      <w:r w:rsidRPr="00E95E23">
        <w:rPr>
          <w:rFonts w:ascii="Times New Roman" w:hAnsi="Times New Roman" w:cs="Times New Roman"/>
          <w:b/>
          <w:sz w:val="24"/>
          <w:szCs w:val="24"/>
        </w:rPr>
        <w:t>JUMLAH AKOMODASI DI JAWA BARAT TAHUN 2009-2012</w:t>
      </w:r>
    </w:p>
    <w:tbl>
      <w:tblPr>
        <w:tblW w:w="9569" w:type="dxa"/>
        <w:jc w:val="center"/>
        <w:tblInd w:w="-1343" w:type="dxa"/>
        <w:tblLook w:val="04A0" w:firstRow="1" w:lastRow="0" w:firstColumn="1" w:lastColumn="0" w:noHBand="0" w:noVBand="1"/>
      </w:tblPr>
      <w:tblGrid>
        <w:gridCol w:w="915"/>
        <w:gridCol w:w="857"/>
        <w:gridCol w:w="1046"/>
        <w:gridCol w:w="1016"/>
        <w:gridCol w:w="857"/>
        <w:gridCol w:w="950"/>
        <w:gridCol w:w="1016"/>
        <w:gridCol w:w="889"/>
        <w:gridCol w:w="950"/>
        <w:gridCol w:w="1086"/>
      </w:tblGrid>
      <w:tr w:rsidR="008D0BC0" w:rsidRPr="00333375" w:rsidTr="00E3015E">
        <w:trPr>
          <w:trHeight w:val="300"/>
          <w:jc w:val="center"/>
        </w:trPr>
        <w:tc>
          <w:tcPr>
            <w:tcW w:w="915" w:type="dxa"/>
            <w:vMerge w:val="restart"/>
            <w:tcBorders>
              <w:top w:val="single" w:sz="4" w:space="0" w:color="auto"/>
              <w:left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Tahun</w:t>
            </w:r>
          </w:p>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 </w:t>
            </w:r>
          </w:p>
        </w:tc>
        <w:tc>
          <w:tcPr>
            <w:tcW w:w="2914" w:type="dxa"/>
            <w:gridSpan w:val="3"/>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jc w:val="center"/>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Hotel berbintang</w:t>
            </w:r>
          </w:p>
        </w:tc>
        <w:tc>
          <w:tcPr>
            <w:tcW w:w="2817" w:type="dxa"/>
            <w:gridSpan w:val="3"/>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jc w:val="center"/>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Akomodasi lainnya</w:t>
            </w:r>
          </w:p>
        </w:tc>
        <w:tc>
          <w:tcPr>
            <w:tcW w:w="2923" w:type="dxa"/>
            <w:gridSpan w:val="3"/>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jc w:val="center"/>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Total</w:t>
            </w:r>
          </w:p>
        </w:tc>
      </w:tr>
      <w:tr w:rsidR="00E3015E" w:rsidRPr="00333375" w:rsidTr="00E3015E">
        <w:trPr>
          <w:trHeight w:val="300"/>
          <w:jc w:val="center"/>
        </w:trPr>
        <w:tc>
          <w:tcPr>
            <w:tcW w:w="915" w:type="dxa"/>
            <w:vMerge/>
            <w:tcBorders>
              <w:left w:val="single" w:sz="4" w:space="0" w:color="auto"/>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p>
        </w:tc>
        <w:tc>
          <w:tcPr>
            <w:tcW w:w="854"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Usaha</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Kamar</w:t>
            </w:r>
          </w:p>
        </w:tc>
        <w:tc>
          <w:tcPr>
            <w:tcW w:w="1014"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Tempat Tidur</w:t>
            </w:r>
          </w:p>
        </w:tc>
        <w:tc>
          <w:tcPr>
            <w:tcW w:w="855"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Usaha</w:t>
            </w:r>
          </w:p>
        </w:tc>
        <w:tc>
          <w:tcPr>
            <w:tcW w:w="948"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Kamar</w:t>
            </w:r>
          </w:p>
        </w:tc>
        <w:tc>
          <w:tcPr>
            <w:tcW w:w="1014"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Tempat Tidur</w:t>
            </w:r>
          </w:p>
        </w:tc>
        <w:tc>
          <w:tcPr>
            <w:tcW w:w="889"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Usaha</w:t>
            </w:r>
          </w:p>
        </w:tc>
        <w:tc>
          <w:tcPr>
            <w:tcW w:w="948"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Kamar</w:t>
            </w:r>
          </w:p>
        </w:tc>
        <w:tc>
          <w:tcPr>
            <w:tcW w:w="1086" w:type="dxa"/>
            <w:tcBorders>
              <w:top w:val="nil"/>
              <w:left w:val="nil"/>
              <w:bottom w:val="single" w:sz="4" w:space="0" w:color="auto"/>
              <w:right w:val="single" w:sz="4" w:space="0" w:color="auto"/>
            </w:tcBorders>
            <w:shd w:val="clear" w:color="auto" w:fill="D99594" w:themeFill="accent2" w:themeFillTint="99"/>
            <w:noWrap/>
            <w:vAlign w:val="bottom"/>
            <w:hideMark/>
          </w:tcPr>
          <w:p w:rsidR="008D0BC0" w:rsidRPr="00333375" w:rsidRDefault="008D0BC0" w:rsidP="001E0643">
            <w:pPr>
              <w:spacing w:after="0" w:line="240" w:lineRule="auto"/>
              <w:rPr>
                <w:rFonts w:ascii="Times New Roman" w:eastAsia="Times New Roman" w:hAnsi="Times New Roman" w:cs="Times New Roman"/>
                <w:b/>
                <w:color w:val="000000"/>
                <w:sz w:val="24"/>
                <w:szCs w:val="24"/>
              </w:rPr>
            </w:pPr>
            <w:r w:rsidRPr="00333375">
              <w:rPr>
                <w:rFonts w:ascii="Times New Roman" w:eastAsia="Times New Roman" w:hAnsi="Times New Roman" w:cs="Times New Roman"/>
                <w:b/>
                <w:color w:val="000000"/>
                <w:sz w:val="24"/>
                <w:szCs w:val="24"/>
              </w:rPr>
              <w:t>Tempat Tidur</w:t>
            </w:r>
          </w:p>
        </w:tc>
      </w:tr>
      <w:tr w:rsidR="00E3015E" w:rsidRPr="00333375" w:rsidTr="00E3015E">
        <w:trPr>
          <w:trHeight w:val="315"/>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2009</w:t>
            </w:r>
          </w:p>
        </w:tc>
        <w:tc>
          <w:tcPr>
            <w:tcW w:w="85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166</w:t>
            </w:r>
          </w:p>
        </w:tc>
        <w:tc>
          <w:tcPr>
            <w:tcW w:w="1046"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13.648</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22.663</w:t>
            </w:r>
          </w:p>
        </w:tc>
        <w:tc>
          <w:tcPr>
            <w:tcW w:w="855"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1.367</w:t>
            </w:r>
          </w:p>
        </w:tc>
        <w:tc>
          <w:tcPr>
            <w:tcW w:w="948"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29.374</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48.948</w:t>
            </w:r>
          </w:p>
        </w:tc>
        <w:tc>
          <w:tcPr>
            <w:tcW w:w="889"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1.533</w:t>
            </w:r>
          </w:p>
        </w:tc>
        <w:tc>
          <w:tcPr>
            <w:tcW w:w="948"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43.022</w:t>
            </w:r>
          </w:p>
        </w:tc>
        <w:tc>
          <w:tcPr>
            <w:tcW w:w="1086"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71.611</w:t>
            </w:r>
          </w:p>
        </w:tc>
      </w:tr>
      <w:tr w:rsidR="00E3015E" w:rsidRPr="00333375" w:rsidTr="00E3015E">
        <w:trPr>
          <w:trHeight w:val="315"/>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2010</w:t>
            </w:r>
          </w:p>
        </w:tc>
        <w:tc>
          <w:tcPr>
            <w:tcW w:w="85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178</w:t>
            </w:r>
          </w:p>
        </w:tc>
        <w:tc>
          <w:tcPr>
            <w:tcW w:w="1046"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14.548</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23.949</w:t>
            </w:r>
          </w:p>
        </w:tc>
        <w:tc>
          <w:tcPr>
            <w:tcW w:w="855"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1.374</w:t>
            </w:r>
          </w:p>
        </w:tc>
        <w:tc>
          <w:tcPr>
            <w:tcW w:w="948"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29.433</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48.156</w:t>
            </w:r>
          </w:p>
        </w:tc>
        <w:tc>
          <w:tcPr>
            <w:tcW w:w="889"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1.552</w:t>
            </w:r>
          </w:p>
        </w:tc>
        <w:tc>
          <w:tcPr>
            <w:tcW w:w="948"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43.981</w:t>
            </w:r>
          </w:p>
        </w:tc>
        <w:tc>
          <w:tcPr>
            <w:tcW w:w="1086"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72.105</w:t>
            </w:r>
          </w:p>
        </w:tc>
      </w:tr>
      <w:tr w:rsidR="00E3015E" w:rsidRPr="00333375" w:rsidTr="00E3015E">
        <w:trPr>
          <w:trHeight w:val="315"/>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2011</w:t>
            </w:r>
          </w:p>
        </w:tc>
        <w:tc>
          <w:tcPr>
            <w:tcW w:w="85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198</w:t>
            </w:r>
          </w:p>
        </w:tc>
        <w:tc>
          <w:tcPr>
            <w:tcW w:w="1046"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16.732</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27.380</w:t>
            </w:r>
          </w:p>
        </w:tc>
        <w:tc>
          <w:tcPr>
            <w:tcW w:w="855"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1.386</w:t>
            </w:r>
          </w:p>
        </w:tc>
        <w:tc>
          <w:tcPr>
            <w:tcW w:w="948"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29.458</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46.814</w:t>
            </w:r>
          </w:p>
        </w:tc>
        <w:tc>
          <w:tcPr>
            <w:tcW w:w="889"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1.584</w:t>
            </w:r>
          </w:p>
        </w:tc>
        <w:tc>
          <w:tcPr>
            <w:tcW w:w="948"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46.190</w:t>
            </w:r>
          </w:p>
        </w:tc>
        <w:tc>
          <w:tcPr>
            <w:tcW w:w="1086"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74.194</w:t>
            </w:r>
          </w:p>
        </w:tc>
      </w:tr>
      <w:tr w:rsidR="00E3015E" w:rsidRPr="00333375" w:rsidTr="00E3015E">
        <w:trPr>
          <w:trHeight w:val="315"/>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2012</w:t>
            </w:r>
          </w:p>
        </w:tc>
        <w:tc>
          <w:tcPr>
            <w:tcW w:w="85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210</w:t>
            </w:r>
          </w:p>
        </w:tc>
        <w:tc>
          <w:tcPr>
            <w:tcW w:w="1046"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18.643</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30.942</w:t>
            </w:r>
          </w:p>
        </w:tc>
        <w:tc>
          <w:tcPr>
            <w:tcW w:w="855"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1.442</w:t>
            </w:r>
          </w:p>
        </w:tc>
        <w:tc>
          <w:tcPr>
            <w:tcW w:w="948"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31.721</w:t>
            </w:r>
          </w:p>
        </w:tc>
        <w:tc>
          <w:tcPr>
            <w:tcW w:w="1014" w:type="dxa"/>
            <w:tcBorders>
              <w:top w:val="nil"/>
              <w:left w:val="nil"/>
              <w:bottom w:val="single" w:sz="4" w:space="0" w:color="auto"/>
              <w:right w:val="single" w:sz="4" w:space="0" w:color="auto"/>
            </w:tcBorders>
            <w:shd w:val="clear" w:color="auto" w:fill="auto"/>
            <w:vAlign w:val="center"/>
            <w:hideMark/>
          </w:tcPr>
          <w:p w:rsidR="008D0BC0" w:rsidRPr="00333375" w:rsidRDefault="008D0BC0" w:rsidP="001E0643">
            <w:pPr>
              <w:spacing w:after="0" w:line="240" w:lineRule="auto"/>
              <w:jc w:val="center"/>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51.661</w:t>
            </w:r>
          </w:p>
        </w:tc>
        <w:tc>
          <w:tcPr>
            <w:tcW w:w="889"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1.652</w:t>
            </w:r>
          </w:p>
        </w:tc>
        <w:tc>
          <w:tcPr>
            <w:tcW w:w="948"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50.364</w:t>
            </w:r>
          </w:p>
        </w:tc>
        <w:tc>
          <w:tcPr>
            <w:tcW w:w="1086" w:type="dxa"/>
            <w:tcBorders>
              <w:top w:val="nil"/>
              <w:left w:val="nil"/>
              <w:bottom w:val="single" w:sz="4" w:space="0" w:color="auto"/>
              <w:right w:val="single" w:sz="4" w:space="0" w:color="auto"/>
            </w:tcBorders>
            <w:shd w:val="clear" w:color="auto" w:fill="auto"/>
            <w:noWrap/>
            <w:vAlign w:val="bottom"/>
            <w:hideMark/>
          </w:tcPr>
          <w:p w:rsidR="008D0BC0" w:rsidRPr="00333375" w:rsidRDefault="008D0BC0" w:rsidP="001E0643">
            <w:pPr>
              <w:spacing w:after="0" w:line="240" w:lineRule="auto"/>
              <w:jc w:val="right"/>
              <w:rPr>
                <w:rFonts w:ascii="Times New Roman" w:eastAsia="Times New Roman" w:hAnsi="Times New Roman" w:cs="Times New Roman"/>
                <w:color w:val="000000"/>
                <w:sz w:val="24"/>
                <w:szCs w:val="24"/>
              </w:rPr>
            </w:pPr>
            <w:r w:rsidRPr="00333375">
              <w:rPr>
                <w:rFonts w:ascii="Times New Roman" w:eastAsia="Times New Roman" w:hAnsi="Times New Roman" w:cs="Times New Roman"/>
                <w:color w:val="000000"/>
                <w:sz w:val="24"/>
                <w:szCs w:val="24"/>
              </w:rPr>
              <w:t>82.603</w:t>
            </w:r>
          </w:p>
        </w:tc>
      </w:tr>
    </w:tbl>
    <w:p w:rsidR="008D0BC0" w:rsidRDefault="008D0BC0" w:rsidP="008D0BC0">
      <w:pPr>
        <w:spacing w:after="0" w:line="480" w:lineRule="auto"/>
        <w:jc w:val="both"/>
        <w:rPr>
          <w:rFonts w:ascii="Times New Roman" w:hAnsi="Times New Roman" w:cs="Times New Roman"/>
          <w:sz w:val="24"/>
          <w:szCs w:val="24"/>
        </w:rPr>
      </w:pPr>
      <w:r w:rsidRPr="00022240">
        <w:rPr>
          <w:rFonts w:ascii="Times New Roman" w:hAnsi="Times New Roman" w:cs="Times New Roman"/>
          <w:b/>
          <w:sz w:val="24"/>
          <w:szCs w:val="24"/>
        </w:rPr>
        <w:t>Sumber</w:t>
      </w:r>
      <w:r>
        <w:rPr>
          <w:rFonts w:ascii="Times New Roman" w:hAnsi="Times New Roman" w:cs="Times New Roman"/>
          <w:sz w:val="24"/>
          <w:szCs w:val="24"/>
        </w:rPr>
        <w:t>: BPS Jawa Barat 2013</w:t>
      </w:r>
    </w:p>
    <w:p w:rsidR="008D0BC0" w:rsidRPr="00721FD8" w:rsidRDefault="008D0BC0" w:rsidP="008D0BC0">
      <w:pPr>
        <w:spacing w:after="0" w:line="480" w:lineRule="auto"/>
        <w:ind w:firstLine="851"/>
        <w:jc w:val="both"/>
        <w:rPr>
          <w:rFonts w:ascii="Times New Roman" w:hAnsi="Times New Roman" w:cs="Times New Roman"/>
          <w:sz w:val="24"/>
          <w:szCs w:val="24"/>
        </w:rPr>
      </w:pPr>
      <w:r w:rsidRPr="00721FD8">
        <w:rPr>
          <w:rFonts w:ascii="Times New Roman" w:hAnsi="Times New Roman" w:cs="Times New Roman"/>
          <w:sz w:val="24"/>
          <w:szCs w:val="24"/>
        </w:rPr>
        <w:t>Tabel 1.</w:t>
      </w:r>
      <w:r>
        <w:rPr>
          <w:rFonts w:ascii="Times New Roman" w:hAnsi="Times New Roman" w:cs="Times New Roman"/>
          <w:sz w:val="24"/>
          <w:szCs w:val="24"/>
        </w:rPr>
        <w:t>5</w:t>
      </w:r>
      <w:r w:rsidRPr="00721FD8">
        <w:rPr>
          <w:rFonts w:ascii="Times New Roman" w:hAnsi="Times New Roman" w:cs="Times New Roman"/>
          <w:sz w:val="24"/>
          <w:szCs w:val="24"/>
        </w:rPr>
        <w:t xml:space="preserve"> </w:t>
      </w:r>
      <w:r w:rsidR="0066587C">
        <w:rPr>
          <w:rFonts w:ascii="Times New Roman" w:hAnsi="Times New Roman" w:cs="Times New Roman"/>
          <w:sz w:val="24"/>
          <w:szCs w:val="24"/>
        </w:rPr>
        <w:t xml:space="preserve">memperlihatkan </w:t>
      </w:r>
      <w:r w:rsidRPr="00721FD8">
        <w:rPr>
          <w:rFonts w:ascii="Times New Roman" w:hAnsi="Times New Roman" w:cs="Times New Roman"/>
          <w:sz w:val="24"/>
          <w:szCs w:val="24"/>
        </w:rPr>
        <w:t xml:space="preserve">bahwa jumlah hotel berbintang di Provinsi Jawa Barat berkembang dengan baik. Hal ini didasari dengan fakta bahwa Provinsi Jawa Barat memiliki hotel berbintang terbanyak dibanding dengan provinsi-provinsi lainnya di Indonesia. Mengingat bahwa jumlah wisatawan yang datang ke akomodasi di Jawa Barat mencapai angka </w:t>
      </w:r>
      <w:r w:rsidRPr="00721FD8">
        <w:rPr>
          <w:rFonts w:ascii="Times New Roman" w:eastAsia="Times New Roman" w:hAnsi="Times New Roman" w:cs="Times New Roman"/>
          <w:color w:val="000000"/>
          <w:sz w:val="24"/>
          <w:szCs w:val="24"/>
        </w:rPr>
        <w:t xml:space="preserve">8.859.870 berdasarkan Tabel </w:t>
      </w:r>
      <w:r w:rsidRPr="00721FD8">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4</w:t>
      </w:r>
      <w:r w:rsidRPr="00721FD8">
        <w:rPr>
          <w:rFonts w:ascii="Times New Roman" w:eastAsia="Times New Roman" w:hAnsi="Times New Roman" w:cs="Times New Roman"/>
          <w:color w:val="000000"/>
          <w:sz w:val="24"/>
          <w:szCs w:val="24"/>
        </w:rPr>
        <w:t>. Maka tidak heran bahwa Provinsi Jawa Barat memiliki hotel berbintang yang banyak disamping hotel-hotel non bintang yang juga tidak kalah banyak jumlahnya.</w:t>
      </w:r>
    </w:p>
    <w:p w:rsidR="00134194" w:rsidRPr="001E0643" w:rsidRDefault="008D0BC0" w:rsidP="001E0643">
      <w:pPr>
        <w:spacing w:after="0" w:line="480" w:lineRule="auto"/>
        <w:ind w:firstLine="851"/>
        <w:jc w:val="both"/>
        <w:rPr>
          <w:rFonts w:ascii="Times New Roman" w:hAnsi="Times New Roman" w:cs="Times New Roman"/>
          <w:b/>
          <w:sz w:val="24"/>
          <w:szCs w:val="24"/>
        </w:rPr>
      </w:pPr>
      <w:r w:rsidRPr="00721FD8">
        <w:rPr>
          <w:rFonts w:ascii="Times New Roman" w:hAnsi="Times New Roman" w:cs="Times New Roman"/>
          <w:sz w:val="24"/>
          <w:szCs w:val="24"/>
        </w:rPr>
        <w:t>Kota-kota yang ada di Provinsi Jawa Barat terus-menerus mengembangkan usaha akomod</w:t>
      </w:r>
      <w:r>
        <w:rPr>
          <w:rFonts w:ascii="Times New Roman" w:hAnsi="Times New Roman" w:cs="Times New Roman"/>
          <w:sz w:val="24"/>
          <w:szCs w:val="24"/>
        </w:rPr>
        <w:t>a</w:t>
      </w:r>
      <w:r w:rsidRPr="00721FD8">
        <w:rPr>
          <w:rFonts w:ascii="Times New Roman" w:hAnsi="Times New Roman" w:cs="Times New Roman"/>
          <w:sz w:val="24"/>
          <w:szCs w:val="24"/>
        </w:rPr>
        <w:t xml:space="preserve">sinya untuk mengimbangi persaingan ini. Setiap kota-kota besar tersebut berlomba untuk mendatangkan wisatawan ke kotanya sebanyak mungkin. Sebagai contoh salah satu kota besar yang ada di Provinsi Jawa Barat </w:t>
      </w:r>
      <w:r w:rsidR="00235B1E">
        <w:rPr>
          <w:rFonts w:ascii="Times New Roman" w:hAnsi="Times New Roman" w:cs="Times New Roman"/>
          <w:sz w:val="24"/>
          <w:szCs w:val="24"/>
        </w:rPr>
        <w:t xml:space="preserve">adalah Kota Bandung. </w:t>
      </w:r>
      <w:r w:rsidRPr="00721FD8">
        <w:rPr>
          <w:rFonts w:ascii="Times New Roman" w:hAnsi="Times New Roman" w:cs="Times New Roman"/>
          <w:sz w:val="24"/>
          <w:szCs w:val="24"/>
        </w:rPr>
        <w:t>Kota ini berusaha keras untuk memajukan usaha akomodasinya yang ditandai dengan banyaknya pembangunan hotel dimana-mana.</w:t>
      </w:r>
      <w:r w:rsidR="001E0643">
        <w:rPr>
          <w:rFonts w:ascii="Times New Roman" w:hAnsi="Times New Roman" w:cs="Times New Roman"/>
          <w:b/>
          <w:sz w:val="24"/>
          <w:szCs w:val="24"/>
        </w:rPr>
        <w:t xml:space="preserve"> </w:t>
      </w:r>
      <w:r w:rsidR="00E0150D" w:rsidRPr="00721FD8">
        <w:rPr>
          <w:rFonts w:ascii="Times New Roman" w:hAnsi="Times New Roman" w:cs="Times New Roman"/>
          <w:sz w:val="24"/>
          <w:szCs w:val="24"/>
        </w:rPr>
        <w:t>Minat wisata penduduk Indonesia bisa diasumsikan cukup tinggi, hal ini diindikasikan dengan pertumbuhan wis</w:t>
      </w:r>
      <w:r w:rsidR="002145DB" w:rsidRPr="00721FD8">
        <w:rPr>
          <w:rFonts w:ascii="Times New Roman" w:hAnsi="Times New Roman" w:cs="Times New Roman"/>
          <w:sz w:val="24"/>
          <w:szCs w:val="24"/>
        </w:rPr>
        <w:t xml:space="preserve">atawan </w:t>
      </w:r>
      <w:r w:rsidR="00E0150D" w:rsidRPr="00721FD8">
        <w:rPr>
          <w:rFonts w:ascii="Times New Roman" w:hAnsi="Times New Roman" w:cs="Times New Roman"/>
          <w:sz w:val="24"/>
          <w:szCs w:val="24"/>
        </w:rPr>
        <w:t>nus</w:t>
      </w:r>
      <w:r w:rsidR="002145DB" w:rsidRPr="00721FD8">
        <w:rPr>
          <w:rFonts w:ascii="Times New Roman" w:hAnsi="Times New Roman" w:cs="Times New Roman"/>
          <w:sz w:val="24"/>
          <w:szCs w:val="24"/>
        </w:rPr>
        <w:t>antara</w:t>
      </w:r>
      <w:r w:rsidR="00E0150D" w:rsidRPr="00721FD8">
        <w:rPr>
          <w:rFonts w:ascii="Times New Roman" w:hAnsi="Times New Roman" w:cs="Times New Roman"/>
          <w:sz w:val="24"/>
          <w:szCs w:val="24"/>
        </w:rPr>
        <w:t xml:space="preserve"> secara konsisten naik dari tahun 2005 hingga 2010. </w:t>
      </w:r>
    </w:p>
    <w:p w:rsidR="00E0150D" w:rsidRPr="00721FD8" w:rsidRDefault="00E0150D" w:rsidP="003F092E">
      <w:pPr>
        <w:spacing w:after="0" w:line="480" w:lineRule="auto"/>
        <w:ind w:firstLine="851"/>
        <w:jc w:val="both"/>
        <w:rPr>
          <w:rFonts w:ascii="Times New Roman" w:hAnsi="Times New Roman" w:cs="Times New Roman"/>
          <w:sz w:val="24"/>
          <w:szCs w:val="24"/>
        </w:rPr>
      </w:pPr>
      <w:r w:rsidRPr="00721FD8">
        <w:rPr>
          <w:rFonts w:ascii="Times New Roman" w:hAnsi="Times New Roman" w:cs="Times New Roman"/>
          <w:sz w:val="24"/>
          <w:szCs w:val="24"/>
        </w:rPr>
        <w:t xml:space="preserve">Kota yang </w:t>
      </w:r>
      <w:r w:rsidR="008D0BC0">
        <w:rPr>
          <w:rFonts w:ascii="Times New Roman" w:hAnsi="Times New Roman" w:cs="Times New Roman"/>
          <w:sz w:val="24"/>
          <w:szCs w:val="24"/>
        </w:rPr>
        <w:t xml:space="preserve">dulu </w:t>
      </w:r>
      <w:r w:rsidR="00134194">
        <w:rPr>
          <w:rFonts w:ascii="Times New Roman" w:hAnsi="Times New Roman" w:cs="Times New Roman"/>
          <w:sz w:val="24"/>
          <w:szCs w:val="24"/>
        </w:rPr>
        <w:t xml:space="preserve">dikenal dengan sebutan </w:t>
      </w:r>
      <w:r w:rsidR="00134194">
        <w:rPr>
          <w:rFonts w:ascii="Times New Roman" w:hAnsi="Times New Roman" w:cs="Times New Roman"/>
          <w:i/>
          <w:sz w:val="24"/>
          <w:szCs w:val="24"/>
        </w:rPr>
        <w:t>Pari</w:t>
      </w:r>
      <w:r w:rsidR="00E850A4">
        <w:rPr>
          <w:rFonts w:ascii="Times New Roman" w:hAnsi="Times New Roman" w:cs="Times New Roman"/>
          <w:i/>
          <w:sz w:val="24"/>
          <w:szCs w:val="24"/>
        </w:rPr>
        <w:t>j</w:t>
      </w:r>
      <w:r w:rsidR="00134194">
        <w:rPr>
          <w:rFonts w:ascii="Times New Roman" w:hAnsi="Times New Roman" w:cs="Times New Roman"/>
          <w:i/>
          <w:sz w:val="24"/>
          <w:szCs w:val="24"/>
        </w:rPr>
        <w:t>s Van Java</w:t>
      </w:r>
      <w:r w:rsidRPr="00721FD8">
        <w:rPr>
          <w:rFonts w:ascii="Times New Roman" w:hAnsi="Times New Roman" w:cs="Times New Roman"/>
          <w:sz w:val="24"/>
          <w:szCs w:val="24"/>
        </w:rPr>
        <w:t xml:space="preserve"> ini me</w:t>
      </w:r>
      <w:r w:rsidR="008D0BC0">
        <w:rPr>
          <w:rFonts w:ascii="Times New Roman" w:hAnsi="Times New Roman" w:cs="Times New Roman"/>
          <w:sz w:val="24"/>
          <w:szCs w:val="24"/>
        </w:rPr>
        <w:t>n</w:t>
      </w:r>
      <w:r w:rsidRPr="00721FD8">
        <w:rPr>
          <w:rFonts w:ascii="Times New Roman" w:hAnsi="Times New Roman" w:cs="Times New Roman"/>
          <w:sz w:val="24"/>
          <w:szCs w:val="24"/>
        </w:rPr>
        <w:t>yediakan berbagai destinasi wisata yang unik dan sudah banyak dikenal oleh wisatawan nusantara</w:t>
      </w:r>
      <w:r w:rsidR="005D16D0" w:rsidRPr="00721FD8">
        <w:rPr>
          <w:rFonts w:ascii="Times New Roman" w:hAnsi="Times New Roman" w:cs="Times New Roman"/>
          <w:sz w:val="24"/>
          <w:szCs w:val="24"/>
        </w:rPr>
        <w:t>. Salah satu daya tarik wisata K</w:t>
      </w:r>
      <w:r w:rsidRPr="00721FD8">
        <w:rPr>
          <w:rFonts w:ascii="Times New Roman" w:hAnsi="Times New Roman" w:cs="Times New Roman"/>
          <w:sz w:val="24"/>
          <w:szCs w:val="24"/>
        </w:rPr>
        <w:t>ota Bandung yang cukup terkenal adala</w:t>
      </w:r>
      <w:r w:rsidR="004C5950" w:rsidRPr="00721FD8">
        <w:rPr>
          <w:rFonts w:ascii="Times New Roman" w:hAnsi="Times New Roman" w:cs="Times New Roman"/>
          <w:sz w:val="24"/>
          <w:szCs w:val="24"/>
        </w:rPr>
        <w:t>h</w:t>
      </w:r>
      <w:r w:rsidRPr="00721FD8">
        <w:rPr>
          <w:rFonts w:ascii="Times New Roman" w:hAnsi="Times New Roman" w:cs="Times New Roman"/>
          <w:sz w:val="24"/>
          <w:szCs w:val="24"/>
        </w:rPr>
        <w:t xml:space="preserve"> wisata kuliner dan wisata belanjanya. Potensi wisata yang dimiliki kota Bandung tersebut berdampak pada kenaikan </w:t>
      </w:r>
      <w:r w:rsidR="00FC1E1B" w:rsidRPr="00721FD8">
        <w:rPr>
          <w:rFonts w:ascii="Times New Roman" w:hAnsi="Times New Roman" w:cs="Times New Roman"/>
          <w:sz w:val="24"/>
          <w:szCs w:val="24"/>
        </w:rPr>
        <w:t xml:space="preserve">jumlah wisatawan yang berkunjung ke </w:t>
      </w:r>
      <w:r w:rsidR="00D37B71" w:rsidRPr="00721FD8">
        <w:rPr>
          <w:rFonts w:ascii="Times New Roman" w:hAnsi="Times New Roman" w:cs="Times New Roman"/>
          <w:sz w:val="24"/>
          <w:szCs w:val="24"/>
        </w:rPr>
        <w:t xml:space="preserve">Kota Bandung </w:t>
      </w:r>
      <w:r w:rsidR="00073422" w:rsidRPr="00721FD8">
        <w:rPr>
          <w:rFonts w:ascii="Times New Roman" w:hAnsi="Times New Roman" w:cs="Times New Roman"/>
          <w:sz w:val="24"/>
          <w:szCs w:val="24"/>
        </w:rPr>
        <w:t>seperti yang diungkapkan dalam T</w:t>
      </w:r>
      <w:r w:rsidR="00FC1E1B" w:rsidRPr="00721FD8">
        <w:rPr>
          <w:rFonts w:ascii="Times New Roman" w:hAnsi="Times New Roman" w:cs="Times New Roman"/>
          <w:sz w:val="24"/>
          <w:szCs w:val="24"/>
        </w:rPr>
        <w:t>abel 1.</w:t>
      </w:r>
      <w:r w:rsidR="008D0BC0">
        <w:rPr>
          <w:rFonts w:ascii="Times New Roman" w:hAnsi="Times New Roman" w:cs="Times New Roman"/>
          <w:sz w:val="24"/>
          <w:szCs w:val="24"/>
        </w:rPr>
        <w:t>6 berikut ini</w:t>
      </w:r>
      <w:r w:rsidR="00FC1E1B" w:rsidRPr="00721FD8">
        <w:rPr>
          <w:rFonts w:ascii="Times New Roman" w:hAnsi="Times New Roman" w:cs="Times New Roman"/>
          <w:sz w:val="24"/>
          <w:szCs w:val="24"/>
        </w:rPr>
        <w:t>.</w:t>
      </w:r>
      <w:r w:rsidRPr="00721FD8">
        <w:rPr>
          <w:rFonts w:ascii="Times New Roman" w:hAnsi="Times New Roman" w:cs="Times New Roman"/>
          <w:sz w:val="24"/>
          <w:szCs w:val="24"/>
        </w:rPr>
        <w:t xml:space="preserve"> </w:t>
      </w:r>
    </w:p>
    <w:p w:rsidR="00666CCA" w:rsidRPr="00363A74" w:rsidRDefault="00890A4C" w:rsidP="000A0E9D">
      <w:pPr>
        <w:keepNext/>
        <w:spacing w:after="0" w:line="240" w:lineRule="auto"/>
        <w:jc w:val="center"/>
        <w:rPr>
          <w:rFonts w:ascii="Times New Roman" w:hAnsi="Times New Roman" w:cs="Times New Roman"/>
          <w:b/>
          <w:sz w:val="24"/>
          <w:szCs w:val="24"/>
        </w:rPr>
      </w:pPr>
      <w:bookmarkStart w:id="22" w:name="_Toc377334034"/>
      <w:bookmarkStart w:id="23" w:name="_Toc377334662"/>
      <w:bookmarkStart w:id="24" w:name="_Toc366540530"/>
      <w:r>
        <w:rPr>
          <w:rFonts w:ascii="Times New Roman" w:hAnsi="Times New Roman" w:cs="Times New Roman"/>
          <w:b/>
          <w:sz w:val="24"/>
          <w:szCs w:val="24"/>
        </w:rPr>
        <w:t>TABEL 1.</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TABEL_1. \* ARABIC </w:instrText>
      </w:r>
      <w:r>
        <w:rPr>
          <w:rFonts w:ascii="Times New Roman" w:hAnsi="Times New Roman" w:cs="Times New Roman"/>
          <w:b/>
          <w:sz w:val="24"/>
          <w:szCs w:val="24"/>
        </w:rPr>
        <w:fldChar w:fldCharType="separate"/>
      </w:r>
      <w:r w:rsidR="00401764">
        <w:rPr>
          <w:rFonts w:ascii="Times New Roman" w:hAnsi="Times New Roman" w:cs="Times New Roman"/>
          <w:b/>
          <w:noProof/>
          <w:sz w:val="24"/>
          <w:szCs w:val="24"/>
        </w:rPr>
        <w:t>6</w:t>
      </w:r>
      <w:bookmarkEnd w:id="22"/>
      <w:bookmarkEnd w:id="23"/>
      <w:r>
        <w:rPr>
          <w:rFonts w:ascii="Times New Roman" w:hAnsi="Times New Roman" w:cs="Times New Roman"/>
          <w:b/>
          <w:sz w:val="24"/>
          <w:szCs w:val="24"/>
        </w:rPr>
        <w:fldChar w:fldCharType="end"/>
      </w:r>
      <w:bookmarkEnd w:id="24"/>
    </w:p>
    <w:p w:rsidR="00666CCA" w:rsidRPr="00E95E23" w:rsidRDefault="007A74E0" w:rsidP="00E95E23">
      <w:pPr>
        <w:spacing w:after="0" w:line="240" w:lineRule="auto"/>
        <w:jc w:val="center"/>
        <w:rPr>
          <w:rFonts w:ascii="Times New Roman" w:hAnsi="Times New Roman" w:cs="Times New Roman"/>
          <w:b/>
          <w:sz w:val="24"/>
          <w:szCs w:val="24"/>
        </w:rPr>
      </w:pPr>
      <w:r w:rsidRPr="00E95E23">
        <w:rPr>
          <w:rFonts w:ascii="Times New Roman" w:hAnsi="Times New Roman" w:cs="Times New Roman"/>
          <w:b/>
          <w:sz w:val="24"/>
          <w:szCs w:val="24"/>
        </w:rPr>
        <w:t>DATA KUNJUNGAN WISATAWAN YANG DATANG KE KOTA BANDUNG TAHUN 2008-2011</w:t>
      </w:r>
    </w:p>
    <w:tbl>
      <w:tblPr>
        <w:tblStyle w:val="TableGrid"/>
        <w:tblW w:w="0" w:type="auto"/>
        <w:jc w:val="center"/>
        <w:tblInd w:w="-846" w:type="dxa"/>
        <w:tblLook w:val="04A0" w:firstRow="1" w:lastRow="0" w:firstColumn="1" w:lastColumn="0" w:noHBand="0" w:noVBand="1"/>
      </w:tblPr>
      <w:tblGrid>
        <w:gridCol w:w="1669"/>
        <w:gridCol w:w="1979"/>
        <w:gridCol w:w="1844"/>
        <w:gridCol w:w="1914"/>
      </w:tblGrid>
      <w:tr w:rsidR="00A730C4" w:rsidTr="00A730C4">
        <w:trPr>
          <w:jc w:val="center"/>
        </w:trPr>
        <w:tc>
          <w:tcPr>
            <w:tcW w:w="1669" w:type="dxa"/>
            <w:vMerge w:val="restart"/>
            <w:shd w:val="clear" w:color="auto" w:fill="C2D69B" w:themeFill="accent3" w:themeFillTint="99"/>
            <w:vAlign w:val="center"/>
          </w:tcPr>
          <w:p w:rsidR="00A730C4" w:rsidRDefault="00A730C4" w:rsidP="000A42C7">
            <w:pPr>
              <w:jc w:val="center"/>
              <w:rPr>
                <w:rFonts w:ascii="Times New Roman" w:hAnsi="Times New Roman" w:cs="Times New Roman"/>
                <w:b/>
                <w:sz w:val="24"/>
                <w:szCs w:val="24"/>
              </w:rPr>
            </w:pPr>
            <w:r>
              <w:rPr>
                <w:rFonts w:ascii="Times New Roman" w:hAnsi="Times New Roman" w:cs="Times New Roman"/>
                <w:b/>
                <w:sz w:val="24"/>
                <w:szCs w:val="24"/>
              </w:rPr>
              <w:t>Tahun</w:t>
            </w:r>
          </w:p>
        </w:tc>
        <w:tc>
          <w:tcPr>
            <w:tcW w:w="3823" w:type="dxa"/>
            <w:gridSpan w:val="2"/>
            <w:shd w:val="clear" w:color="auto" w:fill="C2D69B" w:themeFill="accent3" w:themeFillTint="99"/>
          </w:tcPr>
          <w:p w:rsidR="00A730C4" w:rsidRDefault="00A730C4" w:rsidP="000A42C7">
            <w:pPr>
              <w:jc w:val="center"/>
              <w:rPr>
                <w:rFonts w:ascii="Times New Roman" w:hAnsi="Times New Roman" w:cs="Times New Roman"/>
                <w:b/>
                <w:sz w:val="24"/>
                <w:szCs w:val="24"/>
              </w:rPr>
            </w:pPr>
            <w:r>
              <w:rPr>
                <w:rFonts w:ascii="Times New Roman" w:hAnsi="Times New Roman" w:cs="Times New Roman"/>
                <w:b/>
                <w:sz w:val="24"/>
                <w:szCs w:val="24"/>
              </w:rPr>
              <w:t xml:space="preserve">Wisatawan </w:t>
            </w:r>
          </w:p>
        </w:tc>
        <w:tc>
          <w:tcPr>
            <w:tcW w:w="1914" w:type="dxa"/>
            <w:vMerge w:val="restart"/>
            <w:shd w:val="clear" w:color="auto" w:fill="C2D69B" w:themeFill="accent3" w:themeFillTint="99"/>
            <w:vAlign w:val="center"/>
          </w:tcPr>
          <w:p w:rsidR="00A730C4" w:rsidRDefault="00A730C4" w:rsidP="000A42C7">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A730C4" w:rsidTr="00A730C4">
        <w:trPr>
          <w:jc w:val="center"/>
        </w:trPr>
        <w:tc>
          <w:tcPr>
            <w:tcW w:w="1669" w:type="dxa"/>
            <w:vMerge/>
          </w:tcPr>
          <w:p w:rsidR="00A730C4" w:rsidRDefault="00A730C4" w:rsidP="000A42C7">
            <w:pPr>
              <w:jc w:val="center"/>
              <w:rPr>
                <w:rFonts w:ascii="Times New Roman" w:hAnsi="Times New Roman" w:cs="Times New Roman"/>
                <w:b/>
                <w:sz w:val="24"/>
                <w:szCs w:val="24"/>
              </w:rPr>
            </w:pPr>
          </w:p>
        </w:tc>
        <w:tc>
          <w:tcPr>
            <w:tcW w:w="1979" w:type="dxa"/>
            <w:shd w:val="clear" w:color="auto" w:fill="C2D69B" w:themeFill="accent3" w:themeFillTint="99"/>
          </w:tcPr>
          <w:p w:rsidR="00A730C4" w:rsidRDefault="00A730C4" w:rsidP="000A42C7">
            <w:pPr>
              <w:jc w:val="center"/>
              <w:rPr>
                <w:rFonts w:ascii="Times New Roman" w:hAnsi="Times New Roman" w:cs="Times New Roman"/>
                <w:b/>
                <w:sz w:val="24"/>
                <w:szCs w:val="24"/>
              </w:rPr>
            </w:pPr>
            <w:r>
              <w:rPr>
                <w:rFonts w:ascii="Times New Roman" w:hAnsi="Times New Roman" w:cs="Times New Roman"/>
                <w:b/>
                <w:sz w:val="24"/>
                <w:szCs w:val="24"/>
              </w:rPr>
              <w:t>Mancanegara</w:t>
            </w:r>
          </w:p>
        </w:tc>
        <w:tc>
          <w:tcPr>
            <w:tcW w:w="1844" w:type="dxa"/>
            <w:shd w:val="clear" w:color="auto" w:fill="C2D69B" w:themeFill="accent3" w:themeFillTint="99"/>
          </w:tcPr>
          <w:p w:rsidR="00A730C4" w:rsidRDefault="00A730C4" w:rsidP="000A42C7">
            <w:pPr>
              <w:jc w:val="center"/>
              <w:rPr>
                <w:rFonts w:ascii="Times New Roman" w:hAnsi="Times New Roman" w:cs="Times New Roman"/>
                <w:b/>
                <w:sz w:val="24"/>
                <w:szCs w:val="24"/>
              </w:rPr>
            </w:pPr>
            <w:r>
              <w:rPr>
                <w:rFonts w:ascii="Times New Roman" w:hAnsi="Times New Roman" w:cs="Times New Roman"/>
                <w:b/>
                <w:sz w:val="24"/>
                <w:szCs w:val="24"/>
              </w:rPr>
              <w:t>Nusantara</w:t>
            </w:r>
          </w:p>
        </w:tc>
        <w:tc>
          <w:tcPr>
            <w:tcW w:w="1914" w:type="dxa"/>
            <w:vMerge/>
          </w:tcPr>
          <w:p w:rsidR="00A730C4" w:rsidRDefault="00A730C4" w:rsidP="000A42C7">
            <w:pPr>
              <w:jc w:val="center"/>
              <w:rPr>
                <w:rFonts w:ascii="Times New Roman" w:hAnsi="Times New Roman" w:cs="Times New Roman"/>
                <w:b/>
                <w:sz w:val="24"/>
                <w:szCs w:val="24"/>
              </w:rPr>
            </w:pPr>
          </w:p>
        </w:tc>
      </w:tr>
      <w:tr w:rsidR="00A730C4" w:rsidTr="000A42C7">
        <w:trPr>
          <w:jc w:val="center"/>
        </w:trPr>
        <w:tc>
          <w:tcPr>
            <w:tcW w:w="1669" w:type="dxa"/>
          </w:tcPr>
          <w:p w:rsidR="00A730C4" w:rsidRDefault="00A730C4" w:rsidP="000A42C7">
            <w:pPr>
              <w:jc w:val="center"/>
              <w:rPr>
                <w:rFonts w:ascii="Times New Roman" w:hAnsi="Times New Roman" w:cs="Times New Roman"/>
                <w:sz w:val="24"/>
                <w:szCs w:val="24"/>
              </w:rPr>
            </w:pPr>
            <w:r>
              <w:rPr>
                <w:rFonts w:ascii="Times New Roman" w:hAnsi="Times New Roman" w:cs="Times New Roman"/>
                <w:sz w:val="24"/>
                <w:szCs w:val="24"/>
              </w:rPr>
              <w:t>2008</w:t>
            </w:r>
          </w:p>
        </w:tc>
        <w:tc>
          <w:tcPr>
            <w:tcW w:w="1979" w:type="dxa"/>
          </w:tcPr>
          <w:p w:rsidR="00A730C4" w:rsidRPr="004E2847" w:rsidRDefault="00A730C4" w:rsidP="000A42C7">
            <w:pPr>
              <w:jc w:val="center"/>
              <w:rPr>
                <w:rFonts w:ascii="Times New Roman" w:hAnsi="Times New Roman" w:cs="Times New Roman"/>
                <w:sz w:val="24"/>
                <w:szCs w:val="24"/>
              </w:rPr>
            </w:pPr>
            <w:r>
              <w:rPr>
                <w:rFonts w:ascii="Times New Roman" w:hAnsi="Times New Roman" w:cs="Times New Roman"/>
                <w:sz w:val="24"/>
                <w:szCs w:val="24"/>
              </w:rPr>
              <w:t>68.978</w:t>
            </w:r>
          </w:p>
        </w:tc>
        <w:tc>
          <w:tcPr>
            <w:tcW w:w="1844" w:type="dxa"/>
          </w:tcPr>
          <w:p w:rsidR="00A730C4" w:rsidRDefault="00A730C4" w:rsidP="000A42C7">
            <w:pPr>
              <w:jc w:val="center"/>
              <w:rPr>
                <w:rFonts w:ascii="Times New Roman" w:hAnsi="Times New Roman" w:cs="Times New Roman"/>
                <w:sz w:val="24"/>
                <w:szCs w:val="24"/>
              </w:rPr>
            </w:pPr>
            <w:r>
              <w:rPr>
                <w:rFonts w:ascii="Times New Roman" w:hAnsi="Times New Roman" w:cs="Times New Roman"/>
                <w:sz w:val="24"/>
                <w:szCs w:val="24"/>
              </w:rPr>
              <w:t>2.813.110</w:t>
            </w:r>
          </w:p>
        </w:tc>
        <w:tc>
          <w:tcPr>
            <w:tcW w:w="1914" w:type="dxa"/>
          </w:tcPr>
          <w:p w:rsidR="00A730C4" w:rsidRPr="004E2847" w:rsidRDefault="00A730C4" w:rsidP="000A42C7">
            <w:pPr>
              <w:jc w:val="center"/>
              <w:rPr>
                <w:rFonts w:ascii="Times New Roman" w:hAnsi="Times New Roman" w:cs="Times New Roman"/>
                <w:sz w:val="24"/>
                <w:szCs w:val="24"/>
              </w:rPr>
            </w:pPr>
            <w:r>
              <w:rPr>
                <w:rFonts w:ascii="Times New Roman" w:hAnsi="Times New Roman" w:cs="Times New Roman"/>
                <w:sz w:val="24"/>
                <w:szCs w:val="24"/>
              </w:rPr>
              <w:t>2.882.088</w:t>
            </w:r>
          </w:p>
        </w:tc>
      </w:tr>
      <w:tr w:rsidR="00A730C4" w:rsidTr="000A42C7">
        <w:trPr>
          <w:jc w:val="center"/>
        </w:trPr>
        <w:tc>
          <w:tcPr>
            <w:tcW w:w="1669" w:type="dxa"/>
          </w:tcPr>
          <w:p w:rsidR="00A730C4" w:rsidRDefault="00A730C4" w:rsidP="000A42C7">
            <w:pPr>
              <w:jc w:val="center"/>
              <w:rPr>
                <w:rFonts w:ascii="Times New Roman" w:hAnsi="Times New Roman" w:cs="Times New Roman"/>
                <w:sz w:val="24"/>
                <w:szCs w:val="24"/>
              </w:rPr>
            </w:pPr>
            <w:r>
              <w:rPr>
                <w:rFonts w:ascii="Times New Roman" w:hAnsi="Times New Roman" w:cs="Times New Roman"/>
                <w:sz w:val="24"/>
                <w:szCs w:val="24"/>
              </w:rPr>
              <w:lastRenderedPageBreak/>
              <w:t>2009</w:t>
            </w:r>
          </w:p>
        </w:tc>
        <w:tc>
          <w:tcPr>
            <w:tcW w:w="1979" w:type="dxa"/>
          </w:tcPr>
          <w:p w:rsidR="00A730C4" w:rsidRPr="004E2847" w:rsidRDefault="00A730C4" w:rsidP="000A42C7">
            <w:pPr>
              <w:jc w:val="center"/>
              <w:rPr>
                <w:rFonts w:ascii="Times New Roman" w:hAnsi="Times New Roman" w:cs="Times New Roman"/>
                <w:sz w:val="24"/>
                <w:szCs w:val="24"/>
              </w:rPr>
            </w:pPr>
            <w:r>
              <w:rPr>
                <w:rFonts w:ascii="Times New Roman" w:hAnsi="Times New Roman" w:cs="Times New Roman"/>
                <w:sz w:val="24"/>
                <w:szCs w:val="24"/>
              </w:rPr>
              <w:t>81.653</w:t>
            </w:r>
          </w:p>
        </w:tc>
        <w:tc>
          <w:tcPr>
            <w:tcW w:w="1844" w:type="dxa"/>
          </w:tcPr>
          <w:p w:rsidR="00A730C4" w:rsidRPr="004E2847" w:rsidRDefault="00A730C4" w:rsidP="000A42C7">
            <w:pPr>
              <w:jc w:val="center"/>
              <w:rPr>
                <w:rFonts w:ascii="Times New Roman" w:hAnsi="Times New Roman" w:cs="Times New Roman"/>
                <w:sz w:val="24"/>
                <w:szCs w:val="24"/>
              </w:rPr>
            </w:pPr>
            <w:r>
              <w:rPr>
                <w:rFonts w:ascii="Times New Roman" w:hAnsi="Times New Roman" w:cs="Times New Roman"/>
                <w:sz w:val="24"/>
                <w:szCs w:val="24"/>
              </w:rPr>
              <w:t>2.883.438</w:t>
            </w:r>
          </w:p>
        </w:tc>
        <w:tc>
          <w:tcPr>
            <w:tcW w:w="1914" w:type="dxa"/>
          </w:tcPr>
          <w:p w:rsidR="00A730C4" w:rsidRPr="004E2847" w:rsidRDefault="00A730C4" w:rsidP="000A42C7">
            <w:pPr>
              <w:jc w:val="center"/>
              <w:rPr>
                <w:rFonts w:ascii="Times New Roman" w:hAnsi="Times New Roman" w:cs="Times New Roman"/>
                <w:sz w:val="24"/>
                <w:szCs w:val="24"/>
              </w:rPr>
            </w:pPr>
            <w:r>
              <w:rPr>
                <w:rFonts w:ascii="Times New Roman" w:hAnsi="Times New Roman" w:cs="Times New Roman"/>
                <w:sz w:val="24"/>
                <w:szCs w:val="24"/>
              </w:rPr>
              <w:t>2.965.091</w:t>
            </w:r>
          </w:p>
        </w:tc>
      </w:tr>
      <w:tr w:rsidR="00A730C4" w:rsidTr="000A42C7">
        <w:trPr>
          <w:jc w:val="center"/>
        </w:trPr>
        <w:tc>
          <w:tcPr>
            <w:tcW w:w="1669" w:type="dxa"/>
          </w:tcPr>
          <w:p w:rsidR="00A730C4" w:rsidRPr="00721293" w:rsidRDefault="00A730C4" w:rsidP="000A42C7">
            <w:pPr>
              <w:jc w:val="center"/>
              <w:rPr>
                <w:rFonts w:ascii="Times New Roman" w:hAnsi="Times New Roman" w:cs="Times New Roman"/>
                <w:sz w:val="24"/>
                <w:szCs w:val="24"/>
              </w:rPr>
            </w:pPr>
            <w:r>
              <w:rPr>
                <w:rFonts w:ascii="Times New Roman" w:hAnsi="Times New Roman" w:cs="Times New Roman"/>
                <w:sz w:val="24"/>
                <w:szCs w:val="24"/>
              </w:rPr>
              <w:t>2010</w:t>
            </w:r>
          </w:p>
        </w:tc>
        <w:tc>
          <w:tcPr>
            <w:tcW w:w="1979" w:type="dxa"/>
          </w:tcPr>
          <w:p w:rsidR="00A730C4" w:rsidRPr="004E2847" w:rsidRDefault="00A730C4" w:rsidP="000A42C7">
            <w:pPr>
              <w:jc w:val="center"/>
              <w:rPr>
                <w:rFonts w:ascii="Times New Roman" w:hAnsi="Times New Roman" w:cs="Times New Roman"/>
                <w:sz w:val="24"/>
                <w:szCs w:val="24"/>
              </w:rPr>
            </w:pPr>
            <w:r w:rsidRPr="004E2847">
              <w:rPr>
                <w:rFonts w:ascii="Times New Roman" w:hAnsi="Times New Roman" w:cs="Times New Roman"/>
                <w:sz w:val="24"/>
                <w:szCs w:val="24"/>
              </w:rPr>
              <w:t>168.712</w:t>
            </w:r>
          </w:p>
        </w:tc>
        <w:tc>
          <w:tcPr>
            <w:tcW w:w="1844" w:type="dxa"/>
          </w:tcPr>
          <w:p w:rsidR="00A730C4" w:rsidRPr="004E2847" w:rsidRDefault="00A730C4" w:rsidP="000A42C7">
            <w:pPr>
              <w:jc w:val="center"/>
              <w:rPr>
                <w:rFonts w:ascii="Times New Roman" w:hAnsi="Times New Roman" w:cs="Times New Roman"/>
                <w:sz w:val="24"/>
                <w:szCs w:val="24"/>
              </w:rPr>
            </w:pPr>
            <w:r w:rsidRPr="004E2847">
              <w:rPr>
                <w:rFonts w:ascii="Times New Roman" w:hAnsi="Times New Roman" w:cs="Times New Roman"/>
                <w:sz w:val="24"/>
                <w:szCs w:val="24"/>
              </w:rPr>
              <w:t>2.928.157</w:t>
            </w:r>
          </w:p>
        </w:tc>
        <w:tc>
          <w:tcPr>
            <w:tcW w:w="1914" w:type="dxa"/>
          </w:tcPr>
          <w:p w:rsidR="00A730C4" w:rsidRPr="004E2847" w:rsidRDefault="00A730C4" w:rsidP="000A42C7">
            <w:pPr>
              <w:jc w:val="center"/>
              <w:rPr>
                <w:rFonts w:ascii="Times New Roman" w:hAnsi="Times New Roman" w:cs="Times New Roman"/>
                <w:sz w:val="24"/>
                <w:szCs w:val="24"/>
              </w:rPr>
            </w:pPr>
            <w:r w:rsidRPr="004E2847">
              <w:rPr>
                <w:rFonts w:ascii="Times New Roman" w:hAnsi="Times New Roman" w:cs="Times New Roman"/>
                <w:sz w:val="24"/>
                <w:szCs w:val="24"/>
              </w:rPr>
              <w:t>3.096.869</w:t>
            </w:r>
          </w:p>
        </w:tc>
      </w:tr>
      <w:tr w:rsidR="00A730C4" w:rsidTr="000A42C7">
        <w:trPr>
          <w:jc w:val="center"/>
        </w:trPr>
        <w:tc>
          <w:tcPr>
            <w:tcW w:w="1669" w:type="dxa"/>
          </w:tcPr>
          <w:p w:rsidR="00A730C4" w:rsidRPr="004E2847" w:rsidRDefault="00A730C4" w:rsidP="000A42C7">
            <w:pPr>
              <w:jc w:val="center"/>
              <w:rPr>
                <w:rFonts w:ascii="Times New Roman" w:hAnsi="Times New Roman" w:cs="Times New Roman"/>
                <w:sz w:val="24"/>
                <w:szCs w:val="24"/>
              </w:rPr>
            </w:pPr>
            <w:r w:rsidRPr="004E2847">
              <w:rPr>
                <w:rFonts w:ascii="Times New Roman" w:hAnsi="Times New Roman" w:cs="Times New Roman"/>
                <w:sz w:val="24"/>
                <w:szCs w:val="24"/>
              </w:rPr>
              <w:t>2011</w:t>
            </w:r>
          </w:p>
        </w:tc>
        <w:tc>
          <w:tcPr>
            <w:tcW w:w="1979" w:type="dxa"/>
          </w:tcPr>
          <w:p w:rsidR="00A730C4" w:rsidRPr="004E2847" w:rsidRDefault="00A730C4" w:rsidP="000A42C7">
            <w:pPr>
              <w:jc w:val="center"/>
              <w:rPr>
                <w:rFonts w:ascii="Times New Roman" w:hAnsi="Times New Roman" w:cs="Times New Roman"/>
                <w:sz w:val="24"/>
                <w:szCs w:val="24"/>
              </w:rPr>
            </w:pPr>
            <w:r w:rsidRPr="004E2847">
              <w:rPr>
                <w:rFonts w:ascii="Times New Roman" w:hAnsi="Times New Roman" w:cs="Times New Roman"/>
                <w:sz w:val="24"/>
                <w:szCs w:val="24"/>
              </w:rPr>
              <w:t>194.062</w:t>
            </w:r>
          </w:p>
        </w:tc>
        <w:tc>
          <w:tcPr>
            <w:tcW w:w="1844" w:type="dxa"/>
          </w:tcPr>
          <w:p w:rsidR="00A730C4" w:rsidRPr="004E2847" w:rsidRDefault="00A730C4" w:rsidP="000A42C7">
            <w:pPr>
              <w:jc w:val="center"/>
              <w:rPr>
                <w:rFonts w:ascii="Times New Roman" w:hAnsi="Times New Roman" w:cs="Times New Roman"/>
                <w:sz w:val="24"/>
                <w:szCs w:val="24"/>
              </w:rPr>
            </w:pPr>
            <w:r w:rsidRPr="004E2847">
              <w:rPr>
                <w:rFonts w:ascii="Times New Roman" w:hAnsi="Times New Roman" w:cs="Times New Roman"/>
                <w:sz w:val="24"/>
                <w:szCs w:val="24"/>
              </w:rPr>
              <w:t>3.882.010</w:t>
            </w:r>
          </w:p>
        </w:tc>
        <w:tc>
          <w:tcPr>
            <w:tcW w:w="1914" w:type="dxa"/>
          </w:tcPr>
          <w:p w:rsidR="00A730C4" w:rsidRPr="004E2847" w:rsidRDefault="00A730C4" w:rsidP="000A42C7">
            <w:pPr>
              <w:jc w:val="center"/>
              <w:rPr>
                <w:rFonts w:ascii="Times New Roman" w:hAnsi="Times New Roman" w:cs="Times New Roman"/>
                <w:sz w:val="24"/>
                <w:szCs w:val="24"/>
              </w:rPr>
            </w:pPr>
            <w:r w:rsidRPr="004E2847">
              <w:rPr>
                <w:rFonts w:ascii="Times New Roman" w:hAnsi="Times New Roman" w:cs="Times New Roman"/>
                <w:sz w:val="24"/>
                <w:szCs w:val="24"/>
              </w:rPr>
              <w:t>4.070.072</w:t>
            </w:r>
          </w:p>
        </w:tc>
      </w:tr>
    </w:tbl>
    <w:p w:rsidR="00666CCA" w:rsidRPr="00721FD8" w:rsidRDefault="00666CCA" w:rsidP="00825CFE">
      <w:pPr>
        <w:spacing w:after="0" w:line="480" w:lineRule="auto"/>
        <w:jc w:val="both"/>
        <w:rPr>
          <w:rFonts w:ascii="Times New Roman" w:hAnsi="Times New Roman" w:cs="Times New Roman"/>
          <w:sz w:val="24"/>
          <w:szCs w:val="24"/>
        </w:rPr>
      </w:pPr>
      <w:r w:rsidRPr="00721FD8">
        <w:rPr>
          <w:rFonts w:ascii="Times New Roman" w:hAnsi="Times New Roman" w:cs="Times New Roman"/>
          <w:b/>
          <w:i/>
          <w:sz w:val="24"/>
          <w:szCs w:val="24"/>
        </w:rPr>
        <w:t>Sumber</w:t>
      </w:r>
      <w:r w:rsidRPr="00721FD8">
        <w:rPr>
          <w:rFonts w:ascii="Times New Roman" w:hAnsi="Times New Roman" w:cs="Times New Roman"/>
          <w:b/>
          <w:sz w:val="24"/>
          <w:szCs w:val="24"/>
        </w:rPr>
        <w:t xml:space="preserve">: </w:t>
      </w:r>
      <w:r w:rsidRPr="00721FD8">
        <w:rPr>
          <w:rFonts w:ascii="Times New Roman" w:hAnsi="Times New Roman" w:cs="Times New Roman"/>
          <w:sz w:val="24"/>
          <w:szCs w:val="24"/>
        </w:rPr>
        <w:t>Bad</w:t>
      </w:r>
      <w:r w:rsidR="00A730C4">
        <w:rPr>
          <w:rFonts w:ascii="Times New Roman" w:hAnsi="Times New Roman" w:cs="Times New Roman"/>
          <w:sz w:val="24"/>
          <w:szCs w:val="24"/>
        </w:rPr>
        <w:t>an Pusat Statistik Kota Bandung,</w:t>
      </w:r>
      <w:r w:rsidRPr="00721FD8">
        <w:rPr>
          <w:rFonts w:ascii="Times New Roman" w:hAnsi="Times New Roman" w:cs="Times New Roman"/>
          <w:sz w:val="24"/>
          <w:szCs w:val="24"/>
        </w:rPr>
        <w:t xml:space="preserve"> 20</w:t>
      </w:r>
      <w:r w:rsidR="00A730C4">
        <w:rPr>
          <w:rFonts w:ascii="Times New Roman" w:hAnsi="Times New Roman" w:cs="Times New Roman"/>
          <w:sz w:val="24"/>
          <w:szCs w:val="24"/>
        </w:rPr>
        <w:t>13</w:t>
      </w:r>
    </w:p>
    <w:p w:rsidR="002657B4" w:rsidRDefault="00E87F82" w:rsidP="00825CFE">
      <w:pPr>
        <w:spacing w:after="0" w:line="480" w:lineRule="auto"/>
        <w:ind w:firstLine="851"/>
        <w:jc w:val="both"/>
        <w:rPr>
          <w:rFonts w:ascii="Times New Roman" w:hAnsi="Times New Roman" w:cs="Times New Roman"/>
          <w:sz w:val="24"/>
          <w:szCs w:val="24"/>
        </w:rPr>
      </w:pPr>
      <w:r w:rsidRPr="00721FD8">
        <w:rPr>
          <w:rFonts w:ascii="Times New Roman" w:hAnsi="Times New Roman" w:cs="Times New Roman"/>
          <w:sz w:val="24"/>
          <w:szCs w:val="24"/>
        </w:rPr>
        <w:t>T</w:t>
      </w:r>
      <w:r w:rsidR="00666CCA" w:rsidRPr="00721FD8">
        <w:rPr>
          <w:rFonts w:ascii="Times New Roman" w:hAnsi="Times New Roman" w:cs="Times New Roman"/>
          <w:sz w:val="24"/>
          <w:szCs w:val="24"/>
        </w:rPr>
        <w:t>abel 1.</w:t>
      </w:r>
      <w:r w:rsidR="008D0BC0">
        <w:rPr>
          <w:rFonts w:ascii="Times New Roman" w:hAnsi="Times New Roman" w:cs="Times New Roman"/>
          <w:sz w:val="24"/>
          <w:szCs w:val="24"/>
        </w:rPr>
        <w:t>6</w:t>
      </w:r>
      <w:r w:rsidR="00666CCA" w:rsidRPr="00721FD8">
        <w:rPr>
          <w:rFonts w:ascii="Times New Roman" w:hAnsi="Times New Roman" w:cs="Times New Roman"/>
          <w:sz w:val="24"/>
          <w:szCs w:val="24"/>
        </w:rPr>
        <w:t xml:space="preserve"> </w:t>
      </w:r>
      <w:r w:rsidR="0066587C">
        <w:rPr>
          <w:rFonts w:ascii="Times New Roman" w:hAnsi="Times New Roman" w:cs="Times New Roman"/>
          <w:sz w:val="24"/>
          <w:szCs w:val="24"/>
        </w:rPr>
        <w:t>menunjukan</w:t>
      </w:r>
      <w:r w:rsidR="00F83D03" w:rsidRPr="00721FD8">
        <w:rPr>
          <w:rFonts w:ascii="Times New Roman" w:hAnsi="Times New Roman" w:cs="Times New Roman"/>
          <w:sz w:val="24"/>
          <w:szCs w:val="24"/>
        </w:rPr>
        <w:t xml:space="preserve"> </w:t>
      </w:r>
      <w:r w:rsidR="00B527AD" w:rsidRPr="00721FD8">
        <w:rPr>
          <w:rFonts w:ascii="Times New Roman" w:hAnsi="Times New Roman" w:cs="Times New Roman"/>
          <w:sz w:val="24"/>
          <w:szCs w:val="24"/>
        </w:rPr>
        <w:t>bahwa kunjungan wisatawan yang datang ke Bandung baik wisat</w:t>
      </w:r>
      <w:r w:rsidR="00EA2267" w:rsidRPr="00721FD8">
        <w:rPr>
          <w:rFonts w:ascii="Times New Roman" w:hAnsi="Times New Roman" w:cs="Times New Roman"/>
          <w:sz w:val="24"/>
          <w:szCs w:val="24"/>
        </w:rPr>
        <w:t>awan mancanegara maupun wisatawan nusantara</w:t>
      </w:r>
      <w:r w:rsidR="00B527AD" w:rsidRPr="00721FD8">
        <w:rPr>
          <w:rFonts w:ascii="Times New Roman" w:hAnsi="Times New Roman" w:cs="Times New Roman"/>
          <w:sz w:val="24"/>
          <w:szCs w:val="24"/>
        </w:rPr>
        <w:t xml:space="preserve"> m</w:t>
      </w:r>
      <w:r w:rsidR="00666CCA" w:rsidRPr="00721FD8">
        <w:rPr>
          <w:rFonts w:ascii="Times New Roman" w:hAnsi="Times New Roman" w:cs="Times New Roman"/>
          <w:sz w:val="24"/>
          <w:szCs w:val="24"/>
        </w:rPr>
        <w:t>engalami kenaikan tiap tahunnya</w:t>
      </w:r>
      <w:r w:rsidR="00A730C4">
        <w:rPr>
          <w:rFonts w:ascii="Times New Roman" w:hAnsi="Times New Roman" w:cs="Times New Roman"/>
          <w:sz w:val="24"/>
          <w:szCs w:val="24"/>
        </w:rPr>
        <w:t xml:space="preserve">. Walaupun pada tahun 2008 dan 2009 jumlah wisatawan mancanegara tidak begitu banyak,  hal ini diperbaiki pada tahun 2010 dengan meningkatnya wisatawan mancanegara yang datang ke Kota Bandung yang mencapai angka 168.712 wisatawan. Kenaikan ini </w:t>
      </w:r>
      <w:r w:rsidR="00F307B9">
        <w:rPr>
          <w:rFonts w:ascii="Times New Roman" w:hAnsi="Times New Roman" w:cs="Times New Roman"/>
          <w:sz w:val="24"/>
          <w:szCs w:val="24"/>
        </w:rPr>
        <w:t xml:space="preserve">terus berlanjut hingga mencapai kenaikan jumlah wisatawan mancanegara tertinggi pada tahun 2011 yaitu mencapai angka </w:t>
      </w:r>
      <w:r w:rsidR="00F307B9" w:rsidRPr="004E2847">
        <w:rPr>
          <w:rFonts w:ascii="Times New Roman" w:hAnsi="Times New Roman" w:cs="Times New Roman"/>
          <w:sz w:val="24"/>
          <w:szCs w:val="24"/>
        </w:rPr>
        <w:t>194.062</w:t>
      </w:r>
      <w:r w:rsidR="00F307B9">
        <w:rPr>
          <w:rFonts w:ascii="Times New Roman" w:hAnsi="Times New Roman" w:cs="Times New Roman"/>
          <w:sz w:val="24"/>
          <w:szCs w:val="24"/>
        </w:rPr>
        <w:t xml:space="preserve"> wisatawan.</w:t>
      </w:r>
    </w:p>
    <w:p w:rsidR="00554EF8" w:rsidRPr="00721FD8" w:rsidRDefault="00F307B9" w:rsidP="008D0BC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Seperti halnya </w:t>
      </w:r>
      <w:r w:rsidR="00DB67B0">
        <w:rPr>
          <w:rFonts w:ascii="Times New Roman" w:hAnsi="Times New Roman" w:cs="Times New Roman"/>
          <w:sz w:val="24"/>
          <w:szCs w:val="24"/>
        </w:rPr>
        <w:t xml:space="preserve">wisatawan mancanegara arus perjalanan wisatawan nusantara yang datang ke </w:t>
      </w:r>
      <w:r w:rsidR="001E0643">
        <w:rPr>
          <w:rFonts w:ascii="Times New Roman" w:hAnsi="Times New Roman" w:cs="Times New Roman"/>
          <w:sz w:val="24"/>
          <w:szCs w:val="24"/>
        </w:rPr>
        <w:t xml:space="preserve">Kota Bandung </w:t>
      </w:r>
      <w:r w:rsidR="00DB67B0">
        <w:rPr>
          <w:rFonts w:ascii="Times New Roman" w:hAnsi="Times New Roman" w:cs="Times New Roman"/>
          <w:sz w:val="24"/>
          <w:szCs w:val="24"/>
        </w:rPr>
        <w:t>pun ber</w:t>
      </w:r>
      <w:r w:rsidR="00721726">
        <w:rPr>
          <w:rFonts w:ascii="Times New Roman" w:hAnsi="Times New Roman" w:cs="Times New Roman"/>
          <w:sz w:val="24"/>
          <w:szCs w:val="24"/>
        </w:rPr>
        <w:t>an</w:t>
      </w:r>
      <w:r w:rsidR="00DB67B0">
        <w:rPr>
          <w:rFonts w:ascii="Times New Roman" w:hAnsi="Times New Roman" w:cs="Times New Roman"/>
          <w:sz w:val="24"/>
          <w:szCs w:val="24"/>
        </w:rPr>
        <w:t xml:space="preserve">gsur naik pada tiap tahunnya. Dimulai dari angka 2.813.110 pada tahun 2008 naik setiap tahunnya hingga mencapai angka sebesar </w:t>
      </w:r>
      <w:r w:rsidR="00DB67B0" w:rsidRPr="004E2847">
        <w:rPr>
          <w:rFonts w:ascii="Times New Roman" w:hAnsi="Times New Roman" w:cs="Times New Roman"/>
          <w:sz w:val="24"/>
          <w:szCs w:val="24"/>
        </w:rPr>
        <w:t>3.882.010</w:t>
      </w:r>
      <w:r w:rsidR="00DB67B0">
        <w:rPr>
          <w:rFonts w:ascii="Times New Roman" w:hAnsi="Times New Roman" w:cs="Times New Roman"/>
          <w:sz w:val="24"/>
          <w:szCs w:val="24"/>
        </w:rPr>
        <w:t xml:space="preserve"> wisatawan pada tahun 2011. Maka jumlah wisatawan yang datang ke Kota Bandung secara keseluruhan pada tahun 2011 mencapai angka sebesar 4.070.072 wisatawan.</w:t>
      </w:r>
    </w:p>
    <w:p w:rsidR="00554EF8" w:rsidRPr="000A0E9D" w:rsidRDefault="00890A4C" w:rsidP="000A0E9D">
      <w:pPr>
        <w:keepNext/>
        <w:spacing w:after="0" w:line="240" w:lineRule="auto"/>
        <w:jc w:val="center"/>
      </w:pPr>
      <w:bookmarkStart w:id="25" w:name="_Toc377334035"/>
      <w:bookmarkStart w:id="26" w:name="_Toc377334663"/>
      <w:bookmarkStart w:id="27" w:name="_Toc366540531"/>
      <w:r>
        <w:rPr>
          <w:rFonts w:ascii="Times New Roman" w:hAnsi="Times New Roman" w:cs="Times New Roman"/>
          <w:b/>
          <w:sz w:val="24"/>
          <w:szCs w:val="24"/>
        </w:rPr>
        <w:t>TABEL 1.</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TABEL_1. \* ARABIC </w:instrText>
      </w:r>
      <w:r>
        <w:rPr>
          <w:rFonts w:ascii="Times New Roman" w:hAnsi="Times New Roman" w:cs="Times New Roman"/>
          <w:b/>
          <w:sz w:val="24"/>
          <w:szCs w:val="24"/>
        </w:rPr>
        <w:fldChar w:fldCharType="separate"/>
      </w:r>
      <w:r w:rsidR="00401764">
        <w:rPr>
          <w:rFonts w:ascii="Times New Roman" w:hAnsi="Times New Roman" w:cs="Times New Roman"/>
          <w:b/>
          <w:noProof/>
          <w:sz w:val="24"/>
          <w:szCs w:val="24"/>
        </w:rPr>
        <w:t>7</w:t>
      </w:r>
      <w:bookmarkEnd w:id="25"/>
      <w:bookmarkEnd w:id="26"/>
      <w:r>
        <w:rPr>
          <w:rFonts w:ascii="Times New Roman" w:hAnsi="Times New Roman" w:cs="Times New Roman"/>
          <w:b/>
          <w:sz w:val="24"/>
          <w:szCs w:val="24"/>
        </w:rPr>
        <w:fldChar w:fldCharType="end"/>
      </w:r>
      <w:bookmarkEnd w:id="27"/>
    </w:p>
    <w:p w:rsidR="00510379" w:rsidRPr="00E95E23" w:rsidRDefault="007A74E0" w:rsidP="00E95E23">
      <w:pPr>
        <w:spacing w:after="0" w:line="240" w:lineRule="auto"/>
        <w:jc w:val="center"/>
        <w:rPr>
          <w:rFonts w:ascii="Times New Roman" w:hAnsi="Times New Roman" w:cs="Times New Roman"/>
          <w:b/>
          <w:sz w:val="24"/>
          <w:szCs w:val="24"/>
        </w:rPr>
      </w:pPr>
      <w:r w:rsidRPr="00E95E23">
        <w:rPr>
          <w:rFonts w:ascii="Times New Roman" w:hAnsi="Times New Roman" w:cs="Times New Roman"/>
          <w:b/>
          <w:sz w:val="24"/>
          <w:szCs w:val="24"/>
        </w:rPr>
        <w:t>JUMLAH HOTEL DI BANDUNG BERDASARKAN KLASIFIKASI</w:t>
      </w:r>
      <w:r w:rsidR="00B61406">
        <w:rPr>
          <w:rFonts w:ascii="Times New Roman" w:hAnsi="Times New Roman" w:cs="Times New Roman"/>
          <w:b/>
          <w:sz w:val="24"/>
          <w:szCs w:val="24"/>
        </w:rPr>
        <w:t xml:space="preserve"> HOTEL BINTANG DAN MELATI </w:t>
      </w:r>
      <w:r w:rsidRPr="00E95E23">
        <w:rPr>
          <w:rFonts w:ascii="Times New Roman" w:hAnsi="Times New Roman" w:cs="Times New Roman"/>
          <w:b/>
          <w:sz w:val="24"/>
          <w:szCs w:val="24"/>
        </w:rPr>
        <w:t>TAHUN 2011</w:t>
      </w:r>
    </w:p>
    <w:tbl>
      <w:tblPr>
        <w:tblStyle w:val="TableGrid"/>
        <w:tblW w:w="0" w:type="auto"/>
        <w:jc w:val="center"/>
        <w:tblLook w:val="04A0" w:firstRow="1" w:lastRow="0" w:firstColumn="1" w:lastColumn="0" w:noHBand="0" w:noVBand="1"/>
      </w:tblPr>
      <w:tblGrid>
        <w:gridCol w:w="510"/>
        <w:gridCol w:w="2292"/>
        <w:gridCol w:w="990"/>
      </w:tblGrid>
      <w:tr w:rsidR="00510379" w:rsidRPr="00721FD8" w:rsidTr="00FE34FA">
        <w:trPr>
          <w:trHeight w:val="339"/>
          <w:jc w:val="center"/>
        </w:trPr>
        <w:tc>
          <w:tcPr>
            <w:tcW w:w="510" w:type="dxa"/>
            <w:shd w:val="clear" w:color="auto" w:fill="C2D69B" w:themeFill="accent3" w:themeFillTint="99"/>
          </w:tcPr>
          <w:p w:rsidR="00510379" w:rsidRPr="00721FD8" w:rsidRDefault="00510379" w:rsidP="0031441B">
            <w:pPr>
              <w:jc w:val="center"/>
              <w:rPr>
                <w:rFonts w:ascii="Times New Roman" w:hAnsi="Times New Roman" w:cs="Times New Roman"/>
                <w:b/>
                <w:sz w:val="24"/>
                <w:szCs w:val="24"/>
              </w:rPr>
            </w:pPr>
            <w:r w:rsidRPr="00721FD8">
              <w:rPr>
                <w:rFonts w:ascii="Times New Roman" w:hAnsi="Times New Roman" w:cs="Times New Roman"/>
                <w:b/>
                <w:sz w:val="24"/>
                <w:szCs w:val="24"/>
              </w:rPr>
              <w:t>No</w:t>
            </w:r>
          </w:p>
        </w:tc>
        <w:tc>
          <w:tcPr>
            <w:tcW w:w="2292" w:type="dxa"/>
            <w:shd w:val="clear" w:color="auto" w:fill="C2D69B" w:themeFill="accent3" w:themeFillTint="99"/>
          </w:tcPr>
          <w:p w:rsidR="00510379" w:rsidRPr="00721FD8" w:rsidRDefault="00510379" w:rsidP="0031441B">
            <w:pPr>
              <w:jc w:val="center"/>
              <w:rPr>
                <w:rFonts w:ascii="Times New Roman" w:hAnsi="Times New Roman" w:cs="Times New Roman"/>
                <w:b/>
                <w:sz w:val="24"/>
                <w:szCs w:val="24"/>
              </w:rPr>
            </w:pPr>
            <w:r w:rsidRPr="00721FD8">
              <w:rPr>
                <w:rFonts w:ascii="Times New Roman" w:hAnsi="Times New Roman" w:cs="Times New Roman"/>
                <w:b/>
                <w:sz w:val="24"/>
                <w:szCs w:val="24"/>
              </w:rPr>
              <w:t>Klasifikasi</w:t>
            </w:r>
          </w:p>
        </w:tc>
        <w:tc>
          <w:tcPr>
            <w:tcW w:w="236" w:type="dxa"/>
            <w:shd w:val="clear" w:color="auto" w:fill="C2D69B" w:themeFill="accent3" w:themeFillTint="99"/>
          </w:tcPr>
          <w:p w:rsidR="00510379" w:rsidRPr="00721FD8" w:rsidRDefault="00510379" w:rsidP="0031441B">
            <w:pPr>
              <w:jc w:val="center"/>
              <w:rPr>
                <w:rFonts w:ascii="Times New Roman" w:hAnsi="Times New Roman" w:cs="Times New Roman"/>
                <w:b/>
                <w:sz w:val="24"/>
                <w:szCs w:val="24"/>
              </w:rPr>
            </w:pPr>
            <w:r w:rsidRPr="00721FD8">
              <w:rPr>
                <w:rFonts w:ascii="Times New Roman" w:hAnsi="Times New Roman" w:cs="Times New Roman"/>
                <w:b/>
                <w:sz w:val="24"/>
                <w:szCs w:val="24"/>
              </w:rPr>
              <w:t>Jumlah</w:t>
            </w:r>
          </w:p>
        </w:tc>
      </w:tr>
      <w:tr w:rsidR="00510379" w:rsidRPr="00721FD8" w:rsidTr="00FE34FA">
        <w:trPr>
          <w:trHeight w:val="339"/>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1</w:t>
            </w:r>
          </w:p>
        </w:tc>
        <w:tc>
          <w:tcPr>
            <w:tcW w:w="2292" w:type="dxa"/>
          </w:tcPr>
          <w:p w:rsidR="00510379" w:rsidRPr="00721FD8" w:rsidRDefault="00061E4A" w:rsidP="0031441B">
            <w:pPr>
              <w:jc w:val="both"/>
              <w:rPr>
                <w:rFonts w:ascii="Times New Roman" w:hAnsi="Times New Roman" w:cs="Times New Roman"/>
                <w:sz w:val="24"/>
                <w:szCs w:val="24"/>
              </w:rPr>
            </w:pPr>
            <w:r>
              <w:rPr>
                <w:rFonts w:ascii="Times New Roman" w:hAnsi="Times New Roman" w:cs="Times New Roman"/>
                <w:sz w:val="24"/>
                <w:szCs w:val="24"/>
              </w:rPr>
              <w:t>Bintang 5</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9</w:t>
            </w:r>
          </w:p>
        </w:tc>
      </w:tr>
      <w:tr w:rsidR="00510379" w:rsidRPr="00721FD8" w:rsidTr="00FE34FA">
        <w:trPr>
          <w:trHeight w:val="339"/>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2</w:t>
            </w:r>
          </w:p>
        </w:tc>
        <w:tc>
          <w:tcPr>
            <w:tcW w:w="2292" w:type="dxa"/>
          </w:tcPr>
          <w:p w:rsidR="00510379" w:rsidRPr="00721FD8" w:rsidRDefault="00061E4A" w:rsidP="0031441B">
            <w:pPr>
              <w:jc w:val="both"/>
              <w:rPr>
                <w:rFonts w:ascii="Times New Roman" w:hAnsi="Times New Roman" w:cs="Times New Roman"/>
                <w:sz w:val="24"/>
                <w:szCs w:val="24"/>
              </w:rPr>
            </w:pPr>
            <w:r>
              <w:rPr>
                <w:rFonts w:ascii="Times New Roman" w:hAnsi="Times New Roman" w:cs="Times New Roman"/>
                <w:sz w:val="24"/>
                <w:szCs w:val="24"/>
              </w:rPr>
              <w:t>Bintang 4</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18</w:t>
            </w:r>
          </w:p>
        </w:tc>
      </w:tr>
      <w:tr w:rsidR="00510379" w:rsidRPr="00721FD8" w:rsidTr="00FE34FA">
        <w:trPr>
          <w:trHeight w:val="339"/>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3</w:t>
            </w:r>
          </w:p>
        </w:tc>
        <w:tc>
          <w:tcPr>
            <w:tcW w:w="2292"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Bintang 3</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29</w:t>
            </w:r>
          </w:p>
        </w:tc>
      </w:tr>
      <w:tr w:rsidR="00510379" w:rsidRPr="00721FD8" w:rsidTr="00FE34FA">
        <w:trPr>
          <w:trHeight w:val="330"/>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4</w:t>
            </w:r>
          </w:p>
        </w:tc>
        <w:tc>
          <w:tcPr>
            <w:tcW w:w="2292" w:type="dxa"/>
          </w:tcPr>
          <w:p w:rsidR="00510379" w:rsidRPr="00721FD8" w:rsidRDefault="00061E4A" w:rsidP="0031441B">
            <w:pPr>
              <w:jc w:val="both"/>
              <w:rPr>
                <w:rFonts w:ascii="Times New Roman" w:hAnsi="Times New Roman" w:cs="Times New Roman"/>
                <w:sz w:val="24"/>
                <w:szCs w:val="24"/>
              </w:rPr>
            </w:pPr>
            <w:r>
              <w:rPr>
                <w:rFonts w:ascii="Times New Roman" w:hAnsi="Times New Roman" w:cs="Times New Roman"/>
                <w:sz w:val="24"/>
                <w:szCs w:val="24"/>
              </w:rPr>
              <w:t>Bintang 2</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22</w:t>
            </w:r>
          </w:p>
        </w:tc>
      </w:tr>
      <w:tr w:rsidR="00510379" w:rsidRPr="00721FD8" w:rsidTr="00FE34FA">
        <w:trPr>
          <w:trHeight w:val="339"/>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lastRenderedPageBreak/>
              <w:t>5</w:t>
            </w:r>
          </w:p>
        </w:tc>
        <w:tc>
          <w:tcPr>
            <w:tcW w:w="2292" w:type="dxa"/>
          </w:tcPr>
          <w:p w:rsidR="00510379" w:rsidRPr="00721FD8" w:rsidRDefault="00061E4A" w:rsidP="0031441B">
            <w:pPr>
              <w:jc w:val="both"/>
              <w:rPr>
                <w:rFonts w:ascii="Times New Roman" w:hAnsi="Times New Roman" w:cs="Times New Roman"/>
                <w:sz w:val="24"/>
                <w:szCs w:val="24"/>
              </w:rPr>
            </w:pPr>
            <w:r>
              <w:rPr>
                <w:rFonts w:ascii="Times New Roman" w:hAnsi="Times New Roman" w:cs="Times New Roman"/>
                <w:sz w:val="24"/>
                <w:szCs w:val="24"/>
              </w:rPr>
              <w:t>Bintang 1</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5</w:t>
            </w:r>
          </w:p>
        </w:tc>
      </w:tr>
      <w:tr w:rsidR="00510379" w:rsidRPr="00721FD8" w:rsidTr="00FE34FA">
        <w:trPr>
          <w:trHeight w:val="339"/>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6</w:t>
            </w:r>
          </w:p>
        </w:tc>
        <w:tc>
          <w:tcPr>
            <w:tcW w:w="2292"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Melati 1</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53</w:t>
            </w:r>
          </w:p>
        </w:tc>
      </w:tr>
      <w:tr w:rsidR="00510379" w:rsidRPr="00721FD8" w:rsidTr="00FE34FA">
        <w:trPr>
          <w:trHeight w:val="339"/>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7</w:t>
            </w:r>
          </w:p>
        </w:tc>
        <w:tc>
          <w:tcPr>
            <w:tcW w:w="2292"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Melati 2</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57</w:t>
            </w:r>
          </w:p>
        </w:tc>
      </w:tr>
      <w:tr w:rsidR="00510379" w:rsidRPr="00721FD8" w:rsidTr="00FE34FA">
        <w:trPr>
          <w:trHeight w:val="339"/>
          <w:jc w:val="center"/>
        </w:trPr>
        <w:tc>
          <w:tcPr>
            <w:tcW w:w="510"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8</w:t>
            </w:r>
          </w:p>
        </w:tc>
        <w:tc>
          <w:tcPr>
            <w:tcW w:w="2292" w:type="dxa"/>
          </w:tcPr>
          <w:p w:rsidR="00510379" w:rsidRPr="00721FD8" w:rsidRDefault="00510379" w:rsidP="0031441B">
            <w:pPr>
              <w:jc w:val="both"/>
              <w:rPr>
                <w:rFonts w:ascii="Times New Roman" w:hAnsi="Times New Roman" w:cs="Times New Roman"/>
                <w:sz w:val="24"/>
                <w:szCs w:val="24"/>
              </w:rPr>
            </w:pPr>
            <w:r w:rsidRPr="00721FD8">
              <w:rPr>
                <w:rFonts w:ascii="Times New Roman" w:hAnsi="Times New Roman" w:cs="Times New Roman"/>
                <w:sz w:val="24"/>
                <w:szCs w:val="24"/>
              </w:rPr>
              <w:t>Melati  3</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80</w:t>
            </w:r>
          </w:p>
        </w:tc>
      </w:tr>
      <w:tr w:rsidR="00510379" w:rsidRPr="00721FD8" w:rsidTr="00FE34FA">
        <w:trPr>
          <w:trHeight w:val="350"/>
          <w:jc w:val="center"/>
        </w:trPr>
        <w:tc>
          <w:tcPr>
            <w:tcW w:w="2802" w:type="dxa"/>
            <w:gridSpan w:val="2"/>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 xml:space="preserve">Jumlah </w:t>
            </w:r>
          </w:p>
        </w:tc>
        <w:tc>
          <w:tcPr>
            <w:tcW w:w="236" w:type="dxa"/>
          </w:tcPr>
          <w:p w:rsidR="00510379" w:rsidRPr="00721FD8" w:rsidRDefault="00510379" w:rsidP="0031441B">
            <w:pPr>
              <w:jc w:val="center"/>
              <w:rPr>
                <w:rFonts w:ascii="Times New Roman" w:hAnsi="Times New Roman" w:cs="Times New Roman"/>
                <w:sz w:val="24"/>
                <w:szCs w:val="24"/>
              </w:rPr>
            </w:pPr>
            <w:r w:rsidRPr="00721FD8">
              <w:rPr>
                <w:rFonts w:ascii="Times New Roman" w:hAnsi="Times New Roman" w:cs="Times New Roman"/>
                <w:sz w:val="24"/>
                <w:szCs w:val="24"/>
              </w:rPr>
              <w:t>273</w:t>
            </w:r>
          </w:p>
        </w:tc>
      </w:tr>
    </w:tbl>
    <w:p w:rsidR="00510379" w:rsidRPr="00721FD8" w:rsidRDefault="00DA532D" w:rsidP="00DA532D">
      <w:pPr>
        <w:spacing w:after="0" w:line="240" w:lineRule="auto"/>
        <w:ind w:left="2127"/>
        <w:jc w:val="both"/>
        <w:rPr>
          <w:rFonts w:ascii="Times New Roman" w:hAnsi="Times New Roman" w:cs="Times New Roman"/>
          <w:sz w:val="24"/>
          <w:szCs w:val="24"/>
        </w:rPr>
      </w:pPr>
      <w:r>
        <w:rPr>
          <w:rFonts w:ascii="Times New Roman" w:hAnsi="Times New Roman" w:cs="Times New Roman"/>
          <w:b/>
          <w:sz w:val="24"/>
          <w:szCs w:val="24"/>
        </w:rPr>
        <w:t xml:space="preserve"> </w:t>
      </w:r>
      <w:r w:rsidR="002E6518" w:rsidRPr="007D3645">
        <w:rPr>
          <w:rFonts w:ascii="Times New Roman" w:hAnsi="Times New Roman" w:cs="Times New Roman"/>
          <w:b/>
          <w:sz w:val="24"/>
          <w:szCs w:val="24"/>
        </w:rPr>
        <w:t>S</w:t>
      </w:r>
      <w:r w:rsidR="00510379" w:rsidRPr="007D3645">
        <w:rPr>
          <w:rFonts w:ascii="Times New Roman" w:hAnsi="Times New Roman" w:cs="Times New Roman"/>
          <w:b/>
          <w:sz w:val="24"/>
          <w:szCs w:val="24"/>
        </w:rPr>
        <w:t>umber</w:t>
      </w:r>
      <w:r w:rsidR="00510379" w:rsidRPr="00721FD8">
        <w:rPr>
          <w:rFonts w:ascii="Times New Roman" w:hAnsi="Times New Roman" w:cs="Times New Roman"/>
          <w:sz w:val="24"/>
          <w:szCs w:val="24"/>
        </w:rPr>
        <w:t xml:space="preserve"> : </w:t>
      </w:r>
      <w:r w:rsidR="007D3645">
        <w:rPr>
          <w:rFonts w:ascii="Times New Roman" w:hAnsi="Times New Roman" w:cs="Times New Roman"/>
          <w:sz w:val="24"/>
          <w:szCs w:val="24"/>
        </w:rPr>
        <w:t>BPS</w:t>
      </w:r>
      <w:r w:rsidR="00510379" w:rsidRPr="00721FD8">
        <w:rPr>
          <w:rFonts w:ascii="Times New Roman" w:hAnsi="Times New Roman" w:cs="Times New Roman"/>
          <w:sz w:val="24"/>
          <w:szCs w:val="24"/>
        </w:rPr>
        <w:t xml:space="preserve"> Kota Bandung</w:t>
      </w:r>
      <w:r w:rsidR="002E6518" w:rsidRPr="00721FD8">
        <w:rPr>
          <w:rFonts w:ascii="Times New Roman" w:hAnsi="Times New Roman" w:cs="Times New Roman"/>
          <w:sz w:val="24"/>
          <w:szCs w:val="24"/>
        </w:rPr>
        <w:t>, 201</w:t>
      </w:r>
      <w:r w:rsidR="007D3645">
        <w:rPr>
          <w:rFonts w:ascii="Times New Roman" w:hAnsi="Times New Roman" w:cs="Times New Roman"/>
          <w:sz w:val="24"/>
          <w:szCs w:val="24"/>
        </w:rPr>
        <w:t>3</w:t>
      </w:r>
    </w:p>
    <w:p w:rsidR="00554EF8" w:rsidRPr="00721FD8" w:rsidRDefault="00554EF8" w:rsidP="0031441B">
      <w:pPr>
        <w:spacing w:after="0" w:line="240" w:lineRule="auto"/>
        <w:jc w:val="both"/>
        <w:rPr>
          <w:rFonts w:ascii="Times New Roman" w:hAnsi="Times New Roman" w:cs="Times New Roman"/>
          <w:sz w:val="24"/>
          <w:szCs w:val="24"/>
        </w:rPr>
      </w:pPr>
    </w:p>
    <w:p w:rsidR="00061E4A" w:rsidRPr="00721FD8" w:rsidRDefault="00061E4A" w:rsidP="00061E4A">
      <w:pPr>
        <w:spacing w:after="0" w:line="480" w:lineRule="auto"/>
        <w:ind w:firstLine="851"/>
        <w:jc w:val="both"/>
        <w:rPr>
          <w:rFonts w:ascii="Times New Roman" w:hAnsi="Times New Roman" w:cs="Times New Roman"/>
          <w:sz w:val="24"/>
          <w:szCs w:val="24"/>
        </w:rPr>
      </w:pPr>
      <w:r w:rsidRPr="00721FD8">
        <w:rPr>
          <w:rFonts w:ascii="Times New Roman" w:hAnsi="Times New Roman" w:cs="Times New Roman"/>
          <w:sz w:val="24"/>
          <w:szCs w:val="24"/>
        </w:rPr>
        <w:t>Berdasarkan klasifikasinya jumlah hotel yang ada di kota Bandung secara keseluruhan</w:t>
      </w:r>
      <w:r>
        <w:rPr>
          <w:rFonts w:ascii="Times New Roman" w:hAnsi="Times New Roman" w:cs="Times New Roman"/>
          <w:sz w:val="24"/>
          <w:szCs w:val="24"/>
        </w:rPr>
        <w:t xml:space="preserve"> pada tahun 2011</w:t>
      </w:r>
      <w:r w:rsidRPr="00721FD8">
        <w:rPr>
          <w:rFonts w:ascii="Times New Roman" w:hAnsi="Times New Roman" w:cs="Times New Roman"/>
          <w:sz w:val="24"/>
          <w:szCs w:val="24"/>
        </w:rPr>
        <w:t xml:space="preserve"> yaitu sebanyak 273 hotel. Pada Tabel 1.</w:t>
      </w:r>
      <w:r>
        <w:rPr>
          <w:rFonts w:ascii="Times New Roman" w:hAnsi="Times New Roman" w:cs="Times New Roman"/>
          <w:sz w:val="24"/>
          <w:szCs w:val="24"/>
        </w:rPr>
        <w:t>7</w:t>
      </w:r>
      <w:r w:rsidRPr="00721FD8">
        <w:rPr>
          <w:rFonts w:ascii="Times New Roman" w:hAnsi="Times New Roman" w:cs="Times New Roman"/>
          <w:sz w:val="24"/>
          <w:szCs w:val="24"/>
        </w:rPr>
        <w:t xml:space="preserve"> ditunjukan bahwa Kota Bandung banyak di dominasi oleh hotel non bintang atau hotel melati dengan jumlah hotel melati di kota Bandung yaitu sebanyak 190 hotel. Hal ini didasari karena Bandung terkenal akan wisata kuliner dan </w:t>
      </w:r>
      <w:r w:rsidRPr="00721FD8">
        <w:rPr>
          <w:rFonts w:ascii="Times New Roman" w:hAnsi="Times New Roman" w:cs="Times New Roman"/>
          <w:i/>
          <w:sz w:val="24"/>
          <w:szCs w:val="24"/>
        </w:rPr>
        <w:t>fashion</w:t>
      </w:r>
      <w:r w:rsidRPr="00721FD8">
        <w:rPr>
          <w:rFonts w:ascii="Times New Roman" w:hAnsi="Times New Roman" w:cs="Times New Roman"/>
          <w:sz w:val="24"/>
          <w:szCs w:val="24"/>
        </w:rPr>
        <w:t>, sehingga wisatawan yang datang ke Bandung tidak begitu memprioritaskan dirinya untuk menginap di hotel berbintang.</w:t>
      </w:r>
    </w:p>
    <w:p w:rsidR="00F32741" w:rsidRDefault="00EF1038" w:rsidP="006F012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Hotel berbintang </w:t>
      </w:r>
      <w:r w:rsidR="00061E4A">
        <w:rPr>
          <w:rFonts w:ascii="Times New Roman" w:hAnsi="Times New Roman" w:cs="Times New Roman"/>
          <w:sz w:val="24"/>
          <w:szCs w:val="24"/>
        </w:rPr>
        <w:t xml:space="preserve">biasanya </w:t>
      </w:r>
      <w:r>
        <w:rPr>
          <w:rFonts w:ascii="Times New Roman" w:hAnsi="Times New Roman" w:cs="Times New Roman"/>
          <w:sz w:val="24"/>
          <w:szCs w:val="24"/>
        </w:rPr>
        <w:t xml:space="preserve">dipilih oleh wisatawan sebagai tempat untuk beristirahat karena terkenal dengan kenyamanan dan fasilitas yang dimilikinya. Kenyamanan merupakan hal yang paling diutamakan oleh wisatawan untuk melepas rasa lelah setelah melakukan kegiatan mereka. </w:t>
      </w:r>
      <w:r w:rsidR="00F32741">
        <w:rPr>
          <w:rFonts w:ascii="Times New Roman" w:hAnsi="Times New Roman" w:cs="Times New Roman"/>
          <w:sz w:val="24"/>
          <w:szCs w:val="24"/>
        </w:rPr>
        <w:t>Oleh karena itu para pengusaha yang bergerak di bidang akomodasi khususnya hotel berbintang, berlomba-lomba untuk menyediakan fasilitas-fasilitas yang sangat baik yang diharapkan dapat menambah kenyamanan para wisatawan yang akan menjadi tamu hotelnya.</w:t>
      </w:r>
    </w:p>
    <w:p w:rsidR="00236B16" w:rsidRDefault="00A119A0" w:rsidP="00236B1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Perkembangan pembangunan hotel di Kota Bandung saat ini sangat bervariasi dari mulai hotel Melati hingga Hotel Berbintang. </w:t>
      </w:r>
      <w:r w:rsidR="00F32741">
        <w:rPr>
          <w:rFonts w:ascii="Times New Roman" w:hAnsi="Times New Roman" w:cs="Times New Roman"/>
          <w:sz w:val="24"/>
          <w:szCs w:val="24"/>
        </w:rPr>
        <w:t xml:space="preserve">Salah satu hotel baru </w:t>
      </w:r>
      <w:r w:rsidR="00F32741">
        <w:rPr>
          <w:rFonts w:ascii="Times New Roman" w:hAnsi="Times New Roman" w:cs="Times New Roman"/>
          <w:sz w:val="24"/>
          <w:szCs w:val="24"/>
        </w:rPr>
        <w:lastRenderedPageBreak/>
        <w:t>yang ada di Kota Bandung adalah The Trans Luxury Hotel</w:t>
      </w:r>
      <w:r w:rsidR="00A9353E">
        <w:rPr>
          <w:rFonts w:ascii="Times New Roman" w:hAnsi="Times New Roman" w:cs="Times New Roman"/>
          <w:sz w:val="24"/>
          <w:szCs w:val="24"/>
        </w:rPr>
        <w:t xml:space="preserve"> Bandung. H</w:t>
      </w:r>
      <w:r w:rsidR="00F32741">
        <w:rPr>
          <w:rFonts w:ascii="Times New Roman" w:hAnsi="Times New Roman" w:cs="Times New Roman"/>
          <w:sz w:val="24"/>
          <w:szCs w:val="24"/>
        </w:rPr>
        <w:t xml:space="preserve">otel yang mempromosikan dirinya sebagai hotel bintang 6 ini menyediakan fasilitas-fasilitas terbaik untuk para tamunya. </w:t>
      </w:r>
      <w:r w:rsidR="00061E4A">
        <w:rPr>
          <w:rFonts w:ascii="Times New Roman" w:hAnsi="Times New Roman" w:cs="Times New Roman"/>
          <w:sz w:val="24"/>
          <w:szCs w:val="24"/>
        </w:rPr>
        <w:t>Menurut Tabel 1.7 di atas hotel ini termasuk kedal</w:t>
      </w:r>
      <w:r w:rsidR="00236B16">
        <w:rPr>
          <w:rFonts w:ascii="Times New Roman" w:hAnsi="Times New Roman" w:cs="Times New Roman"/>
          <w:sz w:val="24"/>
          <w:szCs w:val="24"/>
        </w:rPr>
        <w:t xml:space="preserve">am klasifikasi hotel bintang </w:t>
      </w:r>
      <w:r w:rsidR="0024753C">
        <w:rPr>
          <w:rFonts w:ascii="Times New Roman" w:hAnsi="Times New Roman" w:cs="Times New Roman"/>
          <w:sz w:val="24"/>
          <w:szCs w:val="24"/>
        </w:rPr>
        <w:t>lima</w:t>
      </w:r>
      <w:r w:rsidR="00236B16">
        <w:rPr>
          <w:rFonts w:ascii="Times New Roman" w:hAnsi="Times New Roman" w:cs="Times New Roman"/>
          <w:sz w:val="24"/>
          <w:szCs w:val="24"/>
        </w:rPr>
        <w:t>.</w:t>
      </w:r>
    </w:p>
    <w:p w:rsidR="00890A4C" w:rsidRPr="00890A4C" w:rsidRDefault="00890A4C" w:rsidP="00890A4C">
      <w:pPr>
        <w:pStyle w:val="Caption"/>
        <w:spacing w:after="0"/>
        <w:jc w:val="center"/>
        <w:rPr>
          <w:rFonts w:ascii="Times New Roman" w:hAnsi="Times New Roman" w:cs="Times New Roman"/>
          <w:color w:val="auto"/>
          <w:sz w:val="24"/>
          <w:szCs w:val="24"/>
        </w:rPr>
      </w:pPr>
      <w:bookmarkStart w:id="28" w:name="_Toc377334664"/>
      <w:r>
        <w:rPr>
          <w:rFonts w:ascii="Times New Roman" w:hAnsi="Times New Roman" w:cs="Times New Roman"/>
          <w:color w:val="auto"/>
          <w:sz w:val="24"/>
          <w:szCs w:val="24"/>
        </w:rPr>
        <w:t>TABEL 1.</w:t>
      </w:r>
      <w:r w:rsidRPr="00890A4C">
        <w:rPr>
          <w:rFonts w:ascii="Times New Roman" w:hAnsi="Times New Roman" w:cs="Times New Roman"/>
          <w:color w:val="auto"/>
          <w:sz w:val="24"/>
          <w:szCs w:val="24"/>
        </w:rPr>
        <w:fldChar w:fldCharType="begin"/>
      </w:r>
      <w:r w:rsidRPr="00890A4C">
        <w:rPr>
          <w:rFonts w:ascii="Times New Roman" w:hAnsi="Times New Roman" w:cs="Times New Roman"/>
          <w:color w:val="auto"/>
          <w:sz w:val="24"/>
          <w:szCs w:val="24"/>
        </w:rPr>
        <w:instrText xml:space="preserve"> SEQ TABEL_1. \* ARABIC </w:instrText>
      </w:r>
      <w:r w:rsidRPr="00890A4C">
        <w:rPr>
          <w:rFonts w:ascii="Times New Roman" w:hAnsi="Times New Roman" w:cs="Times New Roman"/>
          <w:color w:val="auto"/>
          <w:sz w:val="24"/>
          <w:szCs w:val="24"/>
        </w:rPr>
        <w:fldChar w:fldCharType="separate"/>
      </w:r>
      <w:r w:rsidR="00401764">
        <w:rPr>
          <w:rFonts w:ascii="Times New Roman" w:hAnsi="Times New Roman" w:cs="Times New Roman"/>
          <w:noProof/>
          <w:color w:val="auto"/>
          <w:sz w:val="24"/>
          <w:szCs w:val="24"/>
        </w:rPr>
        <w:t>8</w:t>
      </w:r>
      <w:bookmarkEnd w:id="28"/>
      <w:r w:rsidRPr="00890A4C">
        <w:rPr>
          <w:rFonts w:ascii="Times New Roman" w:hAnsi="Times New Roman" w:cs="Times New Roman"/>
          <w:color w:val="auto"/>
          <w:sz w:val="24"/>
          <w:szCs w:val="24"/>
        </w:rPr>
        <w:fldChar w:fldCharType="end"/>
      </w:r>
    </w:p>
    <w:p w:rsidR="0024753C" w:rsidRPr="003F1607" w:rsidRDefault="0024753C" w:rsidP="002475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HOTEL BINTANG LIMA DI KOTA BANDUNG</w:t>
      </w:r>
    </w:p>
    <w:tbl>
      <w:tblPr>
        <w:tblStyle w:val="LightList-Accent1"/>
        <w:tblW w:w="0" w:type="auto"/>
        <w:jc w:val="center"/>
        <w:tblLook w:val="04A0" w:firstRow="1" w:lastRow="0" w:firstColumn="1" w:lastColumn="0" w:noHBand="0" w:noVBand="1"/>
      </w:tblPr>
      <w:tblGrid>
        <w:gridCol w:w="630"/>
        <w:gridCol w:w="4197"/>
      </w:tblGrid>
      <w:tr w:rsidR="0024753C" w:rsidTr="00C52BAF">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Pr="0024753C" w:rsidRDefault="0024753C" w:rsidP="0024753C">
            <w:pPr>
              <w:jc w:val="center"/>
              <w:rPr>
                <w:rFonts w:ascii="Times New Roman" w:hAnsi="Times New Roman" w:cs="Times New Roman"/>
                <w:b w:val="0"/>
                <w:sz w:val="24"/>
                <w:szCs w:val="24"/>
              </w:rPr>
            </w:pPr>
            <w:r>
              <w:rPr>
                <w:rFonts w:ascii="Times New Roman" w:hAnsi="Times New Roman" w:cs="Times New Roman"/>
                <w:b w:val="0"/>
                <w:sz w:val="24"/>
                <w:szCs w:val="24"/>
              </w:rPr>
              <w:t>No</w:t>
            </w:r>
          </w:p>
        </w:tc>
        <w:tc>
          <w:tcPr>
            <w:tcW w:w="4197" w:type="dxa"/>
          </w:tcPr>
          <w:p w:rsidR="0024753C" w:rsidRPr="0024753C" w:rsidRDefault="0024753C" w:rsidP="002475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4753C">
              <w:rPr>
                <w:rFonts w:ascii="Times New Roman" w:hAnsi="Times New Roman" w:cs="Times New Roman"/>
                <w:b w:val="0"/>
                <w:sz w:val="24"/>
                <w:szCs w:val="24"/>
              </w:rPr>
              <w:t>Hotel Bintang Lima di Kota Bandung</w:t>
            </w:r>
          </w:p>
        </w:tc>
      </w:tr>
      <w:tr w:rsidR="0024753C" w:rsidTr="00C52B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1</w:t>
            </w:r>
          </w:p>
        </w:tc>
        <w:tc>
          <w:tcPr>
            <w:tcW w:w="4197" w:type="dxa"/>
          </w:tcPr>
          <w:p w:rsidR="0024753C" w:rsidRDefault="0024753C" w:rsidP="00247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Trans Luxuty Hotel Bandung</w:t>
            </w:r>
          </w:p>
        </w:tc>
      </w:tr>
      <w:tr w:rsidR="0024753C" w:rsidTr="00C52BA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2</w:t>
            </w:r>
          </w:p>
        </w:tc>
        <w:tc>
          <w:tcPr>
            <w:tcW w:w="4197" w:type="dxa"/>
          </w:tcPr>
          <w:p w:rsidR="0024753C" w:rsidRDefault="0024753C" w:rsidP="002475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Aston Primera Pasteur</w:t>
            </w:r>
          </w:p>
        </w:tc>
      </w:tr>
      <w:tr w:rsidR="0024753C" w:rsidTr="00C52B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3</w:t>
            </w:r>
          </w:p>
        </w:tc>
        <w:tc>
          <w:tcPr>
            <w:tcW w:w="4197" w:type="dxa"/>
          </w:tcPr>
          <w:p w:rsidR="0024753C" w:rsidRDefault="0024753C" w:rsidP="00247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GH.Universal Hotel</w:t>
            </w:r>
          </w:p>
        </w:tc>
      </w:tr>
      <w:tr w:rsidR="0024753C" w:rsidTr="00C52BA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4</w:t>
            </w:r>
          </w:p>
        </w:tc>
        <w:tc>
          <w:tcPr>
            <w:tcW w:w="4197" w:type="dxa"/>
          </w:tcPr>
          <w:p w:rsidR="0024753C" w:rsidRDefault="0024753C" w:rsidP="002475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Grand Aquila Hotel</w:t>
            </w:r>
          </w:p>
        </w:tc>
      </w:tr>
      <w:tr w:rsidR="0024753C" w:rsidTr="00C52B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5</w:t>
            </w:r>
          </w:p>
        </w:tc>
        <w:tc>
          <w:tcPr>
            <w:tcW w:w="4197" w:type="dxa"/>
          </w:tcPr>
          <w:p w:rsidR="0024753C" w:rsidRDefault="0024753C" w:rsidP="00247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Hilton Hotel</w:t>
            </w:r>
          </w:p>
        </w:tc>
      </w:tr>
      <w:tr w:rsidR="0024753C" w:rsidTr="00C52BA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6</w:t>
            </w:r>
          </w:p>
        </w:tc>
        <w:tc>
          <w:tcPr>
            <w:tcW w:w="4197" w:type="dxa"/>
          </w:tcPr>
          <w:p w:rsidR="0024753C" w:rsidRDefault="0024753C" w:rsidP="002475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Hyatt Regency Hotel</w:t>
            </w:r>
          </w:p>
        </w:tc>
      </w:tr>
      <w:tr w:rsidR="0024753C" w:rsidTr="00C52B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7</w:t>
            </w:r>
          </w:p>
        </w:tc>
        <w:tc>
          <w:tcPr>
            <w:tcW w:w="4197" w:type="dxa"/>
          </w:tcPr>
          <w:p w:rsidR="0024753C" w:rsidRDefault="0024753C" w:rsidP="00247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Padma Hotel Bandung</w:t>
            </w:r>
          </w:p>
        </w:tc>
      </w:tr>
      <w:tr w:rsidR="0024753C" w:rsidTr="00C52BA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8</w:t>
            </w:r>
          </w:p>
        </w:tc>
        <w:tc>
          <w:tcPr>
            <w:tcW w:w="4197" w:type="dxa"/>
          </w:tcPr>
          <w:p w:rsidR="0024753C" w:rsidRDefault="0024753C" w:rsidP="002475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Grand Hotel Preanger</w:t>
            </w:r>
          </w:p>
        </w:tc>
      </w:tr>
      <w:tr w:rsidR="0024753C" w:rsidTr="00C52B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9</w:t>
            </w:r>
          </w:p>
        </w:tc>
        <w:tc>
          <w:tcPr>
            <w:tcW w:w="4197" w:type="dxa"/>
          </w:tcPr>
          <w:p w:rsidR="0024753C" w:rsidRDefault="0024753C" w:rsidP="00247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Grand Royal Panghegar</w:t>
            </w:r>
          </w:p>
        </w:tc>
      </w:tr>
      <w:tr w:rsidR="0024753C" w:rsidTr="00C52BA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24753C" w:rsidRDefault="0024753C" w:rsidP="0024753C">
            <w:pPr>
              <w:jc w:val="both"/>
              <w:rPr>
                <w:rFonts w:ascii="Times New Roman" w:hAnsi="Times New Roman" w:cs="Times New Roman"/>
                <w:sz w:val="24"/>
                <w:szCs w:val="24"/>
              </w:rPr>
            </w:pPr>
            <w:r>
              <w:rPr>
                <w:rFonts w:ascii="Times New Roman" w:hAnsi="Times New Roman" w:cs="Times New Roman"/>
                <w:sz w:val="24"/>
                <w:szCs w:val="24"/>
              </w:rPr>
              <w:t>10</w:t>
            </w:r>
          </w:p>
        </w:tc>
        <w:tc>
          <w:tcPr>
            <w:tcW w:w="4197" w:type="dxa"/>
          </w:tcPr>
          <w:p w:rsidR="0024753C" w:rsidRDefault="0024753C" w:rsidP="002475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Sheraton Bandung Hotel &amp; Towers</w:t>
            </w:r>
          </w:p>
        </w:tc>
      </w:tr>
    </w:tbl>
    <w:p w:rsidR="0024753C" w:rsidRDefault="0024753C" w:rsidP="0024753C">
      <w:pPr>
        <w:spacing w:after="0" w:line="240" w:lineRule="auto"/>
        <w:rPr>
          <w:rFonts w:ascii="Times New Roman" w:hAnsi="Times New Roman" w:cs="Times New Roman"/>
          <w:sz w:val="24"/>
          <w:szCs w:val="24"/>
        </w:rPr>
      </w:pPr>
      <w:r w:rsidRPr="00235B1E">
        <w:rPr>
          <w:rFonts w:ascii="Times New Roman" w:hAnsi="Times New Roman" w:cs="Times New Roman"/>
          <w:b/>
          <w:sz w:val="24"/>
          <w:szCs w:val="24"/>
        </w:rPr>
        <w:t>Sumber:</w:t>
      </w:r>
      <w:hyperlink r:id="rId9" w:history="1">
        <w:r w:rsidRPr="004A6F51">
          <w:rPr>
            <w:rStyle w:val="Hyperlink"/>
            <w:rFonts w:ascii="Times New Roman" w:hAnsi="Times New Roman" w:cs="Times New Roman"/>
            <w:sz w:val="24"/>
            <w:szCs w:val="24"/>
          </w:rPr>
          <w:t>http://id.wikipedia.org/wiki/Daftar_hotel_di_Bandung</w:t>
        </w:r>
      </w:hyperlink>
      <w:r>
        <w:rPr>
          <w:rFonts w:ascii="Times New Roman" w:hAnsi="Times New Roman" w:cs="Times New Roman"/>
          <w:sz w:val="24"/>
          <w:szCs w:val="24"/>
        </w:rPr>
        <w:t xml:space="preserve"> (21/06/13, 22:00)</w:t>
      </w:r>
    </w:p>
    <w:p w:rsidR="0024753C" w:rsidRDefault="0024753C" w:rsidP="0024753C">
      <w:pPr>
        <w:spacing w:after="0" w:line="240" w:lineRule="auto"/>
        <w:rPr>
          <w:rFonts w:ascii="Times New Roman" w:hAnsi="Times New Roman" w:cs="Times New Roman"/>
          <w:sz w:val="24"/>
          <w:szCs w:val="24"/>
        </w:rPr>
      </w:pPr>
    </w:p>
    <w:p w:rsidR="00236B16" w:rsidRDefault="0024753C" w:rsidP="0024753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1.8</w:t>
      </w:r>
      <w:r w:rsidR="00611727">
        <w:rPr>
          <w:rFonts w:ascii="Times New Roman" w:hAnsi="Times New Roman" w:cs="Times New Roman"/>
          <w:sz w:val="24"/>
          <w:szCs w:val="24"/>
        </w:rPr>
        <w:t xml:space="preserve"> memperlihatkan jumlah hotel bintang </w:t>
      </w:r>
      <w:r>
        <w:rPr>
          <w:rFonts w:ascii="Times New Roman" w:hAnsi="Times New Roman" w:cs="Times New Roman"/>
          <w:sz w:val="24"/>
          <w:szCs w:val="24"/>
        </w:rPr>
        <w:t>lima</w:t>
      </w:r>
      <w:r w:rsidR="00611727">
        <w:rPr>
          <w:rFonts w:ascii="Times New Roman" w:hAnsi="Times New Roman" w:cs="Times New Roman"/>
          <w:sz w:val="24"/>
          <w:szCs w:val="24"/>
        </w:rPr>
        <w:t xml:space="preserve"> yang ada di Kota Bandung.  Hotel-hotel bintang </w:t>
      </w:r>
      <w:r>
        <w:rPr>
          <w:rFonts w:ascii="Times New Roman" w:hAnsi="Times New Roman" w:cs="Times New Roman"/>
          <w:sz w:val="24"/>
          <w:szCs w:val="24"/>
        </w:rPr>
        <w:t xml:space="preserve">lima </w:t>
      </w:r>
      <w:r w:rsidR="00611727">
        <w:rPr>
          <w:rFonts w:ascii="Times New Roman" w:hAnsi="Times New Roman" w:cs="Times New Roman"/>
          <w:sz w:val="24"/>
          <w:szCs w:val="24"/>
        </w:rPr>
        <w:t xml:space="preserve">tersebut antara lain yaitu The Trans Luxury Hotel Bandung, Aston </w:t>
      </w:r>
      <w:r w:rsidR="00757419">
        <w:rPr>
          <w:rFonts w:ascii="Times New Roman" w:hAnsi="Times New Roman" w:cs="Times New Roman"/>
          <w:sz w:val="24"/>
          <w:szCs w:val="24"/>
        </w:rPr>
        <w:t xml:space="preserve">Primera </w:t>
      </w:r>
      <w:r w:rsidR="00611727">
        <w:rPr>
          <w:rFonts w:ascii="Times New Roman" w:hAnsi="Times New Roman" w:cs="Times New Roman"/>
          <w:sz w:val="24"/>
          <w:szCs w:val="24"/>
        </w:rPr>
        <w:t>Pasteur, GH Universal Hotel Bandung, Grand Aquila Hotel</w:t>
      </w:r>
      <w:r w:rsidR="00757419">
        <w:rPr>
          <w:rFonts w:ascii="Times New Roman" w:hAnsi="Times New Roman" w:cs="Times New Roman"/>
          <w:sz w:val="24"/>
          <w:szCs w:val="24"/>
        </w:rPr>
        <w:t xml:space="preserve">, Grand Hotel Preanger, Hilton Hotel Bandung, </w:t>
      </w:r>
      <w:r w:rsidR="00611727" w:rsidRPr="00611727">
        <w:rPr>
          <w:rFonts w:ascii="Times New Roman" w:hAnsi="Times New Roman" w:cs="Times New Roman"/>
          <w:sz w:val="24"/>
          <w:szCs w:val="24"/>
        </w:rPr>
        <w:t>Hyatt R</w:t>
      </w:r>
      <w:r w:rsidR="00757419">
        <w:rPr>
          <w:rFonts w:ascii="Times New Roman" w:hAnsi="Times New Roman" w:cs="Times New Roman"/>
          <w:sz w:val="24"/>
          <w:szCs w:val="24"/>
        </w:rPr>
        <w:t xml:space="preserve">egency Bandung, Padma Hotel Bandung, Grand Royal Panghegar, dan </w:t>
      </w:r>
      <w:r w:rsidR="00611727" w:rsidRPr="00611727">
        <w:rPr>
          <w:rFonts w:ascii="Times New Roman" w:hAnsi="Times New Roman" w:cs="Times New Roman"/>
          <w:sz w:val="24"/>
          <w:szCs w:val="24"/>
        </w:rPr>
        <w:t>Sheraton Bandung</w:t>
      </w:r>
      <w:r w:rsidR="00757419">
        <w:rPr>
          <w:rFonts w:ascii="Times New Roman" w:hAnsi="Times New Roman" w:cs="Times New Roman"/>
          <w:sz w:val="24"/>
          <w:szCs w:val="24"/>
        </w:rPr>
        <w:t xml:space="preserve"> Hotel &amp; Towers. Hotel-hotel tersebut memiliki persaingan yang sangat ketat untuk memenangkan pangsa pasar di Kota Bandung. Oleh sebab itu hotel-hotel ini berlomba untuk menyediakan fasilitas-fasi</w:t>
      </w:r>
      <w:r>
        <w:rPr>
          <w:rFonts w:ascii="Times New Roman" w:hAnsi="Times New Roman" w:cs="Times New Roman"/>
          <w:sz w:val="24"/>
          <w:szCs w:val="24"/>
        </w:rPr>
        <w:t>litas terbaik yang dimilikinya.</w:t>
      </w:r>
    </w:p>
    <w:p w:rsidR="00C329FC" w:rsidRDefault="00757419" w:rsidP="0075741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The Trans Luxury Hotel Bandung dapat dikatakan hotel yang baru didirikan di Kota Bandung. Hotel</w:t>
      </w:r>
      <w:r w:rsidR="00CF27E6">
        <w:rPr>
          <w:rFonts w:ascii="Times New Roman" w:hAnsi="Times New Roman" w:cs="Times New Roman"/>
          <w:sz w:val="24"/>
          <w:szCs w:val="24"/>
        </w:rPr>
        <w:t xml:space="preserve"> ini menawarkan produk terbaik dengan menyediakan fasilitas-fasilitas bertaraf internasional dan mewah. Hal ini tentu saja menjadi suatu </w:t>
      </w:r>
      <w:r w:rsidR="00C329FC">
        <w:rPr>
          <w:rFonts w:ascii="Times New Roman" w:hAnsi="Times New Roman" w:cs="Times New Roman"/>
          <w:sz w:val="24"/>
          <w:szCs w:val="24"/>
        </w:rPr>
        <w:t xml:space="preserve">kelebihan dari The Trans Luxury Hotel Bandung termasuk ancaman bagi hotel bintang </w:t>
      </w:r>
      <w:r w:rsidR="0089210C">
        <w:rPr>
          <w:rFonts w:ascii="Times New Roman" w:hAnsi="Times New Roman" w:cs="Times New Roman"/>
          <w:sz w:val="24"/>
          <w:szCs w:val="24"/>
        </w:rPr>
        <w:t>lima</w:t>
      </w:r>
      <w:r w:rsidR="00C329FC">
        <w:rPr>
          <w:rFonts w:ascii="Times New Roman" w:hAnsi="Times New Roman" w:cs="Times New Roman"/>
          <w:sz w:val="24"/>
          <w:szCs w:val="24"/>
        </w:rPr>
        <w:t xml:space="preserve"> di kota ini. Pasalnya hotel yang baru didirikan ini menambah persaingan untuk memenangkan pangsa pasar di Kota Bandung bersama 9 hotel bintang </w:t>
      </w:r>
      <w:r w:rsidR="0089210C">
        <w:rPr>
          <w:rFonts w:ascii="Times New Roman" w:hAnsi="Times New Roman" w:cs="Times New Roman"/>
          <w:sz w:val="24"/>
          <w:szCs w:val="24"/>
        </w:rPr>
        <w:t>lima</w:t>
      </w:r>
      <w:r w:rsidR="00C329FC">
        <w:rPr>
          <w:rFonts w:ascii="Times New Roman" w:hAnsi="Times New Roman" w:cs="Times New Roman"/>
          <w:sz w:val="24"/>
          <w:szCs w:val="24"/>
        </w:rPr>
        <w:t xml:space="preserve"> lainnya.</w:t>
      </w:r>
    </w:p>
    <w:p w:rsidR="001844DD" w:rsidRDefault="002C3F37" w:rsidP="001844DD">
      <w:pPr>
        <w:spacing w:after="0" w:line="480" w:lineRule="auto"/>
        <w:ind w:firstLine="851"/>
        <w:jc w:val="both"/>
        <w:rPr>
          <w:rFonts w:ascii="Times New Roman" w:hAnsi="Times New Roman" w:cs="Times New Roman"/>
          <w:sz w:val="24"/>
          <w:szCs w:val="24"/>
        </w:rPr>
      </w:pPr>
      <w:r>
        <w:rPr>
          <w:noProof/>
        </w:rPr>
        <w:drawing>
          <wp:anchor distT="0" distB="0" distL="114300" distR="114300" simplePos="0" relativeHeight="251852800" behindDoc="1" locked="0" layoutInCell="1" allowOverlap="1" wp14:anchorId="150944DE" wp14:editId="1FA3BC9C">
            <wp:simplePos x="0" y="0"/>
            <wp:positionH relativeFrom="column">
              <wp:posOffset>2493645</wp:posOffset>
            </wp:positionH>
            <wp:positionV relativeFrom="paragraph">
              <wp:posOffset>931545</wp:posOffset>
            </wp:positionV>
            <wp:extent cx="3019425" cy="2455545"/>
            <wp:effectExtent l="0" t="0" r="0" b="1905"/>
            <wp:wrapTight wrapText="bothSides">
              <wp:wrapPolygon edited="0">
                <wp:start x="0" y="0"/>
                <wp:lineTo x="0" y="21617"/>
                <wp:lineTo x="21532" y="21617"/>
                <wp:lineTo x="21532"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1776" behindDoc="1" locked="0" layoutInCell="1" allowOverlap="1" wp14:anchorId="67877CD8" wp14:editId="53CD51F2">
            <wp:simplePos x="0" y="0"/>
            <wp:positionH relativeFrom="column">
              <wp:posOffset>-483870</wp:posOffset>
            </wp:positionH>
            <wp:positionV relativeFrom="paragraph">
              <wp:posOffset>931545</wp:posOffset>
            </wp:positionV>
            <wp:extent cx="2976880" cy="2455545"/>
            <wp:effectExtent l="0" t="0" r="0" b="1905"/>
            <wp:wrapTight wrapText="bothSides">
              <wp:wrapPolygon edited="0">
                <wp:start x="0" y="0"/>
                <wp:lineTo x="0" y="21617"/>
                <wp:lineTo x="21563" y="21617"/>
                <wp:lineTo x="21563"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4F4772">
        <w:rPr>
          <w:rFonts w:ascii="Times New Roman" w:hAnsi="Times New Roman" w:cs="Times New Roman"/>
          <w:sz w:val="24"/>
          <w:szCs w:val="24"/>
        </w:rPr>
        <w:t>Gambar 1.</w:t>
      </w:r>
      <w:r w:rsidR="00CB07D8">
        <w:rPr>
          <w:rFonts w:ascii="Times New Roman" w:hAnsi="Times New Roman" w:cs="Times New Roman"/>
          <w:sz w:val="24"/>
          <w:szCs w:val="24"/>
        </w:rPr>
        <w:t>1</w:t>
      </w:r>
      <w:r w:rsidR="00C14C36">
        <w:rPr>
          <w:rFonts w:ascii="Times New Roman" w:hAnsi="Times New Roman" w:cs="Times New Roman"/>
          <w:sz w:val="24"/>
          <w:szCs w:val="24"/>
        </w:rPr>
        <w:t xml:space="preserve"> berikut ini akan memperlihatkan jumlah kamar yang terjual dan </w:t>
      </w:r>
      <w:r w:rsidR="00C14C36">
        <w:rPr>
          <w:rFonts w:ascii="Times New Roman" w:hAnsi="Times New Roman" w:cs="Times New Roman"/>
          <w:i/>
          <w:sz w:val="24"/>
          <w:szCs w:val="24"/>
        </w:rPr>
        <w:t>occupancy</w:t>
      </w:r>
      <w:r w:rsidR="00C14C36">
        <w:rPr>
          <w:rFonts w:ascii="Times New Roman" w:hAnsi="Times New Roman" w:cs="Times New Roman"/>
          <w:sz w:val="24"/>
          <w:szCs w:val="24"/>
        </w:rPr>
        <w:t xml:space="preserve"> dari The Trans Luxury Hotel Bandung dari bulan April 2012 sampai </w:t>
      </w:r>
      <w:r w:rsidR="00A119A0">
        <w:rPr>
          <w:rFonts w:ascii="Times New Roman" w:hAnsi="Times New Roman" w:cs="Times New Roman"/>
          <w:sz w:val="24"/>
          <w:szCs w:val="24"/>
        </w:rPr>
        <w:t>dengan bulan April</w:t>
      </w:r>
      <w:r w:rsidR="00C14C36">
        <w:rPr>
          <w:rFonts w:ascii="Times New Roman" w:hAnsi="Times New Roman" w:cs="Times New Roman"/>
          <w:sz w:val="24"/>
          <w:szCs w:val="24"/>
        </w:rPr>
        <w:t xml:space="preserve"> 2013. </w:t>
      </w:r>
    </w:p>
    <w:p w:rsidR="001844DD" w:rsidRPr="004E29AA" w:rsidRDefault="001844DD" w:rsidP="001844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Sumber: </w:t>
      </w:r>
      <w:r w:rsidRPr="004E29AA">
        <w:rPr>
          <w:rFonts w:ascii="Times New Roman" w:hAnsi="Times New Roman" w:cs="Times New Roman"/>
          <w:sz w:val="24"/>
          <w:szCs w:val="24"/>
        </w:rPr>
        <w:t>Modifikasi</w:t>
      </w:r>
      <w:r>
        <w:rPr>
          <w:rFonts w:ascii="Times New Roman" w:hAnsi="Times New Roman" w:cs="Times New Roman"/>
          <w:b/>
          <w:sz w:val="24"/>
          <w:szCs w:val="24"/>
        </w:rPr>
        <w:t xml:space="preserve"> </w:t>
      </w:r>
      <w:r w:rsidRPr="00266C1F">
        <w:rPr>
          <w:rFonts w:ascii="Times New Roman" w:hAnsi="Times New Roman" w:cs="Times New Roman"/>
          <w:i/>
          <w:sz w:val="24"/>
          <w:szCs w:val="24"/>
        </w:rPr>
        <w:t>Sales &amp; Marketing</w:t>
      </w:r>
      <w:r>
        <w:rPr>
          <w:rFonts w:ascii="Times New Roman" w:hAnsi="Times New Roman" w:cs="Times New Roman"/>
          <w:sz w:val="24"/>
          <w:szCs w:val="24"/>
        </w:rPr>
        <w:t xml:space="preserve"> The Trans Luxury Hotel Bandung, 2013</w:t>
      </w:r>
    </w:p>
    <w:p w:rsidR="001844DD" w:rsidRDefault="001844DD" w:rsidP="001844DD">
      <w:pPr>
        <w:keepN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Ket: </w:t>
      </w:r>
      <w:r>
        <w:rPr>
          <w:rFonts w:ascii="Times New Roman" w:hAnsi="Times New Roman" w:cs="Times New Roman"/>
          <w:sz w:val="24"/>
          <w:szCs w:val="24"/>
        </w:rPr>
        <w:t>T1:Apr-Jun 2012, T2:Jul-Sep 2012, T3:Okt-Des 2012, T4:Jan-Mar 2013, T5:Apr-Jun 2013, T6:Jul-Sep 2013</w:t>
      </w:r>
    </w:p>
    <w:p w:rsidR="00890A4C" w:rsidRPr="00890A4C" w:rsidRDefault="00890A4C" w:rsidP="00890A4C">
      <w:pPr>
        <w:pStyle w:val="Caption"/>
        <w:spacing w:after="0"/>
        <w:jc w:val="center"/>
        <w:rPr>
          <w:rFonts w:ascii="Times New Roman" w:hAnsi="Times New Roman" w:cs="Times New Roman"/>
          <w:color w:val="auto"/>
          <w:sz w:val="24"/>
          <w:szCs w:val="24"/>
        </w:rPr>
      </w:pPr>
      <w:bookmarkStart w:id="29" w:name="_Toc377336376"/>
      <w:r>
        <w:rPr>
          <w:rFonts w:ascii="Times New Roman" w:hAnsi="Times New Roman" w:cs="Times New Roman"/>
          <w:color w:val="auto"/>
          <w:sz w:val="24"/>
          <w:szCs w:val="24"/>
        </w:rPr>
        <w:t>GAMBAR 1.</w:t>
      </w:r>
      <w:r w:rsidRPr="00890A4C">
        <w:rPr>
          <w:rFonts w:ascii="Times New Roman" w:hAnsi="Times New Roman" w:cs="Times New Roman"/>
          <w:color w:val="auto"/>
          <w:sz w:val="24"/>
          <w:szCs w:val="24"/>
        </w:rPr>
        <w:fldChar w:fldCharType="begin"/>
      </w:r>
      <w:r w:rsidRPr="00890A4C">
        <w:rPr>
          <w:rFonts w:ascii="Times New Roman" w:hAnsi="Times New Roman" w:cs="Times New Roman"/>
          <w:color w:val="auto"/>
          <w:sz w:val="24"/>
          <w:szCs w:val="24"/>
        </w:rPr>
        <w:instrText xml:space="preserve"> SEQ GAMBAR_1. \* ARABIC </w:instrText>
      </w:r>
      <w:r w:rsidRPr="00890A4C">
        <w:rPr>
          <w:rFonts w:ascii="Times New Roman" w:hAnsi="Times New Roman" w:cs="Times New Roman"/>
          <w:color w:val="auto"/>
          <w:sz w:val="24"/>
          <w:szCs w:val="24"/>
        </w:rPr>
        <w:fldChar w:fldCharType="separate"/>
      </w:r>
      <w:r w:rsidR="00401764">
        <w:rPr>
          <w:rFonts w:ascii="Times New Roman" w:hAnsi="Times New Roman" w:cs="Times New Roman"/>
          <w:noProof/>
          <w:color w:val="auto"/>
          <w:sz w:val="24"/>
          <w:szCs w:val="24"/>
        </w:rPr>
        <w:t>1</w:t>
      </w:r>
      <w:bookmarkEnd w:id="29"/>
      <w:r w:rsidRPr="00890A4C">
        <w:rPr>
          <w:rFonts w:ascii="Times New Roman" w:hAnsi="Times New Roman" w:cs="Times New Roman"/>
          <w:color w:val="auto"/>
          <w:sz w:val="24"/>
          <w:szCs w:val="24"/>
        </w:rPr>
        <w:fldChar w:fldCharType="end"/>
      </w:r>
    </w:p>
    <w:p w:rsidR="004F4772" w:rsidRDefault="001844DD" w:rsidP="00E07060">
      <w:pPr>
        <w:spacing w:after="0" w:line="240" w:lineRule="auto"/>
        <w:jc w:val="center"/>
        <w:rPr>
          <w:rFonts w:ascii="Times New Roman" w:hAnsi="Times New Roman" w:cs="Times New Roman"/>
          <w:b/>
          <w:bCs/>
          <w:sz w:val="24"/>
          <w:szCs w:val="24"/>
        </w:rPr>
      </w:pPr>
      <w:r w:rsidRPr="001844DD">
        <w:rPr>
          <w:rFonts w:ascii="Times New Roman" w:hAnsi="Times New Roman" w:cs="Times New Roman"/>
          <w:b/>
          <w:bCs/>
          <w:sz w:val="24"/>
          <w:szCs w:val="24"/>
        </w:rPr>
        <w:t xml:space="preserve">DIAGRAM </w:t>
      </w:r>
      <w:r w:rsidRPr="00E07060">
        <w:rPr>
          <w:rFonts w:ascii="Times New Roman" w:hAnsi="Times New Roman" w:cs="Times New Roman"/>
          <w:b/>
          <w:bCs/>
          <w:i/>
          <w:sz w:val="24"/>
          <w:szCs w:val="24"/>
        </w:rPr>
        <w:t>OCCUPANCY</w:t>
      </w:r>
      <w:r w:rsidRPr="001844DD">
        <w:rPr>
          <w:rFonts w:ascii="Times New Roman" w:hAnsi="Times New Roman" w:cs="Times New Roman"/>
          <w:b/>
          <w:bCs/>
          <w:sz w:val="24"/>
          <w:szCs w:val="24"/>
        </w:rPr>
        <w:t xml:space="preserve"> </w:t>
      </w:r>
      <w:r w:rsidR="00E07060">
        <w:rPr>
          <w:rFonts w:ascii="Times New Roman" w:hAnsi="Times New Roman" w:cs="Times New Roman"/>
          <w:b/>
          <w:bCs/>
          <w:sz w:val="24"/>
          <w:szCs w:val="24"/>
        </w:rPr>
        <w:t xml:space="preserve">DAN </w:t>
      </w:r>
      <w:r w:rsidR="00E07060">
        <w:rPr>
          <w:rFonts w:ascii="Times New Roman" w:hAnsi="Times New Roman" w:cs="Times New Roman"/>
          <w:b/>
          <w:bCs/>
          <w:i/>
          <w:sz w:val="24"/>
          <w:szCs w:val="24"/>
        </w:rPr>
        <w:t xml:space="preserve">ROOM SOLD </w:t>
      </w:r>
      <w:r w:rsidR="00E07060">
        <w:rPr>
          <w:rFonts w:ascii="Times New Roman" w:hAnsi="Times New Roman" w:cs="Times New Roman"/>
          <w:b/>
          <w:bCs/>
          <w:sz w:val="24"/>
          <w:szCs w:val="24"/>
        </w:rPr>
        <w:t xml:space="preserve">TRIWULAN </w:t>
      </w:r>
      <w:r w:rsidRPr="001844DD">
        <w:rPr>
          <w:rFonts w:ascii="Times New Roman" w:hAnsi="Times New Roman" w:cs="Times New Roman"/>
          <w:b/>
          <w:bCs/>
          <w:sz w:val="24"/>
          <w:szCs w:val="24"/>
        </w:rPr>
        <w:t>THE TRANS LUXURY HOTEL BANDUNG</w:t>
      </w:r>
      <w:r w:rsidR="00E07060">
        <w:rPr>
          <w:rFonts w:ascii="Times New Roman" w:hAnsi="Times New Roman" w:cs="Times New Roman"/>
          <w:b/>
          <w:bCs/>
          <w:sz w:val="24"/>
          <w:szCs w:val="24"/>
        </w:rPr>
        <w:t xml:space="preserve"> TAHUN 2012-2013</w:t>
      </w:r>
    </w:p>
    <w:p w:rsidR="004F4772" w:rsidRDefault="004F4772" w:rsidP="004F4772">
      <w:pPr>
        <w:spacing w:after="0" w:line="240" w:lineRule="auto"/>
        <w:jc w:val="center"/>
        <w:rPr>
          <w:rFonts w:ascii="Times New Roman" w:hAnsi="Times New Roman" w:cs="Times New Roman"/>
          <w:b/>
          <w:bCs/>
          <w:sz w:val="24"/>
          <w:szCs w:val="24"/>
        </w:rPr>
      </w:pPr>
    </w:p>
    <w:p w:rsidR="00806CE0" w:rsidRPr="004F4772" w:rsidRDefault="004F4772" w:rsidP="004F4772">
      <w:pPr>
        <w:spacing w:after="0" w:line="480" w:lineRule="auto"/>
        <w:ind w:firstLine="851"/>
        <w:jc w:val="both"/>
        <w:rPr>
          <w:rFonts w:ascii="Times New Roman" w:hAnsi="Times New Roman" w:cs="Times New Roman"/>
          <w:b/>
          <w:bCs/>
          <w:sz w:val="24"/>
          <w:szCs w:val="24"/>
        </w:rPr>
      </w:pPr>
      <w:r>
        <w:rPr>
          <w:rFonts w:ascii="Times New Roman" w:hAnsi="Times New Roman" w:cs="Times New Roman"/>
          <w:sz w:val="24"/>
          <w:szCs w:val="24"/>
        </w:rPr>
        <w:lastRenderedPageBreak/>
        <w:t>Gambar 1.</w:t>
      </w:r>
      <w:r w:rsidR="00CB07D8">
        <w:rPr>
          <w:rFonts w:ascii="Times New Roman" w:hAnsi="Times New Roman" w:cs="Times New Roman"/>
          <w:sz w:val="24"/>
          <w:szCs w:val="24"/>
        </w:rPr>
        <w:t>1</w:t>
      </w:r>
      <w:r>
        <w:rPr>
          <w:rFonts w:ascii="Times New Roman" w:hAnsi="Times New Roman" w:cs="Times New Roman"/>
          <w:sz w:val="24"/>
          <w:szCs w:val="24"/>
        </w:rPr>
        <w:t xml:space="preserve"> </w:t>
      </w:r>
      <w:r w:rsidR="000074E7">
        <w:rPr>
          <w:rFonts w:ascii="Times New Roman" w:hAnsi="Times New Roman" w:cs="Times New Roman"/>
          <w:sz w:val="24"/>
          <w:szCs w:val="24"/>
        </w:rPr>
        <w:t xml:space="preserve">menunjukan </w:t>
      </w:r>
      <w:r>
        <w:rPr>
          <w:rFonts w:ascii="Times New Roman" w:hAnsi="Times New Roman" w:cs="Times New Roman"/>
          <w:sz w:val="24"/>
          <w:szCs w:val="24"/>
        </w:rPr>
        <w:t xml:space="preserve">tingkat </w:t>
      </w:r>
      <w:r>
        <w:rPr>
          <w:rFonts w:ascii="Times New Roman" w:hAnsi="Times New Roman" w:cs="Times New Roman"/>
          <w:i/>
          <w:sz w:val="24"/>
          <w:szCs w:val="24"/>
        </w:rPr>
        <w:t xml:space="preserve">occupancy </w:t>
      </w:r>
      <w:r>
        <w:rPr>
          <w:rFonts w:ascii="Times New Roman" w:hAnsi="Times New Roman" w:cs="Times New Roman"/>
          <w:sz w:val="24"/>
          <w:szCs w:val="24"/>
        </w:rPr>
        <w:t xml:space="preserve">The Trans Luxury Hotel Bandung dapat dikatakan fluktuatif dimana tiap tiga bulannya </w:t>
      </w:r>
      <w:r w:rsidR="002343A0">
        <w:rPr>
          <w:rFonts w:ascii="Times New Roman" w:hAnsi="Times New Roman" w:cs="Times New Roman"/>
          <w:sz w:val="24"/>
          <w:szCs w:val="24"/>
        </w:rPr>
        <w:t xml:space="preserve">karena </w:t>
      </w:r>
      <w:r>
        <w:rPr>
          <w:rFonts w:ascii="Times New Roman" w:hAnsi="Times New Roman" w:cs="Times New Roman"/>
          <w:sz w:val="24"/>
          <w:szCs w:val="24"/>
        </w:rPr>
        <w:t xml:space="preserve">terjadi kenaikan dan penurunan. Hal ini tentu saja dapat menjadi suatu masalah bagi pihak hotel karena dapat mengancam pendapatan untuk hotel tersebut. Apalagi pada awal tahun 2013 </w:t>
      </w:r>
      <w:r>
        <w:rPr>
          <w:rFonts w:ascii="Times New Roman" w:hAnsi="Times New Roman" w:cs="Times New Roman"/>
          <w:i/>
          <w:sz w:val="24"/>
          <w:szCs w:val="24"/>
        </w:rPr>
        <w:t xml:space="preserve">occupancy </w:t>
      </w:r>
      <w:r>
        <w:rPr>
          <w:rFonts w:ascii="Times New Roman" w:hAnsi="Times New Roman" w:cs="Times New Roman"/>
          <w:sz w:val="24"/>
          <w:szCs w:val="24"/>
        </w:rPr>
        <w:t>The Trans Luxury Hotel Bandung terjadi penurunan dan masih jauh dari jumlah yang ditargetkan.</w:t>
      </w:r>
    </w:p>
    <w:p w:rsidR="00890A4C" w:rsidRPr="00890A4C" w:rsidRDefault="00890A4C" w:rsidP="00890A4C">
      <w:pPr>
        <w:pStyle w:val="Caption"/>
        <w:spacing w:after="0"/>
        <w:jc w:val="center"/>
        <w:rPr>
          <w:rFonts w:ascii="Times New Roman" w:hAnsi="Times New Roman" w:cs="Times New Roman"/>
          <w:color w:val="auto"/>
          <w:sz w:val="24"/>
          <w:szCs w:val="24"/>
        </w:rPr>
      </w:pPr>
      <w:bookmarkStart w:id="30" w:name="_Toc377334665"/>
      <w:r>
        <w:rPr>
          <w:rFonts w:ascii="Times New Roman" w:hAnsi="Times New Roman" w:cs="Times New Roman"/>
          <w:color w:val="auto"/>
          <w:sz w:val="24"/>
          <w:szCs w:val="24"/>
        </w:rPr>
        <w:t>TABEL 1.</w:t>
      </w:r>
      <w:r w:rsidRPr="00890A4C">
        <w:rPr>
          <w:rFonts w:ascii="Times New Roman" w:hAnsi="Times New Roman" w:cs="Times New Roman"/>
          <w:color w:val="auto"/>
          <w:sz w:val="24"/>
          <w:szCs w:val="24"/>
        </w:rPr>
        <w:fldChar w:fldCharType="begin"/>
      </w:r>
      <w:r w:rsidRPr="00890A4C">
        <w:rPr>
          <w:rFonts w:ascii="Times New Roman" w:hAnsi="Times New Roman" w:cs="Times New Roman"/>
          <w:color w:val="auto"/>
          <w:sz w:val="24"/>
          <w:szCs w:val="24"/>
        </w:rPr>
        <w:instrText xml:space="preserve"> SEQ TABEL_1. \* ARABIC </w:instrText>
      </w:r>
      <w:r w:rsidRPr="00890A4C">
        <w:rPr>
          <w:rFonts w:ascii="Times New Roman" w:hAnsi="Times New Roman" w:cs="Times New Roman"/>
          <w:color w:val="auto"/>
          <w:sz w:val="24"/>
          <w:szCs w:val="24"/>
        </w:rPr>
        <w:fldChar w:fldCharType="separate"/>
      </w:r>
      <w:r w:rsidR="00401764">
        <w:rPr>
          <w:rFonts w:ascii="Times New Roman" w:hAnsi="Times New Roman" w:cs="Times New Roman"/>
          <w:noProof/>
          <w:color w:val="auto"/>
          <w:sz w:val="24"/>
          <w:szCs w:val="24"/>
        </w:rPr>
        <w:t>9</w:t>
      </w:r>
      <w:bookmarkEnd w:id="30"/>
      <w:r w:rsidRPr="00890A4C">
        <w:rPr>
          <w:rFonts w:ascii="Times New Roman" w:hAnsi="Times New Roman" w:cs="Times New Roman"/>
          <w:color w:val="auto"/>
          <w:sz w:val="24"/>
          <w:szCs w:val="24"/>
        </w:rPr>
        <w:fldChar w:fldCharType="end"/>
      </w:r>
    </w:p>
    <w:p w:rsidR="004F4772" w:rsidRDefault="004E29AA" w:rsidP="004E29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TARGET PASAR</w:t>
      </w:r>
      <w:r w:rsidR="004F4772">
        <w:rPr>
          <w:rFonts w:ascii="Times New Roman" w:hAnsi="Times New Roman" w:cs="Times New Roman"/>
          <w:b/>
          <w:sz w:val="24"/>
          <w:szCs w:val="24"/>
        </w:rPr>
        <w:t xml:space="preserve"> THE TRANS LUXURY HOTEL BANDUNG</w:t>
      </w:r>
    </w:p>
    <w:p w:rsidR="004E29AA" w:rsidRDefault="004E29AA" w:rsidP="004E29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2013</w:t>
      </w:r>
    </w:p>
    <w:tbl>
      <w:tblPr>
        <w:tblStyle w:val="LightGrid-Accent1"/>
        <w:tblW w:w="6673" w:type="dxa"/>
        <w:jc w:val="center"/>
        <w:tblLook w:val="04A0" w:firstRow="1" w:lastRow="0" w:firstColumn="1" w:lastColumn="0" w:noHBand="0" w:noVBand="1"/>
      </w:tblPr>
      <w:tblGrid>
        <w:gridCol w:w="2410"/>
        <w:gridCol w:w="2104"/>
        <w:gridCol w:w="2159"/>
      </w:tblGrid>
      <w:tr w:rsidR="001844DD" w:rsidRPr="001844DD" w:rsidTr="004F4772">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410" w:type="dxa"/>
            <w:hideMark/>
          </w:tcPr>
          <w:p w:rsidR="001844DD" w:rsidRPr="001844DD" w:rsidRDefault="001844DD" w:rsidP="001844DD">
            <w:pPr>
              <w:jc w:val="center"/>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 xml:space="preserve">Target Triwulan </w:t>
            </w:r>
          </w:p>
        </w:tc>
        <w:tc>
          <w:tcPr>
            <w:tcW w:w="2104" w:type="dxa"/>
            <w:hideMark/>
          </w:tcPr>
          <w:p w:rsidR="001844DD" w:rsidRPr="001844DD" w:rsidRDefault="001844DD" w:rsidP="001844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rPr>
            </w:pPr>
            <w:r w:rsidRPr="001844DD">
              <w:rPr>
                <w:rFonts w:ascii="Times New Roman" w:eastAsia="Times New Roman" w:hAnsi="Times New Roman" w:cs="Times New Roman"/>
                <w:i/>
                <w:color w:val="000000"/>
                <w:sz w:val="24"/>
                <w:szCs w:val="24"/>
              </w:rPr>
              <w:t>Room Sold Target</w:t>
            </w:r>
          </w:p>
        </w:tc>
        <w:tc>
          <w:tcPr>
            <w:tcW w:w="2159" w:type="dxa"/>
            <w:hideMark/>
          </w:tcPr>
          <w:p w:rsidR="001844DD" w:rsidRPr="001844DD" w:rsidRDefault="001844DD" w:rsidP="004F47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rPr>
            </w:pPr>
            <w:r w:rsidRPr="001844DD">
              <w:rPr>
                <w:rFonts w:ascii="Times New Roman" w:eastAsia="Times New Roman" w:hAnsi="Times New Roman" w:cs="Times New Roman"/>
                <w:i/>
                <w:color w:val="000000"/>
                <w:sz w:val="24"/>
                <w:szCs w:val="24"/>
              </w:rPr>
              <w:t>Occ</w:t>
            </w:r>
            <w:r w:rsidR="004F4772" w:rsidRPr="004F4772">
              <w:rPr>
                <w:rFonts w:ascii="Times New Roman" w:eastAsia="Times New Roman" w:hAnsi="Times New Roman" w:cs="Times New Roman"/>
                <w:i/>
                <w:color w:val="000000"/>
                <w:sz w:val="24"/>
                <w:szCs w:val="24"/>
              </w:rPr>
              <w:t>upancy</w:t>
            </w:r>
            <w:r w:rsidRPr="001844DD">
              <w:rPr>
                <w:rFonts w:ascii="Times New Roman" w:eastAsia="Times New Roman" w:hAnsi="Times New Roman" w:cs="Times New Roman"/>
                <w:i/>
                <w:color w:val="000000"/>
                <w:sz w:val="24"/>
                <w:szCs w:val="24"/>
              </w:rPr>
              <w:t xml:space="preserve"> Target</w:t>
            </w:r>
          </w:p>
        </w:tc>
      </w:tr>
      <w:tr w:rsidR="004F4772" w:rsidRPr="001844DD" w:rsidTr="004F4772">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rsidR="001844DD" w:rsidRPr="001844DD" w:rsidRDefault="001844DD" w:rsidP="001844DD">
            <w:pPr>
              <w:jc w:val="center"/>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T1</w:t>
            </w:r>
          </w:p>
        </w:tc>
        <w:tc>
          <w:tcPr>
            <w:tcW w:w="2104" w:type="dxa"/>
            <w:noWrap/>
            <w:hideMark/>
          </w:tcPr>
          <w:p w:rsidR="001844DD" w:rsidRPr="001844DD" w:rsidRDefault="001844DD" w:rsidP="004F4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16.885</w:t>
            </w:r>
          </w:p>
        </w:tc>
        <w:tc>
          <w:tcPr>
            <w:tcW w:w="2159" w:type="dxa"/>
            <w:noWrap/>
            <w:hideMark/>
          </w:tcPr>
          <w:p w:rsidR="001844DD" w:rsidRPr="001844DD" w:rsidRDefault="001844DD" w:rsidP="004F4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67,00%</w:t>
            </w:r>
          </w:p>
        </w:tc>
      </w:tr>
      <w:tr w:rsidR="001844DD" w:rsidRPr="001844DD" w:rsidTr="004F4772">
        <w:trPr>
          <w:cnfStyle w:val="000000010000" w:firstRow="0" w:lastRow="0" w:firstColumn="0" w:lastColumn="0" w:oddVBand="0" w:evenVBand="0" w:oddHBand="0" w:evenHBand="1"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rsidR="001844DD" w:rsidRPr="001844DD" w:rsidRDefault="001844DD" w:rsidP="001844DD">
            <w:pPr>
              <w:jc w:val="center"/>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T2</w:t>
            </w:r>
          </w:p>
        </w:tc>
        <w:tc>
          <w:tcPr>
            <w:tcW w:w="2104" w:type="dxa"/>
            <w:noWrap/>
            <w:hideMark/>
          </w:tcPr>
          <w:p w:rsidR="001844DD" w:rsidRPr="001844DD" w:rsidRDefault="001844DD" w:rsidP="004F4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20.050</w:t>
            </w:r>
          </w:p>
        </w:tc>
        <w:tc>
          <w:tcPr>
            <w:tcW w:w="2159" w:type="dxa"/>
            <w:noWrap/>
            <w:hideMark/>
          </w:tcPr>
          <w:p w:rsidR="001844DD" w:rsidRPr="001844DD" w:rsidRDefault="001844DD" w:rsidP="004F4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78,69%</w:t>
            </w:r>
          </w:p>
        </w:tc>
      </w:tr>
      <w:tr w:rsidR="004F4772" w:rsidRPr="001844DD" w:rsidTr="004F4772">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rsidR="001844DD" w:rsidRPr="001844DD" w:rsidRDefault="001844DD" w:rsidP="001844DD">
            <w:pPr>
              <w:jc w:val="center"/>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T3</w:t>
            </w:r>
          </w:p>
        </w:tc>
        <w:tc>
          <w:tcPr>
            <w:tcW w:w="2104" w:type="dxa"/>
            <w:noWrap/>
            <w:hideMark/>
          </w:tcPr>
          <w:p w:rsidR="001844DD" w:rsidRPr="001844DD" w:rsidRDefault="001844DD" w:rsidP="004F4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17.625</w:t>
            </w:r>
          </w:p>
        </w:tc>
        <w:tc>
          <w:tcPr>
            <w:tcW w:w="2159" w:type="dxa"/>
            <w:noWrap/>
            <w:hideMark/>
          </w:tcPr>
          <w:p w:rsidR="001844DD" w:rsidRPr="001844DD" w:rsidRDefault="001844DD" w:rsidP="004F4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844DD">
              <w:rPr>
                <w:rFonts w:ascii="Times New Roman" w:eastAsia="Times New Roman" w:hAnsi="Times New Roman" w:cs="Times New Roman"/>
                <w:color w:val="000000"/>
                <w:sz w:val="24"/>
                <w:szCs w:val="24"/>
              </w:rPr>
              <w:t>68,42%</w:t>
            </w:r>
          </w:p>
        </w:tc>
      </w:tr>
    </w:tbl>
    <w:p w:rsidR="009D48E6" w:rsidRDefault="009D48E6" w:rsidP="00E070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Sumber: </w:t>
      </w:r>
      <w:r w:rsidRPr="004E29AA">
        <w:rPr>
          <w:rFonts w:ascii="Times New Roman" w:hAnsi="Times New Roman" w:cs="Times New Roman"/>
          <w:sz w:val="24"/>
          <w:szCs w:val="24"/>
        </w:rPr>
        <w:t>Modifikasi</w:t>
      </w:r>
      <w:r>
        <w:rPr>
          <w:rFonts w:ascii="Times New Roman" w:hAnsi="Times New Roman" w:cs="Times New Roman"/>
          <w:b/>
          <w:sz w:val="24"/>
          <w:szCs w:val="24"/>
        </w:rPr>
        <w:t xml:space="preserve"> </w:t>
      </w:r>
      <w:r w:rsidRPr="00266C1F">
        <w:rPr>
          <w:rFonts w:ascii="Times New Roman" w:hAnsi="Times New Roman" w:cs="Times New Roman"/>
          <w:i/>
          <w:sz w:val="24"/>
          <w:szCs w:val="24"/>
        </w:rPr>
        <w:t>Sales &amp; Marketing</w:t>
      </w:r>
      <w:r>
        <w:rPr>
          <w:rFonts w:ascii="Times New Roman" w:hAnsi="Times New Roman" w:cs="Times New Roman"/>
          <w:sz w:val="24"/>
          <w:szCs w:val="24"/>
        </w:rPr>
        <w:t xml:space="preserve"> The Trans Luxury Hotel Bandung, 2013</w:t>
      </w:r>
    </w:p>
    <w:p w:rsidR="00E07060" w:rsidRDefault="00E07060" w:rsidP="00E07060">
      <w:pPr>
        <w:keepN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Ket: </w:t>
      </w:r>
      <w:r>
        <w:rPr>
          <w:rFonts w:ascii="Times New Roman" w:hAnsi="Times New Roman" w:cs="Times New Roman"/>
          <w:sz w:val="24"/>
          <w:szCs w:val="24"/>
        </w:rPr>
        <w:t>T1:Jan-Mar 2013, T2:Apr-Jun 2013, T3:Jul-Sep 2013</w:t>
      </w:r>
    </w:p>
    <w:p w:rsidR="00E07060" w:rsidRDefault="00E07060" w:rsidP="00E07060">
      <w:pPr>
        <w:keepNext/>
        <w:spacing w:after="0" w:line="240" w:lineRule="auto"/>
        <w:jc w:val="both"/>
        <w:rPr>
          <w:rFonts w:ascii="Times New Roman" w:hAnsi="Times New Roman" w:cs="Times New Roman"/>
          <w:sz w:val="24"/>
          <w:szCs w:val="24"/>
        </w:rPr>
      </w:pPr>
    </w:p>
    <w:p w:rsidR="004F4772" w:rsidRDefault="004F4772" w:rsidP="004F477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1.</w:t>
      </w:r>
      <w:r w:rsidR="00CB07D8">
        <w:rPr>
          <w:rFonts w:ascii="Times New Roman" w:hAnsi="Times New Roman" w:cs="Times New Roman"/>
          <w:sz w:val="24"/>
          <w:szCs w:val="24"/>
        </w:rPr>
        <w:t>9</w:t>
      </w:r>
      <w:r>
        <w:rPr>
          <w:rFonts w:ascii="Times New Roman" w:hAnsi="Times New Roman" w:cs="Times New Roman"/>
          <w:sz w:val="24"/>
          <w:szCs w:val="24"/>
        </w:rPr>
        <w:t xml:space="preserve"> menampilkan target pasar The Trans Luxury Hotel Bandung untuk tahun 2013. Data untuk target pasar ini hanya menampilkan tahun 2013 dikarenakan pada tahun 2012 hotel ini baru dibuka dan dalam masa perkenalan maka pihak </w:t>
      </w:r>
      <w:r>
        <w:rPr>
          <w:rFonts w:ascii="Times New Roman" w:hAnsi="Times New Roman" w:cs="Times New Roman"/>
          <w:i/>
          <w:sz w:val="24"/>
          <w:szCs w:val="24"/>
        </w:rPr>
        <w:t>marketing</w:t>
      </w:r>
      <w:r>
        <w:rPr>
          <w:rFonts w:ascii="Times New Roman" w:hAnsi="Times New Roman" w:cs="Times New Roman"/>
          <w:sz w:val="24"/>
          <w:szCs w:val="24"/>
        </w:rPr>
        <w:t xml:space="preserve"> </w:t>
      </w:r>
      <w:r w:rsidR="00B35BD8">
        <w:rPr>
          <w:rFonts w:ascii="Times New Roman" w:hAnsi="Times New Roman" w:cs="Times New Roman"/>
          <w:sz w:val="24"/>
          <w:szCs w:val="24"/>
        </w:rPr>
        <w:t>The Trans Luxury Hotel Bandung</w:t>
      </w:r>
      <w:r>
        <w:rPr>
          <w:rFonts w:ascii="Times New Roman" w:hAnsi="Times New Roman" w:cs="Times New Roman"/>
          <w:sz w:val="24"/>
          <w:szCs w:val="24"/>
        </w:rPr>
        <w:t xml:space="preserve"> belum dapat menetapkan target pasarnya. </w:t>
      </w:r>
    </w:p>
    <w:p w:rsidR="004F4772" w:rsidRDefault="004F4772" w:rsidP="004F477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1.</w:t>
      </w:r>
      <w:r w:rsidR="00CB07D8">
        <w:rPr>
          <w:rFonts w:ascii="Times New Roman" w:hAnsi="Times New Roman" w:cs="Times New Roman"/>
          <w:sz w:val="24"/>
          <w:szCs w:val="24"/>
        </w:rPr>
        <w:t>9</w:t>
      </w:r>
      <w:r w:rsidR="000074E7">
        <w:rPr>
          <w:rFonts w:ascii="Times New Roman" w:hAnsi="Times New Roman" w:cs="Times New Roman"/>
          <w:sz w:val="24"/>
          <w:szCs w:val="24"/>
        </w:rPr>
        <w:t xml:space="preserve"> juga menunjukan</w:t>
      </w:r>
      <w:r>
        <w:rPr>
          <w:rFonts w:ascii="Times New Roman" w:hAnsi="Times New Roman" w:cs="Times New Roman"/>
          <w:sz w:val="24"/>
          <w:szCs w:val="24"/>
        </w:rPr>
        <w:t xml:space="preserve"> target pasar tersebut apabila dibandingkan dengan </w:t>
      </w:r>
      <w:r>
        <w:rPr>
          <w:rFonts w:ascii="Times New Roman" w:hAnsi="Times New Roman" w:cs="Times New Roman"/>
          <w:i/>
          <w:sz w:val="24"/>
          <w:szCs w:val="24"/>
        </w:rPr>
        <w:t xml:space="preserve">occupancy </w:t>
      </w:r>
      <w:r>
        <w:rPr>
          <w:rFonts w:ascii="Times New Roman" w:hAnsi="Times New Roman" w:cs="Times New Roman"/>
          <w:sz w:val="24"/>
          <w:szCs w:val="24"/>
        </w:rPr>
        <w:t xml:space="preserve">The Trans Luxury Hotel Bandung pada tahun 2013 masih jauh untuk tercapai. Pada bulan Januari-Maret 2013 The Trans Luxury Hotel Bandung menargetkan </w:t>
      </w:r>
      <w:r>
        <w:rPr>
          <w:rFonts w:ascii="Times New Roman" w:hAnsi="Times New Roman" w:cs="Times New Roman"/>
          <w:i/>
          <w:sz w:val="24"/>
          <w:szCs w:val="24"/>
        </w:rPr>
        <w:t>occupancy</w:t>
      </w:r>
      <w:r>
        <w:rPr>
          <w:rFonts w:ascii="Times New Roman" w:hAnsi="Times New Roman" w:cs="Times New Roman"/>
          <w:sz w:val="24"/>
          <w:szCs w:val="24"/>
        </w:rPr>
        <w:t xml:space="preserve"> dengan rata-rata sebesar 67,01% akan tetapi pada kenyataannya hanya dapat mencapai 44,40%. Untuk bulan April-Juni 2013 </w:t>
      </w:r>
      <w:r>
        <w:rPr>
          <w:rFonts w:ascii="Times New Roman" w:hAnsi="Times New Roman" w:cs="Times New Roman"/>
          <w:sz w:val="24"/>
          <w:szCs w:val="24"/>
        </w:rPr>
        <w:lastRenderedPageBreak/>
        <w:t>occupancy hotel hanya mencapai 51,48% sedangkan target rata-ratanya adalah 78,71%. Sedangkan pada tiga bulan terakhir penuruanan occupancy cukup drastis dibanding tiga bulan sebelumnya dengan jumlah occupancy sebesar 40,96% dengan target rata-rata 68,39%.</w:t>
      </w:r>
    </w:p>
    <w:p w:rsidR="00F975B8" w:rsidRDefault="004F4772" w:rsidP="004F477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The Trans Luxury Hotel Bandung sangat kesulitan untuk mencapai target pasar tiap bulannya. Hal ini mungkin dikarenakan h</w:t>
      </w:r>
      <w:r w:rsidR="00C329FC">
        <w:rPr>
          <w:rFonts w:ascii="Times New Roman" w:hAnsi="Times New Roman" w:cs="Times New Roman"/>
          <w:sz w:val="24"/>
          <w:szCs w:val="24"/>
        </w:rPr>
        <w:t>arga premium yang ditawarkan oleh The Trans Luxury Hotel Bandung ini menjadi</w:t>
      </w:r>
      <w:r>
        <w:rPr>
          <w:rFonts w:ascii="Times New Roman" w:hAnsi="Times New Roman" w:cs="Times New Roman"/>
          <w:sz w:val="24"/>
          <w:szCs w:val="24"/>
        </w:rPr>
        <w:t xml:space="preserve"> salah satu</w:t>
      </w:r>
      <w:r w:rsidR="00C329FC">
        <w:rPr>
          <w:rFonts w:ascii="Times New Roman" w:hAnsi="Times New Roman" w:cs="Times New Roman"/>
          <w:sz w:val="24"/>
          <w:szCs w:val="24"/>
        </w:rPr>
        <w:t xml:space="preserve"> sumber masalah akan menurunnya </w:t>
      </w:r>
      <w:r w:rsidR="00C329FC">
        <w:rPr>
          <w:rFonts w:ascii="Times New Roman" w:hAnsi="Times New Roman" w:cs="Times New Roman"/>
          <w:i/>
          <w:sz w:val="24"/>
          <w:szCs w:val="24"/>
        </w:rPr>
        <w:t>occupancy</w:t>
      </w:r>
      <w:r w:rsidR="00C329FC">
        <w:rPr>
          <w:rFonts w:ascii="Times New Roman" w:hAnsi="Times New Roman" w:cs="Times New Roman"/>
          <w:sz w:val="24"/>
          <w:szCs w:val="24"/>
        </w:rPr>
        <w:t xml:space="preserve"> dari hotel ini. </w:t>
      </w:r>
      <w:r w:rsidR="00A1421F">
        <w:rPr>
          <w:rFonts w:ascii="Times New Roman" w:hAnsi="Times New Roman" w:cs="Times New Roman"/>
          <w:sz w:val="24"/>
          <w:szCs w:val="24"/>
        </w:rPr>
        <w:t xml:space="preserve">Harga kamar standar yang ditawarkan dalam </w:t>
      </w:r>
      <w:r w:rsidR="00A1421F">
        <w:rPr>
          <w:rFonts w:ascii="Times New Roman" w:hAnsi="Times New Roman" w:cs="Times New Roman"/>
          <w:i/>
          <w:sz w:val="24"/>
          <w:szCs w:val="24"/>
        </w:rPr>
        <w:t>publish rate</w:t>
      </w:r>
      <w:r w:rsidR="00A1421F">
        <w:rPr>
          <w:rFonts w:ascii="Times New Roman" w:hAnsi="Times New Roman" w:cs="Times New Roman"/>
          <w:sz w:val="24"/>
          <w:szCs w:val="24"/>
        </w:rPr>
        <w:t xml:space="preserve"> The Trans Luxury Hotel Bandung terbilang paling mahal dibandingkan dengan hotel lainnya</w:t>
      </w:r>
      <w:r>
        <w:rPr>
          <w:rFonts w:ascii="Times New Roman" w:hAnsi="Times New Roman" w:cs="Times New Roman"/>
          <w:sz w:val="24"/>
          <w:szCs w:val="24"/>
        </w:rPr>
        <w:t xml:space="preserve"> di Bandung</w:t>
      </w:r>
      <w:r w:rsidR="00A1421F">
        <w:rPr>
          <w:rFonts w:ascii="Times New Roman" w:hAnsi="Times New Roman" w:cs="Times New Roman"/>
          <w:sz w:val="24"/>
          <w:szCs w:val="24"/>
        </w:rPr>
        <w:t xml:space="preserve"> yaitu Rp.2.500.000 ++ per malamnya. Hal ini tentu saja menjadi polemik bagi tamu yang akan menginap di The Trans Luxury Hotel Bandung setelah mengetahui harga kamar st</w:t>
      </w:r>
      <w:r w:rsidR="00F975B8">
        <w:rPr>
          <w:rFonts w:ascii="Times New Roman" w:hAnsi="Times New Roman" w:cs="Times New Roman"/>
          <w:sz w:val="24"/>
          <w:szCs w:val="24"/>
        </w:rPr>
        <w:t>andar di hotel ini semahal itu.</w:t>
      </w:r>
    </w:p>
    <w:p w:rsidR="00C329FC" w:rsidRDefault="004B6CD9" w:rsidP="006F012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w:t>
      </w:r>
      <w:r w:rsidR="00A1421F">
        <w:rPr>
          <w:rFonts w:ascii="Times New Roman" w:hAnsi="Times New Roman" w:cs="Times New Roman"/>
          <w:sz w:val="24"/>
          <w:szCs w:val="24"/>
        </w:rPr>
        <w:t xml:space="preserve">asalah </w:t>
      </w:r>
      <w:r w:rsidR="0017553E">
        <w:rPr>
          <w:rFonts w:ascii="Times New Roman" w:hAnsi="Times New Roman" w:cs="Times New Roman"/>
          <w:sz w:val="24"/>
          <w:szCs w:val="24"/>
        </w:rPr>
        <w:t>selanjutnya yaitu</w:t>
      </w:r>
      <w:r w:rsidR="00A1421F">
        <w:rPr>
          <w:rFonts w:ascii="Times New Roman" w:hAnsi="Times New Roman" w:cs="Times New Roman"/>
          <w:sz w:val="24"/>
          <w:szCs w:val="24"/>
        </w:rPr>
        <w:t xml:space="preserve"> kurang percayanya tamu untuk menginap disini. Ini dapat terjadi karena tamu mengang</w:t>
      </w:r>
      <w:r w:rsidR="00485B7E">
        <w:rPr>
          <w:rFonts w:ascii="Times New Roman" w:hAnsi="Times New Roman" w:cs="Times New Roman"/>
          <w:sz w:val="24"/>
          <w:szCs w:val="24"/>
        </w:rPr>
        <w:t>g</w:t>
      </w:r>
      <w:r w:rsidR="00A1421F">
        <w:rPr>
          <w:rFonts w:ascii="Times New Roman" w:hAnsi="Times New Roman" w:cs="Times New Roman"/>
          <w:sz w:val="24"/>
          <w:szCs w:val="24"/>
        </w:rPr>
        <w:t>ap biasanya hotel yang baru didirikan itu belum sepenuhnya sempurna</w:t>
      </w:r>
      <w:r w:rsidR="00D16867">
        <w:rPr>
          <w:rFonts w:ascii="Times New Roman" w:hAnsi="Times New Roman" w:cs="Times New Roman"/>
          <w:sz w:val="24"/>
          <w:szCs w:val="24"/>
        </w:rPr>
        <w:t xml:space="preserve"> walaupun The Trans Luxury Hotel Bandung adalah hotel paling mewah</w:t>
      </w:r>
      <w:r w:rsidR="00A1421F">
        <w:rPr>
          <w:rFonts w:ascii="Times New Roman" w:hAnsi="Times New Roman" w:cs="Times New Roman"/>
          <w:sz w:val="24"/>
          <w:szCs w:val="24"/>
        </w:rPr>
        <w:t>, oleh karena itu terjadi rasa ragu di dalam benak para t</w:t>
      </w:r>
      <w:r w:rsidR="00D16867">
        <w:rPr>
          <w:rFonts w:ascii="Times New Roman" w:hAnsi="Times New Roman" w:cs="Times New Roman"/>
          <w:sz w:val="24"/>
          <w:szCs w:val="24"/>
        </w:rPr>
        <w:t>amu untuk memutuskan menginap disini</w:t>
      </w:r>
      <w:r w:rsidR="00A1421F">
        <w:rPr>
          <w:rFonts w:ascii="Times New Roman" w:hAnsi="Times New Roman" w:cs="Times New Roman"/>
          <w:sz w:val="24"/>
          <w:szCs w:val="24"/>
        </w:rPr>
        <w:t>.</w:t>
      </w:r>
      <w:r w:rsidR="00BB3C81">
        <w:rPr>
          <w:rFonts w:ascii="Times New Roman" w:hAnsi="Times New Roman" w:cs="Times New Roman"/>
          <w:sz w:val="24"/>
          <w:szCs w:val="24"/>
        </w:rPr>
        <w:t xml:space="preserve"> Masalah-masalah tersebut </w:t>
      </w:r>
      <w:r w:rsidR="000371B6">
        <w:rPr>
          <w:rFonts w:ascii="Times New Roman" w:hAnsi="Times New Roman" w:cs="Times New Roman"/>
          <w:sz w:val="24"/>
          <w:szCs w:val="24"/>
        </w:rPr>
        <w:t xml:space="preserve">yang menyebabkan </w:t>
      </w:r>
      <w:r w:rsidR="000371B6">
        <w:rPr>
          <w:rFonts w:ascii="Times New Roman" w:hAnsi="Times New Roman" w:cs="Times New Roman"/>
          <w:i/>
          <w:sz w:val="24"/>
          <w:szCs w:val="24"/>
        </w:rPr>
        <w:t xml:space="preserve">occupancy </w:t>
      </w:r>
      <w:r w:rsidR="000371B6">
        <w:rPr>
          <w:rFonts w:ascii="Times New Roman" w:hAnsi="Times New Roman" w:cs="Times New Roman"/>
          <w:sz w:val="24"/>
          <w:szCs w:val="24"/>
        </w:rPr>
        <w:t>The Trans Luxury Hotel Bandung belum dapat naik untuk dapat mencapai target pasarnya.</w:t>
      </w:r>
    </w:p>
    <w:p w:rsidR="007D4872" w:rsidRDefault="0054298D" w:rsidP="000E76A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Selain itu terdapat masalah lain yang berhubungan dengan jumlah penjualan kamar di The Trans Luxury Hotel Bandung. Hal tersebut terdapat  p</w:t>
      </w:r>
      <w:r w:rsidR="00CC5999">
        <w:rPr>
          <w:rFonts w:ascii="Times New Roman" w:hAnsi="Times New Roman" w:cs="Times New Roman"/>
          <w:sz w:val="24"/>
          <w:szCs w:val="24"/>
        </w:rPr>
        <w:t xml:space="preserve">ada Gambar 1.2 di bawah </w:t>
      </w:r>
      <w:r>
        <w:rPr>
          <w:rFonts w:ascii="Times New Roman" w:hAnsi="Times New Roman" w:cs="Times New Roman"/>
          <w:sz w:val="24"/>
          <w:szCs w:val="24"/>
        </w:rPr>
        <w:t>yang</w:t>
      </w:r>
      <w:r w:rsidR="00CC5999">
        <w:rPr>
          <w:rFonts w:ascii="Times New Roman" w:hAnsi="Times New Roman" w:cs="Times New Roman"/>
          <w:sz w:val="24"/>
          <w:szCs w:val="24"/>
        </w:rPr>
        <w:t xml:space="preserve"> memperlihatkan jumlah </w:t>
      </w:r>
      <w:r w:rsidR="00CC5999" w:rsidRPr="00CC5999">
        <w:rPr>
          <w:rFonts w:ascii="Times New Roman" w:hAnsi="Times New Roman" w:cs="Times New Roman"/>
          <w:sz w:val="24"/>
          <w:szCs w:val="24"/>
        </w:rPr>
        <w:t>segmen pasar The Trans Luxury Hotel Bandung berdasarkan jumlah kamar yang terjual</w:t>
      </w:r>
      <w:r w:rsidR="00046A6D">
        <w:rPr>
          <w:rFonts w:ascii="Times New Roman" w:hAnsi="Times New Roman" w:cs="Times New Roman"/>
          <w:sz w:val="24"/>
          <w:szCs w:val="24"/>
        </w:rPr>
        <w:t>.</w:t>
      </w:r>
      <w:r w:rsidR="00CC5999" w:rsidRPr="00CC5999">
        <w:t xml:space="preserve"> </w:t>
      </w:r>
      <w:r w:rsidR="00CC5999" w:rsidRPr="00CC5999">
        <w:rPr>
          <w:rFonts w:ascii="Times New Roman" w:hAnsi="Times New Roman" w:cs="Times New Roman"/>
          <w:sz w:val="24"/>
          <w:szCs w:val="24"/>
        </w:rPr>
        <w:t xml:space="preserve">Data ini diambil dari pertama hotel didirikan yaitu dari mulai </w:t>
      </w:r>
      <w:r w:rsidR="00CC5999" w:rsidRPr="00CC5999">
        <w:rPr>
          <w:rFonts w:ascii="Times New Roman" w:hAnsi="Times New Roman" w:cs="Times New Roman"/>
          <w:i/>
          <w:sz w:val="24"/>
          <w:szCs w:val="24"/>
        </w:rPr>
        <w:t>soft opening</w:t>
      </w:r>
      <w:r w:rsidR="00CC5999" w:rsidRPr="00CC5999">
        <w:rPr>
          <w:rFonts w:ascii="Times New Roman" w:hAnsi="Times New Roman" w:cs="Times New Roman"/>
          <w:sz w:val="24"/>
          <w:szCs w:val="24"/>
        </w:rPr>
        <w:t xml:space="preserve"> pada bulan</w:t>
      </w:r>
      <w:r w:rsidR="00CC5999">
        <w:rPr>
          <w:rFonts w:ascii="Times New Roman" w:hAnsi="Times New Roman" w:cs="Times New Roman"/>
          <w:sz w:val="24"/>
          <w:szCs w:val="24"/>
        </w:rPr>
        <w:t xml:space="preserve"> </w:t>
      </w:r>
      <w:r w:rsidR="00CC5999" w:rsidRPr="00CC5999">
        <w:rPr>
          <w:rFonts w:ascii="Times New Roman" w:hAnsi="Times New Roman" w:cs="Times New Roman"/>
          <w:sz w:val="24"/>
          <w:szCs w:val="24"/>
        </w:rPr>
        <w:t>April 2012</w:t>
      </w:r>
      <w:r w:rsidR="004B6CD9">
        <w:rPr>
          <w:rFonts w:ascii="Times New Roman" w:hAnsi="Times New Roman" w:cs="Times New Roman"/>
          <w:sz w:val="24"/>
          <w:szCs w:val="24"/>
        </w:rPr>
        <w:t xml:space="preserve"> </w:t>
      </w:r>
      <w:r w:rsidR="00CC5999" w:rsidRPr="00CC5999">
        <w:rPr>
          <w:rFonts w:ascii="Times New Roman" w:hAnsi="Times New Roman" w:cs="Times New Roman"/>
          <w:sz w:val="24"/>
          <w:szCs w:val="24"/>
        </w:rPr>
        <w:t>sampai</w:t>
      </w:r>
      <w:r w:rsidR="00CC5999">
        <w:rPr>
          <w:rFonts w:ascii="Times New Roman" w:hAnsi="Times New Roman" w:cs="Times New Roman"/>
          <w:sz w:val="24"/>
          <w:szCs w:val="24"/>
        </w:rPr>
        <w:t xml:space="preserve"> dengan</w:t>
      </w:r>
      <w:r w:rsidR="00CC5999" w:rsidRPr="00CC5999">
        <w:rPr>
          <w:rFonts w:ascii="Times New Roman" w:hAnsi="Times New Roman" w:cs="Times New Roman"/>
          <w:sz w:val="24"/>
          <w:szCs w:val="24"/>
        </w:rPr>
        <w:t xml:space="preserve"> pada bulan September 2013.</w:t>
      </w:r>
      <w:r w:rsidR="0017553E" w:rsidRPr="0017553E">
        <w:rPr>
          <w:noProof/>
        </w:rPr>
        <w:t xml:space="preserve"> </w:t>
      </w:r>
      <w:r w:rsidR="0017553E">
        <w:rPr>
          <w:noProof/>
        </w:rPr>
        <w:drawing>
          <wp:inline distT="0" distB="0" distL="0" distR="0" wp14:anchorId="06CD84D6" wp14:editId="156DCA01">
            <wp:extent cx="4997303" cy="1998921"/>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5231" w:rsidRDefault="009C5231" w:rsidP="009C52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Sumber: </w:t>
      </w:r>
      <w:r w:rsidRPr="004E29AA">
        <w:rPr>
          <w:rFonts w:ascii="Times New Roman" w:hAnsi="Times New Roman" w:cs="Times New Roman"/>
          <w:sz w:val="24"/>
          <w:szCs w:val="24"/>
        </w:rPr>
        <w:t>Modifikasi</w:t>
      </w:r>
      <w:r>
        <w:rPr>
          <w:rFonts w:ascii="Times New Roman" w:hAnsi="Times New Roman" w:cs="Times New Roman"/>
          <w:b/>
          <w:sz w:val="24"/>
          <w:szCs w:val="24"/>
        </w:rPr>
        <w:t xml:space="preserve"> </w:t>
      </w:r>
      <w:r w:rsidRPr="00266C1F">
        <w:rPr>
          <w:rFonts w:ascii="Times New Roman" w:hAnsi="Times New Roman" w:cs="Times New Roman"/>
          <w:i/>
          <w:sz w:val="24"/>
          <w:szCs w:val="24"/>
        </w:rPr>
        <w:t>Sales &amp; Marketing</w:t>
      </w:r>
      <w:r>
        <w:rPr>
          <w:rFonts w:ascii="Times New Roman" w:hAnsi="Times New Roman" w:cs="Times New Roman"/>
          <w:sz w:val="24"/>
          <w:szCs w:val="24"/>
        </w:rPr>
        <w:t xml:space="preserve"> The Trans Luxury Hotel Bandung, 2013</w:t>
      </w:r>
    </w:p>
    <w:p w:rsidR="00890A4C" w:rsidRPr="00890A4C" w:rsidRDefault="00890A4C" w:rsidP="00890A4C">
      <w:pPr>
        <w:pStyle w:val="Caption"/>
        <w:spacing w:after="0"/>
        <w:jc w:val="center"/>
        <w:rPr>
          <w:rFonts w:ascii="Times New Roman" w:hAnsi="Times New Roman" w:cs="Times New Roman"/>
          <w:color w:val="auto"/>
          <w:sz w:val="24"/>
          <w:szCs w:val="24"/>
        </w:rPr>
      </w:pPr>
      <w:bookmarkStart w:id="31" w:name="_Toc377336377"/>
      <w:r w:rsidRPr="00890A4C">
        <w:rPr>
          <w:rFonts w:ascii="Times New Roman" w:hAnsi="Times New Roman" w:cs="Times New Roman"/>
          <w:color w:val="auto"/>
          <w:sz w:val="24"/>
          <w:szCs w:val="24"/>
        </w:rPr>
        <w:t>GAMBAR 1.</w:t>
      </w:r>
      <w:r w:rsidRPr="00890A4C">
        <w:rPr>
          <w:rFonts w:ascii="Times New Roman" w:hAnsi="Times New Roman" w:cs="Times New Roman"/>
          <w:color w:val="auto"/>
          <w:sz w:val="24"/>
          <w:szCs w:val="24"/>
        </w:rPr>
        <w:fldChar w:fldCharType="begin"/>
      </w:r>
      <w:r w:rsidRPr="00890A4C">
        <w:rPr>
          <w:rFonts w:ascii="Times New Roman" w:hAnsi="Times New Roman" w:cs="Times New Roman"/>
          <w:color w:val="auto"/>
          <w:sz w:val="24"/>
          <w:szCs w:val="24"/>
        </w:rPr>
        <w:instrText xml:space="preserve"> SEQ GAMBAR_1. \* ARABIC </w:instrText>
      </w:r>
      <w:r w:rsidRPr="00890A4C">
        <w:rPr>
          <w:rFonts w:ascii="Times New Roman" w:hAnsi="Times New Roman" w:cs="Times New Roman"/>
          <w:color w:val="auto"/>
          <w:sz w:val="24"/>
          <w:szCs w:val="24"/>
        </w:rPr>
        <w:fldChar w:fldCharType="separate"/>
      </w:r>
      <w:r w:rsidR="00401764">
        <w:rPr>
          <w:rFonts w:ascii="Times New Roman" w:hAnsi="Times New Roman" w:cs="Times New Roman"/>
          <w:noProof/>
          <w:color w:val="auto"/>
          <w:sz w:val="24"/>
          <w:szCs w:val="24"/>
        </w:rPr>
        <w:t>2</w:t>
      </w:r>
      <w:bookmarkEnd w:id="31"/>
      <w:r w:rsidRPr="00890A4C">
        <w:rPr>
          <w:rFonts w:ascii="Times New Roman" w:hAnsi="Times New Roman" w:cs="Times New Roman"/>
          <w:color w:val="auto"/>
          <w:sz w:val="24"/>
          <w:szCs w:val="24"/>
        </w:rPr>
        <w:fldChar w:fldCharType="end"/>
      </w:r>
    </w:p>
    <w:p w:rsidR="009C5231" w:rsidRDefault="009C5231" w:rsidP="00D66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SEGMEN PASAR THE TRANS LUXURY HOTEL BANDUNG</w:t>
      </w:r>
      <w:r w:rsidR="00D66B95">
        <w:rPr>
          <w:rFonts w:ascii="Times New Roman" w:hAnsi="Times New Roman" w:cs="Times New Roman"/>
          <w:b/>
          <w:sz w:val="24"/>
          <w:szCs w:val="24"/>
        </w:rPr>
        <w:t xml:space="preserve"> BERDASARKAN JUMLAH KAMAR YANG TERJUAL</w:t>
      </w:r>
    </w:p>
    <w:p w:rsidR="00D66B95" w:rsidRPr="009C5231" w:rsidRDefault="00D66B95" w:rsidP="00D66B95">
      <w:pPr>
        <w:spacing w:after="0" w:line="240" w:lineRule="auto"/>
        <w:jc w:val="center"/>
        <w:rPr>
          <w:rFonts w:ascii="Times New Roman" w:hAnsi="Times New Roman" w:cs="Times New Roman"/>
          <w:b/>
          <w:sz w:val="24"/>
          <w:szCs w:val="24"/>
        </w:rPr>
      </w:pPr>
    </w:p>
    <w:p w:rsidR="000440BC" w:rsidRDefault="009C5231" w:rsidP="009C523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Gambar 1.</w:t>
      </w:r>
      <w:r w:rsidR="00CB07D8">
        <w:rPr>
          <w:rFonts w:ascii="Times New Roman" w:hAnsi="Times New Roman" w:cs="Times New Roman"/>
          <w:sz w:val="24"/>
          <w:szCs w:val="24"/>
        </w:rPr>
        <w:t>2</w:t>
      </w:r>
      <w:r>
        <w:rPr>
          <w:rFonts w:ascii="Times New Roman" w:hAnsi="Times New Roman" w:cs="Times New Roman"/>
          <w:sz w:val="24"/>
          <w:szCs w:val="24"/>
        </w:rPr>
        <w:t xml:space="preserve"> </w:t>
      </w:r>
      <w:r w:rsidR="00CC5999">
        <w:rPr>
          <w:rFonts w:ascii="Times New Roman" w:hAnsi="Times New Roman" w:cs="Times New Roman"/>
          <w:sz w:val="24"/>
          <w:szCs w:val="24"/>
        </w:rPr>
        <w:t xml:space="preserve">memperlihatkan </w:t>
      </w:r>
      <w:r>
        <w:rPr>
          <w:rFonts w:ascii="Times New Roman" w:hAnsi="Times New Roman" w:cs="Times New Roman"/>
          <w:sz w:val="24"/>
          <w:szCs w:val="24"/>
        </w:rPr>
        <w:t xml:space="preserve">segmen pasar dari The Trans Luxury Hotel Bandung terbagi menjadi </w:t>
      </w:r>
      <w:r w:rsidR="00CB07D8">
        <w:rPr>
          <w:rFonts w:ascii="Times New Roman" w:hAnsi="Times New Roman" w:cs="Times New Roman"/>
          <w:sz w:val="24"/>
          <w:szCs w:val="24"/>
        </w:rPr>
        <w:t>tiga</w:t>
      </w:r>
      <w:r>
        <w:rPr>
          <w:rFonts w:ascii="Times New Roman" w:hAnsi="Times New Roman" w:cs="Times New Roman"/>
          <w:sz w:val="24"/>
          <w:szCs w:val="24"/>
        </w:rPr>
        <w:t xml:space="preserve"> yaitu, CT.Corp yang terdiri dari Anta</w:t>
      </w:r>
      <w:r w:rsidR="00E54C73">
        <w:rPr>
          <w:rFonts w:ascii="Times New Roman" w:hAnsi="Times New Roman" w:cs="Times New Roman"/>
          <w:sz w:val="24"/>
          <w:szCs w:val="24"/>
        </w:rPr>
        <w:t xml:space="preserve"> </w:t>
      </w:r>
      <w:r>
        <w:rPr>
          <w:rFonts w:ascii="Times New Roman" w:hAnsi="Times New Roman" w:cs="Times New Roman"/>
          <w:sz w:val="24"/>
          <w:szCs w:val="24"/>
        </w:rPr>
        <w:t>&amp;</w:t>
      </w:r>
      <w:r w:rsidR="00E54C73">
        <w:rPr>
          <w:rFonts w:ascii="Times New Roman" w:hAnsi="Times New Roman" w:cs="Times New Roman"/>
          <w:sz w:val="24"/>
          <w:szCs w:val="24"/>
        </w:rPr>
        <w:t xml:space="preserve"> </w:t>
      </w:r>
      <w:r>
        <w:rPr>
          <w:rFonts w:ascii="Times New Roman" w:hAnsi="Times New Roman" w:cs="Times New Roman"/>
          <w:sz w:val="24"/>
          <w:szCs w:val="24"/>
        </w:rPr>
        <w:t xml:space="preserve">Vaya Tour dan Bank Mega, </w:t>
      </w:r>
      <w:r w:rsidR="00D66B95">
        <w:rPr>
          <w:rFonts w:ascii="Times New Roman" w:hAnsi="Times New Roman" w:cs="Times New Roman"/>
          <w:sz w:val="24"/>
          <w:szCs w:val="24"/>
        </w:rPr>
        <w:t xml:space="preserve">tamu bisnis </w:t>
      </w:r>
      <w:r>
        <w:rPr>
          <w:rFonts w:ascii="Times New Roman" w:hAnsi="Times New Roman" w:cs="Times New Roman"/>
          <w:sz w:val="24"/>
          <w:szCs w:val="24"/>
        </w:rPr>
        <w:t xml:space="preserve">terdiri dari </w:t>
      </w:r>
      <w:r w:rsidRPr="009C5231">
        <w:rPr>
          <w:rFonts w:ascii="Times New Roman" w:hAnsi="Times New Roman" w:cs="Times New Roman"/>
          <w:i/>
          <w:sz w:val="24"/>
          <w:szCs w:val="24"/>
        </w:rPr>
        <w:t>Corporate FIT</w:t>
      </w:r>
      <w:r>
        <w:rPr>
          <w:rFonts w:ascii="Times New Roman" w:hAnsi="Times New Roman" w:cs="Times New Roman"/>
          <w:sz w:val="24"/>
          <w:szCs w:val="24"/>
        </w:rPr>
        <w:t xml:space="preserve"> dan </w:t>
      </w:r>
      <w:r w:rsidRPr="009C5231">
        <w:rPr>
          <w:rFonts w:ascii="Times New Roman" w:hAnsi="Times New Roman" w:cs="Times New Roman"/>
          <w:i/>
          <w:sz w:val="24"/>
          <w:szCs w:val="24"/>
        </w:rPr>
        <w:t>Corporate Group</w:t>
      </w:r>
      <w:r>
        <w:rPr>
          <w:rFonts w:ascii="Times New Roman" w:hAnsi="Times New Roman" w:cs="Times New Roman"/>
          <w:sz w:val="24"/>
          <w:szCs w:val="24"/>
        </w:rPr>
        <w:t xml:space="preserve">, sedangkan </w:t>
      </w:r>
      <w:r w:rsidR="00D66B95">
        <w:rPr>
          <w:rFonts w:ascii="Times New Roman" w:hAnsi="Times New Roman" w:cs="Times New Roman"/>
          <w:sz w:val="24"/>
          <w:szCs w:val="24"/>
        </w:rPr>
        <w:t xml:space="preserve">tamu </w:t>
      </w:r>
      <w:r>
        <w:rPr>
          <w:rFonts w:ascii="Times New Roman" w:hAnsi="Times New Roman" w:cs="Times New Roman"/>
          <w:sz w:val="24"/>
          <w:szCs w:val="24"/>
        </w:rPr>
        <w:t xml:space="preserve">individu terdiri dari </w:t>
      </w:r>
      <w:r w:rsidRPr="009C5231">
        <w:rPr>
          <w:rFonts w:ascii="Times New Roman" w:hAnsi="Times New Roman" w:cs="Times New Roman"/>
          <w:i/>
          <w:sz w:val="24"/>
          <w:szCs w:val="24"/>
        </w:rPr>
        <w:t>BAR, Package, OTA, Wholesale,</w:t>
      </w:r>
      <w:r>
        <w:rPr>
          <w:rFonts w:ascii="Times New Roman" w:hAnsi="Times New Roman" w:cs="Times New Roman"/>
          <w:sz w:val="24"/>
          <w:szCs w:val="24"/>
        </w:rPr>
        <w:t xml:space="preserve"> dan </w:t>
      </w:r>
      <w:r w:rsidRPr="009C5231">
        <w:rPr>
          <w:rFonts w:ascii="Times New Roman" w:hAnsi="Times New Roman" w:cs="Times New Roman"/>
          <w:i/>
          <w:sz w:val="24"/>
          <w:szCs w:val="24"/>
        </w:rPr>
        <w:t>Others</w:t>
      </w:r>
      <w:r w:rsidR="00D66B95">
        <w:rPr>
          <w:rFonts w:ascii="Times New Roman" w:hAnsi="Times New Roman" w:cs="Times New Roman"/>
          <w:sz w:val="24"/>
          <w:szCs w:val="24"/>
        </w:rPr>
        <w:t xml:space="preserve">. </w:t>
      </w:r>
    </w:p>
    <w:p w:rsidR="006F7F74" w:rsidRDefault="00D66B95" w:rsidP="000440B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Trans Luxury Hotel Bandung </w:t>
      </w:r>
      <w:r w:rsidR="00046A6D">
        <w:rPr>
          <w:rFonts w:ascii="Times New Roman" w:hAnsi="Times New Roman" w:cs="Times New Roman"/>
          <w:sz w:val="24"/>
          <w:szCs w:val="24"/>
        </w:rPr>
        <w:t>merupaka</w:t>
      </w:r>
      <w:r w:rsidR="006F7F74">
        <w:rPr>
          <w:rFonts w:ascii="Times New Roman" w:hAnsi="Times New Roman" w:cs="Times New Roman"/>
          <w:sz w:val="24"/>
          <w:szCs w:val="24"/>
        </w:rPr>
        <w:t xml:space="preserve">n hotel yang bergaya </w:t>
      </w:r>
      <w:r w:rsidR="006F7F74">
        <w:rPr>
          <w:rFonts w:ascii="Times New Roman" w:hAnsi="Times New Roman" w:cs="Times New Roman"/>
          <w:i/>
          <w:sz w:val="24"/>
          <w:szCs w:val="24"/>
        </w:rPr>
        <w:t>Urban Resort Hotel</w:t>
      </w:r>
      <w:r w:rsidR="006F7F74">
        <w:rPr>
          <w:rFonts w:ascii="Times New Roman" w:hAnsi="Times New Roman" w:cs="Times New Roman"/>
          <w:sz w:val="24"/>
          <w:szCs w:val="24"/>
        </w:rPr>
        <w:t xml:space="preserve"> dimana bisnis bertemu dengan </w:t>
      </w:r>
      <w:r w:rsidR="006F7F74">
        <w:rPr>
          <w:rFonts w:ascii="Times New Roman" w:hAnsi="Times New Roman" w:cs="Times New Roman"/>
          <w:i/>
          <w:sz w:val="24"/>
          <w:szCs w:val="24"/>
        </w:rPr>
        <w:t>leisure</w:t>
      </w:r>
      <w:r w:rsidR="006F7F74">
        <w:rPr>
          <w:rFonts w:ascii="Times New Roman" w:hAnsi="Times New Roman" w:cs="Times New Roman"/>
          <w:sz w:val="24"/>
          <w:szCs w:val="24"/>
        </w:rPr>
        <w:t xml:space="preserve"> dalam sebuah gaya hidup. Maka dengan begitu hotel ini memiliki target yang seimbang disetiap segmennya </w:t>
      </w:r>
      <w:r w:rsidR="006F7F74">
        <w:rPr>
          <w:rFonts w:ascii="Times New Roman" w:hAnsi="Times New Roman" w:cs="Times New Roman"/>
          <w:sz w:val="24"/>
          <w:szCs w:val="24"/>
        </w:rPr>
        <w:lastRenderedPageBreak/>
        <w:t>kecuali untuk CT.Corp. Permasalahannya adalah jumlah tamu bisnis dan tamu individu masih jauh berbeda yaitu masing-masing memiliki nilai 27.894 untuk tamu bisnis</w:t>
      </w:r>
      <w:r w:rsidR="004B6CD9">
        <w:rPr>
          <w:rFonts w:ascii="Times New Roman" w:hAnsi="Times New Roman" w:cs="Times New Roman"/>
          <w:sz w:val="24"/>
          <w:szCs w:val="24"/>
        </w:rPr>
        <w:t xml:space="preserve"> dan 21.389 untuk tamu individu.</w:t>
      </w:r>
    </w:p>
    <w:p w:rsidR="00D14063" w:rsidRPr="00E54C73" w:rsidRDefault="000440BC" w:rsidP="000440B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Hal ini</w:t>
      </w:r>
      <w:r w:rsidR="00E54C73">
        <w:rPr>
          <w:rFonts w:ascii="Times New Roman" w:hAnsi="Times New Roman" w:cs="Times New Roman"/>
          <w:sz w:val="24"/>
          <w:szCs w:val="24"/>
        </w:rPr>
        <w:t xml:space="preserve"> membuktikan bahwa The Trans Luxury Hotel Bandung </w:t>
      </w:r>
      <w:r w:rsidR="004B6CD9">
        <w:rPr>
          <w:rFonts w:ascii="Times New Roman" w:hAnsi="Times New Roman" w:cs="Times New Roman"/>
          <w:sz w:val="24"/>
          <w:szCs w:val="24"/>
        </w:rPr>
        <w:t>perlu memperbaiki keseimbangan antara segmen pasarnya khususnya tamu individu agar jumlah penjualan kamarnya dapat mengimbangi tamu bisnis</w:t>
      </w:r>
      <w:r w:rsidR="00017A0E">
        <w:rPr>
          <w:rFonts w:ascii="Times New Roman" w:hAnsi="Times New Roman" w:cs="Times New Roman"/>
          <w:sz w:val="24"/>
          <w:szCs w:val="24"/>
        </w:rPr>
        <w:t xml:space="preserve">. Maka yang diperlukan hotel yaitu </w:t>
      </w:r>
      <w:r w:rsidR="004B6CD9">
        <w:rPr>
          <w:rFonts w:ascii="Times New Roman" w:hAnsi="Times New Roman" w:cs="Times New Roman"/>
          <w:sz w:val="24"/>
          <w:szCs w:val="24"/>
        </w:rPr>
        <w:t xml:space="preserve">menetapkan strategi-strategi pemasaran </w:t>
      </w:r>
      <w:r w:rsidR="00E54C73">
        <w:rPr>
          <w:rFonts w:ascii="Times New Roman" w:hAnsi="Times New Roman" w:cs="Times New Roman"/>
          <w:sz w:val="24"/>
          <w:szCs w:val="24"/>
        </w:rPr>
        <w:t xml:space="preserve">untuk memperbaiki </w:t>
      </w:r>
      <w:r w:rsidR="00E54C73">
        <w:rPr>
          <w:rFonts w:ascii="Times New Roman" w:hAnsi="Times New Roman" w:cs="Times New Roman"/>
          <w:i/>
          <w:sz w:val="24"/>
          <w:szCs w:val="24"/>
        </w:rPr>
        <w:t xml:space="preserve">occupancy </w:t>
      </w:r>
      <w:r w:rsidR="00E54C73">
        <w:rPr>
          <w:rFonts w:ascii="Times New Roman" w:hAnsi="Times New Roman" w:cs="Times New Roman"/>
          <w:sz w:val="24"/>
          <w:szCs w:val="24"/>
        </w:rPr>
        <w:t xml:space="preserve">hotelnya agar dapat mencapai atau melebihi target </w:t>
      </w:r>
      <w:r w:rsidR="00A02FF3">
        <w:rPr>
          <w:rFonts w:ascii="Times New Roman" w:hAnsi="Times New Roman" w:cs="Times New Roman"/>
          <w:sz w:val="24"/>
          <w:szCs w:val="24"/>
        </w:rPr>
        <w:t xml:space="preserve">yang </w:t>
      </w:r>
      <w:r w:rsidR="0021194E">
        <w:rPr>
          <w:rFonts w:ascii="Times New Roman" w:hAnsi="Times New Roman" w:cs="Times New Roman"/>
          <w:sz w:val="24"/>
          <w:szCs w:val="24"/>
        </w:rPr>
        <w:t xml:space="preserve">telah </w:t>
      </w:r>
      <w:r w:rsidR="00E54C73">
        <w:rPr>
          <w:rFonts w:ascii="Times New Roman" w:hAnsi="Times New Roman" w:cs="Times New Roman"/>
          <w:sz w:val="24"/>
          <w:szCs w:val="24"/>
        </w:rPr>
        <w:t>ditentukan.</w:t>
      </w:r>
    </w:p>
    <w:p w:rsidR="00890A4C" w:rsidRPr="00890A4C" w:rsidRDefault="00890A4C" w:rsidP="00890A4C">
      <w:pPr>
        <w:pStyle w:val="Caption"/>
        <w:spacing w:after="0"/>
        <w:jc w:val="center"/>
        <w:rPr>
          <w:rFonts w:ascii="Times New Roman" w:hAnsi="Times New Roman" w:cs="Times New Roman"/>
          <w:color w:val="auto"/>
          <w:sz w:val="24"/>
          <w:szCs w:val="24"/>
        </w:rPr>
      </w:pPr>
      <w:bookmarkStart w:id="32" w:name="_Toc377334666"/>
      <w:r w:rsidRPr="00890A4C">
        <w:rPr>
          <w:rFonts w:ascii="Times New Roman" w:hAnsi="Times New Roman" w:cs="Times New Roman"/>
          <w:color w:val="auto"/>
          <w:sz w:val="24"/>
          <w:szCs w:val="24"/>
        </w:rPr>
        <w:t>TABEL 1.</w:t>
      </w:r>
      <w:r w:rsidRPr="00890A4C">
        <w:rPr>
          <w:rFonts w:ascii="Times New Roman" w:hAnsi="Times New Roman" w:cs="Times New Roman"/>
          <w:color w:val="auto"/>
          <w:sz w:val="24"/>
          <w:szCs w:val="24"/>
        </w:rPr>
        <w:fldChar w:fldCharType="begin"/>
      </w:r>
      <w:r w:rsidRPr="00890A4C">
        <w:rPr>
          <w:rFonts w:ascii="Times New Roman" w:hAnsi="Times New Roman" w:cs="Times New Roman"/>
          <w:color w:val="auto"/>
          <w:sz w:val="24"/>
          <w:szCs w:val="24"/>
        </w:rPr>
        <w:instrText xml:space="preserve"> SEQ TABEL_1. \* ARABIC </w:instrText>
      </w:r>
      <w:r w:rsidRPr="00890A4C">
        <w:rPr>
          <w:rFonts w:ascii="Times New Roman" w:hAnsi="Times New Roman" w:cs="Times New Roman"/>
          <w:color w:val="auto"/>
          <w:sz w:val="24"/>
          <w:szCs w:val="24"/>
        </w:rPr>
        <w:fldChar w:fldCharType="separate"/>
      </w:r>
      <w:r w:rsidR="00401764">
        <w:rPr>
          <w:rFonts w:ascii="Times New Roman" w:hAnsi="Times New Roman" w:cs="Times New Roman"/>
          <w:noProof/>
          <w:color w:val="auto"/>
          <w:sz w:val="24"/>
          <w:szCs w:val="24"/>
        </w:rPr>
        <w:t>10</w:t>
      </w:r>
      <w:bookmarkEnd w:id="32"/>
      <w:r w:rsidRPr="00890A4C">
        <w:rPr>
          <w:rFonts w:ascii="Times New Roman" w:hAnsi="Times New Roman" w:cs="Times New Roman"/>
          <w:color w:val="auto"/>
          <w:sz w:val="24"/>
          <w:szCs w:val="24"/>
        </w:rPr>
        <w:fldChar w:fldCharType="end"/>
      </w:r>
    </w:p>
    <w:p w:rsidR="007977D8" w:rsidRDefault="007977D8" w:rsidP="00797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STRATEGI PEMASARAN </w:t>
      </w:r>
      <w:r w:rsidRPr="007977D8">
        <w:rPr>
          <w:rFonts w:ascii="Times New Roman" w:hAnsi="Times New Roman" w:cs="Times New Roman"/>
          <w:b/>
          <w:sz w:val="24"/>
          <w:szCs w:val="24"/>
        </w:rPr>
        <w:t>THE TRANS LUXURY HOTEL BANDUNG</w:t>
      </w:r>
    </w:p>
    <w:tbl>
      <w:tblPr>
        <w:tblStyle w:val="TableGrid"/>
        <w:tblW w:w="8704" w:type="dxa"/>
        <w:jc w:val="center"/>
        <w:tblInd w:w="-135" w:type="dxa"/>
        <w:tblLayout w:type="fixed"/>
        <w:tblLook w:val="04A0" w:firstRow="1" w:lastRow="0" w:firstColumn="1" w:lastColumn="0" w:noHBand="0" w:noVBand="1"/>
      </w:tblPr>
      <w:tblGrid>
        <w:gridCol w:w="1418"/>
        <w:gridCol w:w="1375"/>
        <w:gridCol w:w="5911"/>
      </w:tblGrid>
      <w:tr w:rsidR="007977D8" w:rsidTr="00E54C73">
        <w:trPr>
          <w:tblHeader/>
          <w:jc w:val="center"/>
        </w:trPr>
        <w:tc>
          <w:tcPr>
            <w:tcW w:w="1418" w:type="dxa"/>
          </w:tcPr>
          <w:p w:rsidR="007977D8" w:rsidRDefault="007977D8" w:rsidP="007977D8">
            <w:pPr>
              <w:jc w:val="center"/>
              <w:rPr>
                <w:rFonts w:ascii="Times New Roman" w:hAnsi="Times New Roman" w:cs="Times New Roman"/>
                <w:b/>
                <w:sz w:val="24"/>
                <w:szCs w:val="24"/>
              </w:rPr>
            </w:pPr>
            <w:r>
              <w:rPr>
                <w:rFonts w:ascii="Times New Roman" w:hAnsi="Times New Roman" w:cs="Times New Roman"/>
                <w:b/>
                <w:sz w:val="24"/>
                <w:szCs w:val="24"/>
              </w:rPr>
              <w:t>Strategi</w:t>
            </w:r>
          </w:p>
        </w:tc>
        <w:tc>
          <w:tcPr>
            <w:tcW w:w="1375" w:type="dxa"/>
          </w:tcPr>
          <w:p w:rsidR="007977D8" w:rsidRDefault="007977D8" w:rsidP="007977D8">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5911" w:type="dxa"/>
          </w:tcPr>
          <w:p w:rsidR="007977D8" w:rsidRDefault="007977D8" w:rsidP="007977D8">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977D8" w:rsidTr="00E54C73">
        <w:trPr>
          <w:jc w:val="center"/>
        </w:trPr>
        <w:tc>
          <w:tcPr>
            <w:tcW w:w="1418" w:type="dxa"/>
            <w:vMerge w:val="restart"/>
            <w:vAlign w:val="center"/>
          </w:tcPr>
          <w:p w:rsidR="007977D8" w:rsidRDefault="007977D8" w:rsidP="001541ED">
            <w:pPr>
              <w:jc w:val="center"/>
              <w:rPr>
                <w:rFonts w:ascii="Times New Roman" w:hAnsi="Times New Roman" w:cs="Times New Roman"/>
                <w:sz w:val="24"/>
                <w:szCs w:val="24"/>
              </w:rPr>
            </w:pPr>
            <w:r>
              <w:rPr>
                <w:rFonts w:ascii="Times New Roman" w:hAnsi="Times New Roman" w:cs="Times New Roman"/>
                <w:sz w:val="24"/>
                <w:szCs w:val="24"/>
              </w:rPr>
              <w:t>4P’s</w:t>
            </w:r>
          </w:p>
          <w:p w:rsidR="007977D8" w:rsidRPr="007977D8" w:rsidRDefault="007977D8" w:rsidP="001541ED">
            <w:pPr>
              <w:jc w:val="center"/>
              <w:rPr>
                <w:rFonts w:ascii="Times New Roman" w:hAnsi="Times New Roman" w:cs="Times New Roman"/>
                <w:sz w:val="24"/>
                <w:szCs w:val="24"/>
              </w:rPr>
            </w:pPr>
            <w:r w:rsidRPr="007977D8">
              <w:rPr>
                <w:rFonts w:ascii="Times New Roman" w:hAnsi="Times New Roman" w:cs="Times New Roman"/>
                <w:sz w:val="24"/>
                <w:szCs w:val="24"/>
              </w:rPr>
              <w:t>The Trans Luxury Hotel Bandung</w:t>
            </w:r>
          </w:p>
        </w:tc>
        <w:tc>
          <w:tcPr>
            <w:tcW w:w="1375" w:type="dxa"/>
            <w:vAlign w:val="center"/>
          </w:tcPr>
          <w:p w:rsidR="007977D8" w:rsidRPr="007977D8" w:rsidRDefault="007977D8" w:rsidP="00BF288D">
            <w:pPr>
              <w:jc w:val="center"/>
              <w:rPr>
                <w:rFonts w:ascii="Times New Roman" w:hAnsi="Times New Roman" w:cs="Times New Roman"/>
                <w:i/>
                <w:sz w:val="24"/>
                <w:szCs w:val="24"/>
              </w:rPr>
            </w:pPr>
            <w:r>
              <w:rPr>
                <w:rFonts w:ascii="Times New Roman" w:hAnsi="Times New Roman" w:cs="Times New Roman"/>
                <w:i/>
                <w:sz w:val="24"/>
                <w:szCs w:val="24"/>
              </w:rPr>
              <w:t>Product</w:t>
            </w:r>
          </w:p>
        </w:tc>
        <w:tc>
          <w:tcPr>
            <w:tcW w:w="5911" w:type="dxa"/>
          </w:tcPr>
          <w:p w:rsidR="007977D8" w:rsidRPr="001541ED" w:rsidRDefault="007977D8" w:rsidP="008E10F2">
            <w:pPr>
              <w:pStyle w:val="ListParagraph"/>
              <w:numPr>
                <w:ilvl w:val="0"/>
                <w:numId w:val="23"/>
              </w:numPr>
              <w:ind w:left="318" w:hanging="284"/>
              <w:jc w:val="both"/>
              <w:rPr>
                <w:rFonts w:ascii="Times New Roman" w:hAnsi="Times New Roman" w:cs="Times New Roman"/>
                <w:i/>
                <w:sz w:val="24"/>
                <w:szCs w:val="24"/>
              </w:rPr>
            </w:pPr>
            <w:r w:rsidRPr="001541ED">
              <w:rPr>
                <w:rFonts w:ascii="Times New Roman" w:hAnsi="Times New Roman" w:cs="Times New Roman"/>
                <w:i/>
                <w:sz w:val="24"/>
                <w:szCs w:val="24"/>
              </w:rPr>
              <w:t>Luxury Hotel: tangible and intangible</w:t>
            </w:r>
          </w:p>
          <w:p w:rsidR="007977D8" w:rsidRPr="007977D8" w:rsidRDefault="007977D8" w:rsidP="008E10F2">
            <w:pPr>
              <w:pStyle w:val="ListParagraph"/>
              <w:numPr>
                <w:ilvl w:val="0"/>
                <w:numId w:val="23"/>
              </w:numPr>
              <w:ind w:left="318" w:hanging="284"/>
              <w:jc w:val="both"/>
              <w:rPr>
                <w:rFonts w:ascii="Times New Roman" w:hAnsi="Times New Roman" w:cs="Times New Roman"/>
                <w:sz w:val="24"/>
                <w:szCs w:val="24"/>
              </w:rPr>
            </w:pPr>
            <w:r w:rsidRPr="001541ED">
              <w:rPr>
                <w:rFonts w:ascii="Times New Roman" w:hAnsi="Times New Roman" w:cs="Times New Roman"/>
                <w:i/>
                <w:sz w:val="24"/>
                <w:szCs w:val="24"/>
              </w:rPr>
              <w:t>Product variety, design, features, brand name, packaging, service, size, warranties , return</w:t>
            </w:r>
          </w:p>
        </w:tc>
      </w:tr>
      <w:tr w:rsidR="007977D8" w:rsidTr="00E54C73">
        <w:trPr>
          <w:jc w:val="center"/>
        </w:trPr>
        <w:tc>
          <w:tcPr>
            <w:tcW w:w="1418" w:type="dxa"/>
            <w:vMerge/>
          </w:tcPr>
          <w:p w:rsidR="007977D8" w:rsidRPr="007977D8" w:rsidRDefault="007977D8" w:rsidP="007977D8">
            <w:pPr>
              <w:jc w:val="both"/>
              <w:rPr>
                <w:rFonts w:ascii="Times New Roman" w:hAnsi="Times New Roman" w:cs="Times New Roman"/>
                <w:sz w:val="24"/>
                <w:szCs w:val="24"/>
              </w:rPr>
            </w:pPr>
          </w:p>
        </w:tc>
        <w:tc>
          <w:tcPr>
            <w:tcW w:w="1375" w:type="dxa"/>
          </w:tcPr>
          <w:p w:rsidR="007977D8" w:rsidRPr="007977D8" w:rsidRDefault="007977D8" w:rsidP="00BF288D">
            <w:pPr>
              <w:jc w:val="center"/>
              <w:rPr>
                <w:rFonts w:ascii="Times New Roman" w:hAnsi="Times New Roman" w:cs="Times New Roman"/>
                <w:i/>
                <w:sz w:val="24"/>
                <w:szCs w:val="24"/>
              </w:rPr>
            </w:pPr>
            <w:r>
              <w:rPr>
                <w:rFonts w:ascii="Times New Roman" w:hAnsi="Times New Roman" w:cs="Times New Roman"/>
                <w:i/>
                <w:sz w:val="24"/>
                <w:szCs w:val="24"/>
              </w:rPr>
              <w:t>Price</w:t>
            </w:r>
          </w:p>
        </w:tc>
        <w:tc>
          <w:tcPr>
            <w:tcW w:w="5911" w:type="dxa"/>
          </w:tcPr>
          <w:p w:rsidR="007977D8" w:rsidRPr="007977D8" w:rsidRDefault="007977D8" w:rsidP="008E10F2">
            <w:pPr>
              <w:pStyle w:val="ListParagraph"/>
              <w:numPr>
                <w:ilvl w:val="0"/>
                <w:numId w:val="24"/>
              </w:numPr>
              <w:ind w:left="317" w:hanging="284"/>
              <w:jc w:val="both"/>
              <w:rPr>
                <w:rFonts w:ascii="Times New Roman" w:hAnsi="Times New Roman" w:cs="Times New Roman"/>
                <w:sz w:val="24"/>
                <w:szCs w:val="24"/>
              </w:rPr>
            </w:pPr>
            <w:r>
              <w:rPr>
                <w:rFonts w:ascii="Times New Roman" w:hAnsi="Times New Roman" w:cs="Times New Roman"/>
                <w:i/>
                <w:sz w:val="24"/>
                <w:szCs w:val="24"/>
              </w:rPr>
              <w:t>Premium price</w:t>
            </w:r>
          </w:p>
        </w:tc>
      </w:tr>
      <w:tr w:rsidR="007977D8" w:rsidTr="00E54C73">
        <w:trPr>
          <w:trHeight w:val="627"/>
          <w:jc w:val="center"/>
        </w:trPr>
        <w:tc>
          <w:tcPr>
            <w:tcW w:w="1418" w:type="dxa"/>
            <w:vMerge/>
          </w:tcPr>
          <w:p w:rsidR="007977D8" w:rsidRPr="007977D8" w:rsidRDefault="007977D8" w:rsidP="007977D8">
            <w:pPr>
              <w:jc w:val="both"/>
              <w:rPr>
                <w:rFonts w:ascii="Times New Roman" w:hAnsi="Times New Roman" w:cs="Times New Roman"/>
                <w:sz w:val="24"/>
                <w:szCs w:val="24"/>
              </w:rPr>
            </w:pPr>
          </w:p>
        </w:tc>
        <w:tc>
          <w:tcPr>
            <w:tcW w:w="1375" w:type="dxa"/>
          </w:tcPr>
          <w:p w:rsidR="007977D8" w:rsidRPr="007977D8" w:rsidRDefault="007977D8" w:rsidP="00BF288D">
            <w:pPr>
              <w:jc w:val="center"/>
              <w:rPr>
                <w:rFonts w:ascii="Times New Roman" w:hAnsi="Times New Roman" w:cs="Times New Roman"/>
                <w:i/>
                <w:sz w:val="24"/>
                <w:szCs w:val="24"/>
              </w:rPr>
            </w:pPr>
            <w:r>
              <w:rPr>
                <w:rFonts w:ascii="Times New Roman" w:hAnsi="Times New Roman" w:cs="Times New Roman"/>
                <w:i/>
                <w:sz w:val="24"/>
                <w:szCs w:val="24"/>
              </w:rPr>
              <w:t>Place</w:t>
            </w:r>
          </w:p>
        </w:tc>
        <w:tc>
          <w:tcPr>
            <w:tcW w:w="5911" w:type="dxa"/>
          </w:tcPr>
          <w:p w:rsidR="007977D8" w:rsidRPr="00F975B8" w:rsidRDefault="00A215FC" w:rsidP="008E10F2">
            <w:pPr>
              <w:pStyle w:val="ListParagraph"/>
              <w:numPr>
                <w:ilvl w:val="0"/>
                <w:numId w:val="24"/>
              </w:numPr>
              <w:ind w:left="317" w:hanging="284"/>
              <w:jc w:val="both"/>
              <w:rPr>
                <w:rFonts w:ascii="Times New Roman" w:hAnsi="Times New Roman" w:cs="Times New Roman"/>
                <w:sz w:val="24"/>
                <w:szCs w:val="24"/>
              </w:rPr>
            </w:pPr>
            <w:r w:rsidRPr="001541ED">
              <w:rPr>
                <w:rFonts w:ascii="Times New Roman" w:hAnsi="Times New Roman" w:cs="Times New Roman"/>
                <w:i/>
                <w:sz w:val="24"/>
                <w:szCs w:val="24"/>
              </w:rPr>
              <w:t>One stop entertainment and lifestyle area</w:t>
            </w:r>
          </w:p>
          <w:p w:rsidR="00F975B8" w:rsidRPr="00F975B8" w:rsidRDefault="00F975B8" w:rsidP="008E10F2">
            <w:pPr>
              <w:pStyle w:val="ListParagraph"/>
              <w:numPr>
                <w:ilvl w:val="0"/>
                <w:numId w:val="24"/>
              </w:numPr>
              <w:ind w:left="317" w:hanging="284"/>
              <w:jc w:val="both"/>
              <w:rPr>
                <w:rFonts w:ascii="Times New Roman" w:hAnsi="Times New Roman" w:cs="Times New Roman"/>
                <w:sz w:val="24"/>
                <w:szCs w:val="24"/>
              </w:rPr>
            </w:pPr>
            <w:r>
              <w:rPr>
                <w:rFonts w:ascii="Times New Roman" w:hAnsi="Times New Roman" w:cs="Times New Roman"/>
                <w:sz w:val="24"/>
                <w:szCs w:val="24"/>
              </w:rPr>
              <w:t>D</w:t>
            </w:r>
            <w:r w:rsidR="000D4F88">
              <w:rPr>
                <w:rFonts w:ascii="Times New Roman" w:hAnsi="Times New Roman" w:cs="Times New Roman"/>
                <w:sz w:val="24"/>
                <w:szCs w:val="24"/>
              </w:rPr>
              <w:t>istribusi</w:t>
            </w:r>
            <w:r w:rsidRPr="00F975B8">
              <w:rPr>
                <w:rFonts w:ascii="Times New Roman" w:hAnsi="Times New Roman" w:cs="Times New Roman"/>
                <w:sz w:val="24"/>
                <w:szCs w:val="24"/>
              </w:rPr>
              <w:t xml:space="preserve"> </w:t>
            </w:r>
            <w:r>
              <w:rPr>
                <w:rFonts w:ascii="Times New Roman" w:hAnsi="Times New Roman" w:cs="Times New Roman"/>
                <w:sz w:val="24"/>
                <w:szCs w:val="24"/>
              </w:rPr>
              <w:t>dari hotel ini adalah meliputi wilayah Jawa Barat, DKI Jakarta dan ASEAN</w:t>
            </w:r>
          </w:p>
        </w:tc>
      </w:tr>
      <w:tr w:rsidR="007977D8" w:rsidTr="00E54C73">
        <w:trPr>
          <w:trHeight w:val="328"/>
          <w:jc w:val="center"/>
        </w:trPr>
        <w:tc>
          <w:tcPr>
            <w:tcW w:w="1418" w:type="dxa"/>
            <w:vMerge/>
          </w:tcPr>
          <w:p w:rsidR="007977D8" w:rsidRPr="007977D8" w:rsidRDefault="007977D8" w:rsidP="007977D8">
            <w:pPr>
              <w:jc w:val="both"/>
              <w:rPr>
                <w:rFonts w:ascii="Times New Roman" w:hAnsi="Times New Roman" w:cs="Times New Roman"/>
                <w:sz w:val="24"/>
                <w:szCs w:val="24"/>
              </w:rPr>
            </w:pPr>
          </w:p>
        </w:tc>
        <w:tc>
          <w:tcPr>
            <w:tcW w:w="1375" w:type="dxa"/>
          </w:tcPr>
          <w:p w:rsidR="007977D8" w:rsidRPr="007977D8" w:rsidRDefault="007977D8" w:rsidP="00BF288D">
            <w:pPr>
              <w:jc w:val="center"/>
              <w:rPr>
                <w:rFonts w:ascii="Times New Roman" w:hAnsi="Times New Roman" w:cs="Times New Roman"/>
                <w:i/>
                <w:sz w:val="24"/>
                <w:szCs w:val="24"/>
              </w:rPr>
            </w:pPr>
            <w:r>
              <w:rPr>
                <w:rFonts w:ascii="Times New Roman" w:hAnsi="Times New Roman" w:cs="Times New Roman"/>
                <w:i/>
                <w:sz w:val="24"/>
                <w:szCs w:val="24"/>
              </w:rPr>
              <w:t>Promotion</w:t>
            </w:r>
          </w:p>
        </w:tc>
        <w:tc>
          <w:tcPr>
            <w:tcW w:w="5911" w:type="dxa"/>
          </w:tcPr>
          <w:p w:rsidR="007977D8" w:rsidRPr="001541ED" w:rsidRDefault="00A215FC" w:rsidP="008E10F2">
            <w:pPr>
              <w:pStyle w:val="ListParagraph"/>
              <w:numPr>
                <w:ilvl w:val="0"/>
                <w:numId w:val="25"/>
              </w:numPr>
              <w:ind w:left="317" w:hanging="284"/>
              <w:jc w:val="both"/>
              <w:rPr>
                <w:rFonts w:ascii="Times New Roman" w:hAnsi="Times New Roman" w:cs="Times New Roman"/>
                <w:sz w:val="24"/>
                <w:szCs w:val="24"/>
              </w:rPr>
            </w:pPr>
            <w:r w:rsidRPr="001541ED">
              <w:rPr>
                <w:rFonts w:ascii="Times New Roman" w:hAnsi="Times New Roman" w:cs="Times New Roman"/>
                <w:sz w:val="24"/>
                <w:szCs w:val="24"/>
              </w:rPr>
              <w:t>Television, printed ads, social network, portal (detik.com), celebrity ambassador</w:t>
            </w:r>
          </w:p>
        </w:tc>
      </w:tr>
    </w:tbl>
    <w:p w:rsidR="007977D8" w:rsidRPr="001541ED" w:rsidRDefault="001541ED" w:rsidP="00E54C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sz w:val="24"/>
          <w:szCs w:val="24"/>
        </w:rPr>
        <w:t xml:space="preserve">Modifikasi </w:t>
      </w:r>
      <w:r w:rsidRPr="001541ED">
        <w:rPr>
          <w:rFonts w:ascii="Times New Roman" w:hAnsi="Times New Roman" w:cs="Times New Roman"/>
          <w:i/>
          <w:sz w:val="24"/>
          <w:szCs w:val="24"/>
        </w:rPr>
        <w:t>Learning</w:t>
      </w:r>
      <w:r>
        <w:rPr>
          <w:rFonts w:ascii="Times New Roman" w:hAnsi="Times New Roman" w:cs="Times New Roman"/>
          <w:i/>
          <w:sz w:val="24"/>
          <w:szCs w:val="24"/>
        </w:rPr>
        <w:t xml:space="preserve"> and Quality </w:t>
      </w:r>
      <w:r>
        <w:rPr>
          <w:rFonts w:ascii="Times New Roman" w:hAnsi="Times New Roman" w:cs="Times New Roman"/>
          <w:sz w:val="24"/>
          <w:szCs w:val="24"/>
        </w:rPr>
        <w:t>The Trans Luxury Hotel Bandung, 2013</w:t>
      </w:r>
    </w:p>
    <w:p w:rsidR="004B6CD9" w:rsidRDefault="007D6FBC" w:rsidP="006766A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1.</w:t>
      </w:r>
      <w:r w:rsidR="0054298D">
        <w:rPr>
          <w:rFonts w:ascii="Times New Roman" w:hAnsi="Times New Roman" w:cs="Times New Roman"/>
          <w:sz w:val="24"/>
          <w:szCs w:val="24"/>
        </w:rPr>
        <w:t>10</w:t>
      </w:r>
      <w:r w:rsidR="00046295">
        <w:rPr>
          <w:rFonts w:ascii="Times New Roman" w:hAnsi="Times New Roman" w:cs="Times New Roman"/>
          <w:sz w:val="24"/>
          <w:szCs w:val="24"/>
        </w:rPr>
        <w:t xml:space="preserve"> </w:t>
      </w:r>
      <w:r w:rsidR="002933BE">
        <w:rPr>
          <w:rFonts w:ascii="Times New Roman" w:hAnsi="Times New Roman" w:cs="Times New Roman"/>
          <w:sz w:val="24"/>
          <w:szCs w:val="24"/>
        </w:rPr>
        <w:t xml:space="preserve">memperlihatkan </w:t>
      </w:r>
      <w:r>
        <w:rPr>
          <w:rFonts w:ascii="Times New Roman" w:hAnsi="Times New Roman" w:cs="Times New Roman"/>
          <w:sz w:val="24"/>
          <w:szCs w:val="24"/>
        </w:rPr>
        <w:t xml:space="preserve">strategi yang </w:t>
      </w:r>
      <w:r w:rsidR="004B6CD9">
        <w:rPr>
          <w:rFonts w:ascii="Times New Roman" w:hAnsi="Times New Roman" w:cs="Times New Roman"/>
          <w:sz w:val="24"/>
          <w:szCs w:val="24"/>
        </w:rPr>
        <w:t xml:space="preserve">sudah </w:t>
      </w:r>
      <w:r>
        <w:rPr>
          <w:rFonts w:ascii="Times New Roman" w:hAnsi="Times New Roman" w:cs="Times New Roman"/>
          <w:sz w:val="24"/>
          <w:szCs w:val="24"/>
        </w:rPr>
        <w:t xml:space="preserve">dilakukan oleh The Trans Luxury Hotel Bandung untuk meningkatkan </w:t>
      </w:r>
      <w:r>
        <w:rPr>
          <w:rFonts w:ascii="Times New Roman" w:hAnsi="Times New Roman" w:cs="Times New Roman"/>
          <w:i/>
          <w:sz w:val="24"/>
          <w:szCs w:val="24"/>
        </w:rPr>
        <w:t>occupancy</w:t>
      </w:r>
      <w:r>
        <w:rPr>
          <w:rFonts w:ascii="Times New Roman" w:hAnsi="Times New Roman" w:cs="Times New Roman"/>
          <w:sz w:val="24"/>
          <w:szCs w:val="24"/>
        </w:rPr>
        <w:t xml:space="preserve"> hotel </w:t>
      </w:r>
      <w:r w:rsidR="00251283">
        <w:rPr>
          <w:rFonts w:ascii="Times New Roman" w:hAnsi="Times New Roman" w:cs="Times New Roman"/>
          <w:sz w:val="24"/>
          <w:szCs w:val="24"/>
        </w:rPr>
        <w:t xml:space="preserve">dan mendapatkan pangsa </w:t>
      </w:r>
      <w:r w:rsidR="00046295">
        <w:rPr>
          <w:rFonts w:ascii="Times New Roman" w:hAnsi="Times New Roman" w:cs="Times New Roman"/>
          <w:sz w:val="24"/>
          <w:szCs w:val="24"/>
        </w:rPr>
        <w:t xml:space="preserve">pasarnya </w:t>
      </w:r>
      <w:r w:rsidR="00251283">
        <w:rPr>
          <w:rFonts w:ascii="Times New Roman" w:hAnsi="Times New Roman" w:cs="Times New Roman"/>
          <w:sz w:val="24"/>
          <w:szCs w:val="24"/>
        </w:rPr>
        <w:t>yaitu</w:t>
      </w:r>
      <w:r>
        <w:rPr>
          <w:rFonts w:ascii="Times New Roman" w:hAnsi="Times New Roman" w:cs="Times New Roman"/>
          <w:sz w:val="24"/>
          <w:szCs w:val="24"/>
        </w:rPr>
        <w:t xml:space="preserve"> 4P’s </w:t>
      </w:r>
      <w:r w:rsidRPr="007D6FBC">
        <w:rPr>
          <w:rFonts w:ascii="Times New Roman" w:hAnsi="Times New Roman" w:cs="Times New Roman"/>
          <w:i/>
          <w:sz w:val="24"/>
          <w:szCs w:val="24"/>
        </w:rPr>
        <w:t>Marketing Mix</w:t>
      </w:r>
      <w:r>
        <w:rPr>
          <w:rFonts w:ascii="Times New Roman" w:hAnsi="Times New Roman" w:cs="Times New Roman"/>
          <w:i/>
          <w:sz w:val="24"/>
          <w:szCs w:val="24"/>
        </w:rPr>
        <w:t xml:space="preserve"> </w:t>
      </w:r>
      <w:r>
        <w:rPr>
          <w:rFonts w:ascii="Times New Roman" w:hAnsi="Times New Roman" w:cs="Times New Roman"/>
          <w:sz w:val="24"/>
          <w:szCs w:val="24"/>
        </w:rPr>
        <w:t xml:space="preserve">yang terdiri dari </w:t>
      </w:r>
      <w:r>
        <w:rPr>
          <w:rFonts w:ascii="Times New Roman" w:hAnsi="Times New Roman" w:cs="Times New Roman"/>
          <w:i/>
          <w:sz w:val="24"/>
          <w:szCs w:val="24"/>
        </w:rPr>
        <w:t xml:space="preserve">product, price, place, </w:t>
      </w:r>
      <w:r>
        <w:rPr>
          <w:rFonts w:ascii="Times New Roman" w:hAnsi="Times New Roman" w:cs="Times New Roman"/>
          <w:sz w:val="24"/>
          <w:szCs w:val="24"/>
        </w:rPr>
        <w:t xml:space="preserve">dan </w:t>
      </w:r>
      <w:r>
        <w:rPr>
          <w:rFonts w:ascii="Times New Roman" w:hAnsi="Times New Roman" w:cs="Times New Roman"/>
          <w:i/>
          <w:sz w:val="24"/>
          <w:szCs w:val="24"/>
        </w:rPr>
        <w:t>promotion</w:t>
      </w:r>
      <w:r>
        <w:rPr>
          <w:rFonts w:ascii="Times New Roman" w:hAnsi="Times New Roman" w:cs="Times New Roman"/>
          <w:sz w:val="24"/>
          <w:szCs w:val="24"/>
        </w:rPr>
        <w:t xml:space="preserve">. </w:t>
      </w:r>
      <w:r w:rsidR="004B6CD9">
        <w:rPr>
          <w:rFonts w:ascii="Times New Roman" w:hAnsi="Times New Roman" w:cs="Times New Roman"/>
          <w:sz w:val="24"/>
          <w:szCs w:val="24"/>
        </w:rPr>
        <w:t xml:space="preserve">Akan tetapi strategi tersebut masih belum dapat mencapai </w:t>
      </w:r>
      <w:r w:rsidR="004B6CD9">
        <w:rPr>
          <w:rFonts w:ascii="Times New Roman" w:hAnsi="Times New Roman" w:cs="Times New Roman"/>
          <w:i/>
          <w:sz w:val="24"/>
          <w:szCs w:val="24"/>
        </w:rPr>
        <w:lastRenderedPageBreak/>
        <w:t xml:space="preserve">occupancy </w:t>
      </w:r>
      <w:r w:rsidR="004B6CD9">
        <w:rPr>
          <w:rFonts w:ascii="Times New Roman" w:hAnsi="Times New Roman" w:cs="Times New Roman"/>
          <w:sz w:val="24"/>
          <w:szCs w:val="24"/>
        </w:rPr>
        <w:t>hotel yang telah ditargetkan, dengan begitu diperlukan konsep strategi baru untuk memperbaiki masalah tersebut.</w:t>
      </w:r>
    </w:p>
    <w:p w:rsidR="008D7733" w:rsidRDefault="004B6CD9" w:rsidP="00C65DD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7553E">
        <w:rPr>
          <w:rFonts w:ascii="Times New Roman" w:hAnsi="Times New Roman" w:cs="Times New Roman"/>
          <w:sz w:val="24"/>
          <w:szCs w:val="24"/>
        </w:rPr>
        <w:t>Terdapat konsep strategi baru yang diharapkan dapat</w:t>
      </w:r>
      <w:r w:rsidR="009C1FB2">
        <w:rPr>
          <w:rFonts w:ascii="Times New Roman" w:hAnsi="Times New Roman" w:cs="Times New Roman"/>
          <w:sz w:val="24"/>
          <w:szCs w:val="24"/>
        </w:rPr>
        <w:t xml:space="preserve"> memperbaiki permasalahan yang ada dan</w:t>
      </w:r>
      <w:r w:rsidR="0017553E">
        <w:rPr>
          <w:rFonts w:ascii="Times New Roman" w:hAnsi="Times New Roman" w:cs="Times New Roman"/>
          <w:sz w:val="24"/>
          <w:szCs w:val="24"/>
        </w:rPr>
        <w:t xml:space="preserve"> meningkatkan </w:t>
      </w:r>
      <w:r w:rsidR="0017553E">
        <w:rPr>
          <w:rFonts w:ascii="Times New Roman" w:hAnsi="Times New Roman" w:cs="Times New Roman"/>
          <w:i/>
          <w:sz w:val="24"/>
          <w:szCs w:val="24"/>
        </w:rPr>
        <w:t>occupancy</w:t>
      </w:r>
      <w:r w:rsidR="00251283">
        <w:rPr>
          <w:rFonts w:ascii="Times New Roman" w:hAnsi="Times New Roman" w:cs="Times New Roman"/>
          <w:sz w:val="24"/>
          <w:szCs w:val="24"/>
        </w:rPr>
        <w:t xml:space="preserve"> The Trans Luxury Hotel Bandung </w:t>
      </w:r>
      <w:r w:rsidR="0017553E">
        <w:rPr>
          <w:rFonts w:ascii="Times New Roman" w:hAnsi="Times New Roman" w:cs="Times New Roman"/>
          <w:sz w:val="24"/>
          <w:szCs w:val="24"/>
        </w:rPr>
        <w:t>yaitu</w:t>
      </w:r>
      <w:r w:rsidR="00251283">
        <w:rPr>
          <w:rFonts w:ascii="Times New Roman" w:hAnsi="Times New Roman" w:cs="Times New Roman"/>
          <w:sz w:val="24"/>
          <w:szCs w:val="24"/>
        </w:rPr>
        <w:t xml:space="preserve"> </w:t>
      </w:r>
      <w:r w:rsidR="00251283">
        <w:rPr>
          <w:rFonts w:ascii="Times New Roman" w:hAnsi="Times New Roman" w:cs="Times New Roman"/>
          <w:i/>
          <w:sz w:val="24"/>
          <w:szCs w:val="24"/>
        </w:rPr>
        <w:t>brand positioning</w:t>
      </w:r>
      <w:r w:rsidR="0017553E">
        <w:rPr>
          <w:rFonts w:ascii="Times New Roman" w:hAnsi="Times New Roman" w:cs="Times New Roman"/>
          <w:i/>
          <w:sz w:val="24"/>
          <w:szCs w:val="24"/>
        </w:rPr>
        <w:t>.</w:t>
      </w:r>
      <w:r w:rsidR="00251283">
        <w:rPr>
          <w:rFonts w:ascii="Times New Roman" w:hAnsi="Times New Roman" w:cs="Times New Roman"/>
          <w:i/>
          <w:sz w:val="24"/>
          <w:szCs w:val="24"/>
        </w:rPr>
        <w:t xml:space="preserve"> </w:t>
      </w:r>
      <w:r w:rsidR="0017553E">
        <w:rPr>
          <w:rFonts w:ascii="Times New Roman" w:hAnsi="Times New Roman" w:cs="Times New Roman"/>
          <w:sz w:val="24"/>
          <w:szCs w:val="24"/>
        </w:rPr>
        <w:t xml:space="preserve">Bentuk </w:t>
      </w:r>
      <w:r w:rsidR="007F7848" w:rsidRPr="007F7848">
        <w:rPr>
          <w:rFonts w:ascii="Times New Roman" w:hAnsi="Times New Roman" w:cs="Times New Roman"/>
          <w:i/>
          <w:sz w:val="24"/>
          <w:szCs w:val="24"/>
        </w:rPr>
        <w:t xml:space="preserve">brand positioning </w:t>
      </w:r>
      <w:r w:rsidR="0017553E">
        <w:rPr>
          <w:rFonts w:ascii="Times New Roman" w:hAnsi="Times New Roman" w:cs="Times New Roman"/>
          <w:sz w:val="24"/>
          <w:szCs w:val="24"/>
        </w:rPr>
        <w:t xml:space="preserve">yang dilakukan oleh hotel ini </w:t>
      </w:r>
      <w:r w:rsidR="00046295">
        <w:rPr>
          <w:rFonts w:ascii="Times New Roman" w:hAnsi="Times New Roman" w:cs="Times New Roman"/>
          <w:sz w:val="24"/>
          <w:szCs w:val="24"/>
        </w:rPr>
        <w:t>yaitu</w:t>
      </w:r>
      <w:r w:rsidR="00251283">
        <w:rPr>
          <w:rFonts w:ascii="Times New Roman" w:hAnsi="Times New Roman" w:cs="Times New Roman"/>
          <w:i/>
          <w:sz w:val="24"/>
          <w:szCs w:val="24"/>
        </w:rPr>
        <w:t xml:space="preserve"> “</w:t>
      </w:r>
      <w:r w:rsidR="007F7848" w:rsidRPr="007F7848">
        <w:rPr>
          <w:rFonts w:ascii="Times New Roman" w:hAnsi="Times New Roman" w:cs="Times New Roman"/>
          <w:i/>
          <w:sz w:val="24"/>
          <w:szCs w:val="24"/>
        </w:rPr>
        <w:t>The First Indonesian Luxury Hotel</w:t>
      </w:r>
      <w:r w:rsidR="00251283">
        <w:rPr>
          <w:rFonts w:ascii="Times New Roman" w:hAnsi="Times New Roman" w:cs="Times New Roman"/>
          <w:i/>
          <w:sz w:val="24"/>
          <w:szCs w:val="24"/>
        </w:rPr>
        <w:t>”</w:t>
      </w:r>
      <w:r w:rsidR="0017553E">
        <w:rPr>
          <w:rFonts w:ascii="Times New Roman" w:hAnsi="Times New Roman" w:cs="Times New Roman"/>
          <w:sz w:val="24"/>
          <w:szCs w:val="24"/>
        </w:rPr>
        <w:t xml:space="preserve"> yang diambil dari </w:t>
      </w:r>
      <w:r w:rsidR="0017553E" w:rsidRPr="009C1FB2">
        <w:rPr>
          <w:rFonts w:ascii="Times New Roman" w:hAnsi="Times New Roman" w:cs="Times New Roman"/>
          <w:i/>
          <w:sz w:val="24"/>
          <w:szCs w:val="24"/>
        </w:rPr>
        <w:t>tagline</w:t>
      </w:r>
      <w:r w:rsidR="0017553E">
        <w:rPr>
          <w:rFonts w:ascii="Times New Roman" w:hAnsi="Times New Roman" w:cs="Times New Roman"/>
          <w:sz w:val="24"/>
          <w:szCs w:val="24"/>
        </w:rPr>
        <w:t xml:space="preserve"> hotel</w:t>
      </w:r>
      <w:r w:rsidR="00046295">
        <w:rPr>
          <w:rFonts w:ascii="Times New Roman" w:hAnsi="Times New Roman" w:cs="Times New Roman"/>
          <w:i/>
          <w:sz w:val="24"/>
          <w:szCs w:val="24"/>
        </w:rPr>
        <w:t>.</w:t>
      </w:r>
      <w:r w:rsidR="00251283">
        <w:rPr>
          <w:rFonts w:ascii="Times New Roman" w:hAnsi="Times New Roman" w:cs="Times New Roman"/>
          <w:sz w:val="24"/>
          <w:szCs w:val="24"/>
        </w:rPr>
        <w:t xml:space="preserve"> Implementasi dari </w:t>
      </w:r>
      <w:r w:rsidR="00251283" w:rsidRPr="00251283">
        <w:rPr>
          <w:rFonts w:ascii="Times New Roman" w:hAnsi="Times New Roman" w:cs="Times New Roman"/>
          <w:i/>
          <w:sz w:val="24"/>
          <w:szCs w:val="24"/>
        </w:rPr>
        <w:t>tagline</w:t>
      </w:r>
      <w:r w:rsidR="00251283">
        <w:rPr>
          <w:rFonts w:ascii="Times New Roman" w:hAnsi="Times New Roman" w:cs="Times New Roman"/>
          <w:i/>
          <w:sz w:val="24"/>
          <w:szCs w:val="24"/>
        </w:rPr>
        <w:t xml:space="preserve"> “</w:t>
      </w:r>
      <w:r w:rsidR="007F7848" w:rsidRPr="007F7848">
        <w:rPr>
          <w:rFonts w:ascii="Times New Roman" w:hAnsi="Times New Roman" w:cs="Times New Roman"/>
          <w:i/>
          <w:sz w:val="24"/>
          <w:szCs w:val="24"/>
        </w:rPr>
        <w:t>The First Indonesian Luxury Hotel</w:t>
      </w:r>
      <w:r w:rsidR="00251283">
        <w:rPr>
          <w:rFonts w:ascii="Times New Roman" w:hAnsi="Times New Roman" w:cs="Times New Roman"/>
          <w:i/>
          <w:sz w:val="24"/>
          <w:szCs w:val="24"/>
        </w:rPr>
        <w:t>”</w:t>
      </w:r>
      <w:r w:rsidR="00251283">
        <w:rPr>
          <w:rFonts w:ascii="Times New Roman" w:hAnsi="Times New Roman" w:cs="Times New Roman"/>
          <w:sz w:val="24"/>
          <w:szCs w:val="24"/>
        </w:rPr>
        <w:t xml:space="preserve"> ini ditunjukan oleh The Trans Luxury Hotel Bandung dengan menciptakan suasana yang mewah dan memberikan pengalaman berbeda bagi setiap tamunya. </w:t>
      </w:r>
      <w:r w:rsidR="00FC1243">
        <w:rPr>
          <w:rFonts w:ascii="Times New Roman" w:hAnsi="Times New Roman" w:cs="Times New Roman"/>
          <w:sz w:val="24"/>
          <w:szCs w:val="24"/>
        </w:rPr>
        <w:t xml:space="preserve">Kemewahan ini terlihat dari bentuk bangunan yang megah dan didesain dengan sangat teliti, dilengkapi dengan barang-barang kualitas </w:t>
      </w:r>
      <w:r w:rsidR="00664D28">
        <w:rPr>
          <w:rFonts w:ascii="Times New Roman" w:hAnsi="Times New Roman" w:cs="Times New Roman"/>
          <w:sz w:val="24"/>
          <w:szCs w:val="24"/>
        </w:rPr>
        <w:t>terbaik dan bertaraf internasional</w:t>
      </w:r>
      <w:r w:rsidR="00FC1243">
        <w:rPr>
          <w:rFonts w:ascii="Times New Roman" w:hAnsi="Times New Roman" w:cs="Times New Roman"/>
          <w:sz w:val="24"/>
          <w:szCs w:val="24"/>
        </w:rPr>
        <w:t>. Pelayanan yang diberikan sangat berbeda</w:t>
      </w:r>
      <w:r w:rsidR="009C1FB2">
        <w:rPr>
          <w:rFonts w:ascii="Times New Roman" w:hAnsi="Times New Roman" w:cs="Times New Roman"/>
          <w:sz w:val="24"/>
          <w:szCs w:val="24"/>
        </w:rPr>
        <w:t xml:space="preserve"> dan luar biasa</w:t>
      </w:r>
      <w:r w:rsidR="00FC1243">
        <w:rPr>
          <w:rFonts w:ascii="Times New Roman" w:hAnsi="Times New Roman" w:cs="Times New Roman"/>
          <w:sz w:val="24"/>
          <w:szCs w:val="24"/>
        </w:rPr>
        <w:t xml:space="preserve"> karena disampaikan oleh jiwa-jiwa muda yang kreatif yang senantiasa akan memenuhi </w:t>
      </w:r>
      <w:r w:rsidR="009C1FB2">
        <w:rPr>
          <w:rFonts w:ascii="Times New Roman" w:hAnsi="Times New Roman" w:cs="Times New Roman"/>
          <w:sz w:val="24"/>
          <w:szCs w:val="24"/>
        </w:rPr>
        <w:t xml:space="preserve">segala </w:t>
      </w:r>
      <w:r w:rsidR="00FC1243">
        <w:rPr>
          <w:rFonts w:ascii="Times New Roman" w:hAnsi="Times New Roman" w:cs="Times New Roman"/>
          <w:sz w:val="24"/>
          <w:szCs w:val="24"/>
        </w:rPr>
        <w:t xml:space="preserve">keinginan </w:t>
      </w:r>
      <w:r w:rsidR="009C1FB2">
        <w:rPr>
          <w:rFonts w:ascii="Times New Roman" w:hAnsi="Times New Roman" w:cs="Times New Roman"/>
          <w:sz w:val="24"/>
          <w:szCs w:val="24"/>
        </w:rPr>
        <w:t xml:space="preserve">para </w:t>
      </w:r>
      <w:r w:rsidR="00FC1243">
        <w:rPr>
          <w:rFonts w:ascii="Times New Roman" w:hAnsi="Times New Roman" w:cs="Times New Roman"/>
          <w:sz w:val="24"/>
          <w:szCs w:val="24"/>
        </w:rPr>
        <w:t>tamunya</w:t>
      </w:r>
      <w:r w:rsidR="007A55E2">
        <w:rPr>
          <w:rFonts w:ascii="Times New Roman" w:hAnsi="Times New Roman" w:cs="Times New Roman"/>
          <w:sz w:val="24"/>
          <w:szCs w:val="24"/>
        </w:rPr>
        <w:t xml:space="preserve">. </w:t>
      </w:r>
    </w:p>
    <w:p w:rsidR="006430FB" w:rsidRDefault="00C65DDE" w:rsidP="00C65DD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w:t>
      </w:r>
      <w:r w:rsidR="006430FB">
        <w:rPr>
          <w:rFonts w:ascii="Times New Roman" w:hAnsi="Times New Roman" w:cs="Times New Roman"/>
          <w:sz w:val="24"/>
          <w:szCs w:val="24"/>
        </w:rPr>
        <w:t xml:space="preserve">trategi </w:t>
      </w:r>
      <w:r w:rsidR="007F7848" w:rsidRPr="007F7848">
        <w:rPr>
          <w:rFonts w:ascii="Times New Roman" w:hAnsi="Times New Roman" w:cs="Times New Roman"/>
          <w:i/>
          <w:sz w:val="24"/>
          <w:szCs w:val="24"/>
        </w:rPr>
        <w:t xml:space="preserve">brand positioning </w:t>
      </w:r>
      <w:r w:rsidR="006430FB">
        <w:rPr>
          <w:rFonts w:ascii="Times New Roman" w:hAnsi="Times New Roman" w:cs="Times New Roman"/>
          <w:sz w:val="24"/>
          <w:szCs w:val="24"/>
        </w:rPr>
        <w:t xml:space="preserve">yang dilakukan oleh  The Trans Luxury Hotel Bandung </w:t>
      </w:r>
      <w:r w:rsidR="001202CE">
        <w:rPr>
          <w:rFonts w:ascii="Times New Roman" w:hAnsi="Times New Roman" w:cs="Times New Roman"/>
          <w:sz w:val="24"/>
          <w:szCs w:val="24"/>
        </w:rPr>
        <w:t xml:space="preserve">ini merupakan </w:t>
      </w:r>
      <w:r w:rsidR="001202CE" w:rsidRPr="00C452C9">
        <w:rPr>
          <w:rFonts w:ascii="Times New Roman" w:hAnsi="Times New Roman" w:cs="Times New Roman"/>
          <w:sz w:val="24"/>
          <w:szCs w:val="24"/>
        </w:rPr>
        <w:t>tindakan merancang</w:t>
      </w:r>
      <w:r w:rsidR="001202CE">
        <w:rPr>
          <w:rFonts w:ascii="Times New Roman" w:hAnsi="Times New Roman" w:cs="Times New Roman"/>
          <w:sz w:val="24"/>
          <w:szCs w:val="24"/>
        </w:rPr>
        <w:t xml:space="preserve"> suatu bentuk</w:t>
      </w:r>
      <w:r w:rsidR="001202CE" w:rsidRPr="00C452C9">
        <w:rPr>
          <w:rFonts w:ascii="Times New Roman" w:hAnsi="Times New Roman" w:cs="Times New Roman"/>
          <w:sz w:val="24"/>
          <w:szCs w:val="24"/>
        </w:rPr>
        <w:t xml:space="preserve"> penawaran dan citra perusahaan </w:t>
      </w:r>
      <w:r w:rsidR="001E7699">
        <w:rPr>
          <w:rFonts w:ascii="Times New Roman" w:hAnsi="Times New Roman" w:cs="Times New Roman"/>
          <w:sz w:val="24"/>
          <w:szCs w:val="24"/>
        </w:rPr>
        <w:t>untuk</w:t>
      </w:r>
      <w:r w:rsidR="001202CE">
        <w:rPr>
          <w:rFonts w:ascii="Times New Roman" w:hAnsi="Times New Roman" w:cs="Times New Roman"/>
          <w:sz w:val="24"/>
          <w:szCs w:val="24"/>
        </w:rPr>
        <w:t xml:space="preserve"> </w:t>
      </w:r>
      <w:r w:rsidR="001202CE" w:rsidRPr="00C452C9">
        <w:rPr>
          <w:rFonts w:ascii="Times New Roman" w:hAnsi="Times New Roman" w:cs="Times New Roman"/>
          <w:sz w:val="24"/>
          <w:szCs w:val="24"/>
        </w:rPr>
        <w:t>menempati tempat khusus di benak target pasar</w:t>
      </w:r>
      <w:r w:rsidR="001202CE">
        <w:rPr>
          <w:rFonts w:ascii="Times New Roman" w:hAnsi="Times New Roman" w:cs="Times New Roman"/>
          <w:sz w:val="24"/>
          <w:szCs w:val="24"/>
        </w:rPr>
        <w:t xml:space="preserve">. </w:t>
      </w:r>
      <w:r>
        <w:rPr>
          <w:rFonts w:ascii="Times New Roman" w:hAnsi="Times New Roman" w:cs="Times New Roman"/>
          <w:sz w:val="24"/>
          <w:szCs w:val="24"/>
        </w:rPr>
        <w:t xml:space="preserve">Implementasi dari </w:t>
      </w:r>
      <w:r w:rsidR="00BF288D">
        <w:rPr>
          <w:rFonts w:ascii="Times New Roman" w:hAnsi="Times New Roman" w:cs="Times New Roman"/>
          <w:sz w:val="24"/>
          <w:szCs w:val="24"/>
        </w:rPr>
        <w:t xml:space="preserve">strategi </w:t>
      </w:r>
      <w:r w:rsidR="007F7848" w:rsidRPr="007F7848">
        <w:rPr>
          <w:rFonts w:ascii="Times New Roman" w:hAnsi="Times New Roman" w:cs="Times New Roman"/>
          <w:i/>
          <w:sz w:val="24"/>
          <w:szCs w:val="24"/>
        </w:rPr>
        <w:t xml:space="preserve">brand positioning </w:t>
      </w:r>
      <w:r w:rsidR="006766A1">
        <w:rPr>
          <w:rFonts w:ascii="Times New Roman" w:hAnsi="Times New Roman" w:cs="Times New Roman"/>
          <w:sz w:val="24"/>
          <w:szCs w:val="24"/>
        </w:rPr>
        <w:t xml:space="preserve">The Trans Luxury Hotel Bandung pertama yaitu </w:t>
      </w:r>
      <w:r w:rsidR="00BF288D" w:rsidRPr="00BF288D">
        <w:rPr>
          <w:rFonts w:ascii="Times New Roman" w:hAnsi="Times New Roman" w:cs="Times New Roman"/>
          <w:i/>
          <w:sz w:val="24"/>
          <w:szCs w:val="24"/>
        </w:rPr>
        <w:t>desirability</w:t>
      </w:r>
      <w:r w:rsidR="00BF288D">
        <w:rPr>
          <w:rFonts w:ascii="Times New Roman" w:hAnsi="Times New Roman" w:cs="Times New Roman"/>
          <w:sz w:val="24"/>
          <w:szCs w:val="24"/>
        </w:rPr>
        <w:t xml:space="preserve"> (keinginan tamu untuk menginap)</w:t>
      </w:r>
      <w:r w:rsidR="00C64258">
        <w:rPr>
          <w:rFonts w:ascii="Times New Roman" w:hAnsi="Times New Roman" w:cs="Times New Roman"/>
          <w:sz w:val="24"/>
          <w:szCs w:val="24"/>
        </w:rPr>
        <w:t xml:space="preserve"> di</w:t>
      </w:r>
      <w:r w:rsidR="00BF288D">
        <w:rPr>
          <w:rFonts w:ascii="Times New Roman" w:hAnsi="Times New Roman" w:cs="Times New Roman"/>
          <w:sz w:val="24"/>
          <w:szCs w:val="24"/>
        </w:rPr>
        <w:t xml:space="preserve"> The Trans Luxury Hotel Bandung </w:t>
      </w:r>
      <w:r w:rsidR="00C64258">
        <w:rPr>
          <w:rFonts w:ascii="Times New Roman" w:hAnsi="Times New Roman" w:cs="Times New Roman"/>
          <w:sz w:val="24"/>
          <w:szCs w:val="24"/>
        </w:rPr>
        <w:t xml:space="preserve">adalah dengan </w:t>
      </w:r>
      <w:r w:rsidR="00BF288D">
        <w:rPr>
          <w:rFonts w:ascii="Times New Roman" w:hAnsi="Times New Roman" w:cs="Times New Roman"/>
          <w:sz w:val="24"/>
          <w:szCs w:val="24"/>
        </w:rPr>
        <w:t xml:space="preserve">memberikan </w:t>
      </w:r>
      <w:r w:rsidR="00C64258">
        <w:rPr>
          <w:rFonts w:ascii="Times New Roman" w:hAnsi="Times New Roman" w:cs="Times New Roman"/>
          <w:sz w:val="24"/>
          <w:szCs w:val="24"/>
        </w:rPr>
        <w:t>produk-produk ungg</w:t>
      </w:r>
      <w:r w:rsidR="00BF288D">
        <w:rPr>
          <w:rFonts w:ascii="Times New Roman" w:hAnsi="Times New Roman" w:cs="Times New Roman"/>
          <w:sz w:val="24"/>
          <w:szCs w:val="24"/>
        </w:rPr>
        <w:t xml:space="preserve">ulan dan fasilitas-fasilitas terbaik bertaraf internasional serta mewah sebagai strategi untuk menjual </w:t>
      </w:r>
      <w:r w:rsidR="00BF288D">
        <w:rPr>
          <w:rFonts w:ascii="Times New Roman" w:hAnsi="Times New Roman" w:cs="Times New Roman"/>
          <w:sz w:val="24"/>
          <w:szCs w:val="24"/>
        </w:rPr>
        <w:lastRenderedPageBreak/>
        <w:t xml:space="preserve">hotelnya agar tamu merasa penasaran dan ingin menginap disini. </w:t>
      </w:r>
      <w:r w:rsidR="00BF288D">
        <w:rPr>
          <w:rFonts w:ascii="Times New Roman" w:hAnsi="Times New Roman" w:cs="Times New Roman"/>
          <w:i/>
          <w:sz w:val="24"/>
          <w:szCs w:val="24"/>
        </w:rPr>
        <w:t>Deliverability</w:t>
      </w:r>
      <w:r w:rsidR="00BF288D">
        <w:rPr>
          <w:rFonts w:ascii="Times New Roman" w:hAnsi="Times New Roman" w:cs="Times New Roman"/>
          <w:sz w:val="24"/>
          <w:szCs w:val="24"/>
        </w:rPr>
        <w:t xml:space="preserve"> (penyampaian</w:t>
      </w:r>
      <w:r w:rsidR="00C64258">
        <w:rPr>
          <w:rFonts w:ascii="Times New Roman" w:hAnsi="Times New Roman" w:cs="Times New Roman"/>
          <w:sz w:val="24"/>
          <w:szCs w:val="24"/>
        </w:rPr>
        <w:t xml:space="preserve"> jasa</w:t>
      </w:r>
      <w:r w:rsidR="00BF288D">
        <w:rPr>
          <w:rFonts w:ascii="Times New Roman" w:hAnsi="Times New Roman" w:cs="Times New Roman"/>
          <w:sz w:val="24"/>
          <w:szCs w:val="24"/>
        </w:rPr>
        <w:t xml:space="preserve">) yang dilakukan The Trans Luxury Hotel Bandung </w:t>
      </w:r>
      <w:r w:rsidR="00C64258">
        <w:rPr>
          <w:rFonts w:ascii="Times New Roman" w:hAnsi="Times New Roman" w:cs="Times New Roman"/>
          <w:sz w:val="24"/>
          <w:szCs w:val="24"/>
        </w:rPr>
        <w:t xml:space="preserve">yaitu dengan memperkerjakan karyawan berjiwa muda yang berpenampilan menarik, </w:t>
      </w:r>
      <w:r w:rsidR="00C64258">
        <w:rPr>
          <w:rFonts w:ascii="Times New Roman" w:hAnsi="Times New Roman" w:cs="Times New Roman"/>
          <w:i/>
          <w:sz w:val="24"/>
          <w:szCs w:val="24"/>
        </w:rPr>
        <w:t>well grooming</w:t>
      </w:r>
      <w:r w:rsidR="00C64258">
        <w:rPr>
          <w:rFonts w:ascii="Times New Roman" w:hAnsi="Times New Roman" w:cs="Times New Roman"/>
          <w:sz w:val="24"/>
          <w:szCs w:val="24"/>
        </w:rPr>
        <w:t xml:space="preserve">, mempunyai </w:t>
      </w:r>
      <w:r w:rsidR="00C64258">
        <w:rPr>
          <w:rFonts w:ascii="Times New Roman" w:hAnsi="Times New Roman" w:cs="Times New Roman"/>
          <w:i/>
          <w:sz w:val="24"/>
          <w:szCs w:val="24"/>
        </w:rPr>
        <w:t xml:space="preserve">attitude </w:t>
      </w:r>
      <w:r w:rsidR="00C64258">
        <w:rPr>
          <w:rFonts w:ascii="Times New Roman" w:hAnsi="Times New Roman" w:cs="Times New Roman"/>
          <w:sz w:val="24"/>
          <w:szCs w:val="24"/>
        </w:rPr>
        <w:t xml:space="preserve">dan </w:t>
      </w:r>
      <w:r w:rsidR="00C64258">
        <w:rPr>
          <w:rFonts w:ascii="Times New Roman" w:hAnsi="Times New Roman" w:cs="Times New Roman"/>
          <w:i/>
          <w:sz w:val="24"/>
          <w:szCs w:val="24"/>
        </w:rPr>
        <w:t>skill</w:t>
      </w:r>
      <w:r w:rsidR="00C64258">
        <w:rPr>
          <w:rFonts w:ascii="Times New Roman" w:hAnsi="Times New Roman" w:cs="Times New Roman"/>
          <w:sz w:val="24"/>
          <w:szCs w:val="24"/>
        </w:rPr>
        <w:t xml:space="preserve"> yan</w:t>
      </w:r>
      <w:r w:rsidR="008A6CF5">
        <w:rPr>
          <w:rFonts w:ascii="Times New Roman" w:hAnsi="Times New Roman" w:cs="Times New Roman"/>
          <w:sz w:val="24"/>
          <w:szCs w:val="24"/>
        </w:rPr>
        <w:t>g baik serta kreatif sebagai st</w:t>
      </w:r>
      <w:r w:rsidR="00C64258">
        <w:rPr>
          <w:rFonts w:ascii="Times New Roman" w:hAnsi="Times New Roman" w:cs="Times New Roman"/>
          <w:sz w:val="24"/>
          <w:szCs w:val="24"/>
        </w:rPr>
        <w:t>r</w:t>
      </w:r>
      <w:r w:rsidR="008A6CF5">
        <w:rPr>
          <w:rFonts w:ascii="Times New Roman" w:hAnsi="Times New Roman" w:cs="Times New Roman"/>
          <w:sz w:val="24"/>
          <w:szCs w:val="24"/>
        </w:rPr>
        <w:t>a</w:t>
      </w:r>
      <w:r w:rsidR="00C64258">
        <w:rPr>
          <w:rFonts w:ascii="Times New Roman" w:hAnsi="Times New Roman" w:cs="Times New Roman"/>
          <w:sz w:val="24"/>
          <w:szCs w:val="24"/>
        </w:rPr>
        <w:t xml:space="preserve">tegi untuk melayani para tamu yang menginap. </w:t>
      </w:r>
      <w:r w:rsidR="00C64258">
        <w:rPr>
          <w:rFonts w:ascii="Times New Roman" w:hAnsi="Times New Roman" w:cs="Times New Roman"/>
          <w:i/>
          <w:sz w:val="24"/>
          <w:szCs w:val="24"/>
        </w:rPr>
        <w:t>D</w:t>
      </w:r>
      <w:r w:rsidR="00C64258" w:rsidRPr="00C64258">
        <w:rPr>
          <w:rFonts w:ascii="Times New Roman" w:hAnsi="Times New Roman" w:cs="Times New Roman"/>
          <w:i/>
          <w:sz w:val="24"/>
          <w:szCs w:val="24"/>
        </w:rPr>
        <w:t>ifferentiability</w:t>
      </w:r>
      <w:r w:rsidR="00C64258">
        <w:rPr>
          <w:rFonts w:ascii="Times New Roman" w:hAnsi="Times New Roman" w:cs="Times New Roman"/>
          <w:sz w:val="24"/>
          <w:szCs w:val="24"/>
        </w:rPr>
        <w:t xml:space="preserve"> (hal yang menjadi pembeda) The Trans Luxury Hotel Bandung dengan hotel lain adalah pengalaman menginap tamu yang tidak dapat dirasakan di hotel lain dengan kemewahan yang diberikannya dan pelayanan prima dari setiap karyawannya yang senantiasa memenuhi segala keinginan para tamu serta fasilitas-fasilitas terbaik yang ada di hotel ini.</w:t>
      </w:r>
    </w:p>
    <w:p w:rsidR="009A4A34" w:rsidRDefault="006766A1" w:rsidP="009A4A3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64258" w:rsidRPr="00C64258">
        <w:rPr>
          <w:rFonts w:ascii="Times New Roman" w:hAnsi="Times New Roman" w:cs="Times New Roman"/>
          <w:i/>
          <w:sz w:val="24"/>
          <w:szCs w:val="24"/>
        </w:rPr>
        <w:t>category</w:t>
      </w:r>
      <w:r w:rsidR="00C64258">
        <w:rPr>
          <w:rFonts w:ascii="Times New Roman" w:hAnsi="Times New Roman" w:cs="Times New Roman"/>
          <w:sz w:val="24"/>
          <w:szCs w:val="24"/>
        </w:rPr>
        <w:t xml:space="preserve"> (kategori) </w:t>
      </w:r>
      <w:r w:rsidR="00CF7D3E">
        <w:rPr>
          <w:rFonts w:ascii="Times New Roman" w:hAnsi="Times New Roman" w:cs="Times New Roman"/>
          <w:sz w:val="24"/>
          <w:szCs w:val="24"/>
        </w:rPr>
        <w:t xml:space="preserve">The Trans Luxury Hotel Bandung </w:t>
      </w:r>
      <w:r>
        <w:rPr>
          <w:rFonts w:ascii="Times New Roman" w:hAnsi="Times New Roman" w:cs="Times New Roman"/>
          <w:sz w:val="24"/>
          <w:szCs w:val="24"/>
        </w:rPr>
        <w:t xml:space="preserve">memiliki kategori </w:t>
      </w:r>
      <w:r w:rsidR="00CF7D3E">
        <w:rPr>
          <w:rFonts w:ascii="Times New Roman" w:hAnsi="Times New Roman" w:cs="Times New Roman"/>
          <w:sz w:val="24"/>
          <w:szCs w:val="24"/>
        </w:rPr>
        <w:t xml:space="preserve">berdasarkan klasifikasi yang diberikan dan ditetapkan oleh PHRI adalah termasuk kedalam hotel bintang 5 </w:t>
      </w:r>
      <w:r w:rsidR="00CF7D3E" w:rsidRPr="00CF7D3E">
        <w:rPr>
          <w:rFonts w:ascii="Times New Roman" w:hAnsi="Times New Roman" w:cs="Times New Roman"/>
          <w:i/>
          <w:sz w:val="24"/>
          <w:szCs w:val="24"/>
        </w:rPr>
        <w:t>diamond</w:t>
      </w:r>
      <w:r w:rsidR="00CF7D3E">
        <w:rPr>
          <w:rFonts w:ascii="Times New Roman" w:hAnsi="Times New Roman" w:cs="Times New Roman"/>
          <w:sz w:val="24"/>
          <w:szCs w:val="24"/>
        </w:rPr>
        <w:t xml:space="preserve"> seperti hotel-hotel mewah lain yang ada di Indonesia. </w:t>
      </w:r>
      <w:r w:rsidR="00CF7D3E" w:rsidRPr="00CF7D3E">
        <w:rPr>
          <w:rFonts w:ascii="Times New Roman" w:hAnsi="Times New Roman" w:cs="Times New Roman"/>
          <w:i/>
          <w:sz w:val="24"/>
          <w:szCs w:val="24"/>
        </w:rPr>
        <w:t>Competitive</w:t>
      </w:r>
      <w:r w:rsidR="00CF7D3E">
        <w:rPr>
          <w:rFonts w:ascii="Times New Roman" w:hAnsi="Times New Roman" w:cs="Times New Roman"/>
          <w:sz w:val="24"/>
          <w:szCs w:val="24"/>
        </w:rPr>
        <w:t xml:space="preserve"> (persaingan) </w:t>
      </w:r>
      <w:r w:rsidR="008E13D5">
        <w:rPr>
          <w:rFonts w:ascii="Times New Roman" w:hAnsi="Times New Roman" w:cs="Times New Roman"/>
          <w:sz w:val="24"/>
          <w:szCs w:val="24"/>
          <w:lang w:val="en-US"/>
        </w:rPr>
        <w:t>i</w:t>
      </w:r>
      <w:r w:rsidR="008E13D5">
        <w:rPr>
          <w:rFonts w:ascii="Times New Roman" w:hAnsi="Times New Roman" w:cs="Times New Roman"/>
          <w:sz w:val="24"/>
          <w:szCs w:val="24"/>
        </w:rPr>
        <w:t xml:space="preserve">mplementasi dilakukan oleh The Trans Luxury Hotel Bandung </w:t>
      </w:r>
      <w:proofErr w:type="spellStart"/>
      <w:r w:rsidR="008E13D5">
        <w:rPr>
          <w:rFonts w:ascii="Times New Roman" w:hAnsi="Times New Roman" w:cs="Times New Roman"/>
          <w:sz w:val="24"/>
          <w:szCs w:val="24"/>
          <w:lang w:val="en-US"/>
        </w:rPr>
        <w:t>denga</w:t>
      </w:r>
      <w:r w:rsidR="0005378F">
        <w:rPr>
          <w:rFonts w:ascii="Times New Roman" w:hAnsi="Times New Roman" w:cs="Times New Roman"/>
          <w:sz w:val="24"/>
          <w:szCs w:val="24"/>
          <w:lang w:val="en-US"/>
        </w:rPr>
        <w:t>n</w:t>
      </w:r>
      <w:proofErr w:type="spellEnd"/>
      <w:r w:rsidR="0005378F">
        <w:rPr>
          <w:rFonts w:ascii="Times New Roman" w:hAnsi="Times New Roman" w:cs="Times New Roman"/>
          <w:sz w:val="24"/>
          <w:szCs w:val="24"/>
          <w:lang w:val="en-US"/>
        </w:rPr>
        <w:t xml:space="preserve"> </w:t>
      </w:r>
      <w:proofErr w:type="spellStart"/>
      <w:r w:rsidR="0005378F">
        <w:rPr>
          <w:rFonts w:ascii="Times New Roman" w:hAnsi="Times New Roman" w:cs="Times New Roman"/>
          <w:sz w:val="24"/>
          <w:szCs w:val="24"/>
          <w:lang w:val="en-US"/>
        </w:rPr>
        <w:t>memposisikan</w:t>
      </w:r>
      <w:proofErr w:type="spellEnd"/>
      <w:r w:rsidR="0005378F">
        <w:rPr>
          <w:rFonts w:ascii="Times New Roman" w:hAnsi="Times New Roman" w:cs="Times New Roman"/>
          <w:sz w:val="24"/>
          <w:szCs w:val="24"/>
          <w:lang w:val="en-US"/>
        </w:rPr>
        <w:t xml:space="preserve"> </w:t>
      </w:r>
      <w:proofErr w:type="spellStart"/>
      <w:r w:rsidR="0005378F">
        <w:rPr>
          <w:rFonts w:ascii="Times New Roman" w:hAnsi="Times New Roman" w:cs="Times New Roman"/>
          <w:sz w:val="24"/>
          <w:szCs w:val="24"/>
          <w:lang w:val="en-US"/>
        </w:rPr>
        <w:t>karyawannya</w:t>
      </w:r>
      <w:proofErr w:type="spellEnd"/>
      <w:r w:rsidR="0005378F">
        <w:rPr>
          <w:rFonts w:ascii="Times New Roman" w:hAnsi="Times New Roman" w:cs="Times New Roman"/>
          <w:sz w:val="24"/>
          <w:szCs w:val="24"/>
          <w:lang w:val="en-US"/>
        </w:rPr>
        <w:t xml:space="preserve"> agar</w:t>
      </w:r>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melakukan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hal</w:t>
      </w:r>
      <w:proofErr w:type="spellEnd"/>
      <w:r w:rsidR="008E13D5">
        <w:rPr>
          <w:rFonts w:ascii="Times New Roman" w:hAnsi="Times New Roman" w:cs="Times New Roman"/>
          <w:sz w:val="24"/>
          <w:szCs w:val="24"/>
          <w:lang w:val="en-US"/>
        </w:rPr>
        <w:t xml:space="preserve"> yang </w:t>
      </w:r>
      <w:proofErr w:type="spellStart"/>
      <w:r w:rsidR="008E13D5">
        <w:rPr>
          <w:rFonts w:ascii="Times New Roman" w:hAnsi="Times New Roman" w:cs="Times New Roman"/>
          <w:sz w:val="24"/>
          <w:szCs w:val="24"/>
          <w:lang w:val="en-US"/>
        </w:rPr>
        <w:t>lebih</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kepada</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setiap</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tamunya</w:t>
      </w:r>
      <w:proofErr w:type="spellEnd"/>
      <w:r w:rsidR="008E13D5">
        <w:rPr>
          <w:rFonts w:ascii="Times New Roman" w:hAnsi="Times New Roman" w:cs="Times New Roman"/>
          <w:sz w:val="24"/>
          <w:szCs w:val="24"/>
          <w:lang w:val="en-US"/>
        </w:rPr>
        <w:t xml:space="preserve"> </w:t>
      </w:r>
      <w:r w:rsidR="008E13D5">
        <w:rPr>
          <w:rFonts w:ascii="Times New Roman" w:hAnsi="Times New Roman" w:cs="Times New Roman"/>
          <w:sz w:val="24"/>
          <w:szCs w:val="24"/>
        </w:rPr>
        <w:t>agar dapat menjadi keunggulan bersaing dengan hotel berbintang lain yang ada di Kota Bandung khusunya hotel bintang</w:t>
      </w:r>
      <w:r w:rsidR="00200BF4">
        <w:rPr>
          <w:rFonts w:ascii="Times New Roman" w:hAnsi="Times New Roman" w:cs="Times New Roman"/>
          <w:sz w:val="24"/>
          <w:szCs w:val="24"/>
        </w:rPr>
        <w:t xml:space="preserve"> lima</w:t>
      </w:r>
      <w:r w:rsidR="008E13D5">
        <w:rPr>
          <w:rFonts w:ascii="Times New Roman" w:hAnsi="Times New Roman" w:cs="Times New Roman"/>
          <w:sz w:val="24"/>
          <w:szCs w:val="24"/>
          <w:lang w:val="en-US"/>
        </w:rPr>
        <w:t>.</w:t>
      </w:r>
      <w:r w:rsidR="008E13D5">
        <w:rPr>
          <w:rFonts w:ascii="Times New Roman" w:hAnsi="Times New Roman" w:cs="Times New Roman"/>
          <w:sz w:val="24"/>
          <w:szCs w:val="24"/>
        </w:rPr>
        <w:t xml:space="preserve"> </w:t>
      </w:r>
      <w:r w:rsidR="008E13D5">
        <w:rPr>
          <w:rFonts w:ascii="Times New Roman" w:hAnsi="Times New Roman" w:cs="Times New Roman"/>
          <w:sz w:val="24"/>
          <w:szCs w:val="24"/>
          <w:lang w:val="en-US"/>
        </w:rPr>
        <w:t xml:space="preserve">Hal </w:t>
      </w:r>
      <w:proofErr w:type="spellStart"/>
      <w:r w:rsidR="008E13D5">
        <w:rPr>
          <w:rFonts w:ascii="Times New Roman" w:hAnsi="Times New Roman" w:cs="Times New Roman"/>
          <w:sz w:val="24"/>
          <w:szCs w:val="24"/>
          <w:lang w:val="en-US"/>
        </w:rPr>
        <w:t>ini</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dilakukan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karyawannya</w:t>
      </w:r>
      <w:proofErr w:type="spellEnd"/>
      <w:r w:rsidR="008E13D5">
        <w:rPr>
          <w:rFonts w:ascii="Times New Roman" w:hAnsi="Times New Roman" w:cs="Times New Roman"/>
          <w:sz w:val="24"/>
          <w:szCs w:val="24"/>
          <w:lang w:val="en-US"/>
        </w:rPr>
        <w:t xml:space="preserve"> </w:t>
      </w:r>
      <w:r w:rsidR="008E13D5">
        <w:rPr>
          <w:rFonts w:ascii="Times New Roman" w:hAnsi="Times New Roman" w:cs="Times New Roman"/>
          <w:sz w:val="24"/>
          <w:szCs w:val="24"/>
        </w:rPr>
        <w:t xml:space="preserve">dengan </w:t>
      </w:r>
      <w:proofErr w:type="gramStart"/>
      <w:r w:rsidR="008E13D5">
        <w:rPr>
          <w:rFonts w:ascii="Times New Roman" w:hAnsi="Times New Roman" w:cs="Times New Roman"/>
          <w:sz w:val="24"/>
          <w:szCs w:val="24"/>
        </w:rPr>
        <w:t>cara</w:t>
      </w:r>
      <w:proofErr w:type="gramEnd"/>
      <w:r w:rsidR="008E13D5">
        <w:rPr>
          <w:rFonts w:ascii="Times New Roman" w:hAnsi="Times New Roman" w:cs="Times New Roman"/>
          <w:sz w:val="24"/>
          <w:szCs w:val="24"/>
        </w:rPr>
        <w:t xml:space="preserve"> </w:t>
      </w:r>
      <w:proofErr w:type="spellStart"/>
      <w:r w:rsidR="008E13D5">
        <w:rPr>
          <w:rFonts w:ascii="Times New Roman" w:hAnsi="Times New Roman" w:cs="Times New Roman"/>
          <w:sz w:val="24"/>
          <w:szCs w:val="24"/>
          <w:lang w:val="en-US"/>
        </w:rPr>
        <w:t>memberikan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pelayanan</w:t>
      </w:r>
      <w:proofErr w:type="spellEnd"/>
      <w:r w:rsidR="008E13D5">
        <w:rPr>
          <w:rFonts w:ascii="Times New Roman" w:hAnsi="Times New Roman" w:cs="Times New Roman"/>
          <w:sz w:val="24"/>
          <w:szCs w:val="24"/>
          <w:lang w:val="en-US"/>
        </w:rPr>
        <w:t xml:space="preserve"> yang </w:t>
      </w:r>
      <w:proofErr w:type="spellStart"/>
      <w:r w:rsidR="008E13D5">
        <w:rPr>
          <w:rFonts w:ascii="Times New Roman" w:hAnsi="Times New Roman" w:cs="Times New Roman"/>
          <w:sz w:val="24"/>
          <w:szCs w:val="24"/>
          <w:lang w:val="en-US"/>
        </w:rPr>
        <w:t>baik</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dan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senantiasa</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mengerti</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setiap</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kebutuhan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dan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keinginan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tamu</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bahkan</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sebelum</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tamu</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tersebut</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meminta</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kepada</w:t>
      </w:r>
      <w:proofErr w:type="spellEnd"/>
      <w:r w:rsidR="008E13D5">
        <w:rPr>
          <w:rFonts w:ascii="Times New Roman" w:hAnsi="Times New Roman" w:cs="Times New Roman"/>
          <w:sz w:val="24"/>
          <w:szCs w:val="24"/>
          <w:lang w:val="en-US"/>
        </w:rPr>
        <w:t xml:space="preserve"> </w:t>
      </w:r>
      <w:proofErr w:type="spellStart"/>
      <w:r w:rsidR="008E13D5">
        <w:rPr>
          <w:rFonts w:ascii="Times New Roman" w:hAnsi="Times New Roman" w:cs="Times New Roman"/>
          <w:sz w:val="24"/>
          <w:szCs w:val="24"/>
          <w:lang w:val="en-US"/>
        </w:rPr>
        <w:t>karyawan</w:t>
      </w:r>
      <w:proofErr w:type="spellEnd"/>
      <w:r w:rsidR="008E13D5">
        <w:rPr>
          <w:rFonts w:ascii="Times New Roman" w:hAnsi="Times New Roman" w:cs="Times New Roman"/>
          <w:sz w:val="24"/>
          <w:szCs w:val="24"/>
          <w:lang w:val="en-US"/>
        </w:rPr>
        <w:t>.</w:t>
      </w:r>
    </w:p>
    <w:p w:rsidR="00235B1E" w:rsidRDefault="00FD2173" w:rsidP="009A4A34">
      <w:pPr>
        <w:spacing w:after="0" w:line="480" w:lineRule="auto"/>
        <w:ind w:firstLine="851"/>
        <w:jc w:val="both"/>
        <w:rPr>
          <w:rFonts w:ascii="Times New Roman" w:hAnsi="Times New Roman" w:cs="Times New Roman"/>
          <w:b/>
          <w:sz w:val="24"/>
          <w:szCs w:val="24"/>
        </w:rPr>
      </w:pPr>
      <w:r w:rsidRPr="00721FD8">
        <w:rPr>
          <w:rFonts w:ascii="Times New Roman" w:hAnsi="Times New Roman" w:cs="Times New Roman"/>
          <w:sz w:val="24"/>
          <w:szCs w:val="24"/>
        </w:rPr>
        <w:lastRenderedPageBreak/>
        <w:t xml:space="preserve">Maka </w:t>
      </w:r>
      <w:r w:rsidR="000070C6">
        <w:rPr>
          <w:rFonts w:ascii="Times New Roman" w:hAnsi="Times New Roman" w:cs="Times New Roman"/>
          <w:sz w:val="24"/>
          <w:szCs w:val="24"/>
        </w:rPr>
        <w:t xml:space="preserve">berdasarkan pemaparan-pemaparan di atas, </w:t>
      </w:r>
      <w:r w:rsidRPr="00721FD8">
        <w:rPr>
          <w:rFonts w:ascii="Times New Roman" w:hAnsi="Times New Roman" w:cs="Times New Roman"/>
          <w:sz w:val="24"/>
          <w:szCs w:val="24"/>
        </w:rPr>
        <w:t>u</w:t>
      </w:r>
      <w:r w:rsidR="00203644" w:rsidRPr="00721FD8">
        <w:rPr>
          <w:rFonts w:ascii="Times New Roman" w:hAnsi="Times New Roman" w:cs="Times New Roman"/>
          <w:sz w:val="24"/>
          <w:szCs w:val="24"/>
        </w:rPr>
        <w:t xml:space="preserve">ntuk mengetahui seberapa efektif </w:t>
      </w:r>
      <w:r w:rsidR="002F473B">
        <w:rPr>
          <w:rFonts w:ascii="Times New Roman" w:hAnsi="Times New Roman" w:cs="Times New Roman"/>
          <w:sz w:val="24"/>
          <w:szCs w:val="24"/>
        </w:rPr>
        <w:t xml:space="preserve">strategi </w:t>
      </w:r>
      <w:r w:rsidR="007F7848" w:rsidRPr="007F7848">
        <w:rPr>
          <w:rFonts w:ascii="Times New Roman" w:hAnsi="Times New Roman" w:cs="Times New Roman"/>
          <w:i/>
          <w:sz w:val="24"/>
          <w:szCs w:val="24"/>
        </w:rPr>
        <w:t xml:space="preserve">brand positioning </w:t>
      </w:r>
      <w:r w:rsidR="002F473B">
        <w:rPr>
          <w:rFonts w:ascii="Times New Roman" w:hAnsi="Times New Roman" w:cs="Times New Roman"/>
          <w:sz w:val="24"/>
          <w:szCs w:val="24"/>
        </w:rPr>
        <w:t xml:space="preserve">yang dilakukan oleh The Trans Luxury Hotel Bandung </w:t>
      </w:r>
      <w:r w:rsidR="00ED5039">
        <w:rPr>
          <w:rFonts w:ascii="Times New Roman" w:hAnsi="Times New Roman" w:cs="Times New Roman"/>
          <w:sz w:val="24"/>
          <w:szCs w:val="24"/>
        </w:rPr>
        <w:t>untuk meningkatkan keputusan tamu menginap</w:t>
      </w:r>
      <w:r w:rsidR="00C9633B" w:rsidRPr="00721FD8">
        <w:rPr>
          <w:rFonts w:ascii="Times New Roman" w:hAnsi="Times New Roman" w:cs="Times New Roman"/>
          <w:sz w:val="24"/>
          <w:szCs w:val="24"/>
        </w:rPr>
        <w:t>,</w:t>
      </w:r>
      <w:r w:rsidRPr="00721FD8">
        <w:rPr>
          <w:rFonts w:ascii="Times New Roman" w:hAnsi="Times New Roman" w:cs="Times New Roman"/>
          <w:sz w:val="24"/>
          <w:szCs w:val="24"/>
        </w:rPr>
        <w:t xml:space="preserve"> </w:t>
      </w:r>
      <w:r w:rsidR="00203644" w:rsidRPr="00721FD8">
        <w:rPr>
          <w:rFonts w:ascii="Times New Roman" w:hAnsi="Times New Roman" w:cs="Times New Roman"/>
          <w:sz w:val="24"/>
          <w:szCs w:val="24"/>
        </w:rPr>
        <w:t>perlu diadakan sebuah penelitian</w:t>
      </w:r>
      <w:r w:rsidR="00BE11B0" w:rsidRPr="00721FD8">
        <w:rPr>
          <w:rFonts w:ascii="Times New Roman" w:hAnsi="Times New Roman" w:cs="Times New Roman"/>
          <w:sz w:val="24"/>
          <w:szCs w:val="24"/>
        </w:rPr>
        <w:t xml:space="preserve"> yang mendalam</w:t>
      </w:r>
      <w:r w:rsidR="00646B00" w:rsidRPr="00721FD8">
        <w:rPr>
          <w:rFonts w:ascii="Times New Roman" w:hAnsi="Times New Roman" w:cs="Times New Roman"/>
          <w:sz w:val="24"/>
          <w:szCs w:val="24"/>
        </w:rPr>
        <w:t xml:space="preserve"> mengenai masalah ini</w:t>
      </w:r>
      <w:r w:rsidR="005D3EDC" w:rsidRPr="00721FD8">
        <w:rPr>
          <w:rFonts w:ascii="Times New Roman" w:hAnsi="Times New Roman" w:cs="Times New Roman"/>
          <w:sz w:val="24"/>
          <w:szCs w:val="24"/>
        </w:rPr>
        <w:t xml:space="preserve">. </w:t>
      </w:r>
      <w:r w:rsidR="0032122B" w:rsidRPr="00721FD8">
        <w:rPr>
          <w:rFonts w:ascii="Times New Roman" w:hAnsi="Times New Roman" w:cs="Times New Roman"/>
          <w:sz w:val="24"/>
          <w:szCs w:val="24"/>
        </w:rPr>
        <w:t>Didukung oleh</w:t>
      </w:r>
      <w:r w:rsidRPr="00721FD8">
        <w:rPr>
          <w:rFonts w:ascii="Times New Roman" w:hAnsi="Times New Roman" w:cs="Times New Roman"/>
          <w:sz w:val="24"/>
          <w:szCs w:val="24"/>
        </w:rPr>
        <w:t xml:space="preserve"> fenomena-fenomena dan data-data dari </w:t>
      </w:r>
      <w:r w:rsidR="005D3EDC" w:rsidRPr="00721FD8">
        <w:rPr>
          <w:rFonts w:ascii="Times New Roman" w:hAnsi="Times New Roman" w:cs="Times New Roman"/>
          <w:sz w:val="24"/>
          <w:szCs w:val="24"/>
        </w:rPr>
        <w:t>uraian</w:t>
      </w:r>
      <w:r w:rsidR="00172B1F" w:rsidRPr="00721FD8">
        <w:rPr>
          <w:rFonts w:ascii="Times New Roman" w:hAnsi="Times New Roman" w:cs="Times New Roman"/>
          <w:sz w:val="24"/>
          <w:szCs w:val="24"/>
        </w:rPr>
        <w:t xml:space="preserve"> latar belakang di</w:t>
      </w:r>
      <w:r w:rsidR="000070C6">
        <w:rPr>
          <w:rFonts w:ascii="Times New Roman" w:hAnsi="Times New Roman" w:cs="Times New Roman"/>
          <w:sz w:val="24"/>
          <w:szCs w:val="24"/>
        </w:rPr>
        <w:t xml:space="preserve"> </w:t>
      </w:r>
      <w:r w:rsidR="00172B1F" w:rsidRPr="00721FD8">
        <w:rPr>
          <w:rFonts w:ascii="Times New Roman" w:hAnsi="Times New Roman" w:cs="Times New Roman"/>
          <w:sz w:val="24"/>
          <w:szCs w:val="24"/>
        </w:rPr>
        <w:t>atas</w:t>
      </w:r>
      <w:r w:rsidR="00203644" w:rsidRPr="00721FD8">
        <w:rPr>
          <w:rFonts w:ascii="Times New Roman" w:hAnsi="Times New Roman" w:cs="Times New Roman"/>
          <w:sz w:val="24"/>
          <w:szCs w:val="24"/>
        </w:rPr>
        <w:t xml:space="preserve"> penulis tertarik un</w:t>
      </w:r>
      <w:r w:rsidRPr="00721FD8">
        <w:rPr>
          <w:rFonts w:ascii="Times New Roman" w:hAnsi="Times New Roman" w:cs="Times New Roman"/>
          <w:sz w:val="24"/>
          <w:szCs w:val="24"/>
        </w:rPr>
        <w:t>tuk melakukan penelitian mengenai</w:t>
      </w:r>
      <w:r w:rsidR="00203644" w:rsidRPr="00721FD8">
        <w:rPr>
          <w:rFonts w:ascii="Times New Roman" w:hAnsi="Times New Roman" w:cs="Times New Roman"/>
          <w:sz w:val="24"/>
          <w:szCs w:val="24"/>
        </w:rPr>
        <w:t xml:space="preserve"> </w:t>
      </w:r>
      <w:r w:rsidR="00203644" w:rsidRPr="00721FD8">
        <w:rPr>
          <w:rFonts w:ascii="Times New Roman" w:hAnsi="Times New Roman" w:cs="Times New Roman"/>
          <w:b/>
          <w:sz w:val="24"/>
          <w:szCs w:val="24"/>
        </w:rPr>
        <w:t>“</w:t>
      </w:r>
      <w:r w:rsidR="009A4A34">
        <w:rPr>
          <w:rFonts w:ascii="Times New Roman" w:hAnsi="Times New Roman" w:cs="Times New Roman"/>
          <w:b/>
          <w:sz w:val="24"/>
          <w:szCs w:val="24"/>
        </w:rPr>
        <w:t xml:space="preserve">PENGARUH </w:t>
      </w:r>
      <w:r w:rsidR="007F7848" w:rsidRPr="007F7848">
        <w:rPr>
          <w:rFonts w:ascii="Times New Roman" w:hAnsi="Times New Roman" w:cs="Times New Roman"/>
          <w:b/>
          <w:i/>
          <w:sz w:val="24"/>
          <w:szCs w:val="24"/>
        </w:rPr>
        <w:t xml:space="preserve">BRAND POSITIONING </w:t>
      </w:r>
      <w:r w:rsidR="009A4A34" w:rsidRPr="003B2807">
        <w:rPr>
          <w:rFonts w:ascii="Times New Roman" w:hAnsi="Times New Roman" w:cs="Times New Roman"/>
          <w:b/>
          <w:i/>
          <w:sz w:val="24"/>
          <w:szCs w:val="24"/>
        </w:rPr>
        <w:t>“</w:t>
      </w:r>
      <w:r w:rsidR="007F7848" w:rsidRPr="007F7848">
        <w:rPr>
          <w:rFonts w:ascii="Times New Roman" w:hAnsi="Times New Roman" w:cs="Times New Roman"/>
          <w:b/>
          <w:i/>
          <w:sz w:val="24"/>
          <w:szCs w:val="24"/>
        </w:rPr>
        <w:t>THE FIRST INDONESIAN LUXURY HOTEL</w:t>
      </w:r>
      <w:r w:rsidR="009A4A34" w:rsidRPr="003B2807">
        <w:rPr>
          <w:rFonts w:ascii="Times New Roman" w:hAnsi="Times New Roman" w:cs="Times New Roman"/>
          <w:b/>
          <w:i/>
          <w:sz w:val="24"/>
          <w:szCs w:val="24"/>
        </w:rPr>
        <w:t>”</w:t>
      </w:r>
      <w:r w:rsidR="009A4A34">
        <w:rPr>
          <w:rFonts w:ascii="Times New Roman" w:hAnsi="Times New Roman" w:cs="Times New Roman"/>
          <w:b/>
          <w:sz w:val="24"/>
          <w:szCs w:val="24"/>
        </w:rPr>
        <w:t xml:space="preserve"> TERHADAP KEPUTUSAN MENGINAP TAMU DI THE TRANS LUXURY HOTEL BANDUNG</w:t>
      </w:r>
      <w:r w:rsidR="00C83DEC" w:rsidRPr="00C83DEC">
        <w:rPr>
          <w:rFonts w:ascii="Times New Roman" w:hAnsi="Times New Roman" w:cs="Times New Roman"/>
          <w:b/>
          <w:sz w:val="24"/>
          <w:szCs w:val="24"/>
        </w:rPr>
        <w:t>”</w:t>
      </w:r>
      <w:r w:rsidR="00236B16">
        <w:rPr>
          <w:rFonts w:ascii="Times New Roman" w:hAnsi="Times New Roman" w:cs="Times New Roman"/>
          <w:b/>
          <w:sz w:val="24"/>
          <w:szCs w:val="24"/>
        </w:rPr>
        <w:t>.</w:t>
      </w:r>
    </w:p>
    <w:p w:rsidR="00135191" w:rsidRPr="005808B4" w:rsidRDefault="00BE11B0" w:rsidP="008E10F2">
      <w:pPr>
        <w:pStyle w:val="Heading2"/>
        <w:numPr>
          <w:ilvl w:val="1"/>
          <w:numId w:val="63"/>
        </w:numPr>
        <w:ind w:left="851" w:hanging="851"/>
      </w:pPr>
      <w:bookmarkStart w:id="33" w:name="_Toc366500555"/>
      <w:bookmarkStart w:id="34" w:name="_Toc377332608"/>
      <w:r w:rsidRPr="005808B4">
        <w:t>Rumusan Masalah</w:t>
      </w:r>
      <w:bookmarkEnd w:id="33"/>
      <w:bookmarkEnd w:id="34"/>
    </w:p>
    <w:p w:rsidR="00C07FF9" w:rsidRPr="00721FD8" w:rsidRDefault="00BE11B0" w:rsidP="003F092E">
      <w:pPr>
        <w:pStyle w:val="ListParagraph"/>
        <w:spacing w:after="0" w:line="480" w:lineRule="auto"/>
        <w:ind w:left="0" w:firstLine="851"/>
        <w:jc w:val="both"/>
        <w:rPr>
          <w:rFonts w:ascii="Times New Roman" w:hAnsi="Times New Roman" w:cs="Times New Roman"/>
          <w:sz w:val="24"/>
          <w:szCs w:val="24"/>
        </w:rPr>
      </w:pPr>
      <w:r w:rsidRPr="00721FD8">
        <w:rPr>
          <w:rFonts w:ascii="Times New Roman" w:hAnsi="Times New Roman" w:cs="Times New Roman"/>
          <w:sz w:val="24"/>
          <w:szCs w:val="24"/>
        </w:rPr>
        <w:t>Berdasark</w:t>
      </w:r>
      <w:r w:rsidR="003A041E" w:rsidRPr="00721FD8">
        <w:rPr>
          <w:rFonts w:ascii="Times New Roman" w:hAnsi="Times New Roman" w:cs="Times New Roman"/>
          <w:sz w:val="24"/>
          <w:szCs w:val="24"/>
        </w:rPr>
        <w:t>an uraian latar belakang</w:t>
      </w:r>
      <w:r w:rsidRPr="00721FD8">
        <w:rPr>
          <w:rFonts w:ascii="Times New Roman" w:hAnsi="Times New Roman" w:cs="Times New Roman"/>
          <w:sz w:val="24"/>
          <w:szCs w:val="24"/>
        </w:rPr>
        <w:t xml:space="preserve"> yang telah dikemukakan diatas maka penulis menentukan beberapa rumusan masalah yang  akan dibahas dalam penelitian ini. Adapun</w:t>
      </w:r>
      <w:r w:rsidR="00BB4689" w:rsidRPr="00721FD8">
        <w:rPr>
          <w:rFonts w:ascii="Times New Roman" w:hAnsi="Times New Roman" w:cs="Times New Roman"/>
          <w:sz w:val="24"/>
          <w:szCs w:val="24"/>
        </w:rPr>
        <w:t xml:space="preserve"> rumusan masalah yang</w:t>
      </w:r>
      <w:r w:rsidR="003F092E">
        <w:rPr>
          <w:rFonts w:ascii="Times New Roman" w:hAnsi="Times New Roman" w:cs="Times New Roman"/>
          <w:sz w:val="24"/>
          <w:szCs w:val="24"/>
        </w:rPr>
        <w:t xml:space="preserve"> </w:t>
      </w:r>
      <w:r w:rsidR="008A6E46">
        <w:rPr>
          <w:rFonts w:ascii="Times New Roman" w:hAnsi="Times New Roman" w:cs="Times New Roman"/>
          <w:sz w:val="24"/>
          <w:szCs w:val="24"/>
        </w:rPr>
        <w:t xml:space="preserve">ada </w:t>
      </w:r>
      <w:r w:rsidRPr="00721FD8">
        <w:rPr>
          <w:rFonts w:ascii="Times New Roman" w:hAnsi="Times New Roman" w:cs="Times New Roman"/>
          <w:sz w:val="24"/>
          <w:szCs w:val="24"/>
        </w:rPr>
        <w:t>dalam penelitian in</w:t>
      </w:r>
      <w:r w:rsidR="00C07FF9" w:rsidRPr="00721FD8">
        <w:rPr>
          <w:rFonts w:ascii="Times New Roman" w:hAnsi="Times New Roman" w:cs="Times New Roman"/>
          <w:sz w:val="24"/>
          <w:szCs w:val="24"/>
        </w:rPr>
        <w:t>i adalah sebagai berikut:</w:t>
      </w:r>
    </w:p>
    <w:p w:rsidR="00C07FF9" w:rsidRPr="00721FD8" w:rsidRDefault="00C07FF9" w:rsidP="003F092E">
      <w:pPr>
        <w:pStyle w:val="ListParagraph"/>
        <w:numPr>
          <w:ilvl w:val="0"/>
          <w:numId w:val="1"/>
        </w:numPr>
        <w:spacing w:after="0" w:line="480" w:lineRule="auto"/>
        <w:ind w:left="1134" w:hanging="283"/>
        <w:jc w:val="both"/>
        <w:rPr>
          <w:rFonts w:ascii="Times New Roman" w:hAnsi="Times New Roman" w:cs="Times New Roman"/>
          <w:sz w:val="24"/>
          <w:szCs w:val="24"/>
        </w:rPr>
      </w:pPr>
      <w:r w:rsidRPr="00721FD8">
        <w:rPr>
          <w:rFonts w:ascii="Times New Roman" w:hAnsi="Times New Roman" w:cs="Times New Roman"/>
          <w:sz w:val="24"/>
          <w:szCs w:val="24"/>
        </w:rPr>
        <w:t xml:space="preserve">Bagaimana tanggapan </w:t>
      </w:r>
      <w:r w:rsidR="0031472E" w:rsidRPr="00721FD8">
        <w:rPr>
          <w:rFonts w:ascii="Times New Roman" w:hAnsi="Times New Roman" w:cs="Times New Roman"/>
          <w:sz w:val="24"/>
          <w:szCs w:val="24"/>
        </w:rPr>
        <w:t>tamu</w:t>
      </w:r>
      <w:r w:rsidRPr="00721FD8">
        <w:rPr>
          <w:rFonts w:ascii="Times New Roman" w:hAnsi="Times New Roman" w:cs="Times New Roman"/>
          <w:sz w:val="24"/>
          <w:szCs w:val="24"/>
        </w:rPr>
        <w:t xml:space="preserve"> mengenai </w:t>
      </w:r>
      <w:r w:rsidR="007F7848" w:rsidRPr="007F7848">
        <w:rPr>
          <w:rFonts w:ascii="Times New Roman" w:hAnsi="Times New Roman" w:cs="Times New Roman"/>
          <w:i/>
          <w:sz w:val="24"/>
          <w:szCs w:val="24"/>
        </w:rPr>
        <w:t xml:space="preserve">brand positioning </w:t>
      </w:r>
      <w:r w:rsidR="00B84766">
        <w:rPr>
          <w:rFonts w:ascii="Times New Roman" w:hAnsi="Times New Roman" w:cs="Times New Roman"/>
          <w:sz w:val="24"/>
          <w:szCs w:val="24"/>
        </w:rPr>
        <w:t>yang dilakukan oleh The Trans Luxury Hotel Bandung</w:t>
      </w:r>
      <w:r w:rsidRPr="00721FD8">
        <w:rPr>
          <w:rFonts w:ascii="Times New Roman" w:hAnsi="Times New Roman" w:cs="Times New Roman"/>
          <w:sz w:val="24"/>
          <w:szCs w:val="24"/>
        </w:rPr>
        <w:t>.</w:t>
      </w:r>
    </w:p>
    <w:p w:rsidR="009A4A34" w:rsidRDefault="00C07FF9" w:rsidP="009A4A34">
      <w:pPr>
        <w:pStyle w:val="ListParagraph"/>
        <w:numPr>
          <w:ilvl w:val="0"/>
          <w:numId w:val="1"/>
        </w:numPr>
        <w:spacing w:after="0" w:line="480" w:lineRule="auto"/>
        <w:ind w:left="1134" w:hanging="283"/>
        <w:jc w:val="both"/>
        <w:rPr>
          <w:rFonts w:ascii="Times New Roman" w:hAnsi="Times New Roman" w:cs="Times New Roman"/>
          <w:sz w:val="24"/>
          <w:szCs w:val="24"/>
        </w:rPr>
      </w:pPr>
      <w:r w:rsidRPr="00721FD8">
        <w:rPr>
          <w:rFonts w:ascii="Times New Roman" w:hAnsi="Times New Roman" w:cs="Times New Roman"/>
          <w:sz w:val="24"/>
          <w:szCs w:val="24"/>
        </w:rPr>
        <w:t xml:space="preserve">Bagaimana </w:t>
      </w:r>
      <w:r w:rsidR="00B84766">
        <w:rPr>
          <w:rFonts w:ascii="Times New Roman" w:hAnsi="Times New Roman" w:cs="Times New Roman"/>
          <w:sz w:val="24"/>
          <w:szCs w:val="24"/>
        </w:rPr>
        <w:t>keputusan menginap</w:t>
      </w:r>
      <w:r w:rsidRPr="00721FD8">
        <w:rPr>
          <w:rFonts w:ascii="Times New Roman" w:hAnsi="Times New Roman" w:cs="Times New Roman"/>
          <w:sz w:val="24"/>
          <w:szCs w:val="24"/>
        </w:rPr>
        <w:t xml:space="preserve"> </w:t>
      </w:r>
      <w:r w:rsidR="0031472E" w:rsidRPr="00721FD8">
        <w:rPr>
          <w:rFonts w:ascii="Times New Roman" w:hAnsi="Times New Roman" w:cs="Times New Roman"/>
          <w:sz w:val="24"/>
          <w:szCs w:val="24"/>
        </w:rPr>
        <w:t>tamu</w:t>
      </w:r>
      <w:r w:rsidRPr="00721FD8">
        <w:rPr>
          <w:rFonts w:ascii="Times New Roman" w:hAnsi="Times New Roman" w:cs="Times New Roman"/>
          <w:sz w:val="24"/>
          <w:szCs w:val="24"/>
        </w:rPr>
        <w:t xml:space="preserve"> di </w:t>
      </w:r>
      <w:r w:rsidR="00B84766">
        <w:rPr>
          <w:rFonts w:ascii="Times New Roman" w:hAnsi="Times New Roman" w:cs="Times New Roman"/>
          <w:sz w:val="24"/>
          <w:szCs w:val="24"/>
        </w:rPr>
        <w:t>The Trans Luxury Hotel Bandung</w:t>
      </w:r>
      <w:r w:rsidRPr="00721FD8">
        <w:rPr>
          <w:rFonts w:ascii="Times New Roman" w:hAnsi="Times New Roman" w:cs="Times New Roman"/>
          <w:sz w:val="24"/>
          <w:szCs w:val="24"/>
        </w:rPr>
        <w:t>.</w:t>
      </w:r>
    </w:p>
    <w:p w:rsidR="00C07FF9" w:rsidRPr="009A4A34" w:rsidRDefault="003924DE" w:rsidP="009A4A34">
      <w:pPr>
        <w:pStyle w:val="ListParagraph"/>
        <w:numPr>
          <w:ilvl w:val="0"/>
          <w:numId w:val="1"/>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Seberapa besar</w:t>
      </w:r>
      <w:r w:rsidR="009A4A34" w:rsidRPr="009A4A34">
        <w:rPr>
          <w:rFonts w:ascii="Times New Roman" w:hAnsi="Times New Roman" w:cs="Times New Roman"/>
          <w:sz w:val="24"/>
          <w:szCs w:val="24"/>
        </w:rPr>
        <w:t xml:space="preserve"> pengaruh </w:t>
      </w:r>
      <w:r w:rsidR="007F7848" w:rsidRPr="007F7848">
        <w:rPr>
          <w:rFonts w:ascii="Times New Roman" w:hAnsi="Times New Roman" w:cs="Times New Roman"/>
          <w:i/>
          <w:sz w:val="24"/>
          <w:szCs w:val="24"/>
        </w:rPr>
        <w:t xml:space="preserve">brand positioning </w:t>
      </w:r>
      <w:r w:rsidR="009A4A34" w:rsidRPr="009A4A34">
        <w:rPr>
          <w:rFonts w:ascii="Times New Roman" w:hAnsi="Times New Roman" w:cs="Times New Roman"/>
          <w:i/>
          <w:sz w:val="24"/>
          <w:szCs w:val="24"/>
        </w:rPr>
        <w:t>“</w:t>
      </w:r>
      <w:r w:rsidR="007F7848" w:rsidRPr="007F7848">
        <w:rPr>
          <w:rFonts w:ascii="Times New Roman" w:hAnsi="Times New Roman" w:cs="Times New Roman"/>
          <w:i/>
          <w:sz w:val="24"/>
          <w:szCs w:val="24"/>
        </w:rPr>
        <w:t>The First Indonesian Luxury Hotel</w:t>
      </w:r>
      <w:r w:rsidR="009A4A34" w:rsidRPr="009A4A34">
        <w:rPr>
          <w:rFonts w:ascii="Times New Roman" w:hAnsi="Times New Roman" w:cs="Times New Roman"/>
          <w:i/>
          <w:sz w:val="24"/>
          <w:szCs w:val="24"/>
        </w:rPr>
        <w:t>”</w:t>
      </w:r>
      <w:r w:rsidR="009A4A34" w:rsidRPr="009A4A34">
        <w:rPr>
          <w:rFonts w:ascii="Times New Roman" w:hAnsi="Times New Roman" w:cs="Times New Roman"/>
          <w:sz w:val="24"/>
          <w:szCs w:val="24"/>
        </w:rPr>
        <w:t xml:space="preserve"> terhadap keputusan menginap tamu di The Trans Luxury Hotel Bandung.</w:t>
      </w:r>
    </w:p>
    <w:p w:rsidR="00C07FF9" w:rsidRPr="00721FD8" w:rsidRDefault="00C07FF9" w:rsidP="008E10F2">
      <w:pPr>
        <w:pStyle w:val="Heading2"/>
        <w:numPr>
          <w:ilvl w:val="1"/>
          <w:numId w:val="63"/>
        </w:numPr>
        <w:ind w:left="851" w:hanging="851"/>
      </w:pPr>
      <w:bookmarkStart w:id="35" w:name="_Toc366500556"/>
      <w:bookmarkStart w:id="36" w:name="_Toc377332609"/>
      <w:r w:rsidRPr="00721FD8">
        <w:lastRenderedPageBreak/>
        <w:t>Tujuan Penelitian</w:t>
      </w:r>
      <w:bookmarkEnd w:id="35"/>
      <w:bookmarkEnd w:id="36"/>
    </w:p>
    <w:p w:rsidR="00C07FF9" w:rsidRPr="00721FD8" w:rsidRDefault="00C07FF9" w:rsidP="003F092E">
      <w:pPr>
        <w:pStyle w:val="ListParagraph"/>
        <w:spacing w:after="0" w:line="480" w:lineRule="auto"/>
        <w:ind w:left="0" w:firstLine="851"/>
        <w:jc w:val="both"/>
        <w:rPr>
          <w:rFonts w:ascii="Times New Roman" w:hAnsi="Times New Roman" w:cs="Times New Roman"/>
          <w:sz w:val="24"/>
          <w:szCs w:val="24"/>
        </w:rPr>
      </w:pPr>
      <w:r w:rsidRPr="00721FD8">
        <w:rPr>
          <w:rFonts w:ascii="Times New Roman" w:hAnsi="Times New Roman" w:cs="Times New Roman"/>
          <w:sz w:val="24"/>
          <w:szCs w:val="24"/>
        </w:rPr>
        <w:t>Berdasar</w:t>
      </w:r>
      <w:r w:rsidR="009A4116" w:rsidRPr="00721FD8">
        <w:rPr>
          <w:rFonts w:ascii="Times New Roman" w:hAnsi="Times New Roman" w:cs="Times New Roman"/>
          <w:sz w:val="24"/>
          <w:szCs w:val="24"/>
        </w:rPr>
        <w:t>kan rumusan masalah diatas,</w:t>
      </w:r>
      <w:r w:rsidRPr="00721FD8">
        <w:rPr>
          <w:rFonts w:ascii="Times New Roman" w:hAnsi="Times New Roman" w:cs="Times New Roman"/>
          <w:sz w:val="24"/>
          <w:szCs w:val="24"/>
        </w:rPr>
        <w:t xml:space="preserve"> penulis mengemukakan tujuan penelitian ini </w:t>
      </w:r>
      <w:r w:rsidR="009A4116" w:rsidRPr="00721FD8">
        <w:rPr>
          <w:rFonts w:ascii="Times New Roman" w:hAnsi="Times New Roman" w:cs="Times New Roman"/>
          <w:sz w:val="24"/>
          <w:szCs w:val="24"/>
        </w:rPr>
        <w:t xml:space="preserve">adalah </w:t>
      </w:r>
      <w:r w:rsidRPr="00721FD8">
        <w:rPr>
          <w:rFonts w:ascii="Times New Roman" w:hAnsi="Times New Roman" w:cs="Times New Roman"/>
          <w:sz w:val="24"/>
          <w:szCs w:val="24"/>
        </w:rPr>
        <w:t>untuk memperoleh hasil temuan mengenai:</w:t>
      </w:r>
    </w:p>
    <w:p w:rsidR="00C07FF9" w:rsidRPr="00721FD8" w:rsidRDefault="007F7848" w:rsidP="003F092E">
      <w:pPr>
        <w:pStyle w:val="ListParagraph"/>
        <w:numPr>
          <w:ilvl w:val="0"/>
          <w:numId w:val="2"/>
        </w:numPr>
        <w:spacing w:after="0" w:line="480" w:lineRule="auto"/>
        <w:ind w:left="1134" w:hanging="283"/>
        <w:jc w:val="both"/>
        <w:rPr>
          <w:rFonts w:ascii="Times New Roman" w:hAnsi="Times New Roman" w:cs="Times New Roman"/>
          <w:sz w:val="24"/>
          <w:szCs w:val="24"/>
        </w:rPr>
      </w:pPr>
      <w:r w:rsidRPr="007F7848">
        <w:rPr>
          <w:rFonts w:ascii="Times New Roman" w:hAnsi="Times New Roman" w:cs="Times New Roman"/>
          <w:i/>
          <w:sz w:val="24"/>
          <w:szCs w:val="24"/>
        </w:rPr>
        <w:t xml:space="preserve">Brand positioning </w:t>
      </w:r>
      <w:r w:rsidR="0093028F" w:rsidRPr="00B84766">
        <w:rPr>
          <w:rFonts w:ascii="Times New Roman" w:hAnsi="Times New Roman" w:cs="Times New Roman"/>
          <w:sz w:val="24"/>
          <w:szCs w:val="24"/>
        </w:rPr>
        <w:t>The Trans Luxury Hotel Bandung</w:t>
      </w:r>
      <w:r w:rsidR="005D3EDC" w:rsidRPr="00721FD8">
        <w:rPr>
          <w:rFonts w:ascii="Times New Roman" w:hAnsi="Times New Roman" w:cs="Times New Roman"/>
          <w:sz w:val="24"/>
          <w:szCs w:val="24"/>
        </w:rPr>
        <w:t>.</w:t>
      </w:r>
    </w:p>
    <w:p w:rsidR="005D3EDC" w:rsidRPr="00721FD8" w:rsidRDefault="0093028F" w:rsidP="003F092E">
      <w:pPr>
        <w:pStyle w:val="ListParagraph"/>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Keputusan menginap tamu </w:t>
      </w:r>
      <w:r w:rsidRPr="00B84766">
        <w:rPr>
          <w:rFonts w:ascii="Times New Roman" w:hAnsi="Times New Roman" w:cs="Times New Roman"/>
          <w:sz w:val="24"/>
          <w:szCs w:val="24"/>
        </w:rPr>
        <w:t>The Trans Luxury Hotel Bandung</w:t>
      </w:r>
      <w:r w:rsidR="00B43623" w:rsidRPr="00721FD8">
        <w:rPr>
          <w:rFonts w:ascii="Times New Roman" w:hAnsi="Times New Roman" w:cs="Times New Roman"/>
          <w:sz w:val="24"/>
          <w:szCs w:val="24"/>
        </w:rPr>
        <w:t>.</w:t>
      </w:r>
    </w:p>
    <w:p w:rsidR="00941A1F" w:rsidRPr="009A4A34" w:rsidRDefault="003924DE" w:rsidP="00941A1F">
      <w:pPr>
        <w:pStyle w:val="ListParagraph"/>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Besarnya p</w:t>
      </w:r>
      <w:r w:rsidR="009A4A34" w:rsidRPr="009A4A34">
        <w:rPr>
          <w:rFonts w:ascii="Times New Roman" w:hAnsi="Times New Roman" w:cs="Times New Roman"/>
          <w:sz w:val="24"/>
          <w:szCs w:val="24"/>
        </w:rPr>
        <w:t xml:space="preserve">engaruh </w:t>
      </w:r>
      <w:r w:rsidR="007F7848" w:rsidRPr="007F7848">
        <w:rPr>
          <w:rFonts w:ascii="Times New Roman" w:hAnsi="Times New Roman" w:cs="Times New Roman"/>
          <w:i/>
          <w:sz w:val="24"/>
          <w:szCs w:val="24"/>
        </w:rPr>
        <w:t xml:space="preserve">brand positioning </w:t>
      </w:r>
      <w:r w:rsidR="009A4A34" w:rsidRPr="009A4A34">
        <w:rPr>
          <w:rFonts w:ascii="Times New Roman" w:hAnsi="Times New Roman" w:cs="Times New Roman"/>
          <w:i/>
          <w:sz w:val="24"/>
          <w:szCs w:val="24"/>
        </w:rPr>
        <w:t>“</w:t>
      </w:r>
      <w:r w:rsidR="007F7848" w:rsidRPr="007F7848">
        <w:rPr>
          <w:rFonts w:ascii="Times New Roman" w:hAnsi="Times New Roman" w:cs="Times New Roman"/>
          <w:i/>
          <w:sz w:val="24"/>
          <w:szCs w:val="24"/>
        </w:rPr>
        <w:t>The First Indonesian Luxury Hotel</w:t>
      </w:r>
      <w:r w:rsidR="009A4A34" w:rsidRPr="009A4A34">
        <w:rPr>
          <w:rFonts w:ascii="Times New Roman" w:hAnsi="Times New Roman" w:cs="Times New Roman"/>
          <w:i/>
          <w:sz w:val="24"/>
          <w:szCs w:val="24"/>
        </w:rPr>
        <w:t>”</w:t>
      </w:r>
      <w:r w:rsidR="009A4A34" w:rsidRPr="009A4A34">
        <w:rPr>
          <w:rFonts w:ascii="Times New Roman" w:hAnsi="Times New Roman" w:cs="Times New Roman"/>
          <w:sz w:val="24"/>
          <w:szCs w:val="24"/>
        </w:rPr>
        <w:t xml:space="preserve"> terhadap keputusan menginap tamu di The Trans Luxury Hotel Bandung.</w:t>
      </w:r>
    </w:p>
    <w:p w:rsidR="00B43623" w:rsidRPr="00721FD8" w:rsidRDefault="00B43623" w:rsidP="008E10F2">
      <w:pPr>
        <w:pStyle w:val="Heading2"/>
        <w:numPr>
          <w:ilvl w:val="1"/>
          <w:numId w:val="63"/>
        </w:numPr>
        <w:ind w:left="851" w:hanging="851"/>
      </w:pPr>
      <w:bookmarkStart w:id="37" w:name="_Toc366500557"/>
      <w:bookmarkStart w:id="38" w:name="_Toc377332610"/>
      <w:r w:rsidRPr="00721FD8">
        <w:t>Kegunaan Penelitian</w:t>
      </w:r>
      <w:bookmarkEnd w:id="37"/>
      <w:bookmarkEnd w:id="38"/>
    </w:p>
    <w:p w:rsidR="00B43623" w:rsidRPr="00721FD8" w:rsidRDefault="00A30B4A" w:rsidP="003F092E">
      <w:pPr>
        <w:pStyle w:val="ListParagraph"/>
        <w:spacing w:after="0" w:line="480" w:lineRule="auto"/>
        <w:ind w:left="0" w:firstLine="851"/>
        <w:jc w:val="both"/>
        <w:rPr>
          <w:rFonts w:ascii="Times New Roman" w:hAnsi="Times New Roman" w:cs="Times New Roman"/>
          <w:sz w:val="24"/>
          <w:szCs w:val="24"/>
        </w:rPr>
      </w:pPr>
      <w:r w:rsidRPr="00721FD8">
        <w:rPr>
          <w:rFonts w:ascii="Times New Roman" w:hAnsi="Times New Roman" w:cs="Times New Roman"/>
          <w:sz w:val="24"/>
          <w:szCs w:val="24"/>
        </w:rPr>
        <w:t>Dalam penulis</w:t>
      </w:r>
      <w:r w:rsidR="00B43623" w:rsidRPr="00721FD8">
        <w:rPr>
          <w:rFonts w:ascii="Times New Roman" w:hAnsi="Times New Roman" w:cs="Times New Roman"/>
          <w:sz w:val="24"/>
          <w:szCs w:val="24"/>
        </w:rPr>
        <w:t xml:space="preserve">an </w:t>
      </w:r>
      <w:r w:rsidRPr="00721FD8">
        <w:rPr>
          <w:rFonts w:ascii="Times New Roman" w:hAnsi="Times New Roman" w:cs="Times New Roman"/>
          <w:sz w:val="24"/>
          <w:szCs w:val="24"/>
        </w:rPr>
        <w:t xml:space="preserve">penelitian </w:t>
      </w:r>
      <w:r w:rsidR="00B43623" w:rsidRPr="00721FD8">
        <w:rPr>
          <w:rFonts w:ascii="Times New Roman" w:hAnsi="Times New Roman" w:cs="Times New Roman"/>
          <w:sz w:val="24"/>
          <w:szCs w:val="24"/>
        </w:rPr>
        <w:t>ini penulis berharap</w:t>
      </w:r>
      <w:r w:rsidR="006E5F77" w:rsidRPr="00721FD8">
        <w:rPr>
          <w:rFonts w:ascii="Times New Roman" w:hAnsi="Times New Roman" w:cs="Times New Roman"/>
          <w:sz w:val="24"/>
          <w:szCs w:val="24"/>
        </w:rPr>
        <w:t xml:space="preserve"> bahwa</w:t>
      </w:r>
      <w:r w:rsidR="00B43623" w:rsidRPr="00721FD8">
        <w:rPr>
          <w:rFonts w:ascii="Times New Roman" w:hAnsi="Times New Roman" w:cs="Times New Roman"/>
          <w:sz w:val="24"/>
          <w:szCs w:val="24"/>
        </w:rPr>
        <w:t xml:space="preserve"> penelitian ini </w:t>
      </w:r>
      <w:r w:rsidR="006E5F77" w:rsidRPr="00721FD8">
        <w:rPr>
          <w:rFonts w:ascii="Times New Roman" w:hAnsi="Times New Roman" w:cs="Times New Roman"/>
          <w:sz w:val="24"/>
          <w:szCs w:val="24"/>
        </w:rPr>
        <w:t xml:space="preserve">dapat </w:t>
      </w:r>
      <w:r w:rsidR="00B43623" w:rsidRPr="00721FD8">
        <w:rPr>
          <w:rFonts w:ascii="Times New Roman" w:hAnsi="Times New Roman" w:cs="Times New Roman"/>
          <w:sz w:val="24"/>
          <w:szCs w:val="24"/>
        </w:rPr>
        <w:t>memberikan manfaat kepada pembaca baik kegunaan teoritis maupun praktis</w:t>
      </w:r>
      <w:r w:rsidRPr="00721FD8">
        <w:rPr>
          <w:rFonts w:ascii="Times New Roman" w:hAnsi="Times New Roman" w:cs="Times New Roman"/>
          <w:sz w:val="24"/>
          <w:szCs w:val="24"/>
        </w:rPr>
        <w:t xml:space="preserve"> yang dapat dimanfaatkan sebaik mungkin</w:t>
      </w:r>
      <w:r w:rsidR="009A4116" w:rsidRPr="00721FD8">
        <w:rPr>
          <w:rFonts w:ascii="Times New Roman" w:hAnsi="Times New Roman" w:cs="Times New Roman"/>
          <w:sz w:val="24"/>
          <w:szCs w:val="24"/>
        </w:rPr>
        <w:t>.</w:t>
      </w:r>
      <w:r w:rsidR="00A9376D" w:rsidRPr="00721FD8">
        <w:rPr>
          <w:rFonts w:ascii="Times New Roman" w:hAnsi="Times New Roman" w:cs="Times New Roman"/>
          <w:sz w:val="24"/>
          <w:szCs w:val="24"/>
        </w:rPr>
        <w:t xml:space="preserve"> </w:t>
      </w:r>
      <w:r w:rsidR="00B43623" w:rsidRPr="00721FD8">
        <w:rPr>
          <w:rFonts w:ascii="Times New Roman" w:hAnsi="Times New Roman" w:cs="Times New Roman"/>
          <w:sz w:val="24"/>
          <w:szCs w:val="24"/>
        </w:rPr>
        <w:t>Adapun kegunaan-kegunaan dari penelitian ini adalah sebagai berikut:</w:t>
      </w:r>
    </w:p>
    <w:p w:rsidR="003F092E" w:rsidRDefault="00B43623" w:rsidP="008E10F2">
      <w:pPr>
        <w:pStyle w:val="ListParagraph"/>
        <w:numPr>
          <w:ilvl w:val="0"/>
          <w:numId w:val="17"/>
        </w:numPr>
        <w:spacing w:after="0" w:line="480" w:lineRule="auto"/>
        <w:ind w:left="1134" w:hanging="283"/>
        <w:jc w:val="both"/>
        <w:rPr>
          <w:rFonts w:ascii="Times New Roman" w:hAnsi="Times New Roman" w:cs="Times New Roman"/>
          <w:b/>
          <w:sz w:val="24"/>
          <w:szCs w:val="24"/>
        </w:rPr>
      </w:pPr>
      <w:r w:rsidRPr="004C52D2">
        <w:rPr>
          <w:rFonts w:ascii="Times New Roman" w:hAnsi="Times New Roman" w:cs="Times New Roman"/>
          <w:b/>
          <w:sz w:val="24"/>
          <w:szCs w:val="24"/>
        </w:rPr>
        <w:t>Kegunaan Teoritis</w:t>
      </w:r>
    </w:p>
    <w:p w:rsidR="004C52D2" w:rsidRPr="003F092E" w:rsidRDefault="00B43623" w:rsidP="003F092E">
      <w:pPr>
        <w:pStyle w:val="ListParagraph"/>
        <w:spacing w:after="0" w:line="480" w:lineRule="auto"/>
        <w:ind w:left="1134"/>
        <w:jc w:val="both"/>
        <w:rPr>
          <w:rFonts w:ascii="Times New Roman" w:hAnsi="Times New Roman" w:cs="Times New Roman"/>
          <w:b/>
          <w:sz w:val="24"/>
          <w:szCs w:val="24"/>
        </w:rPr>
      </w:pPr>
      <w:r w:rsidRPr="003F092E">
        <w:rPr>
          <w:rFonts w:ascii="Times New Roman" w:hAnsi="Times New Roman" w:cs="Times New Roman"/>
          <w:sz w:val="24"/>
          <w:szCs w:val="24"/>
        </w:rPr>
        <w:t xml:space="preserve">Hasil penelitian ini penulis berharap dapat menambah kajian ilmu </w:t>
      </w:r>
      <w:r w:rsidR="00AB1BA2" w:rsidRPr="003F092E">
        <w:rPr>
          <w:rFonts w:ascii="Times New Roman" w:hAnsi="Times New Roman" w:cs="Times New Roman"/>
          <w:sz w:val="24"/>
          <w:szCs w:val="24"/>
        </w:rPr>
        <w:t>manajemen</w:t>
      </w:r>
      <w:r w:rsidR="000C55B2" w:rsidRPr="003F092E">
        <w:rPr>
          <w:rFonts w:ascii="Times New Roman" w:hAnsi="Times New Roman" w:cs="Times New Roman"/>
          <w:sz w:val="24"/>
          <w:szCs w:val="24"/>
        </w:rPr>
        <w:t xml:space="preserve">, khusunya </w:t>
      </w:r>
      <w:r w:rsidR="00AB1BA2" w:rsidRPr="003F092E">
        <w:rPr>
          <w:rFonts w:ascii="Times New Roman" w:hAnsi="Times New Roman" w:cs="Times New Roman"/>
          <w:sz w:val="24"/>
          <w:szCs w:val="24"/>
        </w:rPr>
        <w:t xml:space="preserve">mata kuliah </w:t>
      </w:r>
      <w:r w:rsidR="00BA4007" w:rsidRPr="003F092E">
        <w:rPr>
          <w:rFonts w:ascii="Times New Roman" w:hAnsi="Times New Roman" w:cs="Times New Roman"/>
          <w:sz w:val="24"/>
          <w:szCs w:val="24"/>
        </w:rPr>
        <w:t xml:space="preserve">Manajemen </w:t>
      </w:r>
      <w:r w:rsidR="00990660">
        <w:rPr>
          <w:rFonts w:ascii="Times New Roman" w:hAnsi="Times New Roman" w:cs="Times New Roman"/>
          <w:sz w:val="24"/>
          <w:szCs w:val="24"/>
        </w:rPr>
        <w:t>Merk</w:t>
      </w:r>
      <w:r w:rsidR="00BA4007" w:rsidRPr="003F092E">
        <w:rPr>
          <w:rFonts w:ascii="Times New Roman" w:hAnsi="Times New Roman" w:cs="Times New Roman"/>
          <w:sz w:val="24"/>
          <w:szCs w:val="24"/>
        </w:rPr>
        <w:t xml:space="preserve"> </w:t>
      </w:r>
      <w:r w:rsidR="000C55B2" w:rsidRPr="003F092E">
        <w:rPr>
          <w:rFonts w:ascii="Times New Roman" w:hAnsi="Times New Roman" w:cs="Times New Roman"/>
          <w:sz w:val="24"/>
          <w:szCs w:val="24"/>
        </w:rPr>
        <w:t xml:space="preserve">mengenai </w:t>
      </w:r>
      <w:r w:rsidR="00990660">
        <w:rPr>
          <w:rFonts w:ascii="Times New Roman" w:hAnsi="Times New Roman" w:cs="Times New Roman"/>
          <w:i/>
          <w:sz w:val="24"/>
          <w:szCs w:val="24"/>
        </w:rPr>
        <w:t>brand positioning</w:t>
      </w:r>
      <w:r w:rsidR="006766A1">
        <w:rPr>
          <w:rFonts w:ascii="Times New Roman" w:hAnsi="Times New Roman" w:cs="Times New Roman"/>
          <w:sz w:val="24"/>
          <w:szCs w:val="24"/>
        </w:rPr>
        <w:t xml:space="preserve">. </w:t>
      </w:r>
      <w:r w:rsidR="00A9376D">
        <w:rPr>
          <w:rFonts w:ascii="Times New Roman" w:hAnsi="Times New Roman" w:cs="Times New Roman"/>
          <w:sz w:val="24"/>
          <w:szCs w:val="24"/>
        </w:rPr>
        <w:t xml:space="preserve">Hal ini digunakan atas </w:t>
      </w:r>
      <w:r w:rsidR="00990660">
        <w:rPr>
          <w:rFonts w:ascii="Times New Roman" w:hAnsi="Times New Roman" w:cs="Times New Roman"/>
          <w:sz w:val="24"/>
          <w:szCs w:val="24"/>
        </w:rPr>
        <w:t>upayanya untuk meningkatkan keputusan menginap</w:t>
      </w:r>
      <w:r w:rsidR="000C55B2" w:rsidRPr="003F092E">
        <w:rPr>
          <w:rFonts w:ascii="Times New Roman" w:hAnsi="Times New Roman" w:cs="Times New Roman"/>
          <w:sz w:val="24"/>
          <w:szCs w:val="24"/>
        </w:rPr>
        <w:t xml:space="preserve"> </w:t>
      </w:r>
      <w:r w:rsidR="0031472E" w:rsidRPr="003F092E">
        <w:rPr>
          <w:rFonts w:ascii="Times New Roman" w:hAnsi="Times New Roman" w:cs="Times New Roman"/>
          <w:sz w:val="24"/>
          <w:szCs w:val="24"/>
        </w:rPr>
        <w:t>tamu</w:t>
      </w:r>
      <w:r w:rsidR="00A9376D">
        <w:rPr>
          <w:rFonts w:ascii="Times New Roman" w:hAnsi="Times New Roman" w:cs="Times New Roman"/>
          <w:sz w:val="24"/>
          <w:szCs w:val="24"/>
        </w:rPr>
        <w:t xml:space="preserve"> The Trans Luxury Hotel Bandung</w:t>
      </w:r>
      <w:r w:rsidR="000C55B2" w:rsidRPr="003F092E">
        <w:rPr>
          <w:rFonts w:ascii="Times New Roman" w:hAnsi="Times New Roman" w:cs="Times New Roman"/>
          <w:sz w:val="24"/>
          <w:szCs w:val="24"/>
        </w:rPr>
        <w:t xml:space="preserve">. Adanya penelitian ini juga penulis berharap agar dapat menjadi masukan bagi peneliti dalam mengembangkan ilmu </w:t>
      </w:r>
      <w:r w:rsidR="00874388" w:rsidRPr="003F092E">
        <w:rPr>
          <w:rFonts w:ascii="Times New Roman" w:hAnsi="Times New Roman" w:cs="Times New Roman"/>
          <w:sz w:val="24"/>
          <w:szCs w:val="24"/>
        </w:rPr>
        <w:t>Manajemen Pemasaran Pariwisata</w:t>
      </w:r>
      <w:r w:rsidR="000C55B2" w:rsidRPr="003F092E">
        <w:rPr>
          <w:rFonts w:ascii="Times New Roman" w:hAnsi="Times New Roman" w:cs="Times New Roman"/>
          <w:sz w:val="24"/>
          <w:szCs w:val="24"/>
        </w:rPr>
        <w:t>.</w:t>
      </w:r>
    </w:p>
    <w:p w:rsidR="003F092E" w:rsidRPr="003F092E" w:rsidRDefault="000C55B2" w:rsidP="008E10F2">
      <w:pPr>
        <w:pStyle w:val="ListParagraph"/>
        <w:numPr>
          <w:ilvl w:val="0"/>
          <w:numId w:val="17"/>
        </w:numPr>
        <w:spacing w:after="0" w:line="480" w:lineRule="auto"/>
        <w:ind w:left="1134" w:hanging="283"/>
        <w:jc w:val="both"/>
        <w:rPr>
          <w:rFonts w:ascii="Times New Roman" w:hAnsi="Times New Roman" w:cs="Times New Roman"/>
          <w:sz w:val="24"/>
          <w:szCs w:val="24"/>
        </w:rPr>
      </w:pPr>
      <w:r w:rsidRPr="004C52D2">
        <w:rPr>
          <w:rFonts w:ascii="Times New Roman" w:hAnsi="Times New Roman" w:cs="Times New Roman"/>
          <w:b/>
          <w:sz w:val="24"/>
          <w:szCs w:val="24"/>
        </w:rPr>
        <w:lastRenderedPageBreak/>
        <w:t>Kegunaan Praktis</w:t>
      </w:r>
    </w:p>
    <w:p w:rsidR="006B3A2A" w:rsidRDefault="000C55B2" w:rsidP="003F092E">
      <w:pPr>
        <w:pStyle w:val="ListParagraph"/>
        <w:spacing w:after="0" w:line="480" w:lineRule="auto"/>
        <w:ind w:left="1134"/>
        <w:jc w:val="both"/>
        <w:rPr>
          <w:rFonts w:ascii="Times New Roman" w:hAnsi="Times New Roman" w:cs="Times New Roman"/>
          <w:sz w:val="24"/>
          <w:szCs w:val="24"/>
        </w:rPr>
      </w:pPr>
      <w:r w:rsidRPr="003F092E">
        <w:rPr>
          <w:rFonts w:ascii="Times New Roman" w:hAnsi="Times New Roman" w:cs="Times New Roman"/>
          <w:sz w:val="24"/>
          <w:szCs w:val="24"/>
        </w:rPr>
        <w:t xml:space="preserve">Secara praktis hasil penelitian ini diharapkan dapat memberikan masukan bagi pihak </w:t>
      </w:r>
      <w:r w:rsidR="00520B8C" w:rsidRPr="00B84766">
        <w:rPr>
          <w:rFonts w:ascii="Times New Roman" w:hAnsi="Times New Roman" w:cs="Times New Roman"/>
          <w:sz w:val="24"/>
          <w:szCs w:val="24"/>
        </w:rPr>
        <w:t>The Trans Luxury Hotel Bandung</w:t>
      </w:r>
      <w:r w:rsidRPr="003F092E">
        <w:rPr>
          <w:rFonts w:ascii="Times New Roman" w:hAnsi="Times New Roman" w:cs="Times New Roman"/>
          <w:sz w:val="24"/>
          <w:szCs w:val="24"/>
        </w:rPr>
        <w:t xml:space="preserve">. Hasil penelitian ini dapat juga dijadikan sebagai bahan </w:t>
      </w:r>
      <w:r w:rsidR="00A30B4A" w:rsidRPr="003F092E">
        <w:rPr>
          <w:rFonts w:ascii="Times New Roman" w:hAnsi="Times New Roman" w:cs="Times New Roman"/>
          <w:sz w:val="24"/>
          <w:szCs w:val="24"/>
        </w:rPr>
        <w:t xml:space="preserve">kajian dan </w:t>
      </w:r>
      <w:r w:rsidRPr="003F092E">
        <w:rPr>
          <w:rFonts w:ascii="Times New Roman" w:hAnsi="Times New Roman" w:cs="Times New Roman"/>
          <w:sz w:val="24"/>
          <w:szCs w:val="24"/>
        </w:rPr>
        <w:t xml:space="preserve">evaluasi pihak hotel khususnya dalam </w:t>
      </w:r>
      <w:r w:rsidR="00520B8C">
        <w:rPr>
          <w:rFonts w:ascii="Times New Roman" w:hAnsi="Times New Roman" w:cs="Times New Roman"/>
          <w:sz w:val="24"/>
          <w:szCs w:val="24"/>
        </w:rPr>
        <w:t xml:space="preserve">melakukan </w:t>
      </w:r>
      <w:r w:rsidR="007F7848" w:rsidRPr="007F7848">
        <w:rPr>
          <w:rFonts w:ascii="Times New Roman" w:hAnsi="Times New Roman" w:cs="Times New Roman"/>
          <w:i/>
          <w:sz w:val="24"/>
          <w:szCs w:val="24"/>
        </w:rPr>
        <w:t xml:space="preserve">brand positioning </w:t>
      </w:r>
      <w:r w:rsidR="00A30B4A" w:rsidRPr="003F092E">
        <w:rPr>
          <w:rFonts w:ascii="Times New Roman" w:hAnsi="Times New Roman" w:cs="Times New Roman"/>
          <w:sz w:val="24"/>
          <w:szCs w:val="24"/>
        </w:rPr>
        <w:t>dengan harapan</w:t>
      </w:r>
      <w:r w:rsidRPr="003F092E">
        <w:rPr>
          <w:rFonts w:ascii="Times New Roman" w:hAnsi="Times New Roman" w:cs="Times New Roman"/>
          <w:sz w:val="24"/>
          <w:szCs w:val="24"/>
        </w:rPr>
        <w:t xml:space="preserve"> dapat </w:t>
      </w:r>
      <w:r w:rsidR="003B2ABD" w:rsidRPr="003F092E">
        <w:rPr>
          <w:rFonts w:ascii="Times New Roman" w:hAnsi="Times New Roman" w:cs="Times New Roman"/>
          <w:sz w:val="24"/>
          <w:szCs w:val="24"/>
        </w:rPr>
        <w:t>me</w:t>
      </w:r>
      <w:r w:rsidR="009A4A34">
        <w:rPr>
          <w:rFonts w:ascii="Times New Roman" w:hAnsi="Times New Roman" w:cs="Times New Roman"/>
          <w:sz w:val="24"/>
          <w:szCs w:val="24"/>
        </w:rPr>
        <w:t>mempengaruhi</w:t>
      </w:r>
      <w:r w:rsidR="003B2ABD" w:rsidRPr="003F092E">
        <w:rPr>
          <w:rFonts w:ascii="Times New Roman" w:hAnsi="Times New Roman" w:cs="Times New Roman"/>
          <w:sz w:val="24"/>
          <w:szCs w:val="24"/>
        </w:rPr>
        <w:t xml:space="preserve"> </w:t>
      </w:r>
      <w:r w:rsidR="00520B8C">
        <w:rPr>
          <w:rFonts w:ascii="Times New Roman" w:hAnsi="Times New Roman" w:cs="Times New Roman"/>
          <w:sz w:val="24"/>
          <w:szCs w:val="24"/>
        </w:rPr>
        <w:t>keputusan menginap</w:t>
      </w:r>
      <w:r w:rsidRPr="003F092E">
        <w:rPr>
          <w:rFonts w:ascii="Times New Roman" w:hAnsi="Times New Roman" w:cs="Times New Roman"/>
          <w:sz w:val="24"/>
          <w:szCs w:val="24"/>
        </w:rPr>
        <w:t xml:space="preserve"> </w:t>
      </w:r>
      <w:r w:rsidR="0031472E" w:rsidRPr="003F092E">
        <w:rPr>
          <w:rFonts w:ascii="Times New Roman" w:hAnsi="Times New Roman" w:cs="Times New Roman"/>
          <w:sz w:val="24"/>
          <w:szCs w:val="24"/>
        </w:rPr>
        <w:t>tamu</w:t>
      </w:r>
      <w:r w:rsidR="008E23B0" w:rsidRPr="003F092E">
        <w:rPr>
          <w:rFonts w:ascii="Times New Roman" w:hAnsi="Times New Roman" w:cs="Times New Roman"/>
          <w:sz w:val="24"/>
          <w:szCs w:val="24"/>
        </w:rPr>
        <w:t xml:space="preserve"> </w:t>
      </w:r>
      <w:r w:rsidR="00520B8C" w:rsidRPr="00B84766">
        <w:rPr>
          <w:rFonts w:ascii="Times New Roman" w:hAnsi="Times New Roman" w:cs="Times New Roman"/>
          <w:sz w:val="24"/>
          <w:szCs w:val="24"/>
        </w:rPr>
        <w:t>The Trans Luxury Hotel Bandung</w:t>
      </w:r>
      <w:r w:rsidRPr="003F092E">
        <w:rPr>
          <w:rFonts w:ascii="Times New Roman" w:hAnsi="Times New Roman" w:cs="Times New Roman"/>
          <w:sz w:val="24"/>
          <w:szCs w:val="24"/>
        </w:rPr>
        <w:t>.</w:t>
      </w:r>
    </w:p>
    <w:sectPr w:rsidR="006B3A2A" w:rsidSect="006B3A2A">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3F" w:rsidRDefault="0096243F" w:rsidP="00B17B7A">
      <w:pPr>
        <w:spacing w:after="0" w:line="240" w:lineRule="auto"/>
      </w:pPr>
      <w:r>
        <w:separator/>
      </w:r>
    </w:p>
  </w:endnote>
  <w:endnote w:type="continuationSeparator" w:id="0">
    <w:p w:rsidR="0096243F" w:rsidRDefault="0096243F" w:rsidP="00B1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64" w:rsidRDefault="00401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r>
      <w:rPr>
        <w:rFonts w:ascii="Trebuchet MS" w:eastAsiaTheme="minorHAnsi" w:hAnsi="Trebuchet MS" w:cs="Trebuchet MS"/>
        <w:b/>
        <w:bCs/>
        <w:sz w:val="18"/>
        <w:szCs w:val="18"/>
        <w:lang w:eastAsia="en-US"/>
      </w:rPr>
      <w:t>Deky Trinaldi, 2014</w:t>
    </w: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i/>
        <w:iCs/>
        <w:sz w:val="18"/>
        <w:szCs w:val="18"/>
        <w:lang w:eastAsia="en-US"/>
      </w:rPr>
    </w:pPr>
    <w:r>
      <w:rPr>
        <w:rFonts w:ascii="Trebuchet MS" w:eastAsiaTheme="minorHAnsi" w:hAnsi="Trebuchet MS" w:cs="Trebuchet MS"/>
        <w:b/>
        <w:bCs/>
        <w:i/>
        <w:iCs/>
        <w:sz w:val="18"/>
        <w:szCs w:val="18"/>
        <w:lang w:eastAsia="en-US"/>
      </w:rPr>
      <w:t>Pengaruh Brand Positioning ”The First Indonesian Luxury Hotel” terhadap keputusan menginap tamu di The Trans Luxury Hotel Bandung</w:t>
    </w: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eastAsia="en-US"/>
      </w:rPr>
    </w:pPr>
    <w:r>
      <w:rPr>
        <w:rFonts w:ascii="Trebuchet MS" w:eastAsiaTheme="minorHAnsi" w:hAnsi="Trebuchet MS" w:cs="Trebuchet MS"/>
        <w:sz w:val="18"/>
        <w:szCs w:val="18"/>
        <w:lang w:eastAsia="en-US"/>
      </w:rPr>
      <w:t xml:space="preserve">Universitas Pendidikan Indonesia </w:t>
    </w:r>
    <w:r>
      <w:rPr>
        <w:rFonts w:ascii="Trebuchet MS" w:eastAsiaTheme="minorHAnsi" w:hAnsi="Trebuchet MS" w:cs="Trebuchet MS"/>
        <w:b/>
        <w:bCs/>
        <w:color w:val="FFC000"/>
        <w:sz w:val="18"/>
        <w:szCs w:val="18"/>
        <w:lang w:eastAsia="en-US"/>
      </w:rPr>
      <w:t>|</w:t>
    </w:r>
    <w:r>
      <w:rPr>
        <w:rFonts w:ascii="Trebuchet MS" w:eastAsiaTheme="minorHAnsi" w:hAnsi="Trebuchet MS" w:cs="Trebuchet MS"/>
        <w:sz w:val="18"/>
        <w:szCs w:val="18"/>
        <w:lang w:eastAsia="en-US"/>
      </w:rPr>
      <w:t xml:space="preserve"> repository.upi.edu </w:t>
    </w:r>
    <w:r>
      <w:rPr>
        <w:rFonts w:ascii="Trebuchet MS" w:eastAsiaTheme="minorHAnsi" w:hAnsi="Trebuchet MS" w:cs="Trebuchet MS"/>
        <w:color w:val="FFC000"/>
        <w:sz w:val="18"/>
        <w:szCs w:val="18"/>
        <w:lang w:eastAsia="en-US"/>
      </w:rPr>
      <w:t>|</w:t>
    </w:r>
    <w:r>
      <w:rPr>
        <w:rFonts w:ascii="Trebuchet MS" w:eastAsiaTheme="minorHAnsi" w:hAnsi="Trebuchet MS" w:cs="Trebuchet MS"/>
        <w:sz w:val="18"/>
        <w:szCs w:val="18"/>
        <w:lang w:eastAsia="en-US"/>
      </w:rPr>
      <w:t xml:space="preserve"> perpustakaan.upi.edu</w:t>
    </w: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24"/>
        <w:szCs w:val="24"/>
        <w:lang w:eastAsia="en-US"/>
      </w:rPr>
    </w:pPr>
  </w:p>
  <w:p w:rsidR="00401764" w:rsidRDefault="00401764" w:rsidP="00401764">
    <w:pPr>
      <w:pStyle w:val="Footer"/>
    </w:pPr>
  </w:p>
  <w:p w:rsidR="00401764" w:rsidRDefault="00401764" w:rsidP="00401764">
    <w:pPr>
      <w:pStyle w:val="Footer"/>
    </w:pPr>
  </w:p>
  <w:p w:rsidR="001A61EE" w:rsidRDefault="001A61EE">
    <w:pPr>
      <w:pStyle w:val="Footer"/>
    </w:pPr>
    <w:bookmarkStart w:id="39" w:name="_GoBack"/>
    <w:bookmarkEnd w:id="3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r>
      <w:rPr>
        <w:rFonts w:ascii="Trebuchet MS" w:eastAsiaTheme="minorHAnsi" w:hAnsi="Trebuchet MS" w:cs="Trebuchet MS"/>
        <w:b/>
        <w:bCs/>
        <w:sz w:val="18"/>
        <w:szCs w:val="18"/>
        <w:lang w:eastAsia="en-US"/>
      </w:rPr>
      <w:t>Deky Trinaldi, 2014</w:t>
    </w: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i/>
        <w:iCs/>
        <w:sz w:val="18"/>
        <w:szCs w:val="18"/>
        <w:lang w:eastAsia="en-US"/>
      </w:rPr>
    </w:pPr>
    <w:r>
      <w:rPr>
        <w:rFonts w:ascii="Trebuchet MS" w:eastAsiaTheme="minorHAnsi" w:hAnsi="Trebuchet MS" w:cs="Trebuchet MS"/>
        <w:b/>
        <w:bCs/>
        <w:i/>
        <w:iCs/>
        <w:sz w:val="18"/>
        <w:szCs w:val="18"/>
        <w:lang w:eastAsia="en-US"/>
      </w:rPr>
      <w:t>Pengaruh Brand Positioning ”The First Indonesian Luxury Hotel” terhadap keputusan menginap tamu di The Trans Luxury Hotel Bandung</w:t>
    </w: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eastAsia="en-US"/>
      </w:rPr>
    </w:pPr>
    <w:r>
      <w:rPr>
        <w:rFonts w:ascii="Trebuchet MS" w:eastAsiaTheme="minorHAnsi" w:hAnsi="Trebuchet MS" w:cs="Trebuchet MS"/>
        <w:sz w:val="18"/>
        <w:szCs w:val="18"/>
        <w:lang w:eastAsia="en-US"/>
      </w:rPr>
      <w:t xml:space="preserve">Universitas Pendidikan Indonesia </w:t>
    </w:r>
    <w:r>
      <w:rPr>
        <w:rFonts w:ascii="Trebuchet MS" w:eastAsiaTheme="minorHAnsi" w:hAnsi="Trebuchet MS" w:cs="Trebuchet MS"/>
        <w:b/>
        <w:bCs/>
        <w:color w:val="FFC000"/>
        <w:sz w:val="18"/>
        <w:szCs w:val="18"/>
        <w:lang w:eastAsia="en-US"/>
      </w:rPr>
      <w:t>|</w:t>
    </w:r>
    <w:r>
      <w:rPr>
        <w:rFonts w:ascii="Trebuchet MS" w:eastAsiaTheme="minorHAnsi" w:hAnsi="Trebuchet MS" w:cs="Trebuchet MS"/>
        <w:sz w:val="18"/>
        <w:szCs w:val="18"/>
        <w:lang w:eastAsia="en-US"/>
      </w:rPr>
      <w:t xml:space="preserve"> repository.upi.edu </w:t>
    </w:r>
    <w:r>
      <w:rPr>
        <w:rFonts w:ascii="Trebuchet MS" w:eastAsiaTheme="minorHAnsi" w:hAnsi="Trebuchet MS" w:cs="Trebuchet MS"/>
        <w:color w:val="FFC000"/>
        <w:sz w:val="18"/>
        <w:szCs w:val="18"/>
        <w:lang w:eastAsia="en-US"/>
      </w:rPr>
      <w:t>|</w:t>
    </w:r>
    <w:r>
      <w:rPr>
        <w:rFonts w:ascii="Trebuchet MS" w:eastAsiaTheme="minorHAnsi" w:hAnsi="Trebuchet MS" w:cs="Trebuchet MS"/>
        <w:sz w:val="18"/>
        <w:szCs w:val="18"/>
        <w:lang w:eastAsia="en-US"/>
      </w:rPr>
      <w:t xml:space="preserve"> perpustakaan.upi.edu</w:t>
    </w:r>
  </w:p>
  <w:p w:rsidR="00401764" w:rsidRDefault="00401764" w:rsidP="004017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24"/>
        <w:szCs w:val="24"/>
        <w:lang w:eastAsia="en-US"/>
      </w:rPr>
    </w:pPr>
  </w:p>
  <w:p w:rsidR="00401764" w:rsidRDefault="00401764" w:rsidP="00401764">
    <w:pPr>
      <w:pStyle w:val="Footer"/>
    </w:pPr>
  </w:p>
  <w:p w:rsidR="00401764" w:rsidRDefault="00401764" w:rsidP="00401764">
    <w:pPr>
      <w:pStyle w:val="Footer"/>
    </w:pPr>
  </w:p>
  <w:p w:rsidR="00401764" w:rsidRDefault="00401764">
    <w:pPr>
      <w:pStyle w:val="Footer"/>
    </w:pPr>
  </w:p>
  <w:p w:rsidR="00401764" w:rsidRDefault="00401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3F" w:rsidRDefault="0096243F" w:rsidP="00B17B7A">
      <w:pPr>
        <w:spacing w:after="0" w:line="240" w:lineRule="auto"/>
      </w:pPr>
      <w:r>
        <w:separator/>
      </w:r>
    </w:p>
  </w:footnote>
  <w:footnote w:type="continuationSeparator" w:id="0">
    <w:p w:rsidR="0096243F" w:rsidRDefault="0096243F" w:rsidP="00B1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64" w:rsidRDefault="004017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7216" o:spid="_x0000_s2050" type="#_x0000_t75" style="position:absolute;margin-left:0;margin-top:0;width:396.85pt;height:388.85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73564"/>
      <w:docPartObj>
        <w:docPartGallery w:val="Page Numbers (Top of Page)"/>
        <w:docPartUnique/>
      </w:docPartObj>
    </w:sdtPr>
    <w:sdtEndPr>
      <w:rPr>
        <w:rFonts w:ascii="Times New Roman" w:hAnsi="Times New Roman" w:cs="Times New Roman"/>
        <w:noProof/>
        <w:sz w:val="24"/>
        <w:szCs w:val="24"/>
      </w:rPr>
    </w:sdtEndPr>
    <w:sdtContent>
      <w:p w:rsidR="001A61EE" w:rsidRPr="009E7A29" w:rsidRDefault="00401764">
        <w:pPr>
          <w:pStyle w:val="Header"/>
          <w:jc w:val="right"/>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7217" o:spid="_x0000_s2051" type="#_x0000_t75" style="position:absolute;left:0;text-align:left;margin-left:0;margin-top:0;width:396.85pt;height:388.85pt;z-index:-251656192;mso-position-horizontal:center;mso-position-horizontal-relative:margin;mso-position-vertical:center;mso-position-vertical-relative:margin" o:allowincell="f">
              <v:imagedata r:id="rId1" o:title="03_Logo Perpustakaan" gain="19661f" blacklevel="22938f"/>
            </v:shape>
          </w:pict>
        </w:r>
        <w:r w:rsidR="001A61EE" w:rsidRPr="009E7A29">
          <w:rPr>
            <w:rFonts w:ascii="Times New Roman" w:hAnsi="Times New Roman" w:cs="Times New Roman"/>
            <w:sz w:val="24"/>
            <w:szCs w:val="24"/>
          </w:rPr>
          <w:fldChar w:fldCharType="begin"/>
        </w:r>
        <w:r w:rsidR="001A61EE" w:rsidRPr="009E7A29">
          <w:rPr>
            <w:rFonts w:ascii="Times New Roman" w:hAnsi="Times New Roman" w:cs="Times New Roman"/>
            <w:sz w:val="24"/>
            <w:szCs w:val="24"/>
          </w:rPr>
          <w:instrText xml:space="preserve"> PAGE   \* MERGEFORMAT </w:instrText>
        </w:r>
        <w:r w:rsidR="001A61EE" w:rsidRPr="009E7A29">
          <w:rPr>
            <w:rFonts w:ascii="Times New Roman" w:hAnsi="Times New Roman" w:cs="Times New Roman"/>
            <w:sz w:val="24"/>
            <w:szCs w:val="24"/>
          </w:rPr>
          <w:fldChar w:fldCharType="separate"/>
        </w:r>
        <w:r>
          <w:rPr>
            <w:rFonts w:ascii="Times New Roman" w:hAnsi="Times New Roman" w:cs="Times New Roman"/>
            <w:noProof/>
            <w:sz w:val="24"/>
            <w:szCs w:val="24"/>
          </w:rPr>
          <w:t>2</w:t>
        </w:r>
        <w:r w:rsidR="001A61EE" w:rsidRPr="009E7A29">
          <w:rPr>
            <w:rFonts w:ascii="Times New Roman" w:hAnsi="Times New Roman" w:cs="Times New Roman"/>
            <w:noProof/>
            <w:sz w:val="24"/>
            <w:szCs w:val="24"/>
          </w:rPr>
          <w:fldChar w:fldCharType="end"/>
        </w:r>
      </w:p>
    </w:sdtContent>
  </w:sdt>
  <w:p w:rsidR="001A61EE" w:rsidRDefault="001A6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64" w:rsidRDefault="004017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7215" o:spid="_x0000_s2049" type="#_x0000_t75" style="position:absolute;margin-left:0;margin-top:0;width:396.85pt;height:388.85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D23CA9"/>
    <w:multiLevelType w:val="hybridMultilevel"/>
    <w:tmpl w:val="F2CAD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460A59"/>
    <w:multiLevelType w:val="hybridMultilevel"/>
    <w:tmpl w:val="3B84B97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74B65F7"/>
    <w:multiLevelType w:val="hybridMultilevel"/>
    <w:tmpl w:val="29365BE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9D8432E"/>
    <w:multiLevelType w:val="hybridMultilevel"/>
    <w:tmpl w:val="FD00728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BAF75CE"/>
    <w:multiLevelType w:val="hybridMultilevel"/>
    <w:tmpl w:val="B0BE1976"/>
    <w:lvl w:ilvl="0" w:tplc="0421000F">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BBA1B42"/>
    <w:multiLevelType w:val="hybridMultilevel"/>
    <w:tmpl w:val="B670544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04F6910"/>
    <w:multiLevelType w:val="hybridMultilevel"/>
    <w:tmpl w:val="FA30B758"/>
    <w:lvl w:ilvl="0" w:tplc="ED4C0C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D201BC"/>
    <w:multiLevelType w:val="hybridMultilevel"/>
    <w:tmpl w:val="54AA8A16"/>
    <w:lvl w:ilvl="0" w:tplc="FB8CEC1A">
      <w:start w:val="2"/>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0C224B"/>
    <w:multiLevelType w:val="hybridMultilevel"/>
    <w:tmpl w:val="A560D43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13542B7"/>
    <w:multiLevelType w:val="hybridMultilevel"/>
    <w:tmpl w:val="75AA69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D0B66"/>
    <w:multiLevelType w:val="hybridMultilevel"/>
    <w:tmpl w:val="AE52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F3005"/>
    <w:multiLevelType w:val="hybridMultilevel"/>
    <w:tmpl w:val="3DAA04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9FB732B"/>
    <w:multiLevelType w:val="hybridMultilevel"/>
    <w:tmpl w:val="014E4C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A934195"/>
    <w:multiLevelType w:val="multilevel"/>
    <w:tmpl w:val="63729300"/>
    <w:lvl w:ilvl="0">
      <w:start w:val="1"/>
      <w:numFmt w:val="decimal"/>
      <w:lvlText w:val="%1."/>
      <w:lvlJc w:val="left"/>
      <w:pPr>
        <w:ind w:left="1571" w:hanging="360"/>
      </w:pPr>
    </w:lvl>
    <w:lvl w:ilvl="1">
      <w:start w:val="2"/>
      <w:numFmt w:val="decimal"/>
      <w:isLgl/>
      <w:lvlText w:val="%1.%2."/>
      <w:lvlJc w:val="left"/>
      <w:pPr>
        <w:ind w:left="1751"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nsid w:val="1BDD293E"/>
    <w:multiLevelType w:val="hybridMultilevel"/>
    <w:tmpl w:val="62F6EDB0"/>
    <w:lvl w:ilvl="0" w:tplc="FE5804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10294"/>
    <w:multiLevelType w:val="hybridMultilevel"/>
    <w:tmpl w:val="4F3E5B1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C4122EF"/>
    <w:multiLevelType w:val="hybridMultilevel"/>
    <w:tmpl w:val="A560D43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1D337003"/>
    <w:multiLevelType w:val="hybridMultilevel"/>
    <w:tmpl w:val="F00A55D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1D37002F"/>
    <w:multiLevelType w:val="hybridMultilevel"/>
    <w:tmpl w:val="BDFCF26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1F26229E"/>
    <w:multiLevelType w:val="multilevel"/>
    <w:tmpl w:val="BBF2E14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2474931"/>
    <w:multiLevelType w:val="hybridMultilevel"/>
    <w:tmpl w:val="DD56D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CF6385"/>
    <w:multiLevelType w:val="multilevel"/>
    <w:tmpl w:val="E3523EDA"/>
    <w:lvl w:ilvl="0">
      <w:start w:val="1"/>
      <w:numFmt w:val="decimal"/>
      <w:lvlText w:val="%1."/>
      <w:lvlJc w:val="left"/>
      <w:pPr>
        <w:ind w:left="1211" w:hanging="360"/>
      </w:pPr>
      <w:rPr>
        <w:rFonts w:hint="default"/>
        <w:b w:val="0"/>
      </w:rPr>
    </w:lvl>
    <w:lvl w:ilvl="1">
      <w:start w:val="2"/>
      <w:numFmt w:val="decimal"/>
      <w:isLgl/>
      <w:lvlText w:val="%1.%2."/>
      <w:lvlJc w:val="left"/>
      <w:pPr>
        <w:ind w:left="1571" w:hanging="720"/>
      </w:pPr>
      <w:rPr>
        <w:rFonts w:hint="default"/>
      </w:rPr>
    </w:lvl>
    <w:lvl w:ilvl="2">
      <w:start w:val="7"/>
      <w:numFmt w:val="decimal"/>
      <w:isLgl/>
      <w:lvlText w:val="%1.%2.%3."/>
      <w:lvlJc w:val="left"/>
      <w:pPr>
        <w:ind w:left="1571" w:hanging="720"/>
      </w:pPr>
      <w:rPr>
        <w:rFonts w:hint="default"/>
      </w:rPr>
    </w:lvl>
    <w:lvl w:ilvl="3">
      <w:start w:val="2"/>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25D221C4"/>
    <w:multiLevelType w:val="multilevel"/>
    <w:tmpl w:val="687CCCC0"/>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25">
    <w:nsid w:val="2709421B"/>
    <w:multiLevelType w:val="hybridMultilevel"/>
    <w:tmpl w:val="6D24781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94E5BA3"/>
    <w:multiLevelType w:val="hybridMultilevel"/>
    <w:tmpl w:val="EB48DEC6"/>
    <w:lvl w:ilvl="0" w:tplc="8FD69EA0">
      <w:start w:val="2"/>
      <w:numFmt w:val="decimal"/>
      <w:pStyle w:val="Heading4Loyalitas"/>
      <w:lvlText w:val="2.1.2.%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7">
    <w:nsid w:val="2A7342ED"/>
    <w:multiLevelType w:val="multilevel"/>
    <w:tmpl w:val="C9065F34"/>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8">
    <w:nsid w:val="2A9E3AC4"/>
    <w:multiLevelType w:val="multilevel"/>
    <w:tmpl w:val="6C985E8E"/>
    <w:lvl w:ilvl="0">
      <w:start w:val="7"/>
      <w:numFmt w:val="decimal"/>
      <w:lvlText w:val="2.%1."/>
      <w:lvlJc w:val="left"/>
      <w:pPr>
        <w:ind w:left="360" w:hanging="360"/>
      </w:pPr>
      <w:rPr>
        <w:rFonts w:cs="Times New Roman" w:hint="default"/>
        <w:b/>
        <w:i w:val="0"/>
      </w:rPr>
    </w:lvl>
    <w:lvl w:ilvl="1">
      <w:start w:val="1"/>
      <w:numFmt w:val="decimal"/>
      <w:lvlText w:val="%2."/>
      <w:lvlJc w:val="left"/>
      <w:pPr>
        <w:ind w:left="792" w:hanging="432"/>
      </w:pPr>
      <w:rPr>
        <w:rFonts w:hint="default"/>
      </w:rPr>
    </w:lvl>
    <w:lvl w:ilvl="2">
      <w:start w:val="3"/>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C503797"/>
    <w:multiLevelType w:val="hybridMultilevel"/>
    <w:tmpl w:val="A28AF182"/>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30">
    <w:nsid w:val="2F2B49A2"/>
    <w:multiLevelType w:val="hybridMultilevel"/>
    <w:tmpl w:val="926C9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1931F25"/>
    <w:multiLevelType w:val="hybridMultilevel"/>
    <w:tmpl w:val="C65EA65E"/>
    <w:lvl w:ilvl="0" w:tplc="FC40D4C8">
      <w:start w:val="1"/>
      <w:numFmt w:val="decimal"/>
      <w:pStyle w:val="Heading4"/>
      <w:lvlText w:val="2.1.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D001FB"/>
    <w:multiLevelType w:val="hybridMultilevel"/>
    <w:tmpl w:val="07F8011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335A3D25"/>
    <w:multiLevelType w:val="hybridMultilevel"/>
    <w:tmpl w:val="8C9E086C"/>
    <w:lvl w:ilvl="0" w:tplc="7F86B01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AD56DC"/>
    <w:multiLevelType w:val="hybridMultilevel"/>
    <w:tmpl w:val="58A65590"/>
    <w:lvl w:ilvl="0" w:tplc="F4E6CEBA">
      <w:start w:val="1"/>
      <w:numFmt w:val="bullet"/>
      <w:lvlText w:val=""/>
      <w:lvlJc w:val="left"/>
      <w:pPr>
        <w:ind w:left="720" w:hanging="360"/>
      </w:pPr>
      <w:rPr>
        <w:rFonts w:ascii="Symbol" w:hAnsi="Symbol"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79932F0"/>
    <w:multiLevelType w:val="hybridMultilevel"/>
    <w:tmpl w:val="191ED9E2"/>
    <w:lvl w:ilvl="0" w:tplc="0409000F">
      <w:start w:val="1"/>
      <w:numFmt w:val="decimal"/>
      <w:lvlText w:val="%1."/>
      <w:lvlJc w:val="left"/>
      <w:pPr>
        <w:tabs>
          <w:tab w:val="num" w:pos="720"/>
        </w:tabs>
        <w:ind w:left="720" w:hanging="360"/>
      </w:pPr>
      <w:rPr>
        <w:rFonts w:cs="Times New Roman" w:hint="default"/>
      </w:rPr>
    </w:lvl>
    <w:lvl w:ilvl="1" w:tplc="39D400F0">
      <w:start w:val="1"/>
      <w:numFmt w:val="decimal"/>
      <w:lvlText w:val="%2."/>
      <w:lvlJc w:val="left"/>
      <w:pPr>
        <w:tabs>
          <w:tab w:val="num" w:pos="1440"/>
        </w:tabs>
        <w:ind w:left="1440" w:hanging="360"/>
      </w:pPr>
      <w:rPr>
        <w:rFonts w:cs="Times New Roman" w:hint="default"/>
      </w:rPr>
    </w:lvl>
    <w:lvl w:ilvl="2" w:tplc="06265F9A">
      <w:start w:val="1"/>
      <w:numFmt w:val="decimal"/>
      <w:lvlText w:val="%3."/>
      <w:lvlJc w:val="left"/>
      <w:pPr>
        <w:tabs>
          <w:tab w:val="num" w:pos="2340"/>
        </w:tabs>
        <w:ind w:left="2340" w:hanging="360"/>
      </w:pPr>
      <w:rPr>
        <w:rFonts w:ascii="Times New Roman" w:eastAsia="Times New Roman" w:hAnsi="Times New Roman" w:cs="Times New Roman"/>
      </w:rPr>
    </w:lvl>
    <w:lvl w:ilvl="3" w:tplc="9B56C666">
      <w:start w:val="1"/>
      <w:numFmt w:val="decimal"/>
      <w:lvlText w:val="%4."/>
      <w:lvlJc w:val="right"/>
      <w:pPr>
        <w:tabs>
          <w:tab w:val="num" w:pos="2700"/>
        </w:tabs>
        <w:ind w:left="2700" w:hanging="18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7DD452A"/>
    <w:multiLevelType w:val="hybridMultilevel"/>
    <w:tmpl w:val="8CC869A2"/>
    <w:lvl w:ilvl="0" w:tplc="0334397A">
      <w:start w:val="1"/>
      <w:numFmt w:val="lowerLetter"/>
      <w:lvlText w:val="%1."/>
      <w:lvlJc w:val="left"/>
      <w:pPr>
        <w:ind w:left="422" w:hanging="360"/>
      </w:pPr>
      <w:rPr>
        <w:rFonts w:hint="default"/>
      </w:rPr>
    </w:lvl>
    <w:lvl w:ilvl="1" w:tplc="04210019" w:tentative="1">
      <w:start w:val="1"/>
      <w:numFmt w:val="lowerLetter"/>
      <w:lvlText w:val="%2."/>
      <w:lvlJc w:val="left"/>
      <w:pPr>
        <w:ind w:left="1142" w:hanging="360"/>
      </w:pPr>
    </w:lvl>
    <w:lvl w:ilvl="2" w:tplc="0421001B" w:tentative="1">
      <w:start w:val="1"/>
      <w:numFmt w:val="lowerRoman"/>
      <w:lvlText w:val="%3."/>
      <w:lvlJc w:val="right"/>
      <w:pPr>
        <w:ind w:left="1862" w:hanging="180"/>
      </w:pPr>
    </w:lvl>
    <w:lvl w:ilvl="3" w:tplc="0421000F" w:tentative="1">
      <w:start w:val="1"/>
      <w:numFmt w:val="decimal"/>
      <w:lvlText w:val="%4."/>
      <w:lvlJc w:val="left"/>
      <w:pPr>
        <w:ind w:left="2582" w:hanging="360"/>
      </w:pPr>
    </w:lvl>
    <w:lvl w:ilvl="4" w:tplc="04210019" w:tentative="1">
      <w:start w:val="1"/>
      <w:numFmt w:val="lowerLetter"/>
      <w:lvlText w:val="%5."/>
      <w:lvlJc w:val="left"/>
      <w:pPr>
        <w:ind w:left="3302" w:hanging="360"/>
      </w:pPr>
    </w:lvl>
    <w:lvl w:ilvl="5" w:tplc="0421001B" w:tentative="1">
      <w:start w:val="1"/>
      <w:numFmt w:val="lowerRoman"/>
      <w:lvlText w:val="%6."/>
      <w:lvlJc w:val="right"/>
      <w:pPr>
        <w:ind w:left="4022" w:hanging="180"/>
      </w:pPr>
    </w:lvl>
    <w:lvl w:ilvl="6" w:tplc="0421000F" w:tentative="1">
      <w:start w:val="1"/>
      <w:numFmt w:val="decimal"/>
      <w:lvlText w:val="%7."/>
      <w:lvlJc w:val="left"/>
      <w:pPr>
        <w:ind w:left="4742" w:hanging="360"/>
      </w:pPr>
    </w:lvl>
    <w:lvl w:ilvl="7" w:tplc="04210019" w:tentative="1">
      <w:start w:val="1"/>
      <w:numFmt w:val="lowerLetter"/>
      <w:lvlText w:val="%8."/>
      <w:lvlJc w:val="left"/>
      <w:pPr>
        <w:ind w:left="5462" w:hanging="360"/>
      </w:pPr>
    </w:lvl>
    <w:lvl w:ilvl="8" w:tplc="0421001B" w:tentative="1">
      <w:start w:val="1"/>
      <w:numFmt w:val="lowerRoman"/>
      <w:lvlText w:val="%9."/>
      <w:lvlJc w:val="right"/>
      <w:pPr>
        <w:ind w:left="6182" w:hanging="180"/>
      </w:pPr>
    </w:lvl>
  </w:abstractNum>
  <w:abstractNum w:abstractNumId="37">
    <w:nsid w:val="39BF0E64"/>
    <w:multiLevelType w:val="hybridMultilevel"/>
    <w:tmpl w:val="EDBCE750"/>
    <w:lvl w:ilvl="0" w:tplc="A17466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3A6E501F"/>
    <w:multiLevelType w:val="hybridMultilevel"/>
    <w:tmpl w:val="C76ABD80"/>
    <w:lvl w:ilvl="0" w:tplc="6B169762">
      <w:start w:val="1"/>
      <w:numFmt w:val="decimal"/>
      <w:lvlText w:val="%1."/>
      <w:lvlJc w:val="left"/>
      <w:pPr>
        <w:ind w:left="1635" w:hanging="360"/>
      </w:pPr>
      <w:rPr>
        <w:i w:val="0"/>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9">
    <w:nsid w:val="437114C4"/>
    <w:multiLevelType w:val="hybridMultilevel"/>
    <w:tmpl w:val="BD8064CE"/>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0">
    <w:nsid w:val="43EA1F2F"/>
    <w:multiLevelType w:val="multilevel"/>
    <w:tmpl w:val="5300B66A"/>
    <w:lvl w:ilvl="0">
      <w:start w:val="1"/>
      <w:numFmt w:val="decimal"/>
      <w:lvlText w:val="%1."/>
      <w:lvlJc w:val="left"/>
      <w:pPr>
        <w:ind w:left="1211" w:hanging="360"/>
      </w:pPr>
      <w:rPr>
        <w:rFonts w:hint="default"/>
        <w:b w:val="0"/>
      </w:rPr>
    </w:lvl>
    <w:lvl w:ilvl="1">
      <w:start w:val="2"/>
      <w:numFmt w:val="decimal"/>
      <w:isLgl/>
      <w:lvlText w:val="%1.%2."/>
      <w:lvlJc w:val="left"/>
      <w:pPr>
        <w:ind w:left="1391" w:hanging="540"/>
      </w:pPr>
      <w:rPr>
        <w:rFonts w:hint="default"/>
      </w:rPr>
    </w:lvl>
    <w:lvl w:ilvl="2">
      <w:start w:val="6"/>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45BC7F97"/>
    <w:multiLevelType w:val="multilevel"/>
    <w:tmpl w:val="B566796C"/>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64512A6"/>
    <w:multiLevelType w:val="hybridMultilevel"/>
    <w:tmpl w:val="4926A52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72C2E4E"/>
    <w:multiLevelType w:val="hybridMultilevel"/>
    <w:tmpl w:val="2704416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47640237"/>
    <w:multiLevelType w:val="hybridMultilevel"/>
    <w:tmpl w:val="4704FB3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4868091E"/>
    <w:multiLevelType w:val="hybridMultilevel"/>
    <w:tmpl w:val="7D3A913E"/>
    <w:lvl w:ilvl="0" w:tplc="E73A51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49D701D9"/>
    <w:multiLevelType w:val="hybridMultilevel"/>
    <w:tmpl w:val="20723530"/>
    <w:lvl w:ilvl="0" w:tplc="0421000F">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7">
    <w:nsid w:val="4BAA70A6"/>
    <w:multiLevelType w:val="hybridMultilevel"/>
    <w:tmpl w:val="E516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050D0E"/>
    <w:multiLevelType w:val="hybridMultilevel"/>
    <w:tmpl w:val="095A2664"/>
    <w:lvl w:ilvl="0" w:tplc="2680520A">
      <w:start w:val="2"/>
      <w:numFmt w:val="upperRoman"/>
      <w:lvlText w:val="%1."/>
      <w:lvlJc w:val="right"/>
      <w:pPr>
        <w:ind w:left="1004"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D9467CB"/>
    <w:multiLevelType w:val="multilevel"/>
    <w:tmpl w:val="1F124380"/>
    <w:lvl w:ilvl="0">
      <w:start w:val="1"/>
      <w:numFmt w:val="decimal"/>
      <w:lvlText w:val="%1."/>
      <w:lvlJc w:val="left"/>
      <w:pPr>
        <w:ind w:left="1571" w:hanging="360"/>
      </w:pPr>
    </w:lvl>
    <w:lvl w:ilvl="1">
      <w:start w:val="2"/>
      <w:numFmt w:val="decimal"/>
      <w:isLgl/>
      <w:lvlText w:val="%1.%2."/>
      <w:lvlJc w:val="left"/>
      <w:pPr>
        <w:ind w:left="1751" w:hanging="540"/>
      </w:pPr>
      <w:rPr>
        <w:rFonts w:hint="default"/>
      </w:rPr>
    </w:lvl>
    <w:lvl w:ilvl="2">
      <w:start w:val="1"/>
      <w:numFmt w:val="decimal"/>
      <w:isLgl/>
      <w:lvlText w:val="%1.%2.%3."/>
      <w:lvlJc w:val="left"/>
      <w:pPr>
        <w:ind w:left="1931" w:hanging="720"/>
      </w:pPr>
      <w:rPr>
        <w:rFonts w:hint="default"/>
        <w:i w:val="0"/>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0">
    <w:nsid w:val="4E8A3969"/>
    <w:multiLevelType w:val="hybridMultilevel"/>
    <w:tmpl w:val="6C265578"/>
    <w:lvl w:ilvl="0" w:tplc="0EAC4864">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B7592F"/>
    <w:multiLevelType w:val="hybridMultilevel"/>
    <w:tmpl w:val="45B6DEEC"/>
    <w:lvl w:ilvl="0" w:tplc="04210017">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52">
    <w:nsid w:val="509A762D"/>
    <w:multiLevelType w:val="hybridMultilevel"/>
    <w:tmpl w:val="E4E81A0A"/>
    <w:lvl w:ilvl="0" w:tplc="30825170">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3">
    <w:nsid w:val="51A03268"/>
    <w:multiLevelType w:val="hybridMultilevel"/>
    <w:tmpl w:val="EE2E0BB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51EA5211"/>
    <w:multiLevelType w:val="multilevel"/>
    <w:tmpl w:val="4F42F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3B87F6B"/>
    <w:multiLevelType w:val="hybridMultilevel"/>
    <w:tmpl w:val="1930CC90"/>
    <w:lvl w:ilvl="0" w:tplc="571E9FF2">
      <w:start w:val="1"/>
      <w:numFmt w:val="decimal"/>
      <w:pStyle w:val="Heading2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6C6344F"/>
    <w:multiLevelType w:val="hybridMultilevel"/>
    <w:tmpl w:val="3532064C"/>
    <w:lvl w:ilvl="0" w:tplc="4C222A6E">
      <w:start w:val="1"/>
      <w:numFmt w:val="decimal"/>
      <w:pStyle w:val="Heading3BAB3"/>
      <w:lvlText w:val="3.2.%1."/>
      <w:lvlJc w:val="left"/>
      <w:pPr>
        <w:ind w:left="1077" w:hanging="360"/>
      </w:pPr>
      <w:rPr>
        <w:rFonts w:hint="default"/>
      </w:r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7">
    <w:nsid w:val="5B174251"/>
    <w:multiLevelType w:val="hybridMultilevel"/>
    <w:tmpl w:val="D89C819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8">
    <w:nsid w:val="5BA75919"/>
    <w:multiLevelType w:val="multilevel"/>
    <w:tmpl w:val="C6F66CF6"/>
    <w:lvl w:ilvl="0">
      <w:start w:val="2"/>
      <w:numFmt w:val="decimal"/>
      <w:lvlText w:val="%1."/>
      <w:lvlJc w:val="left"/>
      <w:pPr>
        <w:ind w:left="1571" w:hanging="360"/>
      </w:pPr>
      <w:rPr>
        <w:rFonts w:hint="default"/>
        <w:i w:val="0"/>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4"/>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9">
    <w:nsid w:val="5DD74175"/>
    <w:multiLevelType w:val="hybridMultilevel"/>
    <w:tmpl w:val="E3386A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1B523CD"/>
    <w:multiLevelType w:val="hybridMultilevel"/>
    <w:tmpl w:val="1E306004"/>
    <w:lvl w:ilvl="0" w:tplc="F23CA4D4">
      <w:start w:val="1"/>
      <w:numFmt w:val="decimal"/>
      <w:lvlText w:val="%1."/>
      <w:lvlJc w:val="left"/>
      <w:pPr>
        <w:ind w:left="1630" w:hanging="360"/>
      </w:pPr>
      <w:rPr>
        <w:i w:val="0"/>
      </w:rPr>
    </w:lvl>
    <w:lvl w:ilvl="1" w:tplc="04210019" w:tentative="1">
      <w:start w:val="1"/>
      <w:numFmt w:val="lowerLetter"/>
      <w:lvlText w:val="%2."/>
      <w:lvlJc w:val="left"/>
      <w:pPr>
        <w:ind w:left="2350" w:hanging="360"/>
      </w:pPr>
    </w:lvl>
    <w:lvl w:ilvl="2" w:tplc="0421001B" w:tentative="1">
      <w:start w:val="1"/>
      <w:numFmt w:val="lowerRoman"/>
      <w:lvlText w:val="%3."/>
      <w:lvlJc w:val="right"/>
      <w:pPr>
        <w:ind w:left="3070" w:hanging="180"/>
      </w:pPr>
    </w:lvl>
    <w:lvl w:ilvl="3" w:tplc="0421000F" w:tentative="1">
      <w:start w:val="1"/>
      <w:numFmt w:val="decimal"/>
      <w:lvlText w:val="%4."/>
      <w:lvlJc w:val="left"/>
      <w:pPr>
        <w:ind w:left="3790" w:hanging="360"/>
      </w:pPr>
    </w:lvl>
    <w:lvl w:ilvl="4" w:tplc="04210019" w:tentative="1">
      <w:start w:val="1"/>
      <w:numFmt w:val="lowerLetter"/>
      <w:lvlText w:val="%5."/>
      <w:lvlJc w:val="left"/>
      <w:pPr>
        <w:ind w:left="4510" w:hanging="360"/>
      </w:pPr>
    </w:lvl>
    <w:lvl w:ilvl="5" w:tplc="0421001B" w:tentative="1">
      <w:start w:val="1"/>
      <w:numFmt w:val="lowerRoman"/>
      <w:lvlText w:val="%6."/>
      <w:lvlJc w:val="right"/>
      <w:pPr>
        <w:ind w:left="5230" w:hanging="180"/>
      </w:pPr>
    </w:lvl>
    <w:lvl w:ilvl="6" w:tplc="0421000F" w:tentative="1">
      <w:start w:val="1"/>
      <w:numFmt w:val="decimal"/>
      <w:lvlText w:val="%7."/>
      <w:lvlJc w:val="left"/>
      <w:pPr>
        <w:ind w:left="5950" w:hanging="360"/>
      </w:pPr>
    </w:lvl>
    <w:lvl w:ilvl="7" w:tplc="04210019" w:tentative="1">
      <w:start w:val="1"/>
      <w:numFmt w:val="lowerLetter"/>
      <w:lvlText w:val="%8."/>
      <w:lvlJc w:val="left"/>
      <w:pPr>
        <w:ind w:left="6670" w:hanging="360"/>
      </w:pPr>
    </w:lvl>
    <w:lvl w:ilvl="8" w:tplc="0421001B" w:tentative="1">
      <w:start w:val="1"/>
      <w:numFmt w:val="lowerRoman"/>
      <w:lvlText w:val="%9."/>
      <w:lvlJc w:val="right"/>
      <w:pPr>
        <w:ind w:left="7390" w:hanging="180"/>
      </w:pPr>
    </w:lvl>
  </w:abstractNum>
  <w:abstractNum w:abstractNumId="61">
    <w:nsid w:val="63575144"/>
    <w:multiLevelType w:val="hybridMultilevel"/>
    <w:tmpl w:val="D9E0F1CA"/>
    <w:lvl w:ilvl="0" w:tplc="8E42E514">
      <w:start w:val="1"/>
      <w:numFmt w:val="lowerLetter"/>
      <w:lvlText w:val="%1."/>
      <w:lvlJc w:val="left"/>
      <w:pPr>
        <w:ind w:left="720" w:hanging="36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4031086"/>
    <w:multiLevelType w:val="multilevel"/>
    <w:tmpl w:val="5DA86972"/>
    <w:lvl w:ilvl="0">
      <w:start w:val="1"/>
      <w:numFmt w:val="decimal"/>
      <w:lvlText w:val="%1"/>
      <w:lvlJc w:val="left"/>
      <w:pPr>
        <w:ind w:left="705" w:hanging="705"/>
      </w:pPr>
      <w:rPr>
        <w:rFonts w:hint="default"/>
        <w:color w:val="0000FF"/>
        <w:u w:val="single"/>
      </w:rPr>
    </w:lvl>
    <w:lvl w:ilvl="1">
      <w:start w:val="1"/>
      <w:numFmt w:val="decimal"/>
      <w:lvlText w:val="%1.%2"/>
      <w:lvlJc w:val="left"/>
      <w:pPr>
        <w:ind w:left="705" w:hanging="705"/>
      </w:pPr>
      <w:rPr>
        <w:rFonts w:hint="default"/>
        <w:color w:val="auto"/>
        <w:u w:val="non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3">
    <w:nsid w:val="64432061"/>
    <w:multiLevelType w:val="multilevel"/>
    <w:tmpl w:val="24DEBF7A"/>
    <w:lvl w:ilvl="0">
      <w:start w:val="1"/>
      <w:numFmt w:val="decimal"/>
      <w:lvlText w:val="%1."/>
      <w:lvlJc w:val="left"/>
      <w:pPr>
        <w:ind w:left="1571" w:hanging="360"/>
      </w:pPr>
      <w:rPr>
        <w:i w:val="0"/>
      </w:rPr>
    </w:lvl>
    <w:lvl w:ilvl="1">
      <w:start w:val="1"/>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4">
    <w:nsid w:val="65320A48"/>
    <w:multiLevelType w:val="hybridMultilevel"/>
    <w:tmpl w:val="6B668D8A"/>
    <w:lvl w:ilvl="0" w:tplc="0409000F">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3D1DB6"/>
    <w:multiLevelType w:val="hybridMultilevel"/>
    <w:tmpl w:val="A5F085F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665460AC"/>
    <w:multiLevelType w:val="hybridMultilevel"/>
    <w:tmpl w:val="B0BE1976"/>
    <w:lvl w:ilvl="0" w:tplc="0421000F">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7">
    <w:nsid w:val="6AE6561E"/>
    <w:multiLevelType w:val="hybridMultilevel"/>
    <w:tmpl w:val="23F24B9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72ED4696"/>
    <w:multiLevelType w:val="hybridMultilevel"/>
    <w:tmpl w:val="78561032"/>
    <w:lvl w:ilvl="0" w:tplc="1C9876D2">
      <w:start w:val="1"/>
      <w:numFmt w:val="decimal"/>
      <w:pStyle w:val="heading4bab3"/>
      <w:lvlText w:val="3.2.4.%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5C73651"/>
    <w:multiLevelType w:val="hybridMultilevel"/>
    <w:tmpl w:val="2D9AE306"/>
    <w:lvl w:ilvl="0" w:tplc="F5847F60">
      <w:start w:val="1"/>
      <w:numFmt w:val="decimal"/>
      <w:pStyle w:val="3261"/>
      <w:lvlText w:val="3.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7931C5E"/>
    <w:multiLevelType w:val="multilevel"/>
    <w:tmpl w:val="687CCCC0"/>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71">
    <w:nsid w:val="781F052B"/>
    <w:multiLevelType w:val="hybridMultilevel"/>
    <w:tmpl w:val="012A1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9866E8E"/>
    <w:multiLevelType w:val="multilevel"/>
    <w:tmpl w:val="90B6362E"/>
    <w:lvl w:ilvl="0">
      <w:start w:val="1"/>
      <w:numFmt w:val="decimal"/>
      <w:lvlText w:val="%1."/>
      <w:lvlJc w:val="left"/>
      <w:pPr>
        <w:ind w:left="1571" w:hanging="360"/>
      </w:pPr>
      <w:rPr>
        <w:b/>
      </w:rPr>
    </w:lvl>
    <w:lvl w:ilvl="1">
      <w:start w:val="1"/>
      <w:numFmt w:val="decimal"/>
      <w:isLgl/>
      <w:lvlText w:val="%1.%2."/>
      <w:lvlJc w:val="left"/>
      <w:pPr>
        <w:ind w:left="1931" w:hanging="72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3">
    <w:nsid w:val="79D95A62"/>
    <w:multiLevelType w:val="hybridMultilevel"/>
    <w:tmpl w:val="1014288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4">
    <w:nsid w:val="7CCF5D9E"/>
    <w:multiLevelType w:val="hybridMultilevel"/>
    <w:tmpl w:val="012A1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CE660AF"/>
    <w:multiLevelType w:val="hybridMultilevel"/>
    <w:tmpl w:val="41D01382"/>
    <w:lvl w:ilvl="0" w:tplc="F834ABCC">
      <w:start w:val="1"/>
      <w:numFmt w:val="lowerLetter"/>
      <w:lvlText w:val="%1."/>
      <w:lvlJc w:val="left"/>
      <w:pPr>
        <w:ind w:left="1080" w:hanging="360"/>
      </w:pPr>
      <w:rPr>
        <w:rFonts w:hint="default"/>
        <w:color w:val="00000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E6410DA"/>
    <w:multiLevelType w:val="hybridMultilevel"/>
    <w:tmpl w:val="58AE7562"/>
    <w:lvl w:ilvl="0" w:tplc="5AA01DA8">
      <w:start w:val="1"/>
      <w:numFmt w:val="decimal"/>
      <w:pStyle w:val="3271"/>
      <w:lvlText w:val="3.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F761DA2"/>
    <w:multiLevelType w:val="hybridMultilevel"/>
    <w:tmpl w:val="0BA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BB0D4B"/>
    <w:multiLevelType w:val="hybridMultilevel"/>
    <w:tmpl w:val="F00A55D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70"/>
  </w:num>
  <w:num w:numId="2">
    <w:abstractNumId w:val="24"/>
  </w:num>
  <w:num w:numId="3">
    <w:abstractNumId w:val="46"/>
  </w:num>
  <w:num w:numId="4">
    <w:abstractNumId w:val="25"/>
  </w:num>
  <w:num w:numId="5">
    <w:abstractNumId w:val="57"/>
  </w:num>
  <w:num w:numId="6">
    <w:abstractNumId w:val="5"/>
  </w:num>
  <w:num w:numId="7">
    <w:abstractNumId w:val="53"/>
  </w:num>
  <w:num w:numId="8">
    <w:abstractNumId w:val="7"/>
  </w:num>
  <w:num w:numId="9">
    <w:abstractNumId w:val="17"/>
  </w:num>
  <w:num w:numId="10">
    <w:abstractNumId w:val="51"/>
  </w:num>
  <w:num w:numId="11">
    <w:abstractNumId w:val="6"/>
  </w:num>
  <w:num w:numId="12">
    <w:abstractNumId w:val="2"/>
  </w:num>
  <w:num w:numId="13">
    <w:abstractNumId w:val="34"/>
  </w:num>
  <w:num w:numId="14">
    <w:abstractNumId w:val="45"/>
  </w:num>
  <w:num w:numId="15">
    <w:abstractNumId w:val="40"/>
  </w:num>
  <w:num w:numId="16">
    <w:abstractNumId w:val="23"/>
  </w:num>
  <w:num w:numId="17">
    <w:abstractNumId w:val="21"/>
    <w:lvlOverride w:ilvl="0">
      <w:startOverride w:val="1"/>
    </w:lvlOverride>
  </w:num>
  <w:num w:numId="18">
    <w:abstractNumId w:val="55"/>
  </w:num>
  <w:num w:numId="19">
    <w:abstractNumId w:val="56"/>
  </w:num>
  <w:num w:numId="20">
    <w:abstractNumId w:val="69"/>
  </w:num>
  <w:num w:numId="21">
    <w:abstractNumId w:val="68"/>
  </w:num>
  <w:num w:numId="22">
    <w:abstractNumId w:val="76"/>
  </w:num>
  <w:num w:numId="23">
    <w:abstractNumId w:val="59"/>
  </w:num>
  <w:num w:numId="24">
    <w:abstractNumId w:val="14"/>
  </w:num>
  <w:num w:numId="25">
    <w:abstractNumId w:val="13"/>
  </w:num>
  <w:num w:numId="26">
    <w:abstractNumId w:val="66"/>
  </w:num>
  <w:num w:numId="27">
    <w:abstractNumId w:val="60"/>
  </w:num>
  <w:num w:numId="28">
    <w:abstractNumId w:val="3"/>
  </w:num>
  <w:num w:numId="29">
    <w:abstractNumId w:val="43"/>
  </w:num>
  <w:num w:numId="30">
    <w:abstractNumId w:val="44"/>
  </w:num>
  <w:num w:numId="31">
    <w:abstractNumId w:val="49"/>
  </w:num>
  <w:num w:numId="32">
    <w:abstractNumId w:val="72"/>
  </w:num>
  <w:num w:numId="33">
    <w:abstractNumId w:val="19"/>
  </w:num>
  <w:num w:numId="34">
    <w:abstractNumId w:val="10"/>
  </w:num>
  <w:num w:numId="35">
    <w:abstractNumId w:val="15"/>
  </w:num>
  <w:num w:numId="36">
    <w:abstractNumId w:val="27"/>
  </w:num>
  <w:num w:numId="37">
    <w:abstractNumId w:val="64"/>
  </w:num>
  <w:num w:numId="38">
    <w:abstractNumId w:val="32"/>
  </w:num>
  <w:num w:numId="39">
    <w:abstractNumId w:val="35"/>
  </w:num>
  <w:num w:numId="40">
    <w:abstractNumId w:val="30"/>
  </w:num>
  <w:num w:numId="41">
    <w:abstractNumId w:val="75"/>
  </w:num>
  <w:num w:numId="42">
    <w:abstractNumId w:val="77"/>
  </w:num>
  <w:num w:numId="43">
    <w:abstractNumId w:val="63"/>
  </w:num>
  <w:num w:numId="44">
    <w:abstractNumId w:val="62"/>
  </w:num>
  <w:num w:numId="45">
    <w:abstractNumId w:val="33"/>
  </w:num>
  <w:num w:numId="46">
    <w:abstractNumId w:val="8"/>
  </w:num>
  <w:num w:numId="47">
    <w:abstractNumId w:val="12"/>
  </w:num>
  <w:num w:numId="48">
    <w:abstractNumId w:val="48"/>
  </w:num>
  <w:num w:numId="49">
    <w:abstractNumId w:val="73"/>
  </w:num>
  <w:num w:numId="50">
    <w:abstractNumId w:val="67"/>
  </w:num>
  <w:num w:numId="51">
    <w:abstractNumId w:val="26"/>
  </w:num>
  <w:num w:numId="52">
    <w:abstractNumId w:val="71"/>
  </w:num>
  <w:num w:numId="53">
    <w:abstractNumId w:val="9"/>
  </w:num>
  <w:num w:numId="54">
    <w:abstractNumId w:val="42"/>
  </w:num>
  <w:num w:numId="55">
    <w:abstractNumId w:val="29"/>
  </w:num>
  <w:num w:numId="56">
    <w:abstractNumId w:val="65"/>
  </w:num>
  <w:num w:numId="57">
    <w:abstractNumId w:val="28"/>
  </w:num>
  <w:num w:numId="58">
    <w:abstractNumId w:val="20"/>
  </w:num>
  <w:num w:numId="59">
    <w:abstractNumId w:val="39"/>
  </w:num>
  <w:num w:numId="60">
    <w:abstractNumId w:val="58"/>
  </w:num>
  <w:num w:numId="61">
    <w:abstractNumId w:val="31"/>
  </w:num>
  <w:num w:numId="62">
    <w:abstractNumId w:val="41"/>
  </w:num>
  <w:num w:numId="63">
    <w:abstractNumId w:val="54"/>
  </w:num>
  <w:num w:numId="64">
    <w:abstractNumId w:val="36"/>
  </w:num>
  <w:num w:numId="65">
    <w:abstractNumId w:val="61"/>
  </w:num>
  <w:num w:numId="66">
    <w:abstractNumId w:val="37"/>
  </w:num>
  <w:num w:numId="67">
    <w:abstractNumId w:val="22"/>
  </w:num>
  <w:num w:numId="68">
    <w:abstractNumId w:val="4"/>
  </w:num>
  <w:num w:numId="69">
    <w:abstractNumId w:val="52"/>
  </w:num>
  <w:num w:numId="70">
    <w:abstractNumId w:val="0"/>
  </w:num>
  <w:num w:numId="71">
    <w:abstractNumId w:val="1"/>
  </w:num>
  <w:num w:numId="72">
    <w:abstractNumId w:val="38"/>
  </w:num>
  <w:num w:numId="73">
    <w:abstractNumId w:val="78"/>
  </w:num>
  <w:num w:numId="74">
    <w:abstractNumId w:val="18"/>
  </w:num>
  <w:num w:numId="75">
    <w:abstractNumId w:val="74"/>
  </w:num>
  <w:num w:numId="76">
    <w:abstractNumId w:val="16"/>
  </w:num>
  <w:num w:numId="77">
    <w:abstractNumId w:val="47"/>
  </w:num>
  <w:num w:numId="78">
    <w:abstractNumId w:val="11"/>
  </w:num>
  <w:num w:numId="7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D7"/>
    <w:rsid w:val="00000E3A"/>
    <w:rsid w:val="000015BB"/>
    <w:rsid w:val="000016C0"/>
    <w:rsid w:val="00001AC3"/>
    <w:rsid w:val="00002BEA"/>
    <w:rsid w:val="00004C09"/>
    <w:rsid w:val="00004CC1"/>
    <w:rsid w:val="00005C73"/>
    <w:rsid w:val="000070C6"/>
    <w:rsid w:val="00007432"/>
    <w:rsid w:val="000074E7"/>
    <w:rsid w:val="00011FB3"/>
    <w:rsid w:val="0001242A"/>
    <w:rsid w:val="00013CCE"/>
    <w:rsid w:val="00015595"/>
    <w:rsid w:val="00017A0E"/>
    <w:rsid w:val="00017A0F"/>
    <w:rsid w:val="0002100E"/>
    <w:rsid w:val="00022240"/>
    <w:rsid w:val="00022384"/>
    <w:rsid w:val="000228D4"/>
    <w:rsid w:val="00022D74"/>
    <w:rsid w:val="00023BB5"/>
    <w:rsid w:val="00023BFE"/>
    <w:rsid w:val="000242FF"/>
    <w:rsid w:val="00024780"/>
    <w:rsid w:val="0002493D"/>
    <w:rsid w:val="00026D20"/>
    <w:rsid w:val="00027F08"/>
    <w:rsid w:val="0003080A"/>
    <w:rsid w:val="000317A1"/>
    <w:rsid w:val="00032519"/>
    <w:rsid w:val="00033B55"/>
    <w:rsid w:val="000371B6"/>
    <w:rsid w:val="000440BC"/>
    <w:rsid w:val="000445AC"/>
    <w:rsid w:val="00044691"/>
    <w:rsid w:val="000456DA"/>
    <w:rsid w:val="00045F49"/>
    <w:rsid w:val="00046295"/>
    <w:rsid w:val="00046A6D"/>
    <w:rsid w:val="00046B85"/>
    <w:rsid w:val="00046CB3"/>
    <w:rsid w:val="0005003E"/>
    <w:rsid w:val="000504B2"/>
    <w:rsid w:val="00050532"/>
    <w:rsid w:val="0005065F"/>
    <w:rsid w:val="00052A4C"/>
    <w:rsid w:val="00052A79"/>
    <w:rsid w:val="0005378F"/>
    <w:rsid w:val="00055791"/>
    <w:rsid w:val="00056924"/>
    <w:rsid w:val="000577B8"/>
    <w:rsid w:val="000609A6"/>
    <w:rsid w:val="00061C7C"/>
    <w:rsid w:val="00061E4A"/>
    <w:rsid w:val="00062515"/>
    <w:rsid w:val="00063598"/>
    <w:rsid w:val="000635ED"/>
    <w:rsid w:val="000640C0"/>
    <w:rsid w:val="000642F9"/>
    <w:rsid w:val="0006443E"/>
    <w:rsid w:val="000654BD"/>
    <w:rsid w:val="000713AB"/>
    <w:rsid w:val="00072F7C"/>
    <w:rsid w:val="0007321E"/>
    <w:rsid w:val="00073422"/>
    <w:rsid w:val="00073CAB"/>
    <w:rsid w:val="00073F0F"/>
    <w:rsid w:val="0007537A"/>
    <w:rsid w:val="00077CBB"/>
    <w:rsid w:val="00080A6C"/>
    <w:rsid w:val="000901DE"/>
    <w:rsid w:val="000908D1"/>
    <w:rsid w:val="00090DEE"/>
    <w:rsid w:val="0009146D"/>
    <w:rsid w:val="00094BE3"/>
    <w:rsid w:val="000951D0"/>
    <w:rsid w:val="00095528"/>
    <w:rsid w:val="0009614A"/>
    <w:rsid w:val="000964B1"/>
    <w:rsid w:val="000975D2"/>
    <w:rsid w:val="000A07D9"/>
    <w:rsid w:val="000A0E9D"/>
    <w:rsid w:val="000A2257"/>
    <w:rsid w:val="000A2996"/>
    <w:rsid w:val="000A2FA5"/>
    <w:rsid w:val="000A3E0A"/>
    <w:rsid w:val="000A41A2"/>
    <w:rsid w:val="000A42C7"/>
    <w:rsid w:val="000A4561"/>
    <w:rsid w:val="000A494C"/>
    <w:rsid w:val="000A4954"/>
    <w:rsid w:val="000A6B39"/>
    <w:rsid w:val="000A7539"/>
    <w:rsid w:val="000A7F3D"/>
    <w:rsid w:val="000B2C84"/>
    <w:rsid w:val="000B75BF"/>
    <w:rsid w:val="000C23F0"/>
    <w:rsid w:val="000C2B15"/>
    <w:rsid w:val="000C2BF7"/>
    <w:rsid w:val="000C2E8E"/>
    <w:rsid w:val="000C55B2"/>
    <w:rsid w:val="000C630D"/>
    <w:rsid w:val="000C67D1"/>
    <w:rsid w:val="000C79F3"/>
    <w:rsid w:val="000C7EF5"/>
    <w:rsid w:val="000D26BA"/>
    <w:rsid w:val="000D46A1"/>
    <w:rsid w:val="000D489F"/>
    <w:rsid w:val="000D4F88"/>
    <w:rsid w:val="000D6581"/>
    <w:rsid w:val="000E2392"/>
    <w:rsid w:val="000E240D"/>
    <w:rsid w:val="000E40AF"/>
    <w:rsid w:val="000E6146"/>
    <w:rsid w:val="000E61D2"/>
    <w:rsid w:val="000E6B38"/>
    <w:rsid w:val="000E76A3"/>
    <w:rsid w:val="000F0076"/>
    <w:rsid w:val="000F023F"/>
    <w:rsid w:val="000F20ED"/>
    <w:rsid w:val="000F2A70"/>
    <w:rsid w:val="000F468F"/>
    <w:rsid w:val="000F704F"/>
    <w:rsid w:val="000F70BC"/>
    <w:rsid w:val="000F7A6D"/>
    <w:rsid w:val="00100331"/>
    <w:rsid w:val="00100C0D"/>
    <w:rsid w:val="00102716"/>
    <w:rsid w:val="00103FA3"/>
    <w:rsid w:val="001051AA"/>
    <w:rsid w:val="0011043E"/>
    <w:rsid w:val="001105BF"/>
    <w:rsid w:val="00112104"/>
    <w:rsid w:val="00112B51"/>
    <w:rsid w:val="00114AB6"/>
    <w:rsid w:val="0011570D"/>
    <w:rsid w:val="0011771D"/>
    <w:rsid w:val="001202CE"/>
    <w:rsid w:val="00120D96"/>
    <w:rsid w:val="001270EA"/>
    <w:rsid w:val="00130101"/>
    <w:rsid w:val="00131DE5"/>
    <w:rsid w:val="00132421"/>
    <w:rsid w:val="00133A90"/>
    <w:rsid w:val="00134194"/>
    <w:rsid w:val="00135191"/>
    <w:rsid w:val="0013540C"/>
    <w:rsid w:val="001354D8"/>
    <w:rsid w:val="00135553"/>
    <w:rsid w:val="0013760B"/>
    <w:rsid w:val="00141DE8"/>
    <w:rsid w:val="00141EFB"/>
    <w:rsid w:val="001428E6"/>
    <w:rsid w:val="0014295D"/>
    <w:rsid w:val="00146DDE"/>
    <w:rsid w:val="00147B62"/>
    <w:rsid w:val="0015336A"/>
    <w:rsid w:val="00153911"/>
    <w:rsid w:val="001541ED"/>
    <w:rsid w:val="00155098"/>
    <w:rsid w:val="00156DAE"/>
    <w:rsid w:val="001605A7"/>
    <w:rsid w:val="0016133A"/>
    <w:rsid w:val="001620E4"/>
    <w:rsid w:val="00162153"/>
    <w:rsid w:val="00162D74"/>
    <w:rsid w:val="00163680"/>
    <w:rsid w:val="00163D9A"/>
    <w:rsid w:val="001653E9"/>
    <w:rsid w:val="00165F39"/>
    <w:rsid w:val="00166043"/>
    <w:rsid w:val="00166AF2"/>
    <w:rsid w:val="00166B59"/>
    <w:rsid w:val="00172B1F"/>
    <w:rsid w:val="0017553E"/>
    <w:rsid w:val="0017595B"/>
    <w:rsid w:val="00176067"/>
    <w:rsid w:val="0018117E"/>
    <w:rsid w:val="00181723"/>
    <w:rsid w:val="0018216C"/>
    <w:rsid w:val="001844DD"/>
    <w:rsid w:val="00185201"/>
    <w:rsid w:val="001870A8"/>
    <w:rsid w:val="00193011"/>
    <w:rsid w:val="001935A0"/>
    <w:rsid w:val="00195629"/>
    <w:rsid w:val="00196774"/>
    <w:rsid w:val="00197765"/>
    <w:rsid w:val="00197859"/>
    <w:rsid w:val="001A03D9"/>
    <w:rsid w:val="001A241A"/>
    <w:rsid w:val="001A4531"/>
    <w:rsid w:val="001A4B1B"/>
    <w:rsid w:val="001A51C3"/>
    <w:rsid w:val="001A6173"/>
    <w:rsid w:val="001A61EE"/>
    <w:rsid w:val="001A6A85"/>
    <w:rsid w:val="001A70CD"/>
    <w:rsid w:val="001B2585"/>
    <w:rsid w:val="001B2C06"/>
    <w:rsid w:val="001B3485"/>
    <w:rsid w:val="001B46EF"/>
    <w:rsid w:val="001B7F13"/>
    <w:rsid w:val="001B7FF2"/>
    <w:rsid w:val="001C1EFA"/>
    <w:rsid w:val="001C2CB4"/>
    <w:rsid w:val="001C568E"/>
    <w:rsid w:val="001C6B1C"/>
    <w:rsid w:val="001C7C9A"/>
    <w:rsid w:val="001D06C1"/>
    <w:rsid w:val="001D1B51"/>
    <w:rsid w:val="001D5EC0"/>
    <w:rsid w:val="001D643D"/>
    <w:rsid w:val="001D6520"/>
    <w:rsid w:val="001D66C0"/>
    <w:rsid w:val="001D6E60"/>
    <w:rsid w:val="001D779E"/>
    <w:rsid w:val="001E0264"/>
    <w:rsid w:val="001E03BA"/>
    <w:rsid w:val="001E0643"/>
    <w:rsid w:val="001E0CA0"/>
    <w:rsid w:val="001E1DC7"/>
    <w:rsid w:val="001E3AD0"/>
    <w:rsid w:val="001E7449"/>
    <w:rsid w:val="001E7699"/>
    <w:rsid w:val="001F118D"/>
    <w:rsid w:val="001F2310"/>
    <w:rsid w:val="001F3CA7"/>
    <w:rsid w:val="001F44BE"/>
    <w:rsid w:val="001F5427"/>
    <w:rsid w:val="001F5A94"/>
    <w:rsid w:val="001F7335"/>
    <w:rsid w:val="001F77DD"/>
    <w:rsid w:val="001F7CBE"/>
    <w:rsid w:val="00200179"/>
    <w:rsid w:val="002002B7"/>
    <w:rsid w:val="00200BF4"/>
    <w:rsid w:val="002015AC"/>
    <w:rsid w:val="002035FB"/>
    <w:rsid w:val="00203644"/>
    <w:rsid w:val="002039EC"/>
    <w:rsid w:val="00203D2B"/>
    <w:rsid w:val="00203DBA"/>
    <w:rsid w:val="002042CE"/>
    <w:rsid w:val="00206C61"/>
    <w:rsid w:val="0020754C"/>
    <w:rsid w:val="0021097F"/>
    <w:rsid w:val="002109AC"/>
    <w:rsid w:val="0021194E"/>
    <w:rsid w:val="00213B83"/>
    <w:rsid w:val="00213C9C"/>
    <w:rsid w:val="00213DB7"/>
    <w:rsid w:val="002145DB"/>
    <w:rsid w:val="00214B9B"/>
    <w:rsid w:val="0021574D"/>
    <w:rsid w:val="00215BDB"/>
    <w:rsid w:val="00217296"/>
    <w:rsid w:val="002204EC"/>
    <w:rsid w:val="00220A15"/>
    <w:rsid w:val="00221A19"/>
    <w:rsid w:val="00222407"/>
    <w:rsid w:val="00227FAA"/>
    <w:rsid w:val="002336CF"/>
    <w:rsid w:val="002343A0"/>
    <w:rsid w:val="00235B1E"/>
    <w:rsid w:val="00236B16"/>
    <w:rsid w:val="0023747E"/>
    <w:rsid w:val="00240699"/>
    <w:rsid w:val="00241A88"/>
    <w:rsid w:val="00241FC8"/>
    <w:rsid w:val="00242CB3"/>
    <w:rsid w:val="00244B2B"/>
    <w:rsid w:val="00245306"/>
    <w:rsid w:val="0024611E"/>
    <w:rsid w:val="0024753C"/>
    <w:rsid w:val="00251283"/>
    <w:rsid w:val="00251D57"/>
    <w:rsid w:val="00253294"/>
    <w:rsid w:val="0025375A"/>
    <w:rsid w:val="002539BD"/>
    <w:rsid w:val="00253D93"/>
    <w:rsid w:val="00255F12"/>
    <w:rsid w:val="00257502"/>
    <w:rsid w:val="0026099F"/>
    <w:rsid w:val="00260A33"/>
    <w:rsid w:val="00261B30"/>
    <w:rsid w:val="002657B4"/>
    <w:rsid w:val="00266C1F"/>
    <w:rsid w:val="00270C4D"/>
    <w:rsid w:val="00271DBA"/>
    <w:rsid w:val="00273339"/>
    <w:rsid w:val="00275A42"/>
    <w:rsid w:val="00276670"/>
    <w:rsid w:val="002767DC"/>
    <w:rsid w:val="00277541"/>
    <w:rsid w:val="00281287"/>
    <w:rsid w:val="00281F8A"/>
    <w:rsid w:val="002842D2"/>
    <w:rsid w:val="0028478B"/>
    <w:rsid w:val="002848E8"/>
    <w:rsid w:val="00286108"/>
    <w:rsid w:val="002865DF"/>
    <w:rsid w:val="0029018D"/>
    <w:rsid w:val="002933BE"/>
    <w:rsid w:val="002941C0"/>
    <w:rsid w:val="00295FCB"/>
    <w:rsid w:val="00297369"/>
    <w:rsid w:val="00297DFA"/>
    <w:rsid w:val="002A1363"/>
    <w:rsid w:val="002A1DD3"/>
    <w:rsid w:val="002A42FA"/>
    <w:rsid w:val="002A4F15"/>
    <w:rsid w:val="002A667F"/>
    <w:rsid w:val="002B0B0D"/>
    <w:rsid w:val="002B2025"/>
    <w:rsid w:val="002B32B5"/>
    <w:rsid w:val="002B407E"/>
    <w:rsid w:val="002B4325"/>
    <w:rsid w:val="002B60A1"/>
    <w:rsid w:val="002B6992"/>
    <w:rsid w:val="002B6F2E"/>
    <w:rsid w:val="002C09D1"/>
    <w:rsid w:val="002C1AC5"/>
    <w:rsid w:val="002C272A"/>
    <w:rsid w:val="002C3F37"/>
    <w:rsid w:val="002C4DC1"/>
    <w:rsid w:val="002C4EE9"/>
    <w:rsid w:val="002C5E2A"/>
    <w:rsid w:val="002C6386"/>
    <w:rsid w:val="002C68C8"/>
    <w:rsid w:val="002C6FA9"/>
    <w:rsid w:val="002D0689"/>
    <w:rsid w:val="002D2383"/>
    <w:rsid w:val="002D42BF"/>
    <w:rsid w:val="002D7CD5"/>
    <w:rsid w:val="002E6518"/>
    <w:rsid w:val="002E769B"/>
    <w:rsid w:val="002F0454"/>
    <w:rsid w:val="002F0CD3"/>
    <w:rsid w:val="002F473B"/>
    <w:rsid w:val="002F616A"/>
    <w:rsid w:val="002F6648"/>
    <w:rsid w:val="002F6782"/>
    <w:rsid w:val="002F67D3"/>
    <w:rsid w:val="002F69A4"/>
    <w:rsid w:val="002F769A"/>
    <w:rsid w:val="00303CA5"/>
    <w:rsid w:val="00307617"/>
    <w:rsid w:val="0031040E"/>
    <w:rsid w:val="0031075F"/>
    <w:rsid w:val="0031137F"/>
    <w:rsid w:val="00312234"/>
    <w:rsid w:val="00313AA1"/>
    <w:rsid w:val="0031430D"/>
    <w:rsid w:val="0031441B"/>
    <w:rsid w:val="0031472E"/>
    <w:rsid w:val="00314D06"/>
    <w:rsid w:val="00314DCF"/>
    <w:rsid w:val="003157B9"/>
    <w:rsid w:val="003169D4"/>
    <w:rsid w:val="003174D6"/>
    <w:rsid w:val="0032122B"/>
    <w:rsid w:val="00321AA5"/>
    <w:rsid w:val="00321DF7"/>
    <w:rsid w:val="00322A69"/>
    <w:rsid w:val="00324567"/>
    <w:rsid w:val="00325081"/>
    <w:rsid w:val="00325E32"/>
    <w:rsid w:val="003311D8"/>
    <w:rsid w:val="00331310"/>
    <w:rsid w:val="00331D93"/>
    <w:rsid w:val="00331D9E"/>
    <w:rsid w:val="00332734"/>
    <w:rsid w:val="00333263"/>
    <w:rsid w:val="00333375"/>
    <w:rsid w:val="0033641F"/>
    <w:rsid w:val="0033676D"/>
    <w:rsid w:val="00336A38"/>
    <w:rsid w:val="00340A01"/>
    <w:rsid w:val="00341598"/>
    <w:rsid w:val="003430D3"/>
    <w:rsid w:val="003505BF"/>
    <w:rsid w:val="003518DB"/>
    <w:rsid w:val="00352BCF"/>
    <w:rsid w:val="00352FC6"/>
    <w:rsid w:val="00353329"/>
    <w:rsid w:val="00353630"/>
    <w:rsid w:val="003559F7"/>
    <w:rsid w:val="00360D56"/>
    <w:rsid w:val="003628BD"/>
    <w:rsid w:val="00362A58"/>
    <w:rsid w:val="0036321E"/>
    <w:rsid w:val="003638FB"/>
    <w:rsid w:val="00363A74"/>
    <w:rsid w:val="0036543B"/>
    <w:rsid w:val="0036556E"/>
    <w:rsid w:val="00367C05"/>
    <w:rsid w:val="00370C0F"/>
    <w:rsid w:val="0037236A"/>
    <w:rsid w:val="003743E2"/>
    <w:rsid w:val="00375E4E"/>
    <w:rsid w:val="00377527"/>
    <w:rsid w:val="00377908"/>
    <w:rsid w:val="0038281D"/>
    <w:rsid w:val="00384ED3"/>
    <w:rsid w:val="00390081"/>
    <w:rsid w:val="00390561"/>
    <w:rsid w:val="003924DE"/>
    <w:rsid w:val="00393CDC"/>
    <w:rsid w:val="00393EFA"/>
    <w:rsid w:val="00397A86"/>
    <w:rsid w:val="00397DD6"/>
    <w:rsid w:val="003A041E"/>
    <w:rsid w:val="003A1738"/>
    <w:rsid w:val="003A2FDB"/>
    <w:rsid w:val="003A3915"/>
    <w:rsid w:val="003A4059"/>
    <w:rsid w:val="003A4067"/>
    <w:rsid w:val="003A42CB"/>
    <w:rsid w:val="003B0E9D"/>
    <w:rsid w:val="003B2807"/>
    <w:rsid w:val="003B2ABD"/>
    <w:rsid w:val="003B366E"/>
    <w:rsid w:val="003B4042"/>
    <w:rsid w:val="003B641D"/>
    <w:rsid w:val="003B6451"/>
    <w:rsid w:val="003B7B81"/>
    <w:rsid w:val="003C12AB"/>
    <w:rsid w:val="003C1F9A"/>
    <w:rsid w:val="003C3AD1"/>
    <w:rsid w:val="003C3FA6"/>
    <w:rsid w:val="003C5DC2"/>
    <w:rsid w:val="003C7590"/>
    <w:rsid w:val="003D04C0"/>
    <w:rsid w:val="003D1EA1"/>
    <w:rsid w:val="003D4CD0"/>
    <w:rsid w:val="003D54D9"/>
    <w:rsid w:val="003D5910"/>
    <w:rsid w:val="003E10EA"/>
    <w:rsid w:val="003E1A24"/>
    <w:rsid w:val="003E3476"/>
    <w:rsid w:val="003E419D"/>
    <w:rsid w:val="003E5130"/>
    <w:rsid w:val="003E5AEE"/>
    <w:rsid w:val="003E6772"/>
    <w:rsid w:val="003E7F2A"/>
    <w:rsid w:val="003F0818"/>
    <w:rsid w:val="003F092E"/>
    <w:rsid w:val="003F1607"/>
    <w:rsid w:val="003F339C"/>
    <w:rsid w:val="003F57D0"/>
    <w:rsid w:val="003F6227"/>
    <w:rsid w:val="003F7D67"/>
    <w:rsid w:val="003F7DDF"/>
    <w:rsid w:val="003F7E67"/>
    <w:rsid w:val="00400692"/>
    <w:rsid w:val="00400E66"/>
    <w:rsid w:val="004015DF"/>
    <w:rsid w:val="00401764"/>
    <w:rsid w:val="004018C5"/>
    <w:rsid w:val="00402557"/>
    <w:rsid w:val="00403A23"/>
    <w:rsid w:val="00406B9B"/>
    <w:rsid w:val="004102B1"/>
    <w:rsid w:val="004105B3"/>
    <w:rsid w:val="00410E76"/>
    <w:rsid w:val="00412DB6"/>
    <w:rsid w:val="004143E3"/>
    <w:rsid w:val="0041485D"/>
    <w:rsid w:val="0041494F"/>
    <w:rsid w:val="0042395E"/>
    <w:rsid w:val="00423BB6"/>
    <w:rsid w:val="00423DE8"/>
    <w:rsid w:val="00425804"/>
    <w:rsid w:val="00430366"/>
    <w:rsid w:val="0043044E"/>
    <w:rsid w:val="00430732"/>
    <w:rsid w:val="00430D3B"/>
    <w:rsid w:val="00430F59"/>
    <w:rsid w:val="00431002"/>
    <w:rsid w:val="0043162E"/>
    <w:rsid w:val="00431FBD"/>
    <w:rsid w:val="004418FB"/>
    <w:rsid w:val="00441E8C"/>
    <w:rsid w:val="00445F73"/>
    <w:rsid w:val="00446EA4"/>
    <w:rsid w:val="004471BC"/>
    <w:rsid w:val="00447E4E"/>
    <w:rsid w:val="00447EA5"/>
    <w:rsid w:val="0045111A"/>
    <w:rsid w:val="00453BF4"/>
    <w:rsid w:val="00456CDF"/>
    <w:rsid w:val="0045745A"/>
    <w:rsid w:val="0045776D"/>
    <w:rsid w:val="00460924"/>
    <w:rsid w:val="004618F0"/>
    <w:rsid w:val="00464EFA"/>
    <w:rsid w:val="004657BC"/>
    <w:rsid w:val="0046628A"/>
    <w:rsid w:val="00467E53"/>
    <w:rsid w:val="00470D47"/>
    <w:rsid w:val="00470DE3"/>
    <w:rsid w:val="00473F0F"/>
    <w:rsid w:val="00482DBE"/>
    <w:rsid w:val="004842E3"/>
    <w:rsid w:val="00484751"/>
    <w:rsid w:val="00485B7E"/>
    <w:rsid w:val="004868ED"/>
    <w:rsid w:val="004919CC"/>
    <w:rsid w:val="004936D8"/>
    <w:rsid w:val="00493E74"/>
    <w:rsid w:val="00494F75"/>
    <w:rsid w:val="00497540"/>
    <w:rsid w:val="0049769B"/>
    <w:rsid w:val="004A4A88"/>
    <w:rsid w:val="004A4ADF"/>
    <w:rsid w:val="004A5213"/>
    <w:rsid w:val="004A5E81"/>
    <w:rsid w:val="004A759F"/>
    <w:rsid w:val="004B0944"/>
    <w:rsid w:val="004B10E4"/>
    <w:rsid w:val="004B2147"/>
    <w:rsid w:val="004B3437"/>
    <w:rsid w:val="004B58FE"/>
    <w:rsid w:val="004B6CD9"/>
    <w:rsid w:val="004B7515"/>
    <w:rsid w:val="004C0E2D"/>
    <w:rsid w:val="004C2FD9"/>
    <w:rsid w:val="004C307F"/>
    <w:rsid w:val="004C41B7"/>
    <w:rsid w:val="004C525F"/>
    <w:rsid w:val="004C52D2"/>
    <w:rsid w:val="004C5950"/>
    <w:rsid w:val="004D0207"/>
    <w:rsid w:val="004D1AD2"/>
    <w:rsid w:val="004D263B"/>
    <w:rsid w:val="004D2BA9"/>
    <w:rsid w:val="004D5584"/>
    <w:rsid w:val="004E0BF1"/>
    <w:rsid w:val="004E29AA"/>
    <w:rsid w:val="004E4AFB"/>
    <w:rsid w:val="004E4BE3"/>
    <w:rsid w:val="004E5026"/>
    <w:rsid w:val="004E73FA"/>
    <w:rsid w:val="004F06B7"/>
    <w:rsid w:val="004F3244"/>
    <w:rsid w:val="004F4772"/>
    <w:rsid w:val="004F4E0D"/>
    <w:rsid w:val="004F5202"/>
    <w:rsid w:val="004F5387"/>
    <w:rsid w:val="005009EB"/>
    <w:rsid w:val="005031F6"/>
    <w:rsid w:val="005031FB"/>
    <w:rsid w:val="00504771"/>
    <w:rsid w:val="00504D97"/>
    <w:rsid w:val="00510063"/>
    <w:rsid w:val="00510379"/>
    <w:rsid w:val="00511276"/>
    <w:rsid w:val="00511443"/>
    <w:rsid w:val="00511483"/>
    <w:rsid w:val="00511B6C"/>
    <w:rsid w:val="005142E2"/>
    <w:rsid w:val="00516684"/>
    <w:rsid w:val="00516B5B"/>
    <w:rsid w:val="00520B8C"/>
    <w:rsid w:val="00520DF0"/>
    <w:rsid w:val="0052120E"/>
    <w:rsid w:val="00522340"/>
    <w:rsid w:val="00522F8A"/>
    <w:rsid w:val="00524E1A"/>
    <w:rsid w:val="0053108F"/>
    <w:rsid w:val="005312C8"/>
    <w:rsid w:val="005354FE"/>
    <w:rsid w:val="0053572E"/>
    <w:rsid w:val="00536ACF"/>
    <w:rsid w:val="0054126F"/>
    <w:rsid w:val="00541626"/>
    <w:rsid w:val="0054207C"/>
    <w:rsid w:val="005421B2"/>
    <w:rsid w:val="0054243A"/>
    <w:rsid w:val="0054298D"/>
    <w:rsid w:val="00543AA5"/>
    <w:rsid w:val="00543D5F"/>
    <w:rsid w:val="00544BEA"/>
    <w:rsid w:val="00545089"/>
    <w:rsid w:val="00546F11"/>
    <w:rsid w:val="00547CA9"/>
    <w:rsid w:val="00551899"/>
    <w:rsid w:val="00552DEB"/>
    <w:rsid w:val="00554EF8"/>
    <w:rsid w:val="00554F65"/>
    <w:rsid w:val="00555F1B"/>
    <w:rsid w:val="00557C1F"/>
    <w:rsid w:val="00561A73"/>
    <w:rsid w:val="00561A95"/>
    <w:rsid w:val="00562552"/>
    <w:rsid w:val="00562902"/>
    <w:rsid w:val="00562E82"/>
    <w:rsid w:val="00563B36"/>
    <w:rsid w:val="00564848"/>
    <w:rsid w:val="0056535C"/>
    <w:rsid w:val="00565D36"/>
    <w:rsid w:val="005663B9"/>
    <w:rsid w:val="00570045"/>
    <w:rsid w:val="00570AA0"/>
    <w:rsid w:val="0057181A"/>
    <w:rsid w:val="00573498"/>
    <w:rsid w:val="00573721"/>
    <w:rsid w:val="00573BEC"/>
    <w:rsid w:val="00575110"/>
    <w:rsid w:val="005808B4"/>
    <w:rsid w:val="00581CC6"/>
    <w:rsid w:val="005834F4"/>
    <w:rsid w:val="00586D3C"/>
    <w:rsid w:val="0058783F"/>
    <w:rsid w:val="00590ABC"/>
    <w:rsid w:val="005910F5"/>
    <w:rsid w:val="00592940"/>
    <w:rsid w:val="00592AFF"/>
    <w:rsid w:val="00595380"/>
    <w:rsid w:val="005A0182"/>
    <w:rsid w:val="005A3996"/>
    <w:rsid w:val="005A5415"/>
    <w:rsid w:val="005A5728"/>
    <w:rsid w:val="005A6CE9"/>
    <w:rsid w:val="005A7091"/>
    <w:rsid w:val="005A752C"/>
    <w:rsid w:val="005A7EDE"/>
    <w:rsid w:val="005B1473"/>
    <w:rsid w:val="005B45FC"/>
    <w:rsid w:val="005B54D0"/>
    <w:rsid w:val="005B60EF"/>
    <w:rsid w:val="005B61EA"/>
    <w:rsid w:val="005B7BB3"/>
    <w:rsid w:val="005C1EC5"/>
    <w:rsid w:val="005C24DF"/>
    <w:rsid w:val="005C2F8D"/>
    <w:rsid w:val="005C52FA"/>
    <w:rsid w:val="005C5755"/>
    <w:rsid w:val="005C62E7"/>
    <w:rsid w:val="005C6B60"/>
    <w:rsid w:val="005C7983"/>
    <w:rsid w:val="005C7A0E"/>
    <w:rsid w:val="005D01C6"/>
    <w:rsid w:val="005D11FC"/>
    <w:rsid w:val="005D16D0"/>
    <w:rsid w:val="005D244B"/>
    <w:rsid w:val="005D3340"/>
    <w:rsid w:val="005D35BA"/>
    <w:rsid w:val="005D35C6"/>
    <w:rsid w:val="005D3CA9"/>
    <w:rsid w:val="005D3EDC"/>
    <w:rsid w:val="005D4829"/>
    <w:rsid w:val="005D656F"/>
    <w:rsid w:val="005D6A11"/>
    <w:rsid w:val="005D776E"/>
    <w:rsid w:val="005D7CF3"/>
    <w:rsid w:val="005E0A2E"/>
    <w:rsid w:val="005E11EF"/>
    <w:rsid w:val="005E1EB8"/>
    <w:rsid w:val="005E26D9"/>
    <w:rsid w:val="005E4C53"/>
    <w:rsid w:val="005E51EF"/>
    <w:rsid w:val="005E704B"/>
    <w:rsid w:val="005F041C"/>
    <w:rsid w:val="005F17D3"/>
    <w:rsid w:val="005F1F6D"/>
    <w:rsid w:val="005F46E6"/>
    <w:rsid w:val="005F6061"/>
    <w:rsid w:val="005F7313"/>
    <w:rsid w:val="006005E8"/>
    <w:rsid w:val="006044B4"/>
    <w:rsid w:val="00604CC2"/>
    <w:rsid w:val="00604D68"/>
    <w:rsid w:val="0060576F"/>
    <w:rsid w:val="006059A5"/>
    <w:rsid w:val="006059EF"/>
    <w:rsid w:val="00607911"/>
    <w:rsid w:val="006103DC"/>
    <w:rsid w:val="00610474"/>
    <w:rsid w:val="00611727"/>
    <w:rsid w:val="00614620"/>
    <w:rsid w:val="006153C5"/>
    <w:rsid w:val="0061580F"/>
    <w:rsid w:val="00621A15"/>
    <w:rsid w:val="00621CF2"/>
    <w:rsid w:val="00622DD2"/>
    <w:rsid w:val="00623BDD"/>
    <w:rsid w:val="00626DC0"/>
    <w:rsid w:val="006305FF"/>
    <w:rsid w:val="0063142A"/>
    <w:rsid w:val="00632412"/>
    <w:rsid w:val="0063259E"/>
    <w:rsid w:val="00633069"/>
    <w:rsid w:val="00634677"/>
    <w:rsid w:val="00637D9E"/>
    <w:rsid w:val="00640A2C"/>
    <w:rsid w:val="00641528"/>
    <w:rsid w:val="0064192B"/>
    <w:rsid w:val="00641DE4"/>
    <w:rsid w:val="006430FB"/>
    <w:rsid w:val="00644CBA"/>
    <w:rsid w:val="00645E43"/>
    <w:rsid w:val="00645FFC"/>
    <w:rsid w:val="00646B00"/>
    <w:rsid w:val="00646CAB"/>
    <w:rsid w:val="00647B63"/>
    <w:rsid w:val="00647E3B"/>
    <w:rsid w:val="006516F8"/>
    <w:rsid w:val="00651CED"/>
    <w:rsid w:val="00651D2D"/>
    <w:rsid w:val="00653078"/>
    <w:rsid w:val="006542BA"/>
    <w:rsid w:val="00654E2C"/>
    <w:rsid w:val="00655888"/>
    <w:rsid w:val="006559BB"/>
    <w:rsid w:val="00656353"/>
    <w:rsid w:val="00656AD7"/>
    <w:rsid w:val="006578FE"/>
    <w:rsid w:val="00657C22"/>
    <w:rsid w:val="00662BBA"/>
    <w:rsid w:val="00663220"/>
    <w:rsid w:val="006632E2"/>
    <w:rsid w:val="00663D8D"/>
    <w:rsid w:val="00664625"/>
    <w:rsid w:val="00664875"/>
    <w:rsid w:val="00664D28"/>
    <w:rsid w:val="0066525A"/>
    <w:rsid w:val="0066587C"/>
    <w:rsid w:val="00666CCA"/>
    <w:rsid w:val="00667126"/>
    <w:rsid w:val="00670629"/>
    <w:rsid w:val="006708B8"/>
    <w:rsid w:val="0067267B"/>
    <w:rsid w:val="006727CD"/>
    <w:rsid w:val="00674847"/>
    <w:rsid w:val="006766A1"/>
    <w:rsid w:val="00677163"/>
    <w:rsid w:val="00680F56"/>
    <w:rsid w:val="00681273"/>
    <w:rsid w:val="00682C53"/>
    <w:rsid w:val="00682CC1"/>
    <w:rsid w:val="00682D29"/>
    <w:rsid w:val="006839C2"/>
    <w:rsid w:val="00683E4B"/>
    <w:rsid w:val="00686B9D"/>
    <w:rsid w:val="00687950"/>
    <w:rsid w:val="006919AF"/>
    <w:rsid w:val="00692DD1"/>
    <w:rsid w:val="0069408F"/>
    <w:rsid w:val="00695E33"/>
    <w:rsid w:val="006977D2"/>
    <w:rsid w:val="006A273F"/>
    <w:rsid w:val="006A2865"/>
    <w:rsid w:val="006A2D07"/>
    <w:rsid w:val="006A3C5A"/>
    <w:rsid w:val="006A4593"/>
    <w:rsid w:val="006B281F"/>
    <w:rsid w:val="006B3A2A"/>
    <w:rsid w:val="006B5EE6"/>
    <w:rsid w:val="006C05F0"/>
    <w:rsid w:val="006C15D1"/>
    <w:rsid w:val="006C1D52"/>
    <w:rsid w:val="006C364B"/>
    <w:rsid w:val="006C3832"/>
    <w:rsid w:val="006C437A"/>
    <w:rsid w:val="006C45AE"/>
    <w:rsid w:val="006C6E01"/>
    <w:rsid w:val="006C7197"/>
    <w:rsid w:val="006D0AE6"/>
    <w:rsid w:val="006D2F3B"/>
    <w:rsid w:val="006D4102"/>
    <w:rsid w:val="006D410D"/>
    <w:rsid w:val="006D4B15"/>
    <w:rsid w:val="006D601D"/>
    <w:rsid w:val="006E0047"/>
    <w:rsid w:val="006E136B"/>
    <w:rsid w:val="006E173C"/>
    <w:rsid w:val="006E49A7"/>
    <w:rsid w:val="006E5F35"/>
    <w:rsid w:val="006E5F77"/>
    <w:rsid w:val="006E62F7"/>
    <w:rsid w:val="006F012A"/>
    <w:rsid w:val="006F12D2"/>
    <w:rsid w:val="006F1861"/>
    <w:rsid w:val="006F223D"/>
    <w:rsid w:val="006F427E"/>
    <w:rsid w:val="006F5C55"/>
    <w:rsid w:val="006F6EF6"/>
    <w:rsid w:val="006F6F14"/>
    <w:rsid w:val="006F77A0"/>
    <w:rsid w:val="006F7F74"/>
    <w:rsid w:val="00705343"/>
    <w:rsid w:val="00706C89"/>
    <w:rsid w:val="00706DDA"/>
    <w:rsid w:val="00712767"/>
    <w:rsid w:val="00713066"/>
    <w:rsid w:val="0071328E"/>
    <w:rsid w:val="007141B3"/>
    <w:rsid w:val="00715046"/>
    <w:rsid w:val="00716DB2"/>
    <w:rsid w:val="007173A5"/>
    <w:rsid w:val="00721726"/>
    <w:rsid w:val="00721FD8"/>
    <w:rsid w:val="00726F64"/>
    <w:rsid w:val="0072761C"/>
    <w:rsid w:val="00727A64"/>
    <w:rsid w:val="00730ABA"/>
    <w:rsid w:val="00730FD7"/>
    <w:rsid w:val="00733738"/>
    <w:rsid w:val="00734B2A"/>
    <w:rsid w:val="00736143"/>
    <w:rsid w:val="00736810"/>
    <w:rsid w:val="007373D3"/>
    <w:rsid w:val="00741670"/>
    <w:rsid w:val="00741DE1"/>
    <w:rsid w:val="00742F0F"/>
    <w:rsid w:val="00745184"/>
    <w:rsid w:val="007451AF"/>
    <w:rsid w:val="0074554B"/>
    <w:rsid w:val="007468DB"/>
    <w:rsid w:val="00750417"/>
    <w:rsid w:val="00750D9C"/>
    <w:rsid w:val="007536E9"/>
    <w:rsid w:val="00753FB0"/>
    <w:rsid w:val="007540C0"/>
    <w:rsid w:val="00756B3A"/>
    <w:rsid w:val="00757419"/>
    <w:rsid w:val="007629B5"/>
    <w:rsid w:val="0076551B"/>
    <w:rsid w:val="00765C79"/>
    <w:rsid w:val="00765CB5"/>
    <w:rsid w:val="00765D9C"/>
    <w:rsid w:val="00771EE2"/>
    <w:rsid w:val="00775003"/>
    <w:rsid w:val="007765D6"/>
    <w:rsid w:val="00776F31"/>
    <w:rsid w:val="00780BF4"/>
    <w:rsid w:val="00780E67"/>
    <w:rsid w:val="007818E3"/>
    <w:rsid w:val="007820FA"/>
    <w:rsid w:val="0078509D"/>
    <w:rsid w:val="00785576"/>
    <w:rsid w:val="007857D1"/>
    <w:rsid w:val="00787A4E"/>
    <w:rsid w:val="007907B7"/>
    <w:rsid w:val="00791ADA"/>
    <w:rsid w:val="0079383F"/>
    <w:rsid w:val="00795EF4"/>
    <w:rsid w:val="007977D8"/>
    <w:rsid w:val="007A0A11"/>
    <w:rsid w:val="007A214A"/>
    <w:rsid w:val="007A403E"/>
    <w:rsid w:val="007A54E5"/>
    <w:rsid w:val="007A55E2"/>
    <w:rsid w:val="007A5FE9"/>
    <w:rsid w:val="007A7188"/>
    <w:rsid w:val="007A74E0"/>
    <w:rsid w:val="007A7B55"/>
    <w:rsid w:val="007B16D1"/>
    <w:rsid w:val="007B2FD1"/>
    <w:rsid w:val="007B41BE"/>
    <w:rsid w:val="007B4B10"/>
    <w:rsid w:val="007C0874"/>
    <w:rsid w:val="007C16D1"/>
    <w:rsid w:val="007C34BA"/>
    <w:rsid w:val="007D066E"/>
    <w:rsid w:val="007D07DB"/>
    <w:rsid w:val="007D08F5"/>
    <w:rsid w:val="007D219C"/>
    <w:rsid w:val="007D3645"/>
    <w:rsid w:val="007D3A48"/>
    <w:rsid w:val="007D41D1"/>
    <w:rsid w:val="007D42AC"/>
    <w:rsid w:val="007D46FA"/>
    <w:rsid w:val="007D4872"/>
    <w:rsid w:val="007D5660"/>
    <w:rsid w:val="007D5AC8"/>
    <w:rsid w:val="007D6051"/>
    <w:rsid w:val="007D62F6"/>
    <w:rsid w:val="007D63EB"/>
    <w:rsid w:val="007D6F4F"/>
    <w:rsid w:val="007D6FBC"/>
    <w:rsid w:val="007E0B25"/>
    <w:rsid w:val="007E1970"/>
    <w:rsid w:val="007E5BB6"/>
    <w:rsid w:val="007E6CEA"/>
    <w:rsid w:val="007E73A5"/>
    <w:rsid w:val="007F13A9"/>
    <w:rsid w:val="007F3BE4"/>
    <w:rsid w:val="007F3F0C"/>
    <w:rsid w:val="007F6885"/>
    <w:rsid w:val="007F6C94"/>
    <w:rsid w:val="007F71AD"/>
    <w:rsid w:val="007F7848"/>
    <w:rsid w:val="007F7C58"/>
    <w:rsid w:val="008002BD"/>
    <w:rsid w:val="00800825"/>
    <w:rsid w:val="00801B75"/>
    <w:rsid w:val="00801CD5"/>
    <w:rsid w:val="00802290"/>
    <w:rsid w:val="0080340F"/>
    <w:rsid w:val="0080528E"/>
    <w:rsid w:val="00806CE0"/>
    <w:rsid w:val="00807467"/>
    <w:rsid w:val="00810340"/>
    <w:rsid w:val="0081434A"/>
    <w:rsid w:val="00814B37"/>
    <w:rsid w:val="008176E1"/>
    <w:rsid w:val="0082183A"/>
    <w:rsid w:val="00823137"/>
    <w:rsid w:val="00823479"/>
    <w:rsid w:val="00823DC9"/>
    <w:rsid w:val="00824893"/>
    <w:rsid w:val="00824DAF"/>
    <w:rsid w:val="00825CFE"/>
    <w:rsid w:val="00833265"/>
    <w:rsid w:val="00833CB9"/>
    <w:rsid w:val="00840BE9"/>
    <w:rsid w:val="00842F19"/>
    <w:rsid w:val="0084432B"/>
    <w:rsid w:val="0084657B"/>
    <w:rsid w:val="0084728C"/>
    <w:rsid w:val="00850B1B"/>
    <w:rsid w:val="00850FD7"/>
    <w:rsid w:val="008518BD"/>
    <w:rsid w:val="008529C7"/>
    <w:rsid w:val="008544C1"/>
    <w:rsid w:val="00854E77"/>
    <w:rsid w:val="00856FD6"/>
    <w:rsid w:val="00857703"/>
    <w:rsid w:val="00857846"/>
    <w:rsid w:val="0086004B"/>
    <w:rsid w:val="008608CC"/>
    <w:rsid w:val="00862C1D"/>
    <w:rsid w:val="00862E0E"/>
    <w:rsid w:val="00864E39"/>
    <w:rsid w:val="00871DED"/>
    <w:rsid w:val="00872183"/>
    <w:rsid w:val="0087261A"/>
    <w:rsid w:val="008741FD"/>
    <w:rsid w:val="00874388"/>
    <w:rsid w:val="00883A3D"/>
    <w:rsid w:val="00885E78"/>
    <w:rsid w:val="0088615A"/>
    <w:rsid w:val="0088678D"/>
    <w:rsid w:val="0088727E"/>
    <w:rsid w:val="008901EC"/>
    <w:rsid w:val="00890A4C"/>
    <w:rsid w:val="00890D7E"/>
    <w:rsid w:val="008913B1"/>
    <w:rsid w:val="0089210C"/>
    <w:rsid w:val="008937BD"/>
    <w:rsid w:val="00894AED"/>
    <w:rsid w:val="00897642"/>
    <w:rsid w:val="008A286C"/>
    <w:rsid w:val="008A2AA5"/>
    <w:rsid w:val="008A64D7"/>
    <w:rsid w:val="008A6CF5"/>
    <w:rsid w:val="008A6E46"/>
    <w:rsid w:val="008A7F34"/>
    <w:rsid w:val="008B0125"/>
    <w:rsid w:val="008B01AB"/>
    <w:rsid w:val="008B0310"/>
    <w:rsid w:val="008B03E3"/>
    <w:rsid w:val="008B0670"/>
    <w:rsid w:val="008B1E8D"/>
    <w:rsid w:val="008B3025"/>
    <w:rsid w:val="008B3B7E"/>
    <w:rsid w:val="008B40A1"/>
    <w:rsid w:val="008B410B"/>
    <w:rsid w:val="008B54FA"/>
    <w:rsid w:val="008B706C"/>
    <w:rsid w:val="008C166B"/>
    <w:rsid w:val="008C1F95"/>
    <w:rsid w:val="008C37D0"/>
    <w:rsid w:val="008C438A"/>
    <w:rsid w:val="008C49AD"/>
    <w:rsid w:val="008C56A8"/>
    <w:rsid w:val="008C56DF"/>
    <w:rsid w:val="008C61ED"/>
    <w:rsid w:val="008D0BC0"/>
    <w:rsid w:val="008D2690"/>
    <w:rsid w:val="008D51CE"/>
    <w:rsid w:val="008D6299"/>
    <w:rsid w:val="008D6C70"/>
    <w:rsid w:val="008D7733"/>
    <w:rsid w:val="008E07C4"/>
    <w:rsid w:val="008E10F2"/>
    <w:rsid w:val="008E13D5"/>
    <w:rsid w:val="008E14C9"/>
    <w:rsid w:val="008E23B0"/>
    <w:rsid w:val="008E3365"/>
    <w:rsid w:val="008E71B3"/>
    <w:rsid w:val="008F0112"/>
    <w:rsid w:val="008F0D10"/>
    <w:rsid w:val="008F1654"/>
    <w:rsid w:val="008F19F6"/>
    <w:rsid w:val="008F210A"/>
    <w:rsid w:val="008F382D"/>
    <w:rsid w:val="008F3E29"/>
    <w:rsid w:val="008F4227"/>
    <w:rsid w:val="008F5B0F"/>
    <w:rsid w:val="008F5DEE"/>
    <w:rsid w:val="008F617A"/>
    <w:rsid w:val="008F7372"/>
    <w:rsid w:val="008F7AC9"/>
    <w:rsid w:val="008F7B4A"/>
    <w:rsid w:val="008F7ECD"/>
    <w:rsid w:val="0090272A"/>
    <w:rsid w:val="0090472B"/>
    <w:rsid w:val="00904A02"/>
    <w:rsid w:val="00905A25"/>
    <w:rsid w:val="009109FD"/>
    <w:rsid w:val="00911B5C"/>
    <w:rsid w:val="00913950"/>
    <w:rsid w:val="0091645C"/>
    <w:rsid w:val="0091656F"/>
    <w:rsid w:val="00916E6A"/>
    <w:rsid w:val="009171D5"/>
    <w:rsid w:val="009205FB"/>
    <w:rsid w:val="00921843"/>
    <w:rsid w:val="00922253"/>
    <w:rsid w:val="009222CE"/>
    <w:rsid w:val="00922991"/>
    <w:rsid w:val="00922D97"/>
    <w:rsid w:val="00924152"/>
    <w:rsid w:val="0092565E"/>
    <w:rsid w:val="0092585F"/>
    <w:rsid w:val="0092610A"/>
    <w:rsid w:val="0092683D"/>
    <w:rsid w:val="00927D4B"/>
    <w:rsid w:val="0093028F"/>
    <w:rsid w:val="00931010"/>
    <w:rsid w:val="009319C1"/>
    <w:rsid w:val="00932D89"/>
    <w:rsid w:val="009345E0"/>
    <w:rsid w:val="009346BB"/>
    <w:rsid w:val="009366EC"/>
    <w:rsid w:val="00936B3E"/>
    <w:rsid w:val="0094025F"/>
    <w:rsid w:val="00940FE8"/>
    <w:rsid w:val="00941A1F"/>
    <w:rsid w:val="009445D1"/>
    <w:rsid w:val="00946EA2"/>
    <w:rsid w:val="00947B61"/>
    <w:rsid w:val="00952C0C"/>
    <w:rsid w:val="00953B1C"/>
    <w:rsid w:val="00953FB4"/>
    <w:rsid w:val="00957179"/>
    <w:rsid w:val="00961D3C"/>
    <w:rsid w:val="00961ED7"/>
    <w:rsid w:val="0096243F"/>
    <w:rsid w:val="00962788"/>
    <w:rsid w:val="009631AA"/>
    <w:rsid w:val="009644C2"/>
    <w:rsid w:val="00964764"/>
    <w:rsid w:val="009666A9"/>
    <w:rsid w:val="00966ED8"/>
    <w:rsid w:val="009673C7"/>
    <w:rsid w:val="00971969"/>
    <w:rsid w:val="00972289"/>
    <w:rsid w:val="009732E8"/>
    <w:rsid w:val="009735AC"/>
    <w:rsid w:val="009745F8"/>
    <w:rsid w:val="00975C4C"/>
    <w:rsid w:val="00980093"/>
    <w:rsid w:val="009826BA"/>
    <w:rsid w:val="00982ED2"/>
    <w:rsid w:val="0098474D"/>
    <w:rsid w:val="00985936"/>
    <w:rsid w:val="00986972"/>
    <w:rsid w:val="00987174"/>
    <w:rsid w:val="009900FE"/>
    <w:rsid w:val="00990660"/>
    <w:rsid w:val="00991315"/>
    <w:rsid w:val="00993BB4"/>
    <w:rsid w:val="00994107"/>
    <w:rsid w:val="0099507A"/>
    <w:rsid w:val="009953E5"/>
    <w:rsid w:val="00995A5F"/>
    <w:rsid w:val="00995B20"/>
    <w:rsid w:val="00995C94"/>
    <w:rsid w:val="00996002"/>
    <w:rsid w:val="00996E11"/>
    <w:rsid w:val="00997574"/>
    <w:rsid w:val="009A058B"/>
    <w:rsid w:val="009A1934"/>
    <w:rsid w:val="009A2666"/>
    <w:rsid w:val="009A4116"/>
    <w:rsid w:val="009A4A34"/>
    <w:rsid w:val="009A4B2F"/>
    <w:rsid w:val="009A6566"/>
    <w:rsid w:val="009A73F9"/>
    <w:rsid w:val="009A74E5"/>
    <w:rsid w:val="009A7C07"/>
    <w:rsid w:val="009B04A0"/>
    <w:rsid w:val="009B1307"/>
    <w:rsid w:val="009B13DF"/>
    <w:rsid w:val="009B231D"/>
    <w:rsid w:val="009B33FD"/>
    <w:rsid w:val="009B4ED8"/>
    <w:rsid w:val="009B5825"/>
    <w:rsid w:val="009B5F74"/>
    <w:rsid w:val="009B66DC"/>
    <w:rsid w:val="009B7346"/>
    <w:rsid w:val="009B776E"/>
    <w:rsid w:val="009B7C1D"/>
    <w:rsid w:val="009C15DB"/>
    <w:rsid w:val="009C1AAE"/>
    <w:rsid w:val="009C1FB2"/>
    <w:rsid w:val="009C2A68"/>
    <w:rsid w:val="009C2ABB"/>
    <w:rsid w:val="009C3140"/>
    <w:rsid w:val="009C3ABD"/>
    <w:rsid w:val="009C3FF5"/>
    <w:rsid w:val="009C5231"/>
    <w:rsid w:val="009C6425"/>
    <w:rsid w:val="009C7E34"/>
    <w:rsid w:val="009D0A01"/>
    <w:rsid w:val="009D2A7F"/>
    <w:rsid w:val="009D2FEC"/>
    <w:rsid w:val="009D37D9"/>
    <w:rsid w:val="009D3B20"/>
    <w:rsid w:val="009D44FC"/>
    <w:rsid w:val="009D48E6"/>
    <w:rsid w:val="009D7BCF"/>
    <w:rsid w:val="009E077C"/>
    <w:rsid w:val="009E147A"/>
    <w:rsid w:val="009E2505"/>
    <w:rsid w:val="009E28C4"/>
    <w:rsid w:val="009E6529"/>
    <w:rsid w:val="009E681A"/>
    <w:rsid w:val="009E7A29"/>
    <w:rsid w:val="009F0C38"/>
    <w:rsid w:val="009F345C"/>
    <w:rsid w:val="009F34AA"/>
    <w:rsid w:val="009F46E2"/>
    <w:rsid w:val="009F4A59"/>
    <w:rsid w:val="009F5024"/>
    <w:rsid w:val="009F5A0C"/>
    <w:rsid w:val="009F679E"/>
    <w:rsid w:val="00A0081B"/>
    <w:rsid w:val="00A01130"/>
    <w:rsid w:val="00A01CBC"/>
    <w:rsid w:val="00A01D38"/>
    <w:rsid w:val="00A01DE5"/>
    <w:rsid w:val="00A02FF3"/>
    <w:rsid w:val="00A0393E"/>
    <w:rsid w:val="00A04DB9"/>
    <w:rsid w:val="00A054BD"/>
    <w:rsid w:val="00A056E9"/>
    <w:rsid w:val="00A06A9F"/>
    <w:rsid w:val="00A06C4D"/>
    <w:rsid w:val="00A11691"/>
    <w:rsid w:val="00A119A0"/>
    <w:rsid w:val="00A11A69"/>
    <w:rsid w:val="00A12469"/>
    <w:rsid w:val="00A13231"/>
    <w:rsid w:val="00A1421F"/>
    <w:rsid w:val="00A1530B"/>
    <w:rsid w:val="00A16765"/>
    <w:rsid w:val="00A2049E"/>
    <w:rsid w:val="00A20FE3"/>
    <w:rsid w:val="00A215FC"/>
    <w:rsid w:val="00A236DF"/>
    <w:rsid w:val="00A24095"/>
    <w:rsid w:val="00A258A3"/>
    <w:rsid w:val="00A2615A"/>
    <w:rsid w:val="00A27AC6"/>
    <w:rsid w:val="00A27BC9"/>
    <w:rsid w:val="00A304C3"/>
    <w:rsid w:val="00A3082A"/>
    <w:rsid w:val="00A30B4A"/>
    <w:rsid w:val="00A32077"/>
    <w:rsid w:val="00A33CCB"/>
    <w:rsid w:val="00A34033"/>
    <w:rsid w:val="00A34272"/>
    <w:rsid w:val="00A351E0"/>
    <w:rsid w:val="00A36344"/>
    <w:rsid w:val="00A41DA8"/>
    <w:rsid w:val="00A422AC"/>
    <w:rsid w:val="00A444FD"/>
    <w:rsid w:val="00A44C30"/>
    <w:rsid w:val="00A477B1"/>
    <w:rsid w:val="00A51ABC"/>
    <w:rsid w:val="00A5254D"/>
    <w:rsid w:val="00A5287E"/>
    <w:rsid w:val="00A5506E"/>
    <w:rsid w:val="00A57FB1"/>
    <w:rsid w:val="00A60384"/>
    <w:rsid w:val="00A608B4"/>
    <w:rsid w:val="00A609EF"/>
    <w:rsid w:val="00A60E83"/>
    <w:rsid w:val="00A611F0"/>
    <w:rsid w:val="00A61C85"/>
    <w:rsid w:val="00A62EC5"/>
    <w:rsid w:val="00A64CC1"/>
    <w:rsid w:val="00A66426"/>
    <w:rsid w:val="00A670DD"/>
    <w:rsid w:val="00A67E44"/>
    <w:rsid w:val="00A70239"/>
    <w:rsid w:val="00A7231F"/>
    <w:rsid w:val="00A730C4"/>
    <w:rsid w:val="00A739C5"/>
    <w:rsid w:val="00A74770"/>
    <w:rsid w:val="00A75178"/>
    <w:rsid w:val="00A77B1C"/>
    <w:rsid w:val="00A8228A"/>
    <w:rsid w:val="00A835A4"/>
    <w:rsid w:val="00A841F7"/>
    <w:rsid w:val="00A84531"/>
    <w:rsid w:val="00A8533C"/>
    <w:rsid w:val="00A853E3"/>
    <w:rsid w:val="00A85EEE"/>
    <w:rsid w:val="00A8734B"/>
    <w:rsid w:val="00A87F2A"/>
    <w:rsid w:val="00A91FDE"/>
    <w:rsid w:val="00A923BF"/>
    <w:rsid w:val="00A9353E"/>
    <w:rsid w:val="00A93752"/>
    <w:rsid w:val="00A9376D"/>
    <w:rsid w:val="00A938C5"/>
    <w:rsid w:val="00A941AD"/>
    <w:rsid w:val="00A942B3"/>
    <w:rsid w:val="00A94B46"/>
    <w:rsid w:val="00A94C17"/>
    <w:rsid w:val="00A9672A"/>
    <w:rsid w:val="00A96D6B"/>
    <w:rsid w:val="00A97C67"/>
    <w:rsid w:val="00AA0923"/>
    <w:rsid w:val="00AA0A43"/>
    <w:rsid w:val="00AA1BD9"/>
    <w:rsid w:val="00AA670B"/>
    <w:rsid w:val="00AA6F51"/>
    <w:rsid w:val="00AA7584"/>
    <w:rsid w:val="00AA7B5B"/>
    <w:rsid w:val="00AB1BA2"/>
    <w:rsid w:val="00AB2117"/>
    <w:rsid w:val="00AB30AA"/>
    <w:rsid w:val="00AB4B43"/>
    <w:rsid w:val="00AB6D0E"/>
    <w:rsid w:val="00AB7359"/>
    <w:rsid w:val="00AC2317"/>
    <w:rsid w:val="00AC37D8"/>
    <w:rsid w:val="00AC4013"/>
    <w:rsid w:val="00AC70F0"/>
    <w:rsid w:val="00AC7191"/>
    <w:rsid w:val="00AD0C82"/>
    <w:rsid w:val="00AD1275"/>
    <w:rsid w:val="00AD2097"/>
    <w:rsid w:val="00AD3BB9"/>
    <w:rsid w:val="00AD41A2"/>
    <w:rsid w:val="00AD58DF"/>
    <w:rsid w:val="00AD70D9"/>
    <w:rsid w:val="00AE0C1E"/>
    <w:rsid w:val="00AE2F0B"/>
    <w:rsid w:val="00AE2FA6"/>
    <w:rsid w:val="00AE3976"/>
    <w:rsid w:val="00AE4E90"/>
    <w:rsid w:val="00AE6516"/>
    <w:rsid w:val="00AE7507"/>
    <w:rsid w:val="00AF0E2F"/>
    <w:rsid w:val="00AF1B5D"/>
    <w:rsid w:val="00AF21F1"/>
    <w:rsid w:val="00AF3746"/>
    <w:rsid w:val="00AF43AE"/>
    <w:rsid w:val="00B00391"/>
    <w:rsid w:val="00B00A43"/>
    <w:rsid w:val="00B02091"/>
    <w:rsid w:val="00B042E3"/>
    <w:rsid w:val="00B05D5E"/>
    <w:rsid w:val="00B06139"/>
    <w:rsid w:val="00B06ED3"/>
    <w:rsid w:val="00B10186"/>
    <w:rsid w:val="00B10C3A"/>
    <w:rsid w:val="00B1106C"/>
    <w:rsid w:val="00B1265E"/>
    <w:rsid w:val="00B15E3D"/>
    <w:rsid w:val="00B17B7A"/>
    <w:rsid w:val="00B205E5"/>
    <w:rsid w:val="00B20785"/>
    <w:rsid w:val="00B21206"/>
    <w:rsid w:val="00B21D55"/>
    <w:rsid w:val="00B22A63"/>
    <w:rsid w:val="00B25B85"/>
    <w:rsid w:val="00B27843"/>
    <w:rsid w:val="00B30456"/>
    <w:rsid w:val="00B30A90"/>
    <w:rsid w:val="00B31706"/>
    <w:rsid w:val="00B31F92"/>
    <w:rsid w:val="00B32356"/>
    <w:rsid w:val="00B35313"/>
    <w:rsid w:val="00B35BD8"/>
    <w:rsid w:val="00B36CEF"/>
    <w:rsid w:val="00B373FC"/>
    <w:rsid w:val="00B379B4"/>
    <w:rsid w:val="00B379D3"/>
    <w:rsid w:val="00B40171"/>
    <w:rsid w:val="00B41032"/>
    <w:rsid w:val="00B42D30"/>
    <w:rsid w:val="00B430A9"/>
    <w:rsid w:val="00B43623"/>
    <w:rsid w:val="00B44627"/>
    <w:rsid w:val="00B45D68"/>
    <w:rsid w:val="00B46175"/>
    <w:rsid w:val="00B47DFF"/>
    <w:rsid w:val="00B527AD"/>
    <w:rsid w:val="00B534CC"/>
    <w:rsid w:val="00B53835"/>
    <w:rsid w:val="00B60C68"/>
    <w:rsid w:val="00B60DFF"/>
    <w:rsid w:val="00B61406"/>
    <w:rsid w:val="00B61B78"/>
    <w:rsid w:val="00B63990"/>
    <w:rsid w:val="00B6426A"/>
    <w:rsid w:val="00B64B29"/>
    <w:rsid w:val="00B6623C"/>
    <w:rsid w:val="00B66E10"/>
    <w:rsid w:val="00B6744B"/>
    <w:rsid w:val="00B70BC8"/>
    <w:rsid w:val="00B71294"/>
    <w:rsid w:val="00B7534F"/>
    <w:rsid w:val="00B758FA"/>
    <w:rsid w:val="00B75AE4"/>
    <w:rsid w:val="00B811AF"/>
    <w:rsid w:val="00B82562"/>
    <w:rsid w:val="00B84766"/>
    <w:rsid w:val="00B8737C"/>
    <w:rsid w:val="00B87FF8"/>
    <w:rsid w:val="00B90614"/>
    <w:rsid w:val="00B93C60"/>
    <w:rsid w:val="00B94967"/>
    <w:rsid w:val="00B94D6B"/>
    <w:rsid w:val="00B95122"/>
    <w:rsid w:val="00B96413"/>
    <w:rsid w:val="00B97BEF"/>
    <w:rsid w:val="00BA29DD"/>
    <w:rsid w:val="00BA3203"/>
    <w:rsid w:val="00BA4007"/>
    <w:rsid w:val="00BA431C"/>
    <w:rsid w:val="00BA4AA7"/>
    <w:rsid w:val="00BB0E9F"/>
    <w:rsid w:val="00BB1D57"/>
    <w:rsid w:val="00BB2273"/>
    <w:rsid w:val="00BB2F7A"/>
    <w:rsid w:val="00BB2FC2"/>
    <w:rsid w:val="00BB3C81"/>
    <w:rsid w:val="00BB3D1E"/>
    <w:rsid w:val="00BB419B"/>
    <w:rsid w:val="00BB4604"/>
    <w:rsid w:val="00BB4689"/>
    <w:rsid w:val="00BB6B24"/>
    <w:rsid w:val="00BC0640"/>
    <w:rsid w:val="00BC0D6D"/>
    <w:rsid w:val="00BC245A"/>
    <w:rsid w:val="00BC3F6B"/>
    <w:rsid w:val="00BC5424"/>
    <w:rsid w:val="00BC5A06"/>
    <w:rsid w:val="00BC5D4F"/>
    <w:rsid w:val="00BD0870"/>
    <w:rsid w:val="00BD09E4"/>
    <w:rsid w:val="00BD437D"/>
    <w:rsid w:val="00BD4717"/>
    <w:rsid w:val="00BD52F0"/>
    <w:rsid w:val="00BD6738"/>
    <w:rsid w:val="00BD6C2E"/>
    <w:rsid w:val="00BE0F9D"/>
    <w:rsid w:val="00BE11B0"/>
    <w:rsid w:val="00BE2E2E"/>
    <w:rsid w:val="00BE3DC6"/>
    <w:rsid w:val="00BE4AD4"/>
    <w:rsid w:val="00BE4F97"/>
    <w:rsid w:val="00BE76C8"/>
    <w:rsid w:val="00BE7E30"/>
    <w:rsid w:val="00BF04D3"/>
    <w:rsid w:val="00BF089C"/>
    <w:rsid w:val="00BF125A"/>
    <w:rsid w:val="00BF1330"/>
    <w:rsid w:val="00BF288D"/>
    <w:rsid w:val="00BF37CD"/>
    <w:rsid w:val="00BF5236"/>
    <w:rsid w:val="00BF5F4D"/>
    <w:rsid w:val="00BF699D"/>
    <w:rsid w:val="00C02C93"/>
    <w:rsid w:val="00C07070"/>
    <w:rsid w:val="00C07FF9"/>
    <w:rsid w:val="00C105C7"/>
    <w:rsid w:val="00C1211C"/>
    <w:rsid w:val="00C145CD"/>
    <w:rsid w:val="00C1466A"/>
    <w:rsid w:val="00C14C36"/>
    <w:rsid w:val="00C151BB"/>
    <w:rsid w:val="00C158DC"/>
    <w:rsid w:val="00C167A2"/>
    <w:rsid w:val="00C16874"/>
    <w:rsid w:val="00C16A6E"/>
    <w:rsid w:val="00C20DCE"/>
    <w:rsid w:val="00C221C7"/>
    <w:rsid w:val="00C230DC"/>
    <w:rsid w:val="00C23407"/>
    <w:rsid w:val="00C23CA9"/>
    <w:rsid w:val="00C24748"/>
    <w:rsid w:val="00C26B62"/>
    <w:rsid w:val="00C27A37"/>
    <w:rsid w:val="00C310DA"/>
    <w:rsid w:val="00C3217D"/>
    <w:rsid w:val="00C3261A"/>
    <w:rsid w:val="00C3267E"/>
    <w:rsid w:val="00C329FC"/>
    <w:rsid w:val="00C352B4"/>
    <w:rsid w:val="00C35A64"/>
    <w:rsid w:val="00C3707B"/>
    <w:rsid w:val="00C443BD"/>
    <w:rsid w:val="00C447E6"/>
    <w:rsid w:val="00C50B00"/>
    <w:rsid w:val="00C50F58"/>
    <w:rsid w:val="00C52377"/>
    <w:rsid w:val="00C52812"/>
    <w:rsid w:val="00C52ACE"/>
    <w:rsid w:val="00C52BAF"/>
    <w:rsid w:val="00C541A5"/>
    <w:rsid w:val="00C56D2E"/>
    <w:rsid w:val="00C57BCD"/>
    <w:rsid w:val="00C60B36"/>
    <w:rsid w:val="00C627B3"/>
    <w:rsid w:val="00C64258"/>
    <w:rsid w:val="00C64DB5"/>
    <w:rsid w:val="00C65DDE"/>
    <w:rsid w:val="00C669BD"/>
    <w:rsid w:val="00C67ABE"/>
    <w:rsid w:val="00C719CB"/>
    <w:rsid w:val="00C72851"/>
    <w:rsid w:val="00C72B35"/>
    <w:rsid w:val="00C75C40"/>
    <w:rsid w:val="00C76539"/>
    <w:rsid w:val="00C80B29"/>
    <w:rsid w:val="00C8109B"/>
    <w:rsid w:val="00C83DEC"/>
    <w:rsid w:val="00C84B09"/>
    <w:rsid w:val="00C85DAE"/>
    <w:rsid w:val="00C85DDE"/>
    <w:rsid w:val="00C87130"/>
    <w:rsid w:val="00C90BE7"/>
    <w:rsid w:val="00C9169D"/>
    <w:rsid w:val="00C925F4"/>
    <w:rsid w:val="00C928EE"/>
    <w:rsid w:val="00C958F1"/>
    <w:rsid w:val="00C9633B"/>
    <w:rsid w:val="00CA0BF2"/>
    <w:rsid w:val="00CA2C7D"/>
    <w:rsid w:val="00CA6071"/>
    <w:rsid w:val="00CB07D8"/>
    <w:rsid w:val="00CB1E65"/>
    <w:rsid w:val="00CB43BB"/>
    <w:rsid w:val="00CB6829"/>
    <w:rsid w:val="00CC0DE4"/>
    <w:rsid w:val="00CC2704"/>
    <w:rsid w:val="00CC32F6"/>
    <w:rsid w:val="00CC388B"/>
    <w:rsid w:val="00CC5999"/>
    <w:rsid w:val="00CD00F1"/>
    <w:rsid w:val="00CD0C2D"/>
    <w:rsid w:val="00CD19CB"/>
    <w:rsid w:val="00CD2B30"/>
    <w:rsid w:val="00CE06FA"/>
    <w:rsid w:val="00CE091C"/>
    <w:rsid w:val="00CE1716"/>
    <w:rsid w:val="00CE37D7"/>
    <w:rsid w:val="00CE388A"/>
    <w:rsid w:val="00CE50B4"/>
    <w:rsid w:val="00CE6A0E"/>
    <w:rsid w:val="00CF00CE"/>
    <w:rsid w:val="00CF08CD"/>
    <w:rsid w:val="00CF27E6"/>
    <w:rsid w:val="00CF707B"/>
    <w:rsid w:val="00CF7C6F"/>
    <w:rsid w:val="00CF7D3E"/>
    <w:rsid w:val="00D01DC2"/>
    <w:rsid w:val="00D01F4A"/>
    <w:rsid w:val="00D0259C"/>
    <w:rsid w:val="00D026FC"/>
    <w:rsid w:val="00D02E98"/>
    <w:rsid w:val="00D07557"/>
    <w:rsid w:val="00D1072E"/>
    <w:rsid w:val="00D10D55"/>
    <w:rsid w:val="00D117CA"/>
    <w:rsid w:val="00D124D2"/>
    <w:rsid w:val="00D14063"/>
    <w:rsid w:val="00D1447F"/>
    <w:rsid w:val="00D16867"/>
    <w:rsid w:val="00D16CCB"/>
    <w:rsid w:val="00D20E91"/>
    <w:rsid w:val="00D24626"/>
    <w:rsid w:val="00D25812"/>
    <w:rsid w:val="00D25CDB"/>
    <w:rsid w:val="00D25FDB"/>
    <w:rsid w:val="00D30094"/>
    <w:rsid w:val="00D31F83"/>
    <w:rsid w:val="00D326B3"/>
    <w:rsid w:val="00D338D4"/>
    <w:rsid w:val="00D347D6"/>
    <w:rsid w:val="00D366F5"/>
    <w:rsid w:val="00D36A2B"/>
    <w:rsid w:val="00D373BA"/>
    <w:rsid w:val="00D37B71"/>
    <w:rsid w:val="00D37D39"/>
    <w:rsid w:val="00D37DE5"/>
    <w:rsid w:val="00D41416"/>
    <w:rsid w:val="00D42B2F"/>
    <w:rsid w:val="00D46566"/>
    <w:rsid w:val="00D4697E"/>
    <w:rsid w:val="00D50674"/>
    <w:rsid w:val="00D54E78"/>
    <w:rsid w:val="00D55258"/>
    <w:rsid w:val="00D60E41"/>
    <w:rsid w:val="00D613D6"/>
    <w:rsid w:val="00D62072"/>
    <w:rsid w:val="00D62B0F"/>
    <w:rsid w:val="00D65842"/>
    <w:rsid w:val="00D66B95"/>
    <w:rsid w:val="00D67123"/>
    <w:rsid w:val="00D74398"/>
    <w:rsid w:val="00D74DEB"/>
    <w:rsid w:val="00D8101D"/>
    <w:rsid w:val="00D81025"/>
    <w:rsid w:val="00D81FAC"/>
    <w:rsid w:val="00D87196"/>
    <w:rsid w:val="00D90E9B"/>
    <w:rsid w:val="00D9191B"/>
    <w:rsid w:val="00D94292"/>
    <w:rsid w:val="00D954F4"/>
    <w:rsid w:val="00DA1C46"/>
    <w:rsid w:val="00DA2A9E"/>
    <w:rsid w:val="00DA47BD"/>
    <w:rsid w:val="00DA532D"/>
    <w:rsid w:val="00DA5B54"/>
    <w:rsid w:val="00DA6D92"/>
    <w:rsid w:val="00DA7593"/>
    <w:rsid w:val="00DA75FC"/>
    <w:rsid w:val="00DB0F36"/>
    <w:rsid w:val="00DB0F76"/>
    <w:rsid w:val="00DB3B52"/>
    <w:rsid w:val="00DB49D3"/>
    <w:rsid w:val="00DB4B65"/>
    <w:rsid w:val="00DB612D"/>
    <w:rsid w:val="00DB67B0"/>
    <w:rsid w:val="00DB6FC9"/>
    <w:rsid w:val="00DB7403"/>
    <w:rsid w:val="00DC2E67"/>
    <w:rsid w:val="00DD22F4"/>
    <w:rsid w:val="00DD25D1"/>
    <w:rsid w:val="00DD2CCE"/>
    <w:rsid w:val="00DD4439"/>
    <w:rsid w:val="00DD5C6B"/>
    <w:rsid w:val="00DE4151"/>
    <w:rsid w:val="00DE7315"/>
    <w:rsid w:val="00DF1E3F"/>
    <w:rsid w:val="00DF2760"/>
    <w:rsid w:val="00DF4044"/>
    <w:rsid w:val="00DF4FF5"/>
    <w:rsid w:val="00DF5564"/>
    <w:rsid w:val="00DF5C8B"/>
    <w:rsid w:val="00DF630D"/>
    <w:rsid w:val="00E00EF3"/>
    <w:rsid w:val="00E0150D"/>
    <w:rsid w:val="00E02CF2"/>
    <w:rsid w:val="00E0325A"/>
    <w:rsid w:val="00E038BA"/>
    <w:rsid w:val="00E049A6"/>
    <w:rsid w:val="00E06146"/>
    <w:rsid w:val="00E07060"/>
    <w:rsid w:val="00E071EE"/>
    <w:rsid w:val="00E07FED"/>
    <w:rsid w:val="00E12574"/>
    <w:rsid w:val="00E13050"/>
    <w:rsid w:val="00E1330C"/>
    <w:rsid w:val="00E135AF"/>
    <w:rsid w:val="00E16191"/>
    <w:rsid w:val="00E16EF9"/>
    <w:rsid w:val="00E2083E"/>
    <w:rsid w:val="00E2134A"/>
    <w:rsid w:val="00E22860"/>
    <w:rsid w:val="00E23019"/>
    <w:rsid w:val="00E2383D"/>
    <w:rsid w:val="00E25DE6"/>
    <w:rsid w:val="00E27329"/>
    <w:rsid w:val="00E279D6"/>
    <w:rsid w:val="00E3015E"/>
    <w:rsid w:val="00E307AC"/>
    <w:rsid w:val="00E328DA"/>
    <w:rsid w:val="00E33C56"/>
    <w:rsid w:val="00E33EA6"/>
    <w:rsid w:val="00E36740"/>
    <w:rsid w:val="00E36C59"/>
    <w:rsid w:val="00E37725"/>
    <w:rsid w:val="00E402D4"/>
    <w:rsid w:val="00E41386"/>
    <w:rsid w:val="00E415A9"/>
    <w:rsid w:val="00E41DF2"/>
    <w:rsid w:val="00E44D40"/>
    <w:rsid w:val="00E46842"/>
    <w:rsid w:val="00E46855"/>
    <w:rsid w:val="00E472E7"/>
    <w:rsid w:val="00E51068"/>
    <w:rsid w:val="00E51405"/>
    <w:rsid w:val="00E51661"/>
    <w:rsid w:val="00E51ED4"/>
    <w:rsid w:val="00E52984"/>
    <w:rsid w:val="00E52F84"/>
    <w:rsid w:val="00E537E0"/>
    <w:rsid w:val="00E53A87"/>
    <w:rsid w:val="00E54105"/>
    <w:rsid w:val="00E54C73"/>
    <w:rsid w:val="00E55B6D"/>
    <w:rsid w:val="00E56DF9"/>
    <w:rsid w:val="00E57CC1"/>
    <w:rsid w:val="00E60E1F"/>
    <w:rsid w:val="00E6163F"/>
    <w:rsid w:val="00E62510"/>
    <w:rsid w:val="00E62B83"/>
    <w:rsid w:val="00E661CA"/>
    <w:rsid w:val="00E66DB6"/>
    <w:rsid w:val="00E72902"/>
    <w:rsid w:val="00E72DD4"/>
    <w:rsid w:val="00E745C8"/>
    <w:rsid w:val="00E754A1"/>
    <w:rsid w:val="00E768D9"/>
    <w:rsid w:val="00E80F2B"/>
    <w:rsid w:val="00E81910"/>
    <w:rsid w:val="00E81F11"/>
    <w:rsid w:val="00E82E1B"/>
    <w:rsid w:val="00E84635"/>
    <w:rsid w:val="00E850A4"/>
    <w:rsid w:val="00E85B44"/>
    <w:rsid w:val="00E86460"/>
    <w:rsid w:val="00E87F82"/>
    <w:rsid w:val="00E91EC2"/>
    <w:rsid w:val="00E9316D"/>
    <w:rsid w:val="00E937CA"/>
    <w:rsid w:val="00E940E3"/>
    <w:rsid w:val="00E945C1"/>
    <w:rsid w:val="00E94BD3"/>
    <w:rsid w:val="00E95115"/>
    <w:rsid w:val="00E958A3"/>
    <w:rsid w:val="00E95E23"/>
    <w:rsid w:val="00E965EE"/>
    <w:rsid w:val="00EA0A89"/>
    <w:rsid w:val="00EA12AE"/>
    <w:rsid w:val="00EA2267"/>
    <w:rsid w:val="00EA2D04"/>
    <w:rsid w:val="00EA361E"/>
    <w:rsid w:val="00EA4368"/>
    <w:rsid w:val="00EA4982"/>
    <w:rsid w:val="00EB13D7"/>
    <w:rsid w:val="00EB14F6"/>
    <w:rsid w:val="00EB62B3"/>
    <w:rsid w:val="00EB6F65"/>
    <w:rsid w:val="00EC1647"/>
    <w:rsid w:val="00EC1EEE"/>
    <w:rsid w:val="00EC27B9"/>
    <w:rsid w:val="00EC29C5"/>
    <w:rsid w:val="00EC60B7"/>
    <w:rsid w:val="00EC6BA1"/>
    <w:rsid w:val="00ED047E"/>
    <w:rsid w:val="00ED0EC5"/>
    <w:rsid w:val="00ED4679"/>
    <w:rsid w:val="00ED486B"/>
    <w:rsid w:val="00ED5030"/>
    <w:rsid w:val="00ED5039"/>
    <w:rsid w:val="00ED5665"/>
    <w:rsid w:val="00ED6408"/>
    <w:rsid w:val="00ED7736"/>
    <w:rsid w:val="00ED7A38"/>
    <w:rsid w:val="00EE0C4A"/>
    <w:rsid w:val="00EE2B6F"/>
    <w:rsid w:val="00EE49EE"/>
    <w:rsid w:val="00EE6B79"/>
    <w:rsid w:val="00EF0543"/>
    <w:rsid w:val="00EF1038"/>
    <w:rsid w:val="00EF15D2"/>
    <w:rsid w:val="00EF1875"/>
    <w:rsid w:val="00EF4148"/>
    <w:rsid w:val="00EF491C"/>
    <w:rsid w:val="00EF4E2F"/>
    <w:rsid w:val="00EF5BCC"/>
    <w:rsid w:val="00EF6B73"/>
    <w:rsid w:val="00F00BEE"/>
    <w:rsid w:val="00F01132"/>
    <w:rsid w:val="00F04447"/>
    <w:rsid w:val="00F07A40"/>
    <w:rsid w:val="00F10C37"/>
    <w:rsid w:val="00F12A30"/>
    <w:rsid w:val="00F13736"/>
    <w:rsid w:val="00F14D97"/>
    <w:rsid w:val="00F14DEF"/>
    <w:rsid w:val="00F150F7"/>
    <w:rsid w:val="00F16A4D"/>
    <w:rsid w:val="00F17AC1"/>
    <w:rsid w:val="00F17D86"/>
    <w:rsid w:val="00F2022B"/>
    <w:rsid w:val="00F215EF"/>
    <w:rsid w:val="00F217FC"/>
    <w:rsid w:val="00F2580E"/>
    <w:rsid w:val="00F26182"/>
    <w:rsid w:val="00F2764F"/>
    <w:rsid w:val="00F307B9"/>
    <w:rsid w:val="00F30D92"/>
    <w:rsid w:val="00F32687"/>
    <w:rsid w:val="00F32741"/>
    <w:rsid w:val="00F33E28"/>
    <w:rsid w:val="00F33F15"/>
    <w:rsid w:val="00F34EC0"/>
    <w:rsid w:val="00F37098"/>
    <w:rsid w:val="00F371E8"/>
    <w:rsid w:val="00F37CC0"/>
    <w:rsid w:val="00F4088D"/>
    <w:rsid w:val="00F41DC6"/>
    <w:rsid w:val="00F41FAE"/>
    <w:rsid w:val="00F42A62"/>
    <w:rsid w:val="00F43B1B"/>
    <w:rsid w:val="00F46749"/>
    <w:rsid w:val="00F475D4"/>
    <w:rsid w:val="00F47714"/>
    <w:rsid w:val="00F53A4B"/>
    <w:rsid w:val="00F54BBD"/>
    <w:rsid w:val="00F561D4"/>
    <w:rsid w:val="00F6061D"/>
    <w:rsid w:val="00F61378"/>
    <w:rsid w:val="00F61491"/>
    <w:rsid w:val="00F63E85"/>
    <w:rsid w:val="00F6557F"/>
    <w:rsid w:val="00F66169"/>
    <w:rsid w:val="00F66DB6"/>
    <w:rsid w:val="00F66DEE"/>
    <w:rsid w:val="00F67FDB"/>
    <w:rsid w:val="00F70051"/>
    <w:rsid w:val="00F71ADF"/>
    <w:rsid w:val="00F73EC5"/>
    <w:rsid w:val="00F746E9"/>
    <w:rsid w:val="00F75EEB"/>
    <w:rsid w:val="00F75FBA"/>
    <w:rsid w:val="00F82C98"/>
    <w:rsid w:val="00F83424"/>
    <w:rsid w:val="00F83D03"/>
    <w:rsid w:val="00F85746"/>
    <w:rsid w:val="00F867E9"/>
    <w:rsid w:val="00F87635"/>
    <w:rsid w:val="00F87715"/>
    <w:rsid w:val="00F87DFF"/>
    <w:rsid w:val="00F913C4"/>
    <w:rsid w:val="00F93A9E"/>
    <w:rsid w:val="00F94833"/>
    <w:rsid w:val="00F94B77"/>
    <w:rsid w:val="00F95F9B"/>
    <w:rsid w:val="00F975B8"/>
    <w:rsid w:val="00FA07F5"/>
    <w:rsid w:val="00FA370A"/>
    <w:rsid w:val="00FA3E03"/>
    <w:rsid w:val="00FA509F"/>
    <w:rsid w:val="00FA55B6"/>
    <w:rsid w:val="00FA56F1"/>
    <w:rsid w:val="00FA6119"/>
    <w:rsid w:val="00FB0290"/>
    <w:rsid w:val="00FB4504"/>
    <w:rsid w:val="00FB4641"/>
    <w:rsid w:val="00FB4665"/>
    <w:rsid w:val="00FB5B2D"/>
    <w:rsid w:val="00FB5B3E"/>
    <w:rsid w:val="00FB6277"/>
    <w:rsid w:val="00FB79F9"/>
    <w:rsid w:val="00FC0960"/>
    <w:rsid w:val="00FC1243"/>
    <w:rsid w:val="00FC161C"/>
    <w:rsid w:val="00FC1E1B"/>
    <w:rsid w:val="00FC2241"/>
    <w:rsid w:val="00FC26E0"/>
    <w:rsid w:val="00FC540E"/>
    <w:rsid w:val="00FC7A42"/>
    <w:rsid w:val="00FD002C"/>
    <w:rsid w:val="00FD2173"/>
    <w:rsid w:val="00FD28D1"/>
    <w:rsid w:val="00FD4173"/>
    <w:rsid w:val="00FD4500"/>
    <w:rsid w:val="00FD5391"/>
    <w:rsid w:val="00FD7CE8"/>
    <w:rsid w:val="00FE0597"/>
    <w:rsid w:val="00FE0E7A"/>
    <w:rsid w:val="00FE17D9"/>
    <w:rsid w:val="00FE2A30"/>
    <w:rsid w:val="00FE34FA"/>
    <w:rsid w:val="00FE3807"/>
    <w:rsid w:val="00FE38E3"/>
    <w:rsid w:val="00FE425C"/>
    <w:rsid w:val="00FE4371"/>
    <w:rsid w:val="00FE61E0"/>
    <w:rsid w:val="00FE7BFA"/>
    <w:rsid w:val="00FF15AE"/>
    <w:rsid w:val="00FF1E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9"/>
  </w:style>
  <w:style w:type="paragraph" w:styleId="Heading1">
    <w:name w:val="heading 1"/>
    <w:basedOn w:val="Normal"/>
    <w:next w:val="Normal"/>
    <w:link w:val="Heading1Char"/>
    <w:uiPriority w:val="9"/>
    <w:rsid w:val="00260A33"/>
    <w:pPr>
      <w:keepNext/>
      <w:keepLines/>
      <w:spacing w:after="0" w:line="480" w:lineRule="auto"/>
      <w:jc w:val="center"/>
      <w:outlineLvl w:val="0"/>
    </w:pPr>
    <w:rPr>
      <w:rFonts w:ascii="Times New Roman" w:eastAsiaTheme="majorEastAsia" w:hAnsi="Times New Roman" w:cstheme="majorBidi"/>
      <w:b/>
      <w:bCs/>
      <w:sz w:val="24"/>
      <w:szCs w:val="28"/>
      <w:lang w:bidi="en-US"/>
    </w:rPr>
  </w:style>
  <w:style w:type="paragraph" w:styleId="Heading2">
    <w:name w:val="heading 2"/>
    <w:aliases w:val="Heading 2-BAB 1"/>
    <w:basedOn w:val="ListParagraph"/>
    <w:next w:val="Normal"/>
    <w:link w:val="Heading2Char"/>
    <w:uiPriority w:val="9"/>
    <w:unhideWhenUsed/>
    <w:rsid w:val="00203D2B"/>
    <w:pPr>
      <w:spacing w:after="0" w:line="480" w:lineRule="auto"/>
      <w:ind w:left="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rsid w:val="00203D2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rsid w:val="00203D2B"/>
    <w:pPr>
      <w:numPr>
        <w:numId w:val="61"/>
      </w:numPr>
      <w:spacing w:after="0" w:line="480" w:lineRule="auto"/>
      <w:outlineLvl w:val="3"/>
    </w:pPr>
    <w:rPr>
      <w:rFonts w:ascii="Times New Roman" w:hAnsi="Times New Roman" w:cs="Times New Roman"/>
      <w:b/>
      <w:sz w:val="24"/>
      <w:szCs w:val="24"/>
    </w:rPr>
  </w:style>
  <w:style w:type="paragraph" w:styleId="Heading6">
    <w:name w:val="heading 6"/>
    <w:basedOn w:val="Normal"/>
    <w:link w:val="Heading6Char"/>
    <w:uiPriority w:val="9"/>
    <w:qFormat/>
    <w:rsid w:val="00FA55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50FD7"/>
    <w:pPr>
      <w:ind w:left="720"/>
      <w:contextualSpacing/>
    </w:pPr>
  </w:style>
  <w:style w:type="paragraph" w:styleId="BalloonText">
    <w:name w:val="Balloon Text"/>
    <w:basedOn w:val="Normal"/>
    <w:link w:val="BalloonTextChar"/>
    <w:uiPriority w:val="99"/>
    <w:semiHidden/>
    <w:unhideWhenUsed/>
    <w:rsid w:val="002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15"/>
    <w:rPr>
      <w:rFonts w:ascii="Tahoma" w:hAnsi="Tahoma" w:cs="Tahoma"/>
      <w:sz w:val="16"/>
      <w:szCs w:val="16"/>
    </w:rPr>
  </w:style>
  <w:style w:type="table" w:styleId="TableGrid">
    <w:name w:val="Table Grid"/>
    <w:basedOn w:val="TableNormal"/>
    <w:rsid w:val="0051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103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103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rsid w:val="00FA55B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A55B6"/>
    <w:rPr>
      <w:color w:val="0000FF"/>
      <w:u w:val="single"/>
    </w:rPr>
  </w:style>
  <w:style w:type="table" w:customStyle="1" w:styleId="LightShading1">
    <w:name w:val="Light Shading1"/>
    <w:basedOn w:val="TableNormal"/>
    <w:uiPriority w:val="60"/>
    <w:rsid w:val="009027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1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7A"/>
  </w:style>
  <w:style w:type="paragraph" w:styleId="Footer">
    <w:name w:val="footer"/>
    <w:basedOn w:val="Normal"/>
    <w:link w:val="FooterChar"/>
    <w:uiPriority w:val="99"/>
    <w:unhideWhenUsed/>
    <w:rsid w:val="00B1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7A"/>
  </w:style>
  <w:style w:type="character" w:customStyle="1" w:styleId="Heading1Char">
    <w:name w:val="Heading 1 Char"/>
    <w:basedOn w:val="DefaultParagraphFont"/>
    <w:link w:val="Heading1"/>
    <w:uiPriority w:val="9"/>
    <w:rsid w:val="00260A33"/>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651CED"/>
  </w:style>
  <w:style w:type="paragraph" w:styleId="DocumentMap">
    <w:name w:val="Document Map"/>
    <w:basedOn w:val="Normal"/>
    <w:link w:val="DocumentMapChar"/>
    <w:uiPriority w:val="99"/>
    <w:semiHidden/>
    <w:unhideWhenUsed/>
    <w:rsid w:val="005F6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6061"/>
    <w:rPr>
      <w:rFonts w:ascii="Tahoma" w:hAnsi="Tahoma" w:cs="Tahoma"/>
      <w:sz w:val="16"/>
      <w:szCs w:val="16"/>
    </w:rPr>
  </w:style>
  <w:style w:type="character" w:customStyle="1" w:styleId="hps">
    <w:name w:val="hps"/>
    <w:basedOn w:val="DefaultParagraphFont"/>
    <w:rsid w:val="00BD4717"/>
  </w:style>
  <w:style w:type="character" w:customStyle="1" w:styleId="apple-converted-space">
    <w:name w:val="apple-converted-space"/>
    <w:basedOn w:val="DefaultParagraphFont"/>
    <w:rsid w:val="00BD4717"/>
  </w:style>
  <w:style w:type="character" w:styleId="PlaceholderText">
    <w:name w:val="Placeholder Text"/>
    <w:basedOn w:val="DefaultParagraphFont"/>
    <w:uiPriority w:val="99"/>
    <w:semiHidden/>
    <w:rsid w:val="00562E82"/>
    <w:rPr>
      <w:color w:val="808080"/>
    </w:rPr>
  </w:style>
  <w:style w:type="character" w:customStyle="1" w:styleId="Heading2Char">
    <w:name w:val="Heading 2 Char"/>
    <w:aliases w:val="Heading 2-BAB 1 Char"/>
    <w:basedOn w:val="DefaultParagraphFont"/>
    <w:link w:val="Heading2"/>
    <w:uiPriority w:val="9"/>
    <w:rsid w:val="00563B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03D2B"/>
    <w:rPr>
      <w:rFonts w:ascii="Times New Roman" w:eastAsiaTheme="majorEastAsia" w:hAnsi="Times New Roman" w:cstheme="majorBidi"/>
      <w:b/>
      <w:bCs/>
      <w:sz w:val="24"/>
    </w:rPr>
  </w:style>
  <w:style w:type="paragraph" w:styleId="TableofFigures">
    <w:name w:val="table of figures"/>
    <w:basedOn w:val="Normal"/>
    <w:next w:val="Normal"/>
    <w:uiPriority w:val="99"/>
    <w:unhideWhenUsed/>
    <w:rsid w:val="004C52D2"/>
    <w:pPr>
      <w:spacing w:after="0"/>
    </w:pPr>
  </w:style>
  <w:style w:type="character" w:customStyle="1" w:styleId="Heading4Char">
    <w:name w:val="Heading 4 Char"/>
    <w:basedOn w:val="DefaultParagraphFont"/>
    <w:link w:val="Heading4"/>
    <w:uiPriority w:val="9"/>
    <w:rsid w:val="00203D2B"/>
    <w:rPr>
      <w:rFonts w:ascii="Times New Roman" w:hAnsi="Times New Roman" w:cs="Times New Roman"/>
      <w:b/>
      <w:sz w:val="24"/>
      <w:szCs w:val="24"/>
    </w:rPr>
  </w:style>
  <w:style w:type="paragraph" w:customStyle="1" w:styleId="Heading4Loyalitas">
    <w:name w:val="Heading4 Loyalitas"/>
    <w:basedOn w:val="Heading4"/>
    <w:link w:val="Heading4LoyalitasChar"/>
    <w:rsid w:val="00563B36"/>
    <w:pPr>
      <w:numPr>
        <w:numId w:val="51"/>
      </w:numPr>
    </w:pPr>
  </w:style>
  <w:style w:type="paragraph" w:customStyle="1" w:styleId="Heading2BAB3">
    <w:name w:val="Heading 2 BAB 3"/>
    <w:basedOn w:val="Heading2"/>
    <w:link w:val="Heading2BAB3Char"/>
    <w:rsid w:val="00563B36"/>
    <w:pPr>
      <w:numPr>
        <w:numId w:val="18"/>
      </w:numPr>
      <w:ind w:left="714" w:hanging="357"/>
    </w:pPr>
  </w:style>
  <w:style w:type="character" w:customStyle="1" w:styleId="Heading4LoyalitasChar">
    <w:name w:val="Heading4 Loyalitas Char"/>
    <w:basedOn w:val="Heading4Char"/>
    <w:link w:val="Heading4Loyalitas"/>
    <w:rsid w:val="00563B36"/>
    <w:rPr>
      <w:rFonts w:ascii="Times New Roman" w:hAnsi="Times New Roman" w:cs="Times New Roman"/>
      <w:b/>
      <w:sz w:val="24"/>
      <w:szCs w:val="24"/>
    </w:rPr>
  </w:style>
  <w:style w:type="paragraph" w:customStyle="1" w:styleId="Heading3BAB3">
    <w:name w:val="Heading 3 BAB 3"/>
    <w:basedOn w:val="Heading3"/>
    <w:link w:val="Heading3BAB3Char"/>
    <w:rsid w:val="00563B36"/>
    <w:pPr>
      <w:numPr>
        <w:numId w:val="19"/>
      </w:numPr>
    </w:pPr>
  </w:style>
  <w:style w:type="character" w:customStyle="1" w:styleId="Heading2BAB3Char">
    <w:name w:val="Heading 2 BAB 3 Char"/>
    <w:basedOn w:val="Heading2Char"/>
    <w:link w:val="Heading2BAB3"/>
    <w:rsid w:val="00563B36"/>
    <w:rPr>
      <w:rFonts w:ascii="Times New Roman" w:hAnsi="Times New Roman" w:cs="Times New Roman"/>
      <w:b/>
      <w:sz w:val="24"/>
      <w:szCs w:val="24"/>
    </w:rPr>
  </w:style>
  <w:style w:type="paragraph" w:customStyle="1" w:styleId="heading4bab3">
    <w:name w:val="heading 4 bab 3"/>
    <w:basedOn w:val="ListParagraph"/>
    <w:link w:val="heading4bab3Char"/>
    <w:rsid w:val="00DF5C8B"/>
    <w:pPr>
      <w:numPr>
        <w:numId w:val="21"/>
      </w:numPr>
      <w:spacing w:after="0" w:line="480" w:lineRule="auto"/>
      <w:jc w:val="both"/>
    </w:pPr>
    <w:rPr>
      <w:rFonts w:ascii="Times New Roman" w:hAnsi="Times New Roman" w:cs="Times New Roman"/>
      <w:b/>
      <w:sz w:val="24"/>
      <w:szCs w:val="24"/>
    </w:rPr>
  </w:style>
  <w:style w:type="character" w:customStyle="1" w:styleId="Heading3BAB3Char">
    <w:name w:val="Heading 3 BAB 3 Char"/>
    <w:basedOn w:val="Heading3Char"/>
    <w:link w:val="Heading3BAB3"/>
    <w:rsid w:val="00563B36"/>
    <w:rPr>
      <w:rFonts w:ascii="Times New Roman" w:eastAsiaTheme="majorEastAsia" w:hAnsi="Times New Roman" w:cstheme="majorBidi"/>
      <w:b/>
      <w:bCs/>
      <w:sz w:val="24"/>
    </w:rPr>
  </w:style>
  <w:style w:type="paragraph" w:customStyle="1" w:styleId="3261">
    <w:name w:val="3.2.6.1"/>
    <w:basedOn w:val="heading4bab3"/>
    <w:link w:val="3261Char"/>
    <w:rsid w:val="00DF5C8B"/>
    <w:pPr>
      <w:numPr>
        <w:numId w:val="20"/>
      </w:numPr>
      <w:ind w:left="714" w:hanging="357"/>
    </w:pPr>
  </w:style>
  <w:style w:type="character" w:customStyle="1" w:styleId="ListParagraphChar">
    <w:name w:val="List Paragraph Char"/>
    <w:basedOn w:val="DefaultParagraphFont"/>
    <w:link w:val="ListParagraph"/>
    <w:uiPriority w:val="34"/>
    <w:rsid w:val="00DF5C8B"/>
  </w:style>
  <w:style w:type="character" w:customStyle="1" w:styleId="heading4bab3Char">
    <w:name w:val="heading 4 bab 3 Char"/>
    <w:basedOn w:val="ListParagraphChar"/>
    <w:link w:val="heading4bab3"/>
    <w:rsid w:val="00DF5C8B"/>
    <w:rPr>
      <w:rFonts w:ascii="Times New Roman" w:hAnsi="Times New Roman" w:cs="Times New Roman"/>
      <w:b/>
      <w:sz w:val="24"/>
      <w:szCs w:val="24"/>
    </w:rPr>
  </w:style>
  <w:style w:type="paragraph" w:customStyle="1" w:styleId="3271">
    <w:name w:val="3.2.7.1"/>
    <w:basedOn w:val="ListParagraph"/>
    <w:link w:val="3271Char"/>
    <w:rsid w:val="00DF5C8B"/>
    <w:pPr>
      <w:numPr>
        <w:numId w:val="22"/>
      </w:numPr>
      <w:spacing w:after="0" w:line="480" w:lineRule="auto"/>
      <w:jc w:val="both"/>
    </w:pPr>
    <w:rPr>
      <w:rFonts w:ascii="Times New Roman" w:hAnsi="Times New Roman" w:cs="Times New Roman"/>
      <w:b/>
      <w:sz w:val="24"/>
      <w:szCs w:val="24"/>
    </w:rPr>
  </w:style>
  <w:style w:type="character" w:customStyle="1" w:styleId="3261Char">
    <w:name w:val="3.2.6.1 Char"/>
    <w:basedOn w:val="heading4bab3Char"/>
    <w:link w:val="3261"/>
    <w:rsid w:val="00DF5C8B"/>
    <w:rPr>
      <w:rFonts w:ascii="Times New Roman" w:hAnsi="Times New Roman" w:cs="Times New Roman"/>
      <w:b/>
      <w:sz w:val="24"/>
      <w:szCs w:val="24"/>
    </w:rPr>
  </w:style>
  <w:style w:type="character" w:customStyle="1" w:styleId="3271Char">
    <w:name w:val="3.2.7.1 Char"/>
    <w:basedOn w:val="ListParagraphChar"/>
    <w:link w:val="3271"/>
    <w:rsid w:val="00DF5C8B"/>
    <w:rPr>
      <w:rFonts w:ascii="Times New Roman" w:hAnsi="Times New Roman" w:cs="Times New Roman"/>
      <w:b/>
      <w:sz w:val="24"/>
      <w:szCs w:val="24"/>
    </w:rPr>
  </w:style>
  <w:style w:type="paragraph" w:styleId="NoSpacing">
    <w:name w:val="No Spacing"/>
    <w:uiPriority w:val="1"/>
    <w:qFormat/>
    <w:rsid w:val="009D7BCF"/>
    <w:pPr>
      <w:spacing w:after="0" w:line="240" w:lineRule="auto"/>
    </w:pPr>
    <w:rPr>
      <w:rFonts w:eastAsia="Times New Roman"/>
      <w:lang w:val="en-US" w:eastAsia="en-US"/>
    </w:rPr>
  </w:style>
  <w:style w:type="paragraph" w:styleId="BodyText">
    <w:name w:val="Body Text"/>
    <w:basedOn w:val="Normal"/>
    <w:link w:val="BodyTextChar"/>
    <w:uiPriority w:val="99"/>
    <w:rsid w:val="00B21206"/>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B21206"/>
    <w:rPr>
      <w:rFonts w:ascii="Times New Roman" w:eastAsia="Times New Roman" w:hAnsi="Times New Roman" w:cs="Times New Roman"/>
      <w:sz w:val="20"/>
      <w:szCs w:val="20"/>
      <w:lang w:val="en-US" w:eastAsia="en-US"/>
    </w:rPr>
  </w:style>
  <w:style w:type="paragraph" w:styleId="TOCHeading">
    <w:name w:val="TOC Heading"/>
    <w:basedOn w:val="Heading1"/>
    <w:next w:val="Normal"/>
    <w:uiPriority w:val="39"/>
    <w:unhideWhenUsed/>
    <w:qFormat/>
    <w:rsid w:val="00D01F4A"/>
    <w:pPr>
      <w:spacing w:before="48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073F0F"/>
    <w:pPr>
      <w:tabs>
        <w:tab w:val="right" w:leader="dot" w:pos="7938"/>
      </w:tabs>
      <w:spacing w:after="0" w:line="480" w:lineRule="auto"/>
    </w:pPr>
    <w:rPr>
      <w:rFonts w:ascii="Times New Roman" w:hAnsi="Times New Roman" w:cs="Times New Roman"/>
      <w:noProof/>
      <w:sz w:val="24"/>
      <w:szCs w:val="24"/>
      <w:lang w:bidi="en-US"/>
    </w:rPr>
  </w:style>
  <w:style w:type="paragraph" w:styleId="TOC2">
    <w:name w:val="toc 2"/>
    <w:basedOn w:val="Normal"/>
    <w:next w:val="Normal"/>
    <w:autoRedefine/>
    <w:uiPriority w:val="39"/>
    <w:unhideWhenUsed/>
    <w:rsid w:val="00897642"/>
    <w:pPr>
      <w:tabs>
        <w:tab w:val="left" w:pos="880"/>
        <w:tab w:val="right" w:leader="dot" w:pos="7938"/>
      </w:tabs>
      <w:spacing w:after="0" w:line="480" w:lineRule="auto"/>
      <w:ind w:left="220"/>
    </w:pPr>
  </w:style>
  <w:style w:type="paragraph" w:styleId="TOC3">
    <w:name w:val="toc 3"/>
    <w:basedOn w:val="Normal"/>
    <w:next w:val="Normal"/>
    <w:autoRedefine/>
    <w:uiPriority w:val="39"/>
    <w:unhideWhenUsed/>
    <w:rsid w:val="00897642"/>
    <w:pPr>
      <w:tabs>
        <w:tab w:val="left" w:pos="1560"/>
        <w:tab w:val="right" w:leader="dot" w:pos="7938"/>
      </w:tabs>
      <w:spacing w:after="0" w:line="480" w:lineRule="auto"/>
      <w:ind w:left="1560" w:hanging="709"/>
    </w:pPr>
  </w:style>
  <w:style w:type="paragraph" w:styleId="Caption">
    <w:name w:val="caption"/>
    <w:basedOn w:val="Normal"/>
    <w:next w:val="Normal"/>
    <w:uiPriority w:val="35"/>
    <w:unhideWhenUsed/>
    <w:qFormat/>
    <w:rsid w:val="000A0E9D"/>
    <w:pPr>
      <w:spacing w:line="240" w:lineRule="auto"/>
    </w:pPr>
    <w:rPr>
      <w:b/>
      <w:bCs/>
      <w:color w:val="4F81BD" w:themeColor="accent1"/>
      <w:sz w:val="18"/>
      <w:szCs w:val="18"/>
    </w:rPr>
  </w:style>
  <w:style w:type="table" w:styleId="LightShading-Accent1">
    <w:name w:val="Light Shading Accent 1"/>
    <w:basedOn w:val="TableNormal"/>
    <w:uiPriority w:val="60"/>
    <w:rsid w:val="001844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F47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52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uiPriority w:val="99"/>
    <w:semiHidden/>
    <w:unhideWhenUsed/>
    <w:rsid w:val="00E2134A"/>
    <w:pPr>
      <w:spacing w:after="120"/>
      <w:ind w:left="283"/>
    </w:pPr>
  </w:style>
  <w:style w:type="character" w:customStyle="1" w:styleId="BodyTextIndentChar">
    <w:name w:val="Body Text Indent Char"/>
    <w:basedOn w:val="DefaultParagraphFont"/>
    <w:link w:val="BodyTextIndent"/>
    <w:uiPriority w:val="99"/>
    <w:semiHidden/>
    <w:rsid w:val="00E2134A"/>
  </w:style>
  <w:style w:type="character" w:styleId="FollowedHyperlink">
    <w:name w:val="FollowedHyperlink"/>
    <w:basedOn w:val="DefaultParagraphFont"/>
    <w:uiPriority w:val="99"/>
    <w:semiHidden/>
    <w:unhideWhenUsed/>
    <w:rsid w:val="0003080A"/>
    <w:rPr>
      <w:color w:val="800080" w:themeColor="followedHyperlink"/>
      <w:u w:val="single"/>
    </w:rPr>
  </w:style>
  <w:style w:type="table" w:styleId="MediumShading2-Accent2">
    <w:name w:val="Medium Shading 2 Accent 2"/>
    <w:basedOn w:val="TableNormal"/>
    <w:uiPriority w:val="64"/>
    <w:rsid w:val="007D62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D62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542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07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739C5"/>
    <w:pPr>
      <w:suppressAutoHyphens/>
      <w:spacing w:after="0" w:line="36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A739C5"/>
    <w:rPr>
      <w:rFonts w:ascii="Times New Roman" w:eastAsia="Times New Roman" w:hAnsi="Times New Roman" w:cs="Times New Roman"/>
      <w:b/>
      <w:bCs/>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9"/>
  </w:style>
  <w:style w:type="paragraph" w:styleId="Heading1">
    <w:name w:val="heading 1"/>
    <w:basedOn w:val="Normal"/>
    <w:next w:val="Normal"/>
    <w:link w:val="Heading1Char"/>
    <w:uiPriority w:val="9"/>
    <w:rsid w:val="00260A33"/>
    <w:pPr>
      <w:keepNext/>
      <w:keepLines/>
      <w:spacing w:after="0" w:line="480" w:lineRule="auto"/>
      <w:jc w:val="center"/>
      <w:outlineLvl w:val="0"/>
    </w:pPr>
    <w:rPr>
      <w:rFonts w:ascii="Times New Roman" w:eastAsiaTheme="majorEastAsia" w:hAnsi="Times New Roman" w:cstheme="majorBidi"/>
      <w:b/>
      <w:bCs/>
      <w:sz w:val="24"/>
      <w:szCs w:val="28"/>
      <w:lang w:bidi="en-US"/>
    </w:rPr>
  </w:style>
  <w:style w:type="paragraph" w:styleId="Heading2">
    <w:name w:val="heading 2"/>
    <w:aliases w:val="Heading 2-BAB 1"/>
    <w:basedOn w:val="ListParagraph"/>
    <w:next w:val="Normal"/>
    <w:link w:val="Heading2Char"/>
    <w:uiPriority w:val="9"/>
    <w:unhideWhenUsed/>
    <w:rsid w:val="00203D2B"/>
    <w:pPr>
      <w:spacing w:after="0" w:line="480" w:lineRule="auto"/>
      <w:ind w:left="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rsid w:val="00203D2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rsid w:val="00203D2B"/>
    <w:pPr>
      <w:numPr>
        <w:numId w:val="61"/>
      </w:numPr>
      <w:spacing w:after="0" w:line="480" w:lineRule="auto"/>
      <w:outlineLvl w:val="3"/>
    </w:pPr>
    <w:rPr>
      <w:rFonts w:ascii="Times New Roman" w:hAnsi="Times New Roman" w:cs="Times New Roman"/>
      <w:b/>
      <w:sz w:val="24"/>
      <w:szCs w:val="24"/>
    </w:rPr>
  </w:style>
  <w:style w:type="paragraph" w:styleId="Heading6">
    <w:name w:val="heading 6"/>
    <w:basedOn w:val="Normal"/>
    <w:link w:val="Heading6Char"/>
    <w:uiPriority w:val="9"/>
    <w:qFormat/>
    <w:rsid w:val="00FA55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50FD7"/>
    <w:pPr>
      <w:ind w:left="720"/>
      <w:contextualSpacing/>
    </w:pPr>
  </w:style>
  <w:style w:type="paragraph" w:styleId="BalloonText">
    <w:name w:val="Balloon Text"/>
    <w:basedOn w:val="Normal"/>
    <w:link w:val="BalloonTextChar"/>
    <w:uiPriority w:val="99"/>
    <w:semiHidden/>
    <w:unhideWhenUsed/>
    <w:rsid w:val="002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15"/>
    <w:rPr>
      <w:rFonts w:ascii="Tahoma" w:hAnsi="Tahoma" w:cs="Tahoma"/>
      <w:sz w:val="16"/>
      <w:szCs w:val="16"/>
    </w:rPr>
  </w:style>
  <w:style w:type="table" w:styleId="TableGrid">
    <w:name w:val="Table Grid"/>
    <w:basedOn w:val="TableNormal"/>
    <w:rsid w:val="0051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103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103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rsid w:val="00FA55B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A55B6"/>
    <w:rPr>
      <w:color w:val="0000FF"/>
      <w:u w:val="single"/>
    </w:rPr>
  </w:style>
  <w:style w:type="table" w:customStyle="1" w:styleId="LightShading1">
    <w:name w:val="Light Shading1"/>
    <w:basedOn w:val="TableNormal"/>
    <w:uiPriority w:val="60"/>
    <w:rsid w:val="009027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1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7A"/>
  </w:style>
  <w:style w:type="paragraph" w:styleId="Footer">
    <w:name w:val="footer"/>
    <w:basedOn w:val="Normal"/>
    <w:link w:val="FooterChar"/>
    <w:uiPriority w:val="99"/>
    <w:unhideWhenUsed/>
    <w:rsid w:val="00B1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7A"/>
  </w:style>
  <w:style w:type="character" w:customStyle="1" w:styleId="Heading1Char">
    <w:name w:val="Heading 1 Char"/>
    <w:basedOn w:val="DefaultParagraphFont"/>
    <w:link w:val="Heading1"/>
    <w:uiPriority w:val="9"/>
    <w:rsid w:val="00260A33"/>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651CED"/>
  </w:style>
  <w:style w:type="paragraph" w:styleId="DocumentMap">
    <w:name w:val="Document Map"/>
    <w:basedOn w:val="Normal"/>
    <w:link w:val="DocumentMapChar"/>
    <w:uiPriority w:val="99"/>
    <w:semiHidden/>
    <w:unhideWhenUsed/>
    <w:rsid w:val="005F6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6061"/>
    <w:rPr>
      <w:rFonts w:ascii="Tahoma" w:hAnsi="Tahoma" w:cs="Tahoma"/>
      <w:sz w:val="16"/>
      <w:szCs w:val="16"/>
    </w:rPr>
  </w:style>
  <w:style w:type="character" w:customStyle="1" w:styleId="hps">
    <w:name w:val="hps"/>
    <w:basedOn w:val="DefaultParagraphFont"/>
    <w:rsid w:val="00BD4717"/>
  </w:style>
  <w:style w:type="character" w:customStyle="1" w:styleId="apple-converted-space">
    <w:name w:val="apple-converted-space"/>
    <w:basedOn w:val="DefaultParagraphFont"/>
    <w:rsid w:val="00BD4717"/>
  </w:style>
  <w:style w:type="character" w:styleId="PlaceholderText">
    <w:name w:val="Placeholder Text"/>
    <w:basedOn w:val="DefaultParagraphFont"/>
    <w:uiPriority w:val="99"/>
    <w:semiHidden/>
    <w:rsid w:val="00562E82"/>
    <w:rPr>
      <w:color w:val="808080"/>
    </w:rPr>
  </w:style>
  <w:style w:type="character" w:customStyle="1" w:styleId="Heading2Char">
    <w:name w:val="Heading 2 Char"/>
    <w:aliases w:val="Heading 2-BAB 1 Char"/>
    <w:basedOn w:val="DefaultParagraphFont"/>
    <w:link w:val="Heading2"/>
    <w:uiPriority w:val="9"/>
    <w:rsid w:val="00563B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03D2B"/>
    <w:rPr>
      <w:rFonts w:ascii="Times New Roman" w:eastAsiaTheme="majorEastAsia" w:hAnsi="Times New Roman" w:cstheme="majorBidi"/>
      <w:b/>
      <w:bCs/>
      <w:sz w:val="24"/>
    </w:rPr>
  </w:style>
  <w:style w:type="paragraph" w:styleId="TableofFigures">
    <w:name w:val="table of figures"/>
    <w:basedOn w:val="Normal"/>
    <w:next w:val="Normal"/>
    <w:uiPriority w:val="99"/>
    <w:unhideWhenUsed/>
    <w:rsid w:val="004C52D2"/>
    <w:pPr>
      <w:spacing w:after="0"/>
    </w:pPr>
  </w:style>
  <w:style w:type="character" w:customStyle="1" w:styleId="Heading4Char">
    <w:name w:val="Heading 4 Char"/>
    <w:basedOn w:val="DefaultParagraphFont"/>
    <w:link w:val="Heading4"/>
    <w:uiPriority w:val="9"/>
    <w:rsid w:val="00203D2B"/>
    <w:rPr>
      <w:rFonts w:ascii="Times New Roman" w:hAnsi="Times New Roman" w:cs="Times New Roman"/>
      <w:b/>
      <w:sz w:val="24"/>
      <w:szCs w:val="24"/>
    </w:rPr>
  </w:style>
  <w:style w:type="paragraph" w:customStyle="1" w:styleId="Heading4Loyalitas">
    <w:name w:val="Heading4 Loyalitas"/>
    <w:basedOn w:val="Heading4"/>
    <w:link w:val="Heading4LoyalitasChar"/>
    <w:rsid w:val="00563B36"/>
    <w:pPr>
      <w:numPr>
        <w:numId w:val="51"/>
      </w:numPr>
    </w:pPr>
  </w:style>
  <w:style w:type="paragraph" w:customStyle="1" w:styleId="Heading2BAB3">
    <w:name w:val="Heading 2 BAB 3"/>
    <w:basedOn w:val="Heading2"/>
    <w:link w:val="Heading2BAB3Char"/>
    <w:rsid w:val="00563B36"/>
    <w:pPr>
      <w:numPr>
        <w:numId w:val="18"/>
      </w:numPr>
      <w:ind w:left="714" w:hanging="357"/>
    </w:pPr>
  </w:style>
  <w:style w:type="character" w:customStyle="1" w:styleId="Heading4LoyalitasChar">
    <w:name w:val="Heading4 Loyalitas Char"/>
    <w:basedOn w:val="Heading4Char"/>
    <w:link w:val="Heading4Loyalitas"/>
    <w:rsid w:val="00563B36"/>
    <w:rPr>
      <w:rFonts w:ascii="Times New Roman" w:hAnsi="Times New Roman" w:cs="Times New Roman"/>
      <w:b/>
      <w:sz w:val="24"/>
      <w:szCs w:val="24"/>
    </w:rPr>
  </w:style>
  <w:style w:type="paragraph" w:customStyle="1" w:styleId="Heading3BAB3">
    <w:name w:val="Heading 3 BAB 3"/>
    <w:basedOn w:val="Heading3"/>
    <w:link w:val="Heading3BAB3Char"/>
    <w:rsid w:val="00563B36"/>
    <w:pPr>
      <w:numPr>
        <w:numId w:val="19"/>
      </w:numPr>
    </w:pPr>
  </w:style>
  <w:style w:type="character" w:customStyle="1" w:styleId="Heading2BAB3Char">
    <w:name w:val="Heading 2 BAB 3 Char"/>
    <w:basedOn w:val="Heading2Char"/>
    <w:link w:val="Heading2BAB3"/>
    <w:rsid w:val="00563B36"/>
    <w:rPr>
      <w:rFonts w:ascii="Times New Roman" w:hAnsi="Times New Roman" w:cs="Times New Roman"/>
      <w:b/>
      <w:sz w:val="24"/>
      <w:szCs w:val="24"/>
    </w:rPr>
  </w:style>
  <w:style w:type="paragraph" w:customStyle="1" w:styleId="heading4bab3">
    <w:name w:val="heading 4 bab 3"/>
    <w:basedOn w:val="ListParagraph"/>
    <w:link w:val="heading4bab3Char"/>
    <w:rsid w:val="00DF5C8B"/>
    <w:pPr>
      <w:numPr>
        <w:numId w:val="21"/>
      </w:numPr>
      <w:spacing w:after="0" w:line="480" w:lineRule="auto"/>
      <w:jc w:val="both"/>
    </w:pPr>
    <w:rPr>
      <w:rFonts w:ascii="Times New Roman" w:hAnsi="Times New Roman" w:cs="Times New Roman"/>
      <w:b/>
      <w:sz w:val="24"/>
      <w:szCs w:val="24"/>
    </w:rPr>
  </w:style>
  <w:style w:type="character" w:customStyle="1" w:styleId="Heading3BAB3Char">
    <w:name w:val="Heading 3 BAB 3 Char"/>
    <w:basedOn w:val="Heading3Char"/>
    <w:link w:val="Heading3BAB3"/>
    <w:rsid w:val="00563B36"/>
    <w:rPr>
      <w:rFonts w:ascii="Times New Roman" w:eastAsiaTheme="majorEastAsia" w:hAnsi="Times New Roman" w:cstheme="majorBidi"/>
      <w:b/>
      <w:bCs/>
      <w:sz w:val="24"/>
    </w:rPr>
  </w:style>
  <w:style w:type="paragraph" w:customStyle="1" w:styleId="3261">
    <w:name w:val="3.2.6.1"/>
    <w:basedOn w:val="heading4bab3"/>
    <w:link w:val="3261Char"/>
    <w:rsid w:val="00DF5C8B"/>
    <w:pPr>
      <w:numPr>
        <w:numId w:val="20"/>
      </w:numPr>
      <w:ind w:left="714" w:hanging="357"/>
    </w:pPr>
  </w:style>
  <w:style w:type="character" w:customStyle="1" w:styleId="ListParagraphChar">
    <w:name w:val="List Paragraph Char"/>
    <w:basedOn w:val="DefaultParagraphFont"/>
    <w:link w:val="ListParagraph"/>
    <w:uiPriority w:val="34"/>
    <w:rsid w:val="00DF5C8B"/>
  </w:style>
  <w:style w:type="character" w:customStyle="1" w:styleId="heading4bab3Char">
    <w:name w:val="heading 4 bab 3 Char"/>
    <w:basedOn w:val="ListParagraphChar"/>
    <w:link w:val="heading4bab3"/>
    <w:rsid w:val="00DF5C8B"/>
    <w:rPr>
      <w:rFonts w:ascii="Times New Roman" w:hAnsi="Times New Roman" w:cs="Times New Roman"/>
      <w:b/>
      <w:sz w:val="24"/>
      <w:szCs w:val="24"/>
    </w:rPr>
  </w:style>
  <w:style w:type="paragraph" w:customStyle="1" w:styleId="3271">
    <w:name w:val="3.2.7.1"/>
    <w:basedOn w:val="ListParagraph"/>
    <w:link w:val="3271Char"/>
    <w:rsid w:val="00DF5C8B"/>
    <w:pPr>
      <w:numPr>
        <w:numId w:val="22"/>
      </w:numPr>
      <w:spacing w:after="0" w:line="480" w:lineRule="auto"/>
      <w:jc w:val="both"/>
    </w:pPr>
    <w:rPr>
      <w:rFonts w:ascii="Times New Roman" w:hAnsi="Times New Roman" w:cs="Times New Roman"/>
      <w:b/>
      <w:sz w:val="24"/>
      <w:szCs w:val="24"/>
    </w:rPr>
  </w:style>
  <w:style w:type="character" w:customStyle="1" w:styleId="3261Char">
    <w:name w:val="3.2.6.1 Char"/>
    <w:basedOn w:val="heading4bab3Char"/>
    <w:link w:val="3261"/>
    <w:rsid w:val="00DF5C8B"/>
    <w:rPr>
      <w:rFonts w:ascii="Times New Roman" w:hAnsi="Times New Roman" w:cs="Times New Roman"/>
      <w:b/>
      <w:sz w:val="24"/>
      <w:szCs w:val="24"/>
    </w:rPr>
  </w:style>
  <w:style w:type="character" w:customStyle="1" w:styleId="3271Char">
    <w:name w:val="3.2.7.1 Char"/>
    <w:basedOn w:val="ListParagraphChar"/>
    <w:link w:val="3271"/>
    <w:rsid w:val="00DF5C8B"/>
    <w:rPr>
      <w:rFonts w:ascii="Times New Roman" w:hAnsi="Times New Roman" w:cs="Times New Roman"/>
      <w:b/>
      <w:sz w:val="24"/>
      <w:szCs w:val="24"/>
    </w:rPr>
  </w:style>
  <w:style w:type="paragraph" w:styleId="NoSpacing">
    <w:name w:val="No Spacing"/>
    <w:uiPriority w:val="1"/>
    <w:qFormat/>
    <w:rsid w:val="009D7BCF"/>
    <w:pPr>
      <w:spacing w:after="0" w:line="240" w:lineRule="auto"/>
    </w:pPr>
    <w:rPr>
      <w:rFonts w:eastAsia="Times New Roman"/>
      <w:lang w:val="en-US" w:eastAsia="en-US"/>
    </w:rPr>
  </w:style>
  <w:style w:type="paragraph" w:styleId="BodyText">
    <w:name w:val="Body Text"/>
    <w:basedOn w:val="Normal"/>
    <w:link w:val="BodyTextChar"/>
    <w:uiPriority w:val="99"/>
    <w:rsid w:val="00B21206"/>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B21206"/>
    <w:rPr>
      <w:rFonts w:ascii="Times New Roman" w:eastAsia="Times New Roman" w:hAnsi="Times New Roman" w:cs="Times New Roman"/>
      <w:sz w:val="20"/>
      <w:szCs w:val="20"/>
      <w:lang w:val="en-US" w:eastAsia="en-US"/>
    </w:rPr>
  </w:style>
  <w:style w:type="paragraph" w:styleId="TOCHeading">
    <w:name w:val="TOC Heading"/>
    <w:basedOn w:val="Heading1"/>
    <w:next w:val="Normal"/>
    <w:uiPriority w:val="39"/>
    <w:unhideWhenUsed/>
    <w:qFormat/>
    <w:rsid w:val="00D01F4A"/>
    <w:pPr>
      <w:spacing w:before="48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073F0F"/>
    <w:pPr>
      <w:tabs>
        <w:tab w:val="right" w:leader="dot" w:pos="7938"/>
      </w:tabs>
      <w:spacing w:after="0" w:line="480" w:lineRule="auto"/>
    </w:pPr>
    <w:rPr>
      <w:rFonts w:ascii="Times New Roman" w:hAnsi="Times New Roman" w:cs="Times New Roman"/>
      <w:noProof/>
      <w:sz w:val="24"/>
      <w:szCs w:val="24"/>
      <w:lang w:bidi="en-US"/>
    </w:rPr>
  </w:style>
  <w:style w:type="paragraph" w:styleId="TOC2">
    <w:name w:val="toc 2"/>
    <w:basedOn w:val="Normal"/>
    <w:next w:val="Normal"/>
    <w:autoRedefine/>
    <w:uiPriority w:val="39"/>
    <w:unhideWhenUsed/>
    <w:rsid w:val="00897642"/>
    <w:pPr>
      <w:tabs>
        <w:tab w:val="left" w:pos="880"/>
        <w:tab w:val="right" w:leader="dot" w:pos="7938"/>
      </w:tabs>
      <w:spacing w:after="0" w:line="480" w:lineRule="auto"/>
      <w:ind w:left="220"/>
    </w:pPr>
  </w:style>
  <w:style w:type="paragraph" w:styleId="TOC3">
    <w:name w:val="toc 3"/>
    <w:basedOn w:val="Normal"/>
    <w:next w:val="Normal"/>
    <w:autoRedefine/>
    <w:uiPriority w:val="39"/>
    <w:unhideWhenUsed/>
    <w:rsid w:val="00897642"/>
    <w:pPr>
      <w:tabs>
        <w:tab w:val="left" w:pos="1560"/>
        <w:tab w:val="right" w:leader="dot" w:pos="7938"/>
      </w:tabs>
      <w:spacing w:after="0" w:line="480" w:lineRule="auto"/>
      <w:ind w:left="1560" w:hanging="709"/>
    </w:pPr>
  </w:style>
  <w:style w:type="paragraph" w:styleId="Caption">
    <w:name w:val="caption"/>
    <w:basedOn w:val="Normal"/>
    <w:next w:val="Normal"/>
    <w:uiPriority w:val="35"/>
    <w:unhideWhenUsed/>
    <w:qFormat/>
    <w:rsid w:val="000A0E9D"/>
    <w:pPr>
      <w:spacing w:line="240" w:lineRule="auto"/>
    </w:pPr>
    <w:rPr>
      <w:b/>
      <w:bCs/>
      <w:color w:val="4F81BD" w:themeColor="accent1"/>
      <w:sz w:val="18"/>
      <w:szCs w:val="18"/>
    </w:rPr>
  </w:style>
  <w:style w:type="table" w:styleId="LightShading-Accent1">
    <w:name w:val="Light Shading Accent 1"/>
    <w:basedOn w:val="TableNormal"/>
    <w:uiPriority w:val="60"/>
    <w:rsid w:val="001844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F47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52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uiPriority w:val="99"/>
    <w:semiHidden/>
    <w:unhideWhenUsed/>
    <w:rsid w:val="00E2134A"/>
    <w:pPr>
      <w:spacing w:after="120"/>
      <w:ind w:left="283"/>
    </w:pPr>
  </w:style>
  <w:style w:type="character" w:customStyle="1" w:styleId="BodyTextIndentChar">
    <w:name w:val="Body Text Indent Char"/>
    <w:basedOn w:val="DefaultParagraphFont"/>
    <w:link w:val="BodyTextIndent"/>
    <w:uiPriority w:val="99"/>
    <w:semiHidden/>
    <w:rsid w:val="00E2134A"/>
  </w:style>
  <w:style w:type="character" w:styleId="FollowedHyperlink">
    <w:name w:val="FollowedHyperlink"/>
    <w:basedOn w:val="DefaultParagraphFont"/>
    <w:uiPriority w:val="99"/>
    <w:semiHidden/>
    <w:unhideWhenUsed/>
    <w:rsid w:val="0003080A"/>
    <w:rPr>
      <w:color w:val="800080" w:themeColor="followedHyperlink"/>
      <w:u w:val="single"/>
    </w:rPr>
  </w:style>
  <w:style w:type="table" w:styleId="MediumShading2-Accent2">
    <w:name w:val="Medium Shading 2 Accent 2"/>
    <w:basedOn w:val="TableNormal"/>
    <w:uiPriority w:val="64"/>
    <w:rsid w:val="007D62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D62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542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07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739C5"/>
    <w:pPr>
      <w:suppressAutoHyphens/>
      <w:spacing w:after="0" w:line="36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A739C5"/>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27">
      <w:bodyDiv w:val="1"/>
      <w:marLeft w:val="0"/>
      <w:marRight w:val="0"/>
      <w:marTop w:val="0"/>
      <w:marBottom w:val="0"/>
      <w:divBdr>
        <w:top w:val="none" w:sz="0" w:space="0" w:color="auto"/>
        <w:left w:val="none" w:sz="0" w:space="0" w:color="auto"/>
        <w:bottom w:val="none" w:sz="0" w:space="0" w:color="auto"/>
        <w:right w:val="none" w:sz="0" w:space="0" w:color="auto"/>
      </w:divBdr>
    </w:div>
    <w:div w:id="101145914">
      <w:bodyDiv w:val="1"/>
      <w:marLeft w:val="0"/>
      <w:marRight w:val="0"/>
      <w:marTop w:val="0"/>
      <w:marBottom w:val="0"/>
      <w:divBdr>
        <w:top w:val="none" w:sz="0" w:space="0" w:color="auto"/>
        <w:left w:val="none" w:sz="0" w:space="0" w:color="auto"/>
        <w:bottom w:val="none" w:sz="0" w:space="0" w:color="auto"/>
        <w:right w:val="none" w:sz="0" w:space="0" w:color="auto"/>
      </w:divBdr>
    </w:div>
    <w:div w:id="118839841">
      <w:bodyDiv w:val="1"/>
      <w:marLeft w:val="0"/>
      <w:marRight w:val="0"/>
      <w:marTop w:val="0"/>
      <w:marBottom w:val="0"/>
      <w:divBdr>
        <w:top w:val="none" w:sz="0" w:space="0" w:color="auto"/>
        <w:left w:val="none" w:sz="0" w:space="0" w:color="auto"/>
        <w:bottom w:val="none" w:sz="0" w:space="0" w:color="auto"/>
        <w:right w:val="none" w:sz="0" w:space="0" w:color="auto"/>
      </w:divBdr>
    </w:div>
    <w:div w:id="123233330">
      <w:bodyDiv w:val="1"/>
      <w:marLeft w:val="0"/>
      <w:marRight w:val="0"/>
      <w:marTop w:val="0"/>
      <w:marBottom w:val="0"/>
      <w:divBdr>
        <w:top w:val="none" w:sz="0" w:space="0" w:color="auto"/>
        <w:left w:val="none" w:sz="0" w:space="0" w:color="auto"/>
        <w:bottom w:val="none" w:sz="0" w:space="0" w:color="auto"/>
        <w:right w:val="none" w:sz="0" w:space="0" w:color="auto"/>
      </w:divBdr>
    </w:div>
    <w:div w:id="143860112">
      <w:bodyDiv w:val="1"/>
      <w:marLeft w:val="0"/>
      <w:marRight w:val="0"/>
      <w:marTop w:val="0"/>
      <w:marBottom w:val="0"/>
      <w:divBdr>
        <w:top w:val="none" w:sz="0" w:space="0" w:color="auto"/>
        <w:left w:val="none" w:sz="0" w:space="0" w:color="auto"/>
        <w:bottom w:val="none" w:sz="0" w:space="0" w:color="auto"/>
        <w:right w:val="none" w:sz="0" w:space="0" w:color="auto"/>
      </w:divBdr>
    </w:div>
    <w:div w:id="183516223">
      <w:bodyDiv w:val="1"/>
      <w:marLeft w:val="0"/>
      <w:marRight w:val="0"/>
      <w:marTop w:val="0"/>
      <w:marBottom w:val="0"/>
      <w:divBdr>
        <w:top w:val="none" w:sz="0" w:space="0" w:color="auto"/>
        <w:left w:val="none" w:sz="0" w:space="0" w:color="auto"/>
        <w:bottom w:val="none" w:sz="0" w:space="0" w:color="auto"/>
        <w:right w:val="none" w:sz="0" w:space="0" w:color="auto"/>
      </w:divBdr>
    </w:div>
    <w:div w:id="186213217">
      <w:bodyDiv w:val="1"/>
      <w:marLeft w:val="0"/>
      <w:marRight w:val="0"/>
      <w:marTop w:val="0"/>
      <w:marBottom w:val="0"/>
      <w:divBdr>
        <w:top w:val="none" w:sz="0" w:space="0" w:color="auto"/>
        <w:left w:val="none" w:sz="0" w:space="0" w:color="auto"/>
        <w:bottom w:val="none" w:sz="0" w:space="0" w:color="auto"/>
        <w:right w:val="none" w:sz="0" w:space="0" w:color="auto"/>
      </w:divBdr>
    </w:div>
    <w:div w:id="198009284">
      <w:bodyDiv w:val="1"/>
      <w:marLeft w:val="0"/>
      <w:marRight w:val="0"/>
      <w:marTop w:val="0"/>
      <w:marBottom w:val="0"/>
      <w:divBdr>
        <w:top w:val="none" w:sz="0" w:space="0" w:color="auto"/>
        <w:left w:val="none" w:sz="0" w:space="0" w:color="auto"/>
        <w:bottom w:val="none" w:sz="0" w:space="0" w:color="auto"/>
        <w:right w:val="none" w:sz="0" w:space="0" w:color="auto"/>
      </w:divBdr>
      <w:divsChild>
        <w:div w:id="1875382119">
          <w:marLeft w:val="0"/>
          <w:marRight w:val="0"/>
          <w:marTop w:val="0"/>
          <w:marBottom w:val="0"/>
          <w:divBdr>
            <w:top w:val="none" w:sz="0" w:space="0" w:color="auto"/>
            <w:left w:val="none" w:sz="0" w:space="0" w:color="auto"/>
            <w:bottom w:val="none" w:sz="0" w:space="0" w:color="auto"/>
            <w:right w:val="none" w:sz="0" w:space="0" w:color="auto"/>
          </w:divBdr>
          <w:divsChild>
            <w:div w:id="18462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128">
      <w:bodyDiv w:val="1"/>
      <w:marLeft w:val="0"/>
      <w:marRight w:val="0"/>
      <w:marTop w:val="0"/>
      <w:marBottom w:val="0"/>
      <w:divBdr>
        <w:top w:val="none" w:sz="0" w:space="0" w:color="auto"/>
        <w:left w:val="none" w:sz="0" w:space="0" w:color="auto"/>
        <w:bottom w:val="none" w:sz="0" w:space="0" w:color="auto"/>
        <w:right w:val="none" w:sz="0" w:space="0" w:color="auto"/>
      </w:divBdr>
    </w:div>
    <w:div w:id="296225372">
      <w:bodyDiv w:val="1"/>
      <w:marLeft w:val="0"/>
      <w:marRight w:val="0"/>
      <w:marTop w:val="0"/>
      <w:marBottom w:val="0"/>
      <w:divBdr>
        <w:top w:val="none" w:sz="0" w:space="0" w:color="auto"/>
        <w:left w:val="none" w:sz="0" w:space="0" w:color="auto"/>
        <w:bottom w:val="none" w:sz="0" w:space="0" w:color="auto"/>
        <w:right w:val="none" w:sz="0" w:space="0" w:color="auto"/>
      </w:divBdr>
    </w:div>
    <w:div w:id="301161768">
      <w:bodyDiv w:val="1"/>
      <w:marLeft w:val="0"/>
      <w:marRight w:val="0"/>
      <w:marTop w:val="0"/>
      <w:marBottom w:val="0"/>
      <w:divBdr>
        <w:top w:val="none" w:sz="0" w:space="0" w:color="auto"/>
        <w:left w:val="none" w:sz="0" w:space="0" w:color="auto"/>
        <w:bottom w:val="none" w:sz="0" w:space="0" w:color="auto"/>
        <w:right w:val="none" w:sz="0" w:space="0" w:color="auto"/>
      </w:divBdr>
    </w:div>
    <w:div w:id="338387083">
      <w:bodyDiv w:val="1"/>
      <w:marLeft w:val="0"/>
      <w:marRight w:val="0"/>
      <w:marTop w:val="0"/>
      <w:marBottom w:val="0"/>
      <w:divBdr>
        <w:top w:val="none" w:sz="0" w:space="0" w:color="auto"/>
        <w:left w:val="none" w:sz="0" w:space="0" w:color="auto"/>
        <w:bottom w:val="none" w:sz="0" w:space="0" w:color="auto"/>
        <w:right w:val="none" w:sz="0" w:space="0" w:color="auto"/>
      </w:divBdr>
      <w:divsChild>
        <w:div w:id="535124667">
          <w:marLeft w:val="547"/>
          <w:marRight w:val="0"/>
          <w:marTop w:val="0"/>
          <w:marBottom w:val="0"/>
          <w:divBdr>
            <w:top w:val="none" w:sz="0" w:space="0" w:color="auto"/>
            <w:left w:val="none" w:sz="0" w:space="0" w:color="auto"/>
            <w:bottom w:val="none" w:sz="0" w:space="0" w:color="auto"/>
            <w:right w:val="none" w:sz="0" w:space="0" w:color="auto"/>
          </w:divBdr>
        </w:div>
        <w:div w:id="578834338">
          <w:marLeft w:val="547"/>
          <w:marRight w:val="0"/>
          <w:marTop w:val="0"/>
          <w:marBottom w:val="0"/>
          <w:divBdr>
            <w:top w:val="none" w:sz="0" w:space="0" w:color="auto"/>
            <w:left w:val="none" w:sz="0" w:space="0" w:color="auto"/>
            <w:bottom w:val="none" w:sz="0" w:space="0" w:color="auto"/>
            <w:right w:val="none" w:sz="0" w:space="0" w:color="auto"/>
          </w:divBdr>
        </w:div>
      </w:divsChild>
    </w:div>
    <w:div w:id="389886360">
      <w:bodyDiv w:val="1"/>
      <w:marLeft w:val="0"/>
      <w:marRight w:val="0"/>
      <w:marTop w:val="0"/>
      <w:marBottom w:val="0"/>
      <w:divBdr>
        <w:top w:val="none" w:sz="0" w:space="0" w:color="auto"/>
        <w:left w:val="none" w:sz="0" w:space="0" w:color="auto"/>
        <w:bottom w:val="none" w:sz="0" w:space="0" w:color="auto"/>
        <w:right w:val="none" w:sz="0" w:space="0" w:color="auto"/>
      </w:divBdr>
    </w:div>
    <w:div w:id="396443189">
      <w:bodyDiv w:val="1"/>
      <w:marLeft w:val="0"/>
      <w:marRight w:val="0"/>
      <w:marTop w:val="0"/>
      <w:marBottom w:val="0"/>
      <w:divBdr>
        <w:top w:val="none" w:sz="0" w:space="0" w:color="auto"/>
        <w:left w:val="none" w:sz="0" w:space="0" w:color="auto"/>
        <w:bottom w:val="none" w:sz="0" w:space="0" w:color="auto"/>
        <w:right w:val="none" w:sz="0" w:space="0" w:color="auto"/>
      </w:divBdr>
    </w:div>
    <w:div w:id="452401804">
      <w:bodyDiv w:val="1"/>
      <w:marLeft w:val="0"/>
      <w:marRight w:val="0"/>
      <w:marTop w:val="0"/>
      <w:marBottom w:val="0"/>
      <w:divBdr>
        <w:top w:val="none" w:sz="0" w:space="0" w:color="auto"/>
        <w:left w:val="none" w:sz="0" w:space="0" w:color="auto"/>
        <w:bottom w:val="none" w:sz="0" w:space="0" w:color="auto"/>
        <w:right w:val="none" w:sz="0" w:space="0" w:color="auto"/>
      </w:divBdr>
      <w:divsChild>
        <w:div w:id="985553957">
          <w:marLeft w:val="547"/>
          <w:marRight w:val="0"/>
          <w:marTop w:val="0"/>
          <w:marBottom w:val="0"/>
          <w:divBdr>
            <w:top w:val="none" w:sz="0" w:space="0" w:color="auto"/>
            <w:left w:val="none" w:sz="0" w:space="0" w:color="auto"/>
            <w:bottom w:val="none" w:sz="0" w:space="0" w:color="auto"/>
            <w:right w:val="none" w:sz="0" w:space="0" w:color="auto"/>
          </w:divBdr>
        </w:div>
      </w:divsChild>
    </w:div>
    <w:div w:id="468517679">
      <w:bodyDiv w:val="1"/>
      <w:marLeft w:val="0"/>
      <w:marRight w:val="0"/>
      <w:marTop w:val="0"/>
      <w:marBottom w:val="0"/>
      <w:divBdr>
        <w:top w:val="none" w:sz="0" w:space="0" w:color="auto"/>
        <w:left w:val="none" w:sz="0" w:space="0" w:color="auto"/>
        <w:bottom w:val="none" w:sz="0" w:space="0" w:color="auto"/>
        <w:right w:val="none" w:sz="0" w:space="0" w:color="auto"/>
      </w:divBdr>
    </w:div>
    <w:div w:id="568685953">
      <w:bodyDiv w:val="1"/>
      <w:marLeft w:val="0"/>
      <w:marRight w:val="0"/>
      <w:marTop w:val="0"/>
      <w:marBottom w:val="0"/>
      <w:divBdr>
        <w:top w:val="none" w:sz="0" w:space="0" w:color="auto"/>
        <w:left w:val="none" w:sz="0" w:space="0" w:color="auto"/>
        <w:bottom w:val="none" w:sz="0" w:space="0" w:color="auto"/>
        <w:right w:val="none" w:sz="0" w:space="0" w:color="auto"/>
      </w:divBdr>
    </w:div>
    <w:div w:id="572551103">
      <w:bodyDiv w:val="1"/>
      <w:marLeft w:val="0"/>
      <w:marRight w:val="0"/>
      <w:marTop w:val="0"/>
      <w:marBottom w:val="0"/>
      <w:divBdr>
        <w:top w:val="none" w:sz="0" w:space="0" w:color="auto"/>
        <w:left w:val="none" w:sz="0" w:space="0" w:color="auto"/>
        <w:bottom w:val="none" w:sz="0" w:space="0" w:color="auto"/>
        <w:right w:val="none" w:sz="0" w:space="0" w:color="auto"/>
      </w:divBdr>
    </w:div>
    <w:div w:id="679509774">
      <w:bodyDiv w:val="1"/>
      <w:marLeft w:val="0"/>
      <w:marRight w:val="0"/>
      <w:marTop w:val="0"/>
      <w:marBottom w:val="0"/>
      <w:divBdr>
        <w:top w:val="none" w:sz="0" w:space="0" w:color="auto"/>
        <w:left w:val="none" w:sz="0" w:space="0" w:color="auto"/>
        <w:bottom w:val="none" w:sz="0" w:space="0" w:color="auto"/>
        <w:right w:val="none" w:sz="0" w:space="0" w:color="auto"/>
      </w:divBdr>
    </w:div>
    <w:div w:id="832531900">
      <w:bodyDiv w:val="1"/>
      <w:marLeft w:val="0"/>
      <w:marRight w:val="0"/>
      <w:marTop w:val="0"/>
      <w:marBottom w:val="0"/>
      <w:divBdr>
        <w:top w:val="none" w:sz="0" w:space="0" w:color="auto"/>
        <w:left w:val="none" w:sz="0" w:space="0" w:color="auto"/>
        <w:bottom w:val="none" w:sz="0" w:space="0" w:color="auto"/>
        <w:right w:val="none" w:sz="0" w:space="0" w:color="auto"/>
      </w:divBdr>
    </w:div>
    <w:div w:id="851527692">
      <w:bodyDiv w:val="1"/>
      <w:marLeft w:val="0"/>
      <w:marRight w:val="0"/>
      <w:marTop w:val="0"/>
      <w:marBottom w:val="0"/>
      <w:divBdr>
        <w:top w:val="none" w:sz="0" w:space="0" w:color="auto"/>
        <w:left w:val="none" w:sz="0" w:space="0" w:color="auto"/>
        <w:bottom w:val="none" w:sz="0" w:space="0" w:color="auto"/>
        <w:right w:val="none" w:sz="0" w:space="0" w:color="auto"/>
      </w:divBdr>
    </w:div>
    <w:div w:id="854149815">
      <w:bodyDiv w:val="1"/>
      <w:marLeft w:val="0"/>
      <w:marRight w:val="0"/>
      <w:marTop w:val="0"/>
      <w:marBottom w:val="0"/>
      <w:divBdr>
        <w:top w:val="none" w:sz="0" w:space="0" w:color="auto"/>
        <w:left w:val="none" w:sz="0" w:space="0" w:color="auto"/>
        <w:bottom w:val="none" w:sz="0" w:space="0" w:color="auto"/>
        <w:right w:val="none" w:sz="0" w:space="0" w:color="auto"/>
      </w:divBdr>
    </w:div>
    <w:div w:id="875390839">
      <w:bodyDiv w:val="1"/>
      <w:marLeft w:val="0"/>
      <w:marRight w:val="0"/>
      <w:marTop w:val="0"/>
      <w:marBottom w:val="0"/>
      <w:divBdr>
        <w:top w:val="none" w:sz="0" w:space="0" w:color="auto"/>
        <w:left w:val="none" w:sz="0" w:space="0" w:color="auto"/>
        <w:bottom w:val="none" w:sz="0" w:space="0" w:color="auto"/>
        <w:right w:val="none" w:sz="0" w:space="0" w:color="auto"/>
      </w:divBdr>
      <w:divsChild>
        <w:div w:id="1378311743">
          <w:marLeft w:val="547"/>
          <w:marRight w:val="0"/>
          <w:marTop w:val="0"/>
          <w:marBottom w:val="0"/>
          <w:divBdr>
            <w:top w:val="none" w:sz="0" w:space="0" w:color="auto"/>
            <w:left w:val="none" w:sz="0" w:space="0" w:color="auto"/>
            <w:bottom w:val="none" w:sz="0" w:space="0" w:color="auto"/>
            <w:right w:val="none" w:sz="0" w:space="0" w:color="auto"/>
          </w:divBdr>
        </w:div>
      </w:divsChild>
    </w:div>
    <w:div w:id="899176828">
      <w:bodyDiv w:val="1"/>
      <w:marLeft w:val="0"/>
      <w:marRight w:val="0"/>
      <w:marTop w:val="0"/>
      <w:marBottom w:val="0"/>
      <w:divBdr>
        <w:top w:val="none" w:sz="0" w:space="0" w:color="auto"/>
        <w:left w:val="none" w:sz="0" w:space="0" w:color="auto"/>
        <w:bottom w:val="none" w:sz="0" w:space="0" w:color="auto"/>
        <w:right w:val="none" w:sz="0" w:space="0" w:color="auto"/>
      </w:divBdr>
    </w:div>
    <w:div w:id="924846901">
      <w:bodyDiv w:val="1"/>
      <w:marLeft w:val="0"/>
      <w:marRight w:val="0"/>
      <w:marTop w:val="0"/>
      <w:marBottom w:val="0"/>
      <w:divBdr>
        <w:top w:val="none" w:sz="0" w:space="0" w:color="auto"/>
        <w:left w:val="none" w:sz="0" w:space="0" w:color="auto"/>
        <w:bottom w:val="none" w:sz="0" w:space="0" w:color="auto"/>
        <w:right w:val="none" w:sz="0" w:space="0" w:color="auto"/>
      </w:divBdr>
    </w:div>
    <w:div w:id="936332391">
      <w:bodyDiv w:val="1"/>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single" w:sz="4" w:space="0" w:color="F5F5F5"/>
            <w:left w:val="single" w:sz="4" w:space="0" w:color="F5F5F5"/>
            <w:bottom w:val="single" w:sz="4" w:space="0" w:color="F5F5F5"/>
            <w:right w:val="single" w:sz="4" w:space="0" w:color="F5F5F5"/>
          </w:divBdr>
          <w:divsChild>
            <w:div w:id="113208918">
              <w:marLeft w:val="0"/>
              <w:marRight w:val="0"/>
              <w:marTop w:val="0"/>
              <w:marBottom w:val="0"/>
              <w:divBdr>
                <w:top w:val="none" w:sz="0" w:space="0" w:color="auto"/>
                <w:left w:val="none" w:sz="0" w:space="0" w:color="auto"/>
                <w:bottom w:val="none" w:sz="0" w:space="0" w:color="auto"/>
                <w:right w:val="none" w:sz="0" w:space="0" w:color="auto"/>
              </w:divBdr>
              <w:divsChild>
                <w:div w:id="10834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130">
      <w:bodyDiv w:val="1"/>
      <w:marLeft w:val="0"/>
      <w:marRight w:val="0"/>
      <w:marTop w:val="0"/>
      <w:marBottom w:val="0"/>
      <w:divBdr>
        <w:top w:val="none" w:sz="0" w:space="0" w:color="auto"/>
        <w:left w:val="none" w:sz="0" w:space="0" w:color="auto"/>
        <w:bottom w:val="none" w:sz="0" w:space="0" w:color="auto"/>
        <w:right w:val="none" w:sz="0" w:space="0" w:color="auto"/>
      </w:divBdr>
    </w:div>
    <w:div w:id="1040476827">
      <w:bodyDiv w:val="1"/>
      <w:marLeft w:val="0"/>
      <w:marRight w:val="0"/>
      <w:marTop w:val="0"/>
      <w:marBottom w:val="0"/>
      <w:divBdr>
        <w:top w:val="none" w:sz="0" w:space="0" w:color="auto"/>
        <w:left w:val="none" w:sz="0" w:space="0" w:color="auto"/>
        <w:bottom w:val="none" w:sz="0" w:space="0" w:color="auto"/>
        <w:right w:val="none" w:sz="0" w:space="0" w:color="auto"/>
      </w:divBdr>
    </w:div>
    <w:div w:id="1056395382">
      <w:bodyDiv w:val="1"/>
      <w:marLeft w:val="0"/>
      <w:marRight w:val="0"/>
      <w:marTop w:val="0"/>
      <w:marBottom w:val="0"/>
      <w:divBdr>
        <w:top w:val="none" w:sz="0" w:space="0" w:color="auto"/>
        <w:left w:val="none" w:sz="0" w:space="0" w:color="auto"/>
        <w:bottom w:val="none" w:sz="0" w:space="0" w:color="auto"/>
        <w:right w:val="none" w:sz="0" w:space="0" w:color="auto"/>
      </w:divBdr>
    </w:div>
    <w:div w:id="1065302705">
      <w:bodyDiv w:val="1"/>
      <w:marLeft w:val="0"/>
      <w:marRight w:val="0"/>
      <w:marTop w:val="0"/>
      <w:marBottom w:val="0"/>
      <w:divBdr>
        <w:top w:val="none" w:sz="0" w:space="0" w:color="auto"/>
        <w:left w:val="none" w:sz="0" w:space="0" w:color="auto"/>
        <w:bottom w:val="none" w:sz="0" w:space="0" w:color="auto"/>
        <w:right w:val="none" w:sz="0" w:space="0" w:color="auto"/>
      </w:divBdr>
    </w:div>
    <w:div w:id="1075053191">
      <w:bodyDiv w:val="1"/>
      <w:marLeft w:val="0"/>
      <w:marRight w:val="0"/>
      <w:marTop w:val="0"/>
      <w:marBottom w:val="0"/>
      <w:divBdr>
        <w:top w:val="none" w:sz="0" w:space="0" w:color="auto"/>
        <w:left w:val="none" w:sz="0" w:space="0" w:color="auto"/>
        <w:bottom w:val="none" w:sz="0" w:space="0" w:color="auto"/>
        <w:right w:val="none" w:sz="0" w:space="0" w:color="auto"/>
      </w:divBdr>
    </w:div>
    <w:div w:id="1083407313">
      <w:bodyDiv w:val="1"/>
      <w:marLeft w:val="0"/>
      <w:marRight w:val="0"/>
      <w:marTop w:val="0"/>
      <w:marBottom w:val="0"/>
      <w:divBdr>
        <w:top w:val="none" w:sz="0" w:space="0" w:color="auto"/>
        <w:left w:val="none" w:sz="0" w:space="0" w:color="auto"/>
        <w:bottom w:val="none" w:sz="0" w:space="0" w:color="auto"/>
        <w:right w:val="none" w:sz="0" w:space="0" w:color="auto"/>
      </w:divBdr>
    </w:div>
    <w:div w:id="1088186940">
      <w:bodyDiv w:val="1"/>
      <w:marLeft w:val="0"/>
      <w:marRight w:val="0"/>
      <w:marTop w:val="0"/>
      <w:marBottom w:val="0"/>
      <w:divBdr>
        <w:top w:val="none" w:sz="0" w:space="0" w:color="auto"/>
        <w:left w:val="none" w:sz="0" w:space="0" w:color="auto"/>
        <w:bottom w:val="none" w:sz="0" w:space="0" w:color="auto"/>
        <w:right w:val="none" w:sz="0" w:space="0" w:color="auto"/>
      </w:divBdr>
      <w:divsChild>
        <w:div w:id="1731147300">
          <w:marLeft w:val="547"/>
          <w:marRight w:val="0"/>
          <w:marTop w:val="0"/>
          <w:marBottom w:val="0"/>
          <w:divBdr>
            <w:top w:val="none" w:sz="0" w:space="0" w:color="auto"/>
            <w:left w:val="none" w:sz="0" w:space="0" w:color="auto"/>
            <w:bottom w:val="none" w:sz="0" w:space="0" w:color="auto"/>
            <w:right w:val="none" w:sz="0" w:space="0" w:color="auto"/>
          </w:divBdr>
        </w:div>
        <w:div w:id="1455562639">
          <w:marLeft w:val="547"/>
          <w:marRight w:val="0"/>
          <w:marTop w:val="0"/>
          <w:marBottom w:val="0"/>
          <w:divBdr>
            <w:top w:val="none" w:sz="0" w:space="0" w:color="auto"/>
            <w:left w:val="none" w:sz="0" w:space="0" w:color="auto"/>
            <w:bottom w:val="none" w:sz="0" w:space="0" w:color="auto"/>
            <w:right w:val="none" w:sz="0" w:space="0" w:color="auto"/>
          </w:divBdr>
        </w:div>
      </w:divsChild>
    </w:div>
    <w:div w:id="1132092683">
      <w:bodyDiv w:val="1"/>
      <w:marLeft w:val="0"/>
      <w:marRight w:val="0"/>
      <w:marTop w:val="0"/>
      <w:marBottom w:val="0"/>
      <w:divBdr>
        <w:top w:val="none" w:sz="0" w:space="0" w:color="auto"/>
        <w:left w:val="none" w:sz="0" w:space="0" w:color="auto"/>
        <w:bottom w:val="none" w:sz="0" w:space="0" w:color="auto"/>
        <w:right w:val="none" w:sz="0" w:space="0" w:color="auto"/>
      </w:divBdr>
    </w:div>
    <w:div w:id="1135567015">
      <w:bodyDiv w:val="1"/>
      <w:marLeft w:val="0"/>
      <w:marRight w:val="0"/>
      <w:marTop w:val="0"/>
      <w:marBottom w:val="0"/>
      <w:divBdr>
        <w:top w:val="none" w:sz="0" w:space="0" w:color="auto"/>
        <w:left w:val="none" w:sz="0" w:space="0" w:color="auto"/>
        <w:bottom w:val="none" w:sz="0" w:space="0" w:color="auto"/>
        <w:right w:val="none" w:sz="0" w:space="0" w:color="auto"/>
      </w:divBdr>
    </w:div>
    <w:div w:id="1147285273">
      <w:bodyDiv w:val="1"/>
      <w:marLeft w:val="0"/>
      <w:marRight w:val="0"/>
      <w:marTop w:val="0"/>
      <w:marBottom w:val="0"/>
      <w:divBdr>
        <w:top w:val="none" w:sz="0" w:space="0" w:color="auto"/>
        <w:left w:val="none" w:sz="0" w:space="0" w:color="auto"/>
        <w:bottom w:val="none" w:sz="0" w:space="0" w:color="auto"/>
        <w:right w:val="none" w:sz="0" w:space="0" w:color="auto"/>
      </w:divBdr>
    </w:div>
    <w:div w:id="1148742153">
      <w:bodyDiv w:val="1"/>
      <w:marLeft w:val="0"/>
      <w:marRight w:val="0"/>
      <w:marTop w:val="0"/>
      <w:marBottom w:val="0"/>
      <w:divBdr>
        <w:top w:val="none" w:sz="0" w:space="0" w:color="auto"/>
        <w:left w:val="none" w:sz="0" w:space="0" w:color="auto"/>
        <w:bottom w:val="none" w:sz="0" w:space="0" w:color="auto"/>
        <w:right w:val="none" w:sz="0" w:space="0" w:color="auto"/>
      </w:divBdr>
    </w:div>
    <w:div w:id="1221402772">
      <w:bodyDiv w:val="1"/>
      <w:marLeft w:val="0"/>
      <w:marRight w:val="0"/>
      <w:marTop w:val="0"/>
      <w:marBottom w:val="0"/>
      <w:divBdr>
        <w:top w:val="none" w:sz="0" w:space="0" w:color="auto"/>
        <w:left w:val="none" w:sz="0" w:space="0" w:color="auto"/>
        <w:bottom w:val="none" w:sz="0" w:space="0" w:color="auto"/>
        <w:right w:val="none" w:sz="0" w:space="0" w:color="auto"/>
      </w:divBdr>
    </w:div>
    <w:div w:id="1334458541">
      <w:bodyDiv w:val="1"/>
      <w:marLeft w:val="0"/>
      <w:marRight w:val="0"/>
      <w:marTop w:val="0"/>
      <w:marBottom w:val="0"/>
      <w:divBdr>
        <w:top w:val="none" w:sz="0" w:space="0" w:color="auto"/>
        <w:left w:val="none" w:sz="0" w:space="0" w:color="auto"/>
        <w:bottom w:val="none" w:sz="0" w:space="0" w:color="auto"/>
        <w:right w:val="none" w:sz="0" w:space="0" w:color="auto"/>
      </w:divBdr>
    </w:div>
    <w:div w:id="1357929670">
      <w:bodyDiv w:val="1"/>
      <w:marLeft w:val="0"/>
      <w:marRight w:val="0"/>
      <w:marTop w:val="0"/>
      <w:marBottom w:val="0"/>
      <w:divBdr>
        <w:top w:val="none" w:sz="0" w:space="0" w:color="auto"/>
        <w:left w:val="none" w:sz="0" w:space="0" w:color="auto"/>
        <w:bottom w:val="none" w:sz="0" w:space="0" w:color="auto"/>
        <w:right w:val="none" w:sz="0" w:space="0" w:color="auto"/>
      </w:divBdr>
      <w:divsChild>
        <w:div w:id="964585459">
          <w:marLeft w:val="547"/>
          <w:marRight w:val="0"/>
          <w:marTop w:val="0"/>
          <w:marBottom w:val="0"/>
          <w:divBdr>
            <w:top w:val="none" w:sz="0" w:space="0" w:color="auto"/>
            <w:left w:val="none" w:sz="0" w:space="0" w:color="auto"/>
            <w:bottom w:val="none" w:sz="0" w:space="0" w:color="auto"/>
            <w:right w:val="none" w:sz="0" w:space="0" w:color="auto"/>
          </w:divBdr>
        </w:div>
        <w:div w:id="757487197">
          <w:marLeft w:val="547"/>
          <w:marRight w:val="0"/>
          <w:marTop w:val="0"/>
          <w:marBottom w:val="0"/>
          <w:divBdr>
            <w:top w:val="none" w:sz="0" w:space="0" w:color="auto"/>
            <w:left w:val="none" w:sz="0" w:space="0" w:color="auto"/>
            <w:bottom w:val="none" w:sz="0" w:space="0" w:color="auto"/>
            <w:right w:val="none" w:sz="0" w:space="0" w:color="auto"/>
          </w:divBdr>
        </w:div>
      </w:divsChild>
    </w:div>
    <w:div w:id="1423260419">
      <w:bodyDiv w:val="1"/>
      <w:marLeft w:val="0"/>
      <w:marRight w:val="0"/>
      <w:marTop w:val="0"/>
      <w:marBottom w:val="0"/>
      <w:divBdr>
        <w:top w:val="none" w:sz="0" w:space="0" w:color="auto"/>
        <w:left w:val="none" w:sz="0" w:space="0" w:color="auto"/>
        <w:bottom w:val="none" w:sz="0" w:space="0" w:color="auto"/>
        <w:right w:val="none" w:sz="0" w:space="0" w:color="auto"/>
      </w:divBdr>
    </w:div>
    <w:div w:id="1434126067">
      <w:bodyDiv w:val="1"/>
      <w:marLeft w:val="0"/>
      <w:marRight w:val="0"/>
      <w:marTop w:val="0"/>
      <w:marBottom w:val="0"/>
      <w:divBdr>
        <w:top w:val="none" w:sz="0" w:space="0" w:color="auto"/>
        <w:left w:val="none" w:sz="0" w:space="0" w:color="auto"/>
        <w:bottom w:val="none" w:sz="0" w:space="0" w:color="auto"/>
        <w:right w:val="none" w:sz="0" w:space="0" w:color="auto"/>
      </w:divBdr>
    </w:div>
    <w:div w:id="1454324766">
      <w:bodyDiv w:val="1"/>
      <w:marLeft w:val="0"/>
      <w:marRight w:val="0"/>
      <w:marTop w:val="0"/>
      <w:marBottom w:val="0"/>
      <w:divBdr>
        <w:top w:val="none" w:sz="0" w:space="0" w:color="auto"/>
        <w:left w:val="none" w:sz="0" w:space="0" w:color="auto"/>
        <w:bottom w:val="none" w:sz="0" w:space="0" w:color="auto"/>
        <w:right w:val="none" w:sz="0" w:space="0" w:color="auto"/>
      </w:divBdr>
    </w:div>
    <w:div w:id="1465007913">
      <w:bodyDiv w:val="1"/>
      <w:marLeft w:val="0"/>
      <w:marRight w:val="0"/>
      <w:marTop w:val="0"/>
      <w:marBottom w:val="0"/>
      <w:divBdr>
        <w:top w:val="none" w:sz="0" w:space="0" w:color="auto"/>
        <w:left w:val="none" w:sz="0" w:space="0" w:color="auto"/>
        <w:bottom w:val="none" w:sz="0" w:space="0" w:color="auto"/>
        <w:right w:val="none" w:sz="0" w:space="0" w:color="auto"/>
      </w:divBdr>
    </w:div>
    <w:div w:id="1543126637">
      <w:bodyDiv w:val="1"/>
      <w:marLeft w:val="0"/>
      <w:marRight w:val="0"/>
      <w:marTop w:val="0"/>
      <w:marBottom w:val="0"/>
      <w:divBdr>
        <w:top w:val="none" w:sz="0" w:space="0" w:color="auto"/>
        <w:left w:val="none" w:sz="0" w:space="0" w:color="auto"/>
        <w:bottom w:val="none" w:sz="0" w:space="0" w:color="auto"/>
        <w:right w:val="none" w:sz="0" w:space="0" w:color="auto"/>
      </w:divBdr>
    </w:div>
    <w:div w:id="1634603707">
      <w:bodyDiv w:val="1"/>
      <w:marLeft w:val="0"/>
      <w:marRight w:val="0"/>
      <w:marTop w:val="0"/>
      <w:marBottom w:val="0"/>
      <w:divBdr>
        <w:top w:val="none" w:sz="0" w:space="0" w:color="auto"/>
        <w:left w:val="none" w:sz="0" w:space="0" w:color="auto"/>
        <w:bottom w:val="none" w:sz="0" w:space="0" w:color="auto"/>
        <w:right w:val="none" w:sz="0" w:space="0" w:color="auto"/>
      </w:divBdr>
      <w:divsChild>
        <w:div w:id="1600604696">
          <w:marLeft w:val="0"/>
          <w:marRight w:val="0"/>
          <w:marTop w:val="0"/>
          <w:marBottom w:val="0"/>
          <w:divBdr>
            <w:top w:val="none" w:sz="0" w:space="0" w:color="auto"/>
            <w:left w:val="none" w:sz="0" w:space="0" w:color="auto"/>
            <w:bottom w:val="none" w:sz="0" w:space="0" w:color="auto"/>
            <w:right w:val="none" w:sz="0" w:space="0" w:color="auto"/>
          </w:divBdr>
          <w:divsChild>
            <w:div w:id="27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9385">
      <w:bodyDiv w:val="1"/>
      <w:marLeft w:val="0"/>
      <w:marRight w:val="0"/>
      <w:marTop w:val="0"/>
      <w:marBottom w:val="0"/>
      <w:divBdr>
        <w:top w:val="none" w:sz="0" w:space="0" w:color="auto"/>
        <w:left w:val="none" w:sz="0" w:space="0" w:color="auto"/>
        <w:bottom w:val="none" w:sz="0" w:space="0" w:color="auto"/>
        <w:right w:val="none" w:sz="0" w:space="0" w:color="auto"/>
      </w:divBdr>
    </w:div>
    <w:div w:id="1677267174">
      <w:bodyDiv w:val="1"/>
      <w:marLeft w:val="0"/>
      <w:marRight w:val="0"/>
      <w:marTop w:val="0"/>
      <w:marBottom w:val="0"/>
      <w:divBdr>
        <w:top w:val="none" w:sz="0" w:space="0" w:color="auto"/>
        <w:left w:val="none" w:sz="0" w:space="0" w:color="auto"/>
        <w:bottom w:val="none" w:sz="0" w:space="0" w:color="auto"/>
        <w:right w:val="none" w:sz="0" w:space="0" w:color="auto"/>
      </w:divBdr>
      <w:divsChild>
        <w:div w:id="2006130440">
          <w:marLeft w:val="547"/>
          <w:marRight w:val="0"/>
          <w:marTop w:val="0"/>
          <w:marBottom w:val="0"/>
          <w:divBdr>
            <w:top w:val="none" w:sz="0" w:space="0" w:color="auto"/>
            <w:left w:val="none" w:sz="0" w:space="0" w:color="auto"/>
            <w:bottom w:val="none" w:sz="0" w:space="0" w:color="auto"/>
            <w:right w:val="none" w:sz="0" w:space="0" w:color="auto"/>
          </w:divBdr>
        </w:div>
        <w:div w:id="594746536">
          <w:marLeft w:val="547"/>
          <w:marRight w:val="0"/>
          <w:marTop w:val="0"/>
          <w:marBottom w:val="0"/>
          <w:divBdr>
            <w:top w:val="none" w:sz="0" w:space="0" w:color="auto"/>
            <w:left w:val="none" w:sz="0" w:space="0" w:color="auto"/>
            <w:bottom w:val="none" w:sz="0" w:space="0" w:color="auto"/>
            <w:right w:val="none" w:sz="0" w:space="0" w:color="auto"/>
          </w:divBdr>
        </w:div>
      </w:divsChild>
    </w:div>
    <w:div w:id="1684044365">
      <w:bodyDiv w:val="1"/>
      <w:marLeft w:val="0"/>
      <w:marRight w:val="0"/>
      <w:marTop w:val="0"/>
      <w:marBottom w:val="0"/>
      <w:divBdr>
        <w:top w:val="none" w:sz="0" w:space="0" w:color="auto"/>
        <w:left w:val="none" w:sz="0" w:space="0" w:color="auto"/>
        <w:bottom w:val="none" w:sz="0" w:space="0" w:color="auto"/>
        <w:right w:val="none" w:sz="0" w:space="0" w:color="auto"/>
      </w:divBdr>
    </w:div>
    <w:div w:id="1736664413">
      <w:bodyDiv w:val="1"/>
      <w:marLeft w:val="0"/>
      <w:marRight w:val="0"/>
      <w:marTop w:val="0"/>
      <w:marBottom w:val="0"/>
      <w:divBdr>
        <w:top w:val="none" w:sz="0" w:space="0" w:color="auto"/>
        <w:left w:val="none" w:sz="0" w:space="0" w:color="auto"/>
        <w:bottom w:val="none" w:sz="0" w:space="0" w:color="auto"/>
        <w:right w:val="none" w:sz="0" w:space="0" w:color="auto"/>
      </w:divBdr>
    </w:div>
    <w:div w:id="1750931489">
      <w:bodyDiv w:val="1"/>
      <w:marLeft w:val="0"/>
      <w:marRight w:val="0"/>
      <w:marTop w:val="0"/>
      <w:marBottom w:val="0"/>
      <w:divBdr>
        <w:top w:val="none" w:sz="0" w:space="0" w:color="auto"/>
        <w:left w:val="none" w:sz="0" w:space="0" w:color="auto"/>
        <w:bottom w:val="none" w:sz="0" w:space="0" w:color="auto"/>
        <w:right w:val="none" w:sz="0" w:space="0" w:color="auto"/>
      </w:divBdr>
    </w:div>
    <w:div w:id="1782871377">
      <w:bodyDiv w:val="1"/>
      <w:marLeft w:val="0"/>
      <w:marRight w:val="0"/>
      <w:marTop w:val="0"/>
      <w:marBottom w:val="0"/>
      <w:divBdr>
        <w:top w:val="none" w:sz="0" w:space="0" w:color="auto"/>
        <w:left w:val="none" w:sz="0" w:space="0" w:color="auto"/>
        <w:bottom w:val="none" w:sz="0" w:space="0" w:color="auto"/>
        <w:right w:val="none" w:sz="0" w:space="0" w:color="auto"/>
      </w:divBdr>
    </w:div>
    <w:div w:id="1786266752">
      <w:bodyDiv w:val="1"/>
      <w:marLeft w:val="0"/>
      <w:marRight w:val="0"/>
      <w:marTop w:val="0"/>
      <w:marBottom w:val="0"/>
      <w:divBdr>
        <w:top w:val="none" w:sz="0" w:space="0" w:color="auto"/>
        <w:left w:val="none" w:sz="0" w:space="0" w:color="auto"/>
        <w:bottom w:val="none" w:sz="0" w:space="0" w:color="auto"/>
        <w:right w:val="none" w:sz="0" w:space="0" w:color="auto"/>
      </w:divBdr>
    </w:div>
    <w:div w:id="1798328407">
      <w:bodyDiv w:val="1"/>
      <w:marLeft w:val="0"/>
      <w:marRight w:val="0"/>
      <w:marTop w:val="0"/>
      <w:marBottom w:val="0"/>
      <w:divBdr>
        <w:top w:val="none" w:sz="0" w:space="0" w:color="auto"/>
        <w:left w:val="none" w:sz="0" w:space="0" w:color="auto"/>
        <w:bottom w:val="none" w:sz="0" w:space="0" w:color="auto"/>
        <w:right w:val="none" w:sz="0" w:space="0" w:color="auto"/>
      </w:divBdr>
    </w:div>
    <w:div w:id="1806773442">
      <w:bodyDiv w:val="1"/>
      <w:marLeft w:val="0"/>
      <w:marRight w:val="0"/>
      <w:marTop w:val="0"/>
      <w:marBottom w:val="0"/>
      <w:divBdr>
        <w:top w:val="none" w:sz="0" w:space="0" w:color="auto"/>
        <w:left w:val="none" w:sz="0" w:space="0" w:color="auto"/>
        <w:bottom w:val="none" w:sz="0" w:space="0" w:color="auto"/>
        <w:right w:val="none" w:sz="0" w:space="0" w:color="auto"/>
      </w:divBdr>
    </w:div>
    <w:div w:id="1812474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034">
          <w:marLeft w:val="547"/>
          <w:marRight w:val="0"/>
          <w:marTop w:val="0"/>
          <w:marBottom w:val="0"/>
          <w:divBdr>
            <w:top w:val="none" w:sz="0" w:space="0" w:color="auto"/>
            <w:left w:val="none" w:sz="0" w:space="0" w:color="auto"/>
            <w:bottom w:val="none" w:sz="0" w:space="0" w:color="auto"/>
            <w:right w:val="none" w:sz="0" w:space="0" w:color="auto"/>
          </w:divBdr>
        </w:div>
      </w:divsChild>
    </w:div>
    <w:div w:id="1824813170">
      <w:bodyDiv w:val="1"/>
      <w:marLeft w:val="0"/>
      <w:marRight w:val="0"/>
      <w:marTop w:val="0"/>
      <w:marBottom w:val="0"/>
      <w:divBdr>
        <w:top w:val="none" w:sz="0" w:space="0" w:color="auto"/>
        <w:left w:val="none" w:sz="0" w:space="0" w:color="auto"/>
        <w:bottom w:val="none" w:sz="0" w:space="0" w:color="auto"/>
        <w:right w:val="none" w:sz="0" w:space="0" w:color="auto"/>
      </w:divBdr>
    </w:div>
    <w:div w:id="1854759605">
      <w:bodyDiv w:val="1"/>
      <w:marLeft w:val="0"/>
      <w:marRight w:val="0"/>
      <w:marTop w:val="0"/>
      <w:marBottom w:val="0"/>
      <w:divBdr>
        <w:top w:val="none" w:sz="0" w:space="0" w:color="auto"/>
        <w:left w:val="none" w:sz="0" w:space="0" w:color="auto"/>
        <w:bottom w:val="none" w:sz="0" w:space="0" w:color="auto"/>
        <w:right w:val="none" w:sz="0" w:space="0" w:color="auto"/>
      </w:divBdr>
    </w:div>
    <w:div w:id="1885945517">
      <w:bodyDiv w:val="1"/>
      <w:marLeft w:val="0"/>
      <w:marRight w:val="0"/>
      <w:marTop w:val="0"/>
      <w:marBottom w:val="0"/>
      <w:divBdr>
        <w:top w:val="none" w:sz="0" w:space="0" w:color="auto"/>
        <w:left w:val="none" w:sz="0" w:space="0" w:color="auto"/>
        <w:bottom w:val="none" w:sz="0" w:space="0" w:color="auto"/>
        <w:right w:val="none" w:sz="0" w:space="0" w:color="auto"/>
      </w:divBdr>
    </w:div>
    <w:div w:id="1925842914">
      <w:bodyDiv w:val="1"/>
      <w:marLeft w:val="0"/>
      <w:marRight w:val="0"/>
      <w:marTop w:val="0"/>
      <w:marBottom w:val="0"/>
      <w:divBdr>
        <w:top w:val="none" w:sz="0" w:space="0" w:color="auto"/>
        <w:left w:val="none" w:sz="0" w:space="0" w:color="auto"/>
        <w:bottom w:val="none" w:sz="0" w:space="0" w:color="auto"/>
        <w:right w:val="none" w:sz="0" w:space="0" w:color="auto"/>
      </w:divBdr>
    </w:div>
    <w:div w:id="1971932724">
      <w:bodyDiv w:val="1"/>
      <w:marLeft w:val="0"/>
      <w:marRight w:val="0"/>
      <w:marTop w:val="0"/>
      <w:marBottom w:val="0"/>
      <w:divBdr>
        <w:top w:val="none" w:sz="0" w:space="0" w:color="auto"/>
        <w:left w:val="none" w:sz="0" w:space="0" w:color="auto"/>
        <w:bottom w:val="none" w:sz="0" w:space="0" w:color="auto"/>
        <w:right w:val="none" w:sz="0" w:space="0" w:color="auto"/>
      </w:divBdr>
    </w:div>
    <w:div w:id="2057006075">
      <w:bodyDiv w:val="1"/>
      <w:marLeft w:val="0"/>
      <w:marRight w:val="0"/>
      <w:marTop w:val="0"/>
      <w:marBottom w:val="0"/>
      <w:divBdr>
        <w:top w:val="none" w:sz="0" w:space="0" w:color="auto"/>
        <w:left w:val="none" w:sz="0" w:space="0" w:color="auto"/>
        <w:bottom w:val="none" w:sz="0" w:space="0" w:color="auto"/>
        <w:right w:val="none" w:sz="0" w:space="0" w:color="auto"/>
      </w:divBdr>
    </w:div>
    <w:div w:id="2061979431">
      <w:bodyDiv w:val="1"/>
      <w:marLeft w:val="0"/>
      <w:marRight w:val="0"/>
      <w:marTop w:val="0"/>
      <w:marBottom w:val="0"/>
      <w:divBdr>
        <w:top w:val="none" w:sz="0" w:space="0" w:color="auto"/>
        <w:left w:val="none" w:sz="0" w:space="0" w:color="auto"/>
        <w:bottom w:val="none" w:sz="0" w:space="0" w:color="auto"/>
        <w:right w:val="none" w:sz="0" w:space="0" w:color="auto"/>
      </w:divBdr>
      <w:divsChild>
        <w:div w:id="359622939">
          <w:marLeft w:val="0"/>
          <w:marRight w:val="0"/>
          <w:marTop w:val="0"/>
          <w:marBottom w:val="0"/>
          <w:divBdr>
            <w:top w:val="none" w:sz="0" w:space="0" w:color="auto"/>
            <w:left w:val="none" w:sz="0" w:space="0" w:color="auto"/>
            <w:bottom w:val="none" w:sz="0" w:space="0" w:color="auto"/>
            <w:right w:val="none" w:sz="0" w:space="0" w:color="auto"/>
          </w:divBdr>
          <w:divsChild>
            <w:div w:id="1876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022">
      <w:bodyDiv w:val="1"/>
      <w:marLeft w:val="0"/>
      <w:marRight w:val="0"/>
      <w:marTop w:val="0"/>
      <w:marBottom w:val="0"/>
      <w:divBdr>
        <w:top w:val="none" w:sz="0" w:space="0" w:color="auto"/>
        <w:left w:val="none" w:sz="0" w:space="0" w:color="auto"/>
        <w:bottom w:val="none" w:sz="0" w:space="0" w:color="auto"/>
        <w:right w:val="none" w:sz="0" w:space="0" w:color="auto"/>
      </w:divBdr>
      <w:divsChild>
        <w:div w:id="1796675435">
          <w:marLeft w:val="547"/>
          <w:marRight w:val="0"/>
          <w:marTop w:val="0"/>
          <w:marBottom w:val="0"/>
          <w:divBdr>
            <w:top w:val="none" w:sz="0" w:space="0" w:color="auto"/>
            <w:left w:val="none" w:sz="0" w:space="0" w:color="auto"/>
            <w:bottom w:val="none" w:sz="0" w:space="0" w:color="auto"/>
            <w:right w:val="none" w:sz="0" w:space="0" w:color="auto"/>
          </w:divBdr>
        </w:div>
      </w:divsChild>
    </w:div>
    <w:div w:id="2116047743">
      <w:bodyDiv w:val="1"/>
      <w:marLeft w:val="0"/>
      <w:marRight w:val="0"/>
      <w:marTop w:val="0"/>
      <w:marBottom w:val="0"/>
      <w:divBdr>
        <w:top w:val="none" w:sz="0" w:space="0" w:color="auto"/>
        <w:left w:val="none" w:sz="0" w:space="0" w:color="auto"/>
        <w:bottom w:val="none" w:sz="0" w:space="0" w:color="auto"/>
        <w:right w:val="none" w:sz="0" w:space="0" w:color="auto"/>
      </w:divBdr>
    </w:div>
    <w:div w:id="2127580443">
      <w:bodyDiv w:val="1"/>
      <w:marLeft w:val="0"/>
      <w:marRight w:val="0"/>
      <w:marTop w:val="0"/>
      <w:marBottom w:val="0"/>
      <w:divBdr>
        <w:top w:val="none" w:sz="0" w:space="0" w:color="auto"/>
        <w:left w:val="none" w:sz="0" w:space="0" w:color="auto"/>
        <w:bottom w:val="none" w:sz="0" w:space="0" w:color="auto"/>
        <w:right w:val="none" w:sz="0" w:space="0" w:color="auto"/>
      </w:divBdr>
      <w:divsChild>
        <w:div w:id="1247811132">
          <w:marLeft w:val="0"/>
          <w:marRight w:val="0"/>
          <w:marTop w:val="0"/>
          <w:marBottom w:val="0"/>
          <w:divBdr>
            <w:top w:val="none" w:sz="0" w:space="0" w:color="auto"/>
            <w:left w:val="none" w:sz="0" w:space="0" w:color="auto"/>
            <w:bottom w:val="none" w:sz="0" w:space="0" w:color="auto"/>
            <w:right w:val="none" w:sz="0" w:space="0" w:color="auto"/>
          </w:divBdr>
          <w:divsChild>
            <w:div w:id="680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ki/Daftar_hotel_di_Bandu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DATA\Decks%20Document\SKRIPSI\BAHAN%20SKRIPSI\DATA%20Skrip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Decks%20Document\SKRIPSI\BAHAN%20SKRIPSI\DATA%20Skrip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Decks%20Document\SKRIPSI\BAHAN%20SKRIPSI\DATA%20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i="1"/>
              <a:t>ROOM SOLD</a:t>
            </a:r>
          </a:p>
        </c:rich>
      </c:tx>
      <c:overlay val="0"/>
    </c:title>
    <c:autoTitleDeleted val="0"/>
    <c:plotArea>
      <c:layout>
        <c:manualLayout>
          <c:layoutTarget val="inner"/>
          <c:xMode val="edge"/>
          <c:yMode val="edge"/>
          <c:x val="0.17297921676911795"/>
          <c:y val="0.11315202695389145"/>
          <c:w val="0.78075362030850248"/>
          <c:h val="0.73701920593259174"/>
        </c:manualLayout>
      </c:layout>
      <c:lineChart>
        <c:grouping val="standard"/>
        <c:varyColors val="0"/>
        <c:ser>
          <c:idx val="0"/>
          <c:order val="0"/>
          <c:tx>
            <c:strRef>
              <c:f>trans!$T$84</c:f>
              <c:strCache>
                <c:ptCount val="1"/>
                <c:pt idx="0">
                  <c:v>Room Sold</c:v>
                </c:pt>
              </c:strCache>
            </c:strRef>
          </c:tx>
          <c:cat>
            <c:strRef>
              <c:f>trans!$A$85:$A$90</c:f>
              <c:strCache>
                <c:ptCount val="6"/>
                <c:pt idx="0">
                  <c:v>T1 </c:v>
                </c:pt>
                <c:pt idx="1">
                  <c:v>T2</c:v>
                </c:pt>
                <c:pt idx="2">
                  <c:v>T3 </c:v>
                </c:pt>
                <c:pt idx="3">
                  <c:v>T4 </c:v>
                </c:pt>
                <c:pt idx="4">
                  <c:v>T5 </c:v>
                </c:pt>
                <c:pt idx="5">
                  <c:v>T6 </c:v>
                </c:pt>
              </c:strCache>
            </c:strRef>
          </c:cat>
          <c:val>
            <c:numRef>
              <c:f>trans!$T$85:$T$90</c:f>
              <c:numCache>
                <c:formatCode>General</c:formatCode>
                <c:ptCount val="6"/>
                <c:pt idx="0">
                  <c:v>5341</c:v>
                </c:pt>
                <c:pt idx="1">
                  <c:v>10854</c:v>
                </c:pt>
                <c:pt idx="2">
                  <c:v>13456</c:v>
                </c:pt>
                <c:pt idx="3">
                  <c:v>11188</c:v>
                </c:pt>
                <c:pt idx="4">
                  <c:v>13092</c:v>
                </c:pt>
                <c:pt idx="5" formatCode="#,##0">
                  <c:v>10142</c:v>
                </c:pt>
              </c:numCache>
            </c:numRef>
          </c:val>
          <c:smooth val="0"/>
        </c:ser>
        <c:dLbls>
          <c:showLegendKey val="0"/>
          <c:showVal val="1"/>
          <c:showCatName val="0"/>
          <c:showSerName val="0"/>
          <c:showPercent val="0"/>
          <c:showBubbleSize val="0"/>
        </c:dLbls>
        <c:marker val="1"/>
        <c:smooth val="0"/>
        <c:axId val="114073984"/>
        <c:axId val="114075520"/>
      </c:lineChart>
      <c:catAx>
        <c:axId val="114073984"/>
        <c:scaling>
          <c:orientation val="minMax"/>
        </c:scaling>
        <c:delete val="0"/>
        <c:axPos val="b"/>
        <c:majorTickMark val="none"/>
        <c:minorTickMark val="none"/>
        <c:tickLblPos val="nextTo"/>
        <c:crossAx val="114075520"/>
        <c:crosses val="autoZero"/>
        <c:auto val="1"/>
        <c:lblAlgn val="ctr"/>
        <c:lblOffset val="100"/>
        <c:noMultiLvlLbl val="0"/>
      </c:catAx>
      <c:valAx>
        <c:axId val="114075520"/>
        <c:scaling>
          <c:orientation val="minMax"/>
        </c:scaling>
        <c:delete val="0"/>
        <c:axPos val="l"/>
        <c:majorGridlines/>
        <c:numFmt formatCode="General" sourceLinked="1"/>
        <c:majorTickMark val="none"/>
        <c:minorTickMark val="none"/>
        <c:tickLblPos val="nextTo"/>
        <c:crossAx val="11407398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id-ID" i="1"/>
              <a:t>OCCUPANCY </a:t>
            </a:r>
          </a:p>
        </c:rich>
      </c:tx>
      <c:overlay val="0"/>
    </c:title>
    <c:autoTitleDeleted val="0"/>
    <c:plotArea>
      <c:layout>
        <c:manualLayout>
          <c:layoutTarget val="inner"/>
          <c:xMode val="edge"/>
          <c:yMode val="edge"/>
          <c:x val="0.21233461768549911"/>
          <c:y val="0.11818305266203134"/>
          <c:w val="0.78661970768030998"/>
          <c:h val="0.73701920593259174"/>
        </c:manualLayout>
      </c:layout>
      <c:lineChart>
        <c:grouping val="standard"/>
        <c:varyColors val="0"/>
        <c:ser>
          <c:idx val="0"/>
          <c:order val="0"/>
          <c:tx>
            <c:strRef>
              <c:f>trans!$U$84</c:f>
              <c:strCache>
                <c:ptCount val="1"/>
                <c:pt idx="0">
                  <c:v>Occupancy</c:v>
                </c:pt>
              </c:strCache>
            </c:strRef>
          </c:tx>
          <c:cat>
            <c:strRef>
              <c:f>trans!$A$85:$A$90</c:f>
              <c:strCache>
                <c:ptCount val="6"/>
                <c:pt idx="0">
                  <c:v>T1 </c:v>
                </c:pt>
                <c:pt idx="1">
                  <c:v>T2</c:v>
                </c:pt>
                <c:pt idx="2">
                  <c:v>T3 </c:v>
                </c:pt>
                <c:pt idx="3">
                  <c:v>T4 </c:v>
                </c:pt>
                <c:pt idx="4">
                  <c:v>T5 </c:v>
                </c:pt>
                <c:pt idx="5">
                  <c:v>T6 </c:v>
                </c:pt>
              </c:strCache>
            </c:strRef>
          </c:cat>
          <c:val>
            <c:numRef>
              <c:f>trans!$U$85:$U$90</c:f>
              <c:numCache>
                <c:formatCode>0.00%</c:formatCode>
                <c:ptCount val="6"/>
                <c:pt idx="0">
                  <c:v>0.20986666666666667</c:v>
                </c:pt>
                <c:pt idx="1">
                  <c:v>0.40043333333333336</c:v>
                </c:pt>
                <c:pt idx="2">
                  <c:v>0.52139999999999997</c:v>
                </c:pt>
                <c:pt idx="3">
                  <c:v>0.44396666666666668</c:v>
                </c:pt>
                <c:pt idx="4">
                  <c:v>0.51480445468509983</c:v>
                </c:pt>
                <c:pt idx="5">
                  <c:v>0.40964413722478238</c:v>
                </c:pt>
              </c:numCache>
            </c:numRef>
          </c:val>
          <c:smooth val="0"/>
        </c:ser>
        <c:dLbls>
          <c:showLegendKey val="0"/>
          <c:showVal val="1"/>
          <c:showCatName val="0"/>
          <c:showSerName val="0"/>
          <c:showPercent val="0"/>
          <c:showBubbleSize val="0"/>
        </c:dLbls>
        <c:marker val="1"/>
        <c:smooth val="0"/>
        <c:axId val="114166016"/>
        <c:axId val="114167808"/>
      </c:lineChart>
      <c:catAx>
        <c:axId val="114166016"/>
        <c:scaling>
          <c:orientation val="minMax"/>
        </c:scaling>
        <c:delete val="0"/>
        <c:axPos val="b"/>
        <c:majorTickMark val="none"/>
        <c:minorTickMark val="none"/>
        <c:tickLblPos val="nextTo"/>
        <c:crossAx val="114167808"/>
        <c:crosses val="autoZero"/>
        <c:auto val="1"/>
        <c:lblAlgn val="ctr"/>
        <c:lblOffset val="100"/>
        <c:noMultiLvlLbl val="0"/>
      </c:catAx>
      <c:valAx>
        <c:axId val="114167808"/>
        <c:scaling>
          <c:orientation val="minMax"/>
        </c:scaling>
        <c:delete val="0"/>
        <c:axPos val="l"/>
        <c:majorGridlines/>
        <c:numFmt formatCode="0.00%" sourceLinked="1"/>
        <c:majorTickMark val="none"/>
        <c:minorTickMark val="none"/>
        <c:tickLblPos val="nextTo"/>
        <c:crossAx val="114166016"/>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trans!$Z$96</c:f>
              <c:strCache>
                <c:ptCount val="1"/>
                <c:pt idx="0">
                  <c:v>Jumah Tamu</c:v>
                </c:pt>
              </c:strCache>
            </c:strRef>
          </c:tx>
          <c:explosion val="25"/>
          <c:dLbls>
            <c:dLbl>
              <c:idx val="0"/>
              <c:layout>
                <c:manualLayout>
                  <c:x val="-9.5412777939547486E-2"/>
                  <c:y val="0.11575561020355363"/>
                </c:manualLayout>
              </c:layout>
              <c:showLegendKey val="0"/>
              <c:showVal val="1"/>
              <c:showCatName val="1"/>
              <c:showSerName val="0"/>
              <c:showPercent val="0"/>
              <c:showBubbleSize val="0"/>
            </c:dLbl>
            <c:dLbl>
              <c:idx val="1"/>
              <c:layout>
                <c:manualLayout>
                  <c:x val="-0.13444972218014387"/>
                  <c:y val="-0.26870930998087633"/>
                </c:manualLayout>
              </c:layout>
              <c:showLegendKey val="0"/>
              <c:showVal val="1"/>
              <c:showCatName val="1"/>
              <c:showSerName val="0"/>
              <c:showPercent val="0"/>
              <c:showBubbleSize val="0"/>
            </c:dLbl>
            <c:dLbl>
              <c:idx val="2"/>
              <c:layout>
                <c:manualLayout>
                  <c:x val="0.1779193697080205"/>
                  <c:y val="6.3143072116037743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trans!$AA$95:$AC$95</c:f>
              <c:strCache>
                <c:ptCount val="3"/>
                <c:pt idx="0">
                  <c:v>CT.Corp</c:v>
                </c:pt>
                <c:pt idx="1">
                  <c:v>Tamu Individu</c:v>
                </c:pt>
                <c:pt idx="2">
                  <c:v>Tamu Bisnis</c:v>
                </c:pt>
              </c:strCache>
            </c:strRef>
          </c:cat>
          <c:val>
            <c:numRef>
              <c:f>trans!$AA$96:$AC$96</c:f>
              <c:numCache>
                <c:formatCode>#,##0</c:formatCode>
                <c:ptCount val="3"/>
                <c:pt idx="0">
                  <c:v>15678</c:v>
                </c:pt>
                <c:pt idx="1">
                  <c:v>21389</c:v>
                </c:pt>
                <c:pt idx="2">
                  <c:v>27894</c:v>
                </c:pt>
              </c:numCache>
            </c:numRef>
          </c:val>
        </c:ser>
        <c:dLbls>
          <c:showLegendKey val="0"/>
          <c:showVal val="1"/>
          <c:showCatName val="1"/>
          <c:showSerName val="0"/>
          <c:showPercent val="0"/>
          <c:showBubbleSize val="0"/>
          <c:showLeaderLines val="1"/>
        </c:dLbls>
      </c:pie3DChart>
    </c:plotArea>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D5"/>
    <w:rsid w:val="005F4CD5"/>
    <w:rsid w:val="00842C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D442D65664B688412EC4D9970B0F4">
    <w:name w:val="0BCD442D65664B688412EC4D9970B0F4"/>
    <w:rsid w:val="005F4C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D442D65664B688412EC4D9970B0F4">
    <w:name w:val="0BCD442D65664B688412EC4D9970B0F4"/>
    <w:rsid w:val="005F4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Hof10</b:Tag>
    <b:SourceType>Book</b:SourceType>
    <b:Guid>{8464C5D3-F369-4475-A227-8CBF3E7B10CD}</b:Guid>
    <b:Title>Service Marketing</b:Title>
    <b:Year>2010</b:Year>
    <b:City>South Western</b:City>
    <b:Publisher>Cengage Learning</b:Publisher>
    <b:Author>
      <b:Author>
        <b:NameList>
          <b:Person>
            <b:Last>Hoffman</b:Last>
            <b:Middle>Douglas</b:Middle>
            <b:First>K.</b:First>
          </b:Person>
          <b:Person>
            <b:Last>Bateson</b:Last>
            <b:Middle>E. G.</b:Middle>
            <b:First>John</b:First>
          </b:Person>
        </b:NameList>
      </b:Author>
    </b:Author>
    <b:RefOrder>1</b:RefOrder>
  </b:Source>
  <b:Source>
    <b:Tag>Bat04</b:Tag>
    <b:SourceType>Book</b:SourceType>
    <b:Guid>{FFE3583E-A06E-4A4C-AB01-0BE6AF84B1A6}</b:Guid>
    <b:Title>Consumer Behaviour - Text and Cases</b:Title>
    <b:Year>2004</b:Year>
    <b:City>New Delhi</b:City>
    <b:Publisher>Excel</b:Publisher>
    <b:Author>
      <b:Author>
        <b:NameList>
          <b:Person>
            <b:Last>Batra</b:Last>
            <b:First>S</b:First>
          </b:Person>
          <b:Person>
            <b:Last>Karma</b:Last>
            <b:First>S</b:First>
          </b:Person>
        </b:NameList>
      </b:Author>
    </b:Author>
    <b:RefOrder>2</b:RefOrder>
  </b:Source>
  <b:Source>
    <b:Tag>Kor12</b:Tag>
    <b:SourceType>JournalArticle</b:SourceType>
    <b:Guid>{7823208D-4C9E-4D7F-B52B-F3A799EAFD24}</b:Guid>
    <b:Title>Determinants of Consumer Purchase Decisions in Zero Rated Hotels in Eldoret Town, Kenya</b:Title>
    <b:Year>2012</b:Year>
    <b:JournalName>International Journal of Business and Social Science. 3, (21)</b:JournalName>
    <b:Pages>158-163</b:Pages>
    <b:Author>
      <b:Author>
        <b:NameList>
          <b:Person>
            <b:Last>Korir</b:Last>
            <b:First>Jacqueline.</b:First>
            <b:Middle>et al.</b:Middle>
          </b:Person>
        </b:NameList>
      </b:Author>
    </b:Author>
    <b:RefOrder>3</b:RefOrder>
  </b:Source>
  <b:Source>
    <b:Tag>Hsu08</b:Tag>
    <b:SourceType>JournalArticle</b:SourceType>
    <b:Guid>{CAB41532-2915-41AF-8195-0BCA501E2B39}</b:Guid>
    <b:Title>A Brand Position Model for the Resort Hotels at Kenting Area in Taiwan</b:Title>
    <b:JournalName>WSEAS Transactions on Information Science and Applications. 5, (12)</b:JournalName>
    <b:Year>2008</b:Year>
    <b:Pages>1775-1785</b:Pages>
    <b:Author>
      <b:Author>
        <b:NameList>
          <b:Person>
            <b:Last>Hsu</b:Last>
            <b:Middle>Ho</b:Middle>
            <b:First>Tsuen</b:First>
          </b:Person>
          <b:Person>
            <b:Last>Cheng</b:Last>
            <b:Middle>Hwi</b:Middle>
            <b:First>Shui</b:First>
          </b:Person>
          <b:Person>
            <b:Last>Shen</b:Last>
            <b:Middle>Cheng</b:Middle>
            <b:First>Ching</b:First>
          </b:Person>
        </b:NameList>
      </b:Author>
    </b:Author>
    <b:RefOrder>4</b:RefOrder>
  </b:Source>
  <b:Source>
    <b:Tag>Pet08</b:Tag>
    <b:SourceType>JournalArticle</b:SourceType>
    <b:Guid>{3799776A-DB95-4F08-BFE0-AF6A55D5B837}</b:Guid>
    <b:Title>Competitive marketing strategies of selected hotels: an exploratory study</b:Title>
    <b:JournalName>Southern African Business Review. 12, (2)</b:JournalName>
    <b:Year>2008</b:Year>
    <b:Pages>1-22</b:Pages>
    <b:Author>
      <b:Author>
        <b:NameList>
          <b:Person>
            <b:Last>Petzer</b:Last>
            <b:First>D.J.</b:First>
          </b:Person>
          <b:Person>
            <b:Last>Steyn</b:Last>
            <b:First>T.F.J</b:First>
          </b:Person>
          <b:Person>
            <b:Last>Mostert</b:Last>
            <b:First>P.G.</b:First>
          </b:Person>
        </b:NameList>
      </b:Author>
    </b:Author>
    <b:RefOrder>5</b:RefOrder>
  </b:Source>
  <b:Source>
    <b:Tag>Cha12</b:Tag>
    <b:SourceType>JournalArticle</b:SourceType>
    <b:Guid>{BA6AD03E-62E4-4A65-9255-48E824A454DA}</b:Guid>
    <b:Title>A Study of the Crucial Factors Impacting the Brand Positioning of B-Schools in West Bengal</b:Title>
    <b:JournalName>Journal of Business Management &amp; Social Sciences Research (JBM&amp;SSR). 1, (1)</b:JournalName>
    <b:Year>2012</b:Year>
    <b:Pages>44-47</b:Pages>
    <b:Author>
      <b:Author>
        <b:NameList>
          <b:Person>
            <b:Last>Chattopdhyay</b:Last>
            <b:First>Subrata</b:First>
          </b:Person>
          <b:Person>
            <b:Last>Singh</b:Last>
            <b:First>Saumya</b:First>
          </b:Person>
        </b:NameList>
      </b:Author>
    </b:Author>
    <b:RefOrder>6</b:RefOrder>
  </b:Source>
  <b:Source>
    <b:Tag>Joh08</b:Tag>
    <b:SourceType>JournalArticle</b:SourceType>
    <b:Guid>{90B16A2A-8DB1-4119-9BEF-97A4EB959A6C}</b:Guid>
    <b:Title>Assessing the brand position of Danish kros</b:Title>
    <b:JournalName>Journal of Vacation Marketing. 14</b:JournalName>
    <b:Year>2008</b:Year>
    <b:Pages>267-281</b:Pages>
    <b:Author>
      <b:Author>
        <b:NameList>
          <b:Person>
            <b:Last>Johns</b:Last>
            <b:First>Nick</b:First>
          </b:Person>
          <b:Person>
            <b:Last>Gyimóthy</b:Last>
            <b:First>Szilvia</b:First>
          </b:Person>
        </b:NameList>
      </b:Author>
    </b:Author>
    <b:RefOrder>7</b:RefOrder>
  </b:Source>
  <b:Source>
    <b:Tag>ONE10</b:Tag>
    <b:SourceType>JournalArticle</b:SourceType>
    <b:Guid>{AF815BCB-68AD-4A23-93BC-C3BF1EE64F09}</b:Guid>
    <b:Title>Hotel Brand Strategy</b:Title>
    <b:JournalName>Cornell Hospitality Quarterly. 51, (1)</b:JournalName>
    <b:Year>2010</b:Year>
    <b:Pages>27-34</b:Pages>
    <b:Author>
      <b:Author>
        <b:NameList>
          <b:Person>
            <b:Last>O’NEILL</b:Last>
            <b:First>JOHN W.</b:First>
          </b:Person>
          <b:Person>
            <b:Last>MATTILA</b:Last>
            <b:First>ANNA S.</b:First>
          </b:Person>
        </b:NameList>
      </b:Author>
    </b:Author>
    <b:RefOrder>8</b:RefOrder>
  </b:Source>
  <b:Source>
    <b:Tag>Sug10</b:Tag>
    <b:SourceType>Book</b:SourceType>
    <b:Guid>{407044AF-0A17-4A6F-B426-E90571E7C9B6}</b:Guid>
    <b:Author>
      <b:Author>
        <b:NameList>
          <b:Person>
            <b:Last>Sugiyono</b:Last>
          </b:Person>
        </b:NameList>
      </b:Author>
    </b:Author>
    <b:Title>Metode Penelitian Kuantitatif, Kualitatif dan R&amp;D</b:Title>
    <b:Year>2010</b:Year>
    <b:City>Bandung</b:City>
    <b:Publisher>Alfabeta</b:Publisher>
    <b:RefOrder>9</b:RefOrder>
  </b:Source>
  <b:Source>
    <b:Tag>Ree10</b:Tag>
    <b:SourceType>Book</b:SourceType>
    <b:Guid>{8492E130-817B-43A5-B6E0-34F2F859F358}</b:Guid>
    <b:Title>Strategic Marketing: Decision MArketing &amp; Planning 3rd Edition</b:Title>
    <b:Year>2010</b:Year>
    <b:Publisher>Cengage Learning Australia Pty Limited</b:Publisher>
    <b:Author>
      <b:Author>
        <b:NameList>
          <b:Person>
            <b:Last>Reed</b:Last>
            <b:First>Peter</b:First>
          </b:Person>
        </b:NameList>
      </b:Author>
    </b:Author>
    <b:City>South Melbourne</b:City>
    <b:RefOrder>10</b:RefOrder>
  </b:Source>
  <b:Source>
    <b:Tag>Suw08</b:Tag>
    <b:SourceType>Book</b:SourceType>
    <b:Guid>{A16921C1-FA4A-4F3B-8D2A-6B5664F95B97}</b:Guid>
    <b:LCID>id-ID</b:LCID>
    <b:Author>
      <b:Author>
        <b:NameList>
          <b:Person>
            <b:Last>Suwithi</b:Last>
            <b:First>Ni</b:First>
            <b:Middle>Wayan</b:Middle>
          </b:Person>
          <b:Person>
            <b:Last>Boham</b:Last>
            <b:First>Cecil</b:First>
            <b:Middle>Irwin Junior</b:Middle>
          </b:Person>
        </b:NameList>
      </b:Author>
    </b:Author>
    <b:Title>Akomodasi Perhotelan</b:Title>
    <b:Year>2008</b:Year>
    <b:Publisher>Direktorat Pembinaan Sekolah Menengah Kejuruan</b:Publisher>
    <b:RefOrder>11</b:RefOrder>
  </b:Source>
  <b:Source>
    <b:Tag>Sug12</b:Tag>
    <b:SourceType>Book</b:SourceType>
    <b:Guid>{DB997DEC-08D8-4884-A78A-B832EE014A7E}</b:Guid>
    <b:Title>Metode Penelitian Bisnis</b:Title>
    <b:Year>2012</b:Year>
    <b:City>Bandung</b:City>
    <b:Publisher>Afabeta</b:Publisher>
    <b:Author>
      <b:Author>
        <b:NameList>
          <b:Person>
            <b:Last>Sugiyono</b:Last>
          </b:Person>
        </b:NameList>
      </b:Author>
    </b:Author>
    <b:RefOrder>12</b:RefOrder>
  </b:Source>
  <b:Source>
    <b:Tag>Sug08</b:Tag>
    <b:SourceType>Book</b:SourceType>
    <b:Guid>{9F3CB4ED-FE5A-4DF2-80B5-8CA86A96F9BF}</b:Guid>
    <b:LCID>id-ID</b:LCID>
    <b:Author>
      <b:Author>
        <b:NameList>
          <b:Person>
            <b:Last>Sugiyono</b:Last>
          </b:Person>
        </b:NameList>
      </b:Author>
    </b:Author>
    <b:Title>Metode Penelitian Bisnis</b:Title>
    <b:Year>2008</b:Year>
    <b:Publisher>Alfabeta</b:Publisher>
    <b:City>Bandung</b:City>
    <b:RefOrder>13</b:RefOrder>
  </b:Source>
  <b:Source>
    <b:Tag>Mor10</b:Tag>
    <b:SourceType>Book</b:SourceType>
    <b:Guid>{4F8520DE-3A5E-4187-BDBD-2A3CC34070BA}</b:Guid>
    <b:LCID>en-US</b:LCID>
    <b:Author>
      <b:Author>
        <b:NameList>
          <b:Person>
            <b:Last>Morrison</b:Last>
            <b:First>Alastair</b:First>
            <b:Middle>M</b:Middle>
          </b:Person>
        </b:NameList>
      </b:Author>
    </b:Author>
    <b:Title>Hospitality and Travel Marketing</b:Title>
    <b:Year>2010</b:Year>
    <b:City>United State</b:City>
    <b:Publisher>Delmar Thomson Learning</b:Publisher>
    <b:RefOrder>14</b:RefOrder>
  </b:Source>
  <b:Source>
    <b:Tag>Chr11</b:Tag>
    <b:SourceType>Book</b:SourceType>
    <b:Guid>{228817CF-374B-49BF-86B1-FC712A509AC1}</b:Guid>
    <b:LCID>en-US</b:LCID>
    <b:Author>
      <b:Author>
        <b:NameList>
          <b:Person>
            <b:Last>Lovelock</b:Last>
            <b:First>Christopher</b:First>
          </b:Person>
        </b:NameList>
      </b:Author>
    </b:Author>
    <b:Title>Services Marketing: People,  Technology, Strategy 7th Edition</b:Title>
    <b:Year>2011</b:Year>
    <b:City>New Jersey</b:City>
    <b:Publisher>Pearson</b:Publisher>
    <b:RefOrder>15</b:RefOrder>
  </b:Source>
  <b:Source>
    <b:Tag>Kot11</b:Tag>
    <b:SourceType>Book</b:SourceType>
    <b:Guid>{19A7EA41-DAF3-4BD2-9EE3-B24506A5B28A}</b:Guid>
    <b:LCID>en-US</b:LCID>
    <b:Author>
      <b:Author>
        <b:NameList>
          <b:Person>
            <b:Last>Kotler</b:Last>
            <b:First>Philip</b:First>
          </b:Person>
          <b:Person>
            <b:Last>Armstrong</b:Last>
            <b:First>Gary</b:First>
          </b:Person>
        </b:NameList>
      </b:Author>
    </b:Author>
    <b:Title>Principles of Marketing</b:Title>
    <b:Year>2012</b:Year>
    <b:City>New Jersey</b:City>
    <b:Publisher>Pearson</b:Publisher>
    <b:RefOrder>16</b:RefOrder>
  </b:Source>
  <b:Source>
    <b:Tag>Kot09</b:Tag>
    <b:SourceType>Book</b:SourceType>
    <b:Guid>{123F3A01-4844-4CFE-B4A4-CD2DB91D8C2F}</b:Guid>
    <b:LCID>en-US</b:LCID>
    <b:Author>
      <b:Author>
        <b:NameList>
          <b:Person>
            <b:Last>Kotler</b:Last>
            <b:First>Philip</b:First>
          </b:Person>
          <b:Person>
            <b:Last>Keller</b:Last>
            <b:First>Kevin</b:First>
            <b:Middle>Lane</b:Middle>
          </b:Person>
        </b:NameList>
      </b:Author>
    </b:Author>
    <b:Title>Marketing Management, 14th edition</b:Title>
    <b:Year>2012</b:Year>
    <b:City>New Jersey</b:City>
    <b:Publisher>Prentice Hall</b:Publisher>
    <b:RefOrder>17</b:RefOrder>
  </b:Source>
  <b:Source>
    <b:Tag>Dan08</b:Tag>
    <b:SourceType>Book</b:SourceType>
    <b:Guid>{CB13209F-4D9F-458E-A5E1-35901CBE9AC6}</b:Guid>
    <b:Author>
      <b:Author>
        <b:NameList>
          <b:Person>
            <b:Last>Danyi</b:Last>
            <b:First>Saiki</b:First>
          </b:Person>
        </b:NameList>
      </b:Author>
    </b:Author>
    <b:Title>Service Marketing</b:Title>
    <b:Year>2008</b:Year>
    <b:City>Jaipur-India</b:City>
    <b:Publisher>Oxford book Company</b:Publisher>
    <b:RefOrder>18</b:RefOrder>
  </b:Source>
  <b:Source>
    <b:Tag>Suh09</b:Tag>
    <b:SourceType>Book</b:SourceType>
    <b:Guid>{C6DE45D6-7AD9-4959-B994-78958E964E83}</b:Guid>
    <b:LCID>id-ID</b:LCID>
    <b:Author>
      <b:Author>
        <b:NameList>
          <b:Person>
            <b:Last>Suharsimi</b:Last>
            <b:First>Arikunto</b:First>
          </b:Person>
        </b:NameList>
      </b:Author>
    </b:Author>
    <b:Title>Riset Pemasaran Dan Perilaku Konsumen</b:Title>
    <b:Year>2009</b:Year>
    <b:City>Jogyakarta</b:City>
    <b:Publisher>Rineka Cipta</b:Publisher>
    <b:RefOrder>19</b:RefOrder>
  </b:Source>
  <b:Source>
    <b:Tag>Placeholder1</b:Tag>
    <b:SourceType>Book</b:SourceType>
    <b:Guid>{53E88CA2-E9FD-4167-98F0-4D267E4EA751}</b:Guid>
    <b:Title>Manajemen Pemasaran</b:Title>
    <b:Year>2010</b:Year>
    <b:City>Bandung</b:City>
    <b:Publisher>CV.Linda Karya</b:Publisher>
    <b:Author>
      <b:Author>
        <b:NameList>
          <b:Person>
            <b:Last>Herry</b:Last>
            <b:First>Achmad</b:First>
            <b:Middle>Buchory</b:Middle>
          </b:Person>
          <b:Person>
            <b:Last>Djaslim</b:Last>
            <b:First>Saladin</b:First>
          </b:Person>
        </b:NameList>
      </b:Author>
    </b:Author>
    <b:RefOrder>20</b:RefOrder>
  </b:Source>
  <b:Source>
    <b:Tag>Gaf07</b:Tag>
    <b:SourceType>Book</b:SourceType>
    <b:Guid>{0DC2A90F-2B88-4AA5-895B-A3200D2ADC31}</b:Guid>
    <b:LCID>id-ID</b:LCID>
    <b:Author>
      <b:Author>
        <b:NameList>
          <b:Person>
            <b:Last>Vanessa</b:Last>
            <b:First>Gaffar</b:First>
          </b:Person>
        </b:NameList>
      </b:Author>
    </b:Author>
    <b:Title>CRM dan MPR Hotel (Customer Relationship Management)</b:Title>
    <b:Year>2007</b:Year>
    <b:City>Bandung</b:City>
    <b:Publisher>Alfabeta</b:Publisher>
    <b:RefOrder>21</b:RefOrder>
  </b:Source>
  <b:Source>
    <b:Tag>Har08</b:Tag>
    <b:SourceType>Book</b:SourceType>
    <b:Guid>{65E68E73-F9A4-48D7-8DCC-43AB7CD8DC1F}</b:Guid>
    <b:LCID>id-ID</b:LCID>
    <b:Author>
      <b:Author>
        <b:NameList>
          <b:Person>
            <b:Last>Rochajat</b:Last>
            <b:First>Harun</b:First>
          </b:Person>
        </b:NameList>
      </b:Author>
    </b:Author>
    <b:Title>Diktat Mata Kuliah Manajemen Pariwisata</b:Title>
    <b:Year>2008</b:Year>
    <b:City>Bandung</b:City>
    <b:Publisher>Alfabeta</b:Publisher>
    <b:RefOrder>22</b:RefOrder>
  </b:Source>
  <b:Source>
    <b:Tag>Placeholder2</b:Tag>
    <b:SourceType>Book</b:SourceType>
    <b:Guid>{9BB6BFE4-14C6-4E82-BDDA-BC8B72F10D2A}</b:Guid>
    <b:Title>Perilaku Konsumen</b:Title>
    <b:Year>2009</b:Year>
    <b:City>Bandung</b:City>
    <b:Publisher>PT.Refika Aditama</b:Publisher>
    <b:Author>
      <b:Author>
        <b:NameList>
          <b:Person>
            <b:Last>Anwar</b:Last>
            <b:First>Prabu</b:First>
            <b:Middle>Mangkunegara</b:Middle>
          </b:Person>
        </b:NameList>
      </b:Author>
    </b:Author>
    <b:RefOrder>23</b:RefOrder>
  </b:Source>
  <b:Source>
    <b:Tag>Placeholder3</b:Tag>
    <b:SourceType>JournalArticle</b:SourceType>
    <b:Guid>{EC191B40-AB08-4880-8161-39452F2DF0D1}</b:Guid>
    <b:Author>
      <b:Author>
        <b:NameList>
          <b:Person>
            <b:Last>Hasma</b:Last>
            <b:First>Laely</b:First>
            <b:Middle>Mustain</b:Middle>
          </b:Person>
        </b:NameList>
      </b:Author>
    </b:Author>
    <b:Title>Analisis Pengaruh Strategi Positioning Terhadap Keputusan Pembelian Pada Konsumen Starbucks Coffee Di Makassar</b:Title>
    <b:JournalName>Skripsi Jurusan Manajemen Fakultas Ekonomi dan Bisnis Universitas Hasanuddin Makassar</b:JournalName>
    <b:Year>2012</b:Year>
    <b:RefOrder>24</b:RefOrder>
  </b:Source>
  <b:Source>
    <b:Tag>Placeholder4</b:Tag>
    <b:SourceType>JournalArticle</b:SourceType>
    <b:Guid>{DF8FBA74-981F-42B7-8B4D-015CAE38448D}</b:Guid>
    <b:Author>
      <b:Author>
        <b:NameList>
          <b:Person>
            <b:Last>Laily</b:Last>
            <b:First>Neliana</b:First>
          </b:Person>
        </b:NameList>
      </b:Author>
    </b:Author>
    <b:Title>Analisis Pengaruh Positioning Dan Brand Awareness Terhadap Keputusan Pembelian Konsumen Pada Rumah Makan Garuda Cabang Pattimura Medan</b:Title>
    <b:JournalName>Skripsi Fakultas Ekonomi Universitas Sumatera Utara Medan</b:JournalName>
    <b:Year>2010</b:Year>
    <b:RefOrder>25</b:RefOrder>
  </b:Source>
  <b:Source>
    <b:Tag>Sek06</b:Tag>
    <b:SourceType>Book</b:SourceType>
    <b:Guid>{219F8E4F-E732-4B94-86D5-404C2F7D3988}</b:Guid>
    <b:LCID>id-ID</b:LCID>
    <b:Author>
      <b:Author>
        <b:NameList>
          <b:Person>
            <b:Last>Uma</b:Last>
            <b:First>Sekaran</b:First>
          </b:Person>
        </b:NameList>
      </b:Author>
    </b:Author>
    <b:Title>Metodologi Penelitian Untuk Bisnis Buku 1 edisi 4</b:Title>
    <b:Year>2006</b:Year>
    <b:City>Jakarta</b:City>
    <b:Publisher>Salemba Empat</b:Publisher>
    <b:RefOrder>26</b:RefOrder>
  </b:Source>
  <b:Source>
    <b:Tag>Sil09</b:Tag>
    <b:SourceType>Book</b:SourceType>
    <b:Guid>{10329250-0578-4E58-B442-52F39B1D7863}</b:Guid>
    <b:LCID>id-ID</b:LCID>
    <b:Author>
      <b:Author>
        <b:NameList>
          <b:Person>
            <b:Last>Ulber</b:Last>
            <b:First>Silalahi</b:First>
          </b:Person>
        </b:NameList>
      </b:Author>
    </b:Author>
    <b:Title>Metode Penelitian Sosial</b:Title>
    <b:Year>2009</b:Year>
    <b:City>Bandung</b:City>
    <b:Publisher>Refika Aditama</b:Publisher>
    <b:RefOrder>27</b:RefOrder>
  </b:Source>
  <b:Source>
    <b:Tag>Uma03</b:Tag>
    <b:SourceType>Book</b:SourceType>
    <b:Guid>{52939B4C-FE9E-4801-A54E-A25231AE5167}</b:Guid>
    <b:LCID>id-ID</b:LCID>
    <b:Author>
      <b:Author>
        <b:NameList>
          <b:Person>
            <b:Last>Husein</b:Last>
            <b:First>Umar</b:First>
          </b:Person>
        </b:NameList>
      </b:Author>
    </b:Author>
    <b:Title>Metode Riset Perilaku Organisasi</b:Title>
    <b:Year>2008</b:Year>
    <b:City>Jakarta</b:City>
    <b:Publisher>PT.Gramedia Pustaka Utama</b:Publisher>
    <b:RefOrder>28</b:RefOrder>
  </b:Source>
  <b:Source>
    <b:Tag>Yoe08</b:Tag>
    <b:SourceType>Book</b:SourceType>
    <b:Guid>{2F10CCB2-4131-4891-B6CE-34755A603D0C}</b:Guid>
    <b:LCID>id-ID</b:LCID>
    <b:Author>
      <b:Author>
        <b:NameList>
          <b:Person>
            <b:Last>Oka</b:Last>
            <b:First>A</b:First>
            <b:Middle>Yoeti</b:Middle>
          </b:Person>
        </b:NameList>
      </b:Author>
    </b:Author>
    <b:Title>Perencanaan dan Pengembangan Pariwisata</b:Title>
    <b:Year>2008</b:Year>
    <b:City>Jakarta</b:City>
    <b:Publisher>PT. Paradnya Paramita</b:Publisher>
    <b:RefOrder>29</b:RefOrder>
  </b:Source>
  <b:Source>
    <b:Tag>Zul08</b:Tag>
    <b:SourceType>Book</b:SourceType>
    <b:Guid>{B1847E93-2D3C-47B0-A252-F2B55437F308}</b:Guid>
    <b:Author>
      <b:Author>
        <b:NameList>
          <b:Person>
            <b:Last>Zulganef</b:Last>
          </b:Person>
        </b:NameList>
      </b:Author>
    </b:Author>
    <b:Title>Metode Penelitian Sosial Bisnis</b:Title>
    <b:Year>2008</b:Year>
    <b:City>Yogyakarta</b:City>
    <b:Publisher>Graha Ilmu</b:Publisher>
    <b:RefOrder>30</b:RefOrder>
  </b:Source>
  <b:Source>
    <b:Tag>Kot091</b:Tag>
    <b:SourceType>Book</b:SourceType>
    <b:Guid>{3965D2D3-5451-4CD2-AC7D-BAF5A319CB4F}</b:Guid>
    <b:Title>Manajemen Pemasaran Jilid 1, Edisi 13</b:Title>
    <b:Year>2009</b:Year>
    <b:City>Jakarta</b:City>
    <b:Publisher>Erlangga</b:Publisher>
    <b:Author>
      <b:Author>
        <b:NameList>
          <b:Person>
            <b:Last>Kotler</b:Last>
            <b:First>Philip</b:First>
          </b:Person>
          <b:Person>
            <b:Last>Keller</b:Last>
            <b:Middle>Lane</b:Middle>
            <b:First>Kevin</b:First>
          </b:Person>
        </b:NameList>
      </b:Author>
    </b:Author>
    <b:RefOrder>31</b:RefOrder>
  </b:Source>
  <b:Source>
    <b:Tag>Muh85</b:Tag>
    <b:SourceType>Book</b:SourceType>
    <b:Guid>{57340583-5847-41CA-A5BD-C9D457719624}</b:Guid>
    <b:Author>
      <b:Author>
        <b:NameList>
          <b:Person>
            <b:Last>Muhammad</b:Last>
            <b:First>Ali</b:First>
          </b:Person>
        </b:NameList>
      </b:Author>
    </b:Author>
    <b:Title>Penelitian Kependidikan Prosedur dan Strategi</b:Title>
    <b:Year>1985</b:Year>
    <b:City>Bandung</b:City>
    <b:Publisher>Angkasa</b:Publisher>
    <b:RefOrder>32</b:RefOrder>
  </b:Source>
  <b:Source>
    <b:Tag>Kon11</b:Tag>
    <b:SourceType>JournalArticle</b:SourceType>
    <b:Guid>{A1E8BAB8-17F9-4720-AEB6-A747B0709A61}</b:Guid>
    <b:Title>Brand Positioning Through Multidimensional Scaling: A Study In The Turkish Shampoo Market</b:Title>
    <b:Year>2011</b:Year>
    <b:JournalName>International Journal Of Social Sciences And Humanity Studies. 3, (2)</b:JournalName>
    <b:Pages>193-208</b:Pages>
    <b:Author>
      <b:Author>
        <b:NameList>
          <b:Person>
            <b:Last>Konuk</b:Last>
            <b:Middle>Anil</b:Middle>
            <b:First>Faruk</b:First>
          </b:Person>
          <b:Person>
            <b:Last>Altuna</b:Last>
            <b:Middle>Oylum</b:Middle>
            <b:First>Korkut</b:First>
          </b:Person>
        </b:NameList>
      </b:Author>
    </b:Author>
    <b:RefOrder>33</b:RefOrder>
  </b:Source>
  <b:Source>
    <b:Tag>Sun07</b:Tag>
    <b:SourceType>Book</b:SourceType>
    <b:Guid>{03E31408-67F3-44C0-A4DC-348D145E1BE9}</b:Guid>
    <b:Title>Analisis Regresi dan Korelasi Bivariat Ringkasan dan kasus</b:Title>
    <b:Year>2007</b:Year>
    <b:Author>
      <b:Author>
        <b:NameList>
          <b:Person>
            <b:Last>Suntoyo</b:Last>
          </b:Person>
        </b:NameList>
      </b:Author>
    </b:Author>
    <b:City>Yogyakarta</b:City>
    <b:Publisher>Amara Books</b:Publisher>
    <b:RefOrder>34</b:RefOrder>
  </b:Source>
  <b:Source>
    <b:Tag>Lov11</b:Tag>
    <b:SourceType>Book</b:SourceType>
    <b:Guid>{396EA53A-335B-48CF-8A29-50E1D3EDF28C}</b:Guid>
    <b:Author>
      <b:Author>
        <b:NameList>
          <b:Person>
            <b:Last>Lovelock</b:Last>
            <b:First>Christopher</b:First>
          </b:Person>
        </b:NameList>
      </b:Author>
    </b:Author>
    <b:Title>Services Marketing</b:Title>
    <b:Year>2011</b:Year>
    <b:City>New Jersey</b:City>
    <b:Publisher>Pearson</b:Publisher>
    <b:RefOrder>2</b:RefOrder>
  </b:Source>
  <b:Source>
    <b:Tag>Buc10</b:Tag>
    <b:SourceType>Book</b:SourceType>
    <b:Guid>{9DC6AF7F-8030-402D-8651-C6381EB72693}</b:Guid>
    <b:Title>Manajemen Pemasaran</b:Title>
    <b:Year>2010</b:Year>
    <b:City>Bandung</b:City>
    <b:Publisher>CV.Linda Karya</b:Publisher>
    <b:Author>
      <b:Author>
        <b:NameList>
          <b:Person>
            <b:Last>Buchory</b:Last>
            <b:Middle>Achmad</b:Middle>
            <b:First>Herry</b:First>
          </b:Person>
          <b:Person>
            <b:Last>Saladin</b:Last>
            <b:First>Djaslim</b:First>
          </b:Person>
        </b:NameList>
      </b:Author>
    </b:Author>
    <b:RefOrder>4</b:RefOrder>
  </b:Source>
  <b:Source>
    <b:Tag>Man09</b:Tag>
    <b:SourceType>Book</b:SourceType>
    <b:Guid>{F588DAD9-BE10-4FB4-B554-5E32B1DB381B}</b:Guid>
    <b:Title>Perilaku Konsumen</b:Title>
    <b:Year>2009</b:Year>
    <b:City>Bandung</b:City>
    <b:Publisher>PT.Refika Aditama</b:Publisher>
    <b:Author>
      <b:Author>
        <b:NameList>
          <b:Person>
            <b:Last>Mangkunegara</b:Last>
            <b:Middle>Prabu</b:Middle>
            <b:First>Anwar</b:First>
          </b:Person>
        </b:NameList>
      </b:Author>
    </b:Author>
    <b:RefOrder>6</b:RefOrder>
  </b:Source>
  <b:Source>
    <b:Tag>Lai10</b:Tag>
    <b:SourceType>JournalArticle</b:SourceType>
    <b:Guid>{5E326409-28A7-483B-B5AB-59C5E8E46040}</b:Guid>
    <b:Author>
      <b:Author>
        <b:NameList>
          <b:Person>
            <b:Last>Neliana</b:Last>
            <b:First>Laily</b:First>
          </b:Person>
        </b:NameList>
      </b:Author>
    </b:Author>
    <b:Title>Analisis Pengaruh Positioning Dan Brand Awareness Terhadap Keputusan Pembelian Konsumen Pada Rumah Makan Garuda Cabang Pattimura Medan</b:Title>
    <b:JournalName>Skripsi Fakultas Ekonomi Universitas Sumatera Utara Medan</b:JournalName>
    <b:Year>2010</b:Year>
    <b:RefOrder>13</b:RefOrder>
  </b:Source>
  <b:Source>
    <b:Tag>Has12</b:Tag>
    <b:SourceType>JournalArticle</b:SourceType>
    <b:Guid>{9AEEF740-7857-4475-A2FD-4595DF1D7E59}</b:Guid>
    <b:Author>
      <b:Author>
        <b:NameList>
          <b:Person>
            <b:Last>Mustain</b:Last>
            <b:First>Hasma</b:First>
            <b:Middle>Laely</b:Middle>
          </b:Person>
        </b:NameList>
      </b:Author>
    </b:Author>
    <b:Title>Analisis Pengaruh Strategi Positioning Terhadap Keputusan Pembelian Pada Konsumen Starbucks Coffee Di Makassar</b:Title>
    <b:JournalName>Skripsi Jurusan Manajemen Fakultas Ekonomi dan Bisnis Universitas Hasanuddin Makassar</b:JournalName>
    <b:Year>2012</b:Year>
    <b:RefOrder>14</b:RefOrder>
  </b:Source>
</b:Sources>
</file>

<file path=customXml/itemProps1.xml><?xml version="1.0" encoding="utf-8"?>
<ds:datastoreItem xmlns:ds="http://schemas.openxmlformats.org/officeDocument/2006/customXml" ds:itemID="{6030F49D-BD1B-4E18-9E5E-5A59628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DAM-1</cp:lastModifiedBy>
  <cp:revision>4</cp:revision>
  <cp:lastPrinted>2014-04-15T02:32:00Z</cp:lastPrinted>
  <dcterms:created xsi:type="dcterms:W3CDTF">2014-03-26T14:53:00Z</dcterms:created>
  <dcterms:modified xsi:type="dcterms:W3CDTF">2014-04-15T02:33:00Z</dcterms:modified>
</cp:coreProperties>
</file>