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09" w:rsidRDefault="00CF0B09" w:rsidP="00CF0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8B878" wp14:editId="43499B13">
                <wp:simplePos x="0" y="0"/>
                <wp:positionH relativeFrom="column">
                  <wp:posOffset>2226945</wp:posOffset>
                </wp:positionH>
                <wp:positionV relativeFrom="paragraph">
                  <wp:posOffset>-1211580</wp:posOffset>
                </wp:positionV>
                <wp:extent cx="2958465" cy="257175"/>
                <wp:effectExtent l="0" t="0" r="1333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09" w:rsidRPr="00872E1B" w:rsidRDefault="00CF0B09" w:rsidP="00CF0B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No.Daftar FPIPS: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1981/UN.40.2.5.2/PL/2014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5.35pt;margin-top:-95.4pt;width:232.9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">
                <v:textbox>
                  <w:txbxContent>
                    <w:p w:rsidR="00CF0B09" w:rsidRPr="00872E1B" w:rsidRDefault="00CF0B09" w:rsidP="00CF0B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No.Daftar FPIPS: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1981/UN.40.2.5.2/PL/2014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Pr="007F7848">
        <w:rPr>
          <w:rFonts w:ascii="Times New Roman" w:hAnsi="Times New Roman" w:cs="Times New Roman"/>
          <w:b/>
          <w:i/>
          <w:sz w:val="24"/>
          <w:szCs w:val="24"/>
        </w:rPr>
        <w:t xml:space="preserve">BRAND POSITIONING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7F7848">
        <w:rPr>
          <w:rFonts w:ascii="Times New Roman" w:hAnsi="Times New Roman" w:cs="Times New Roman"/>
          <w:b/>
          <w:i/>
          <w:sz w:val="24"/>
          <w:szCs w:val="24"/>
        </w:rPr>
        <w:t>THE FIRST INDONESIAN LUXURY HOTEL</w:t>
      </w:r>
      <w:r>
        <w:rPr>
          <w:rFonts w:ascii="Times New Roman" w:hAnsi="Times New Roman" w:cs="Times New Roman"/>
          <w:b/>
          <w:sz w:val="24"/>
          <w:szCs w:val="24"/>
        </w:rPr>
        <w:t>” TERHADAP KEPUTUSAN MENGINAP TAMU</w:t>
      </w:r>
    </w:p>
    <w:p w:rsidR="00CF0B09" w:rsidRDefault="00CF0B09" w:rsidP="00CF0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THE TRANS LUXURY HOTEL BANDUNG</w:t>
      </w:r>
    </w:p>
    <w:p w:rsidR="00CF0B09" w:rsidRPr="004667C5" w:rsidRDefault="00CF0B09" w:rsidP="00CF0B09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2A2612">
        <w:rPr>
          <w:rFonts w:ascii="Times New Roman" w:hAnsi="Times New Roman" w:cs="Times New Roman"/>
          <w:sz w:val="24"/>
          <w:szCs w:val="24"/>
        </w:rPr>
        <w:t>(Survei Pada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612">
        <w:rPr>
          <w:rFonts w:ascii="Times New Roman" w:hAnsi="Times New Roman" w:cs="Times New Roman"/>
          <w:sz w:val="24"/>
          <w:szCs w:val="24"/>
        </w:rPr>
        <w:t xml:space="preserve">Tamu </w:t>
      </w:r>
      <w:r>
        <w:rPr>
          <w:rFonts w:ascii="Times New Roman" w:hAnsi="Times New Roman" w:cs="Times New Roman"/>
          <w:sz w:val="24"/>
          <w:szCs w:val="24"/>
        </w:rPr>
        <w:t xml:space="preserve">Individu yang Menginap di The Trans Luxury Hotel </w:t>
      </w:r>
      <w:r w:rsidRPr="00C76695">
        <w:rPr>
          <w:rFonts w:ascii="Times New Roman" w:hAnsi="Times New Roman" w:cs="Times New Roman"/>
          <w:sz w:val="24"/>
          <w:szCs w:val="24"/>
        </w:rPr>
        <w:t>Bandung</w:t>
      </w:r>
      <w:r w:rsidRPr="002A2612">
        <w:rPr>
          <w:rFonts w:ascii="Times New Roman" w:hAnsi="Times New Roman" w:cs="Times New Roman"/>
          <w:sz w:val="24"/>
          <w:szCs w:val="24"/>
        </w:rPr>
        <w:t>)</w:t>
      </w:r>
    </w:p>
    <w:p w:rsidR="00CF0B09" w:rsidRDefault="00CF0B09" w:rsidP="00CF0B09">
      <w:pPr>
        <w:spacing w:after="8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09" w:rsidRDefault="00CF0B09" w:rsidP="00CF0B09">
      <w:pPr>
        <w:spacing w:after="8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09" w:rsidRDefault="00CF0B09" w:rsidP="00CF0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:rsidR="00CF0B09" w:rsidRPr="00B82562" w:rsidRDefault="00CF0B09" w:rsidP="00CF0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Mendapatkan Gelar Sarjana Pariwisata</w:t>
      </w:r>
    </w:p>
    <w:p w:rsidR="00CF0B09" w:rsidRDefault="00CF0B09" w:rsidP="00CF0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Manajemen Pemasaran Pariwisata</w:t>
      </w:r>
    </w:p>
    <w:p w:rsidR="00CF0B09" w:rsidRDefault="00CF0B09" w:rsidP="00CF0B09">
      <w:pPr>
        <w:spacing w:after="8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09" w:rsidRDefault="00CF0B09" w:rsidP="00CF0B09">
      <w:pPr>
        <w:spacing w:after="8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09" w:rsidRDefault="00CF0B09" w:rsidP="00CF0B09">
      <w:pPr>
        <w:spacing w:after="8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09" w:rsidRDefault="00CF0B09" w:rsidP="00CF0B09">
      <w:pPr>
        <w:spacing w:after="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CF0CAD" wp14:editId="172654D1">
            <wp:extent cx="1080000" cy="1080000"/>
            <wp:effectExtent l="0" t="0" r="6350" b="6350"/>
            <wp:docPr id="3" name="Picture 3" descr="U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B09" w:rsidRDefault="00CF0B09" w:rsidP="00CF0B09">
      <w:pPr>
        <w:spacing w:after="8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09" w:rsidRDefault="00CF0B09" w:rsidP="00CF0B09">
      <w:pPr>
        <w:spacing w:after="8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09" w:rsidRPr="00B9628D" w:rsidRDefault="00CF0B09" w:rsidP="00CF0B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8D">
        <w:rPr>
          <w:rFonts w:ascii="Times New Roman" w:hAnsi="Times New Roman" w:cs="Times New Roman"/>
          <w:b/>
          <w:sz w:val="24"/>
          <w:szCs w:val="24"/>
        </w:rPr>
        <w:t>Oleh:</w:t>
      </w:r>
    </w:p>
    <w:p w:rsidR="00CF0B09" w:rsidRPr="00C76695" w:rsidRDefault="00CF0B09" w:rsidP="00CF0B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Deky Trinaldi</w:t>
      </w:r>
    </w:p>
    <w:p w:rsidR="00CF0B09" w:rsidRPr="00A670DD" w:rsidRDefault="00CF0B09" w:rsidP="00CF0B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0901</w:t>
      </w:r>
      <w:r>
        <w:rPr>
          <w:rFonts w:ascii="Times New Roman" w:hAnsi="Times New Roman" w:cs="Times New Roman"/>
          <w:b/>
          <w:sz w:val="24"/>
          <w:szCs w:val="24"/>
        </w:rPr>
        <w:t>694</w:t>
      </w:r>
    </w:p>
    <w:p w:rsidR="00CF0B09" w:rsidRDefault="00CF0B09" w:rsidP="00CF0B09">
      <w:pPr>
        <w:spacing w:after="8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09" w:rsidRDefault="00CF0B09" w:rsidP="00CF0B09">
      <w:pPr>
        <w:spacing w:after="8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09" w:rsidRDefault="00CF0B09" w:rsidP="00CF0B09">
      <w:pPr>
        <w:spacing w:after="8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09" w:rsidRDefault="00CF0B09" w:rsidP="00CF0B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09" w:rsidRPr="002A2612" w:rsidRDefault="00CF0B09" w:rsidP="00CF0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Pr="002A2612">
        <w:rPr>
          <w:rFonts w:ascii="Times New Roman" w:hAnsi="Times New Roman" w:cs="Times New Roman"/>
          <w:b/>
          <w:sz w:val="24"/>
          <w:szCs w:val="24"/>
        </w:rPr>
        <w:t>MANAJEMEN PEMASARAN PARIWISATA</w:t>
      </w:r>
    </w:p>
    <w:p w:rsidR="00CF0B09" w:rsidRPr="002A2612" w:rsidRDefault="00CF0B09" w:rsidP="00CF0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612">
        <w:rPr>
          <w:rFonts w:ascii="Times New Roman" w:hAnsi="Times New Roman" w:cs="Times New Roman"/>
          <w:b/>
          <w:sz w:val="24"/>
          <w:szCs w:val="24"/>
        </w:rPr>
        <w:t>FAKULTAS PENDIDIKAN ILMU PENGETAHUAN SOSIAL</w:t>
      </w:r>
    </w:p>
    <w:p w:rsidR="00CF0B09" w:rsidRPr="002A2612" w:rsidRDefault="00CF0B09" w:rsidP="00CF0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612">
        <w:rPr>
          <w:rFonts w:ascii="Times New Roman" w:hAnsi="Times New Roman" w:cs="Times New Roman"/>
          <w:b/>
          <w:sz w:val="24"/>
          <w:szCs w:val="24"/>
        </w:rPr>
        <w:t>UNIVERSITAS PENDIDIKAN INDONESIA</w:t>
      </w:r>
    </w:p>
    <w:p w:rsidR="00CF0B09" w:rsidRPr="00FF1ED5" w:rsidRDefault="00CF0B09" w:rsidP="00CF0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2014</w:t>
      </w:r>
    </w:p>
    <w:p w:rsidR="00CF0B09" w:rsidRDefault="00CF0B09">
      <w:r>
        <w:br w:type="page"/>
      </w:r>
    </w:p>
    <w:p w:rsidR="00CF0B09" w:rsidRPr="00CF0B09" w:rsidRDefault="00CF0B09" w:rsidP="00CF0B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B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</w:t>
      </w:r>
      <w:r w:rsidRPr="00CF0B09">
        <w:rPr>
          <w:rFonts w:ascii="Times New Roman" w:hAnsi="Times New Roman" w:cs="Times New Roman"/>
          <w:b/>
          <w:i/>
          <w:sz w:val="24"/>
          <w:szCs w:val="24"/>
        </w:rPr>
        <w:t xml:space="preserve">BRAND POSITIONING </w:t>
      </w:r>
      <w:r w:rsidRPr="00CF0B09">
        <w:rPr>
          <w:rFonts w:ascii="Times New Roman" w:hAnsi="Times New Roman" w:cs="Times New Roman"/>
          <w:b/>
          <w:sz w:val="24"/>
          <w:szCs w:val="24"/>
        </w:rPr>
        <w:t>“</w:t>
      </w:r>
      <w:r w:rsidRPr="00CF0B09">
        <w:rPr>
          <w:rFonts w:ascii="Times New Roman" w:hAnsi="Times New Roman" w:cs="Times New Roman"/>
          <w:b/>
          <w:i/>
          <w:sz w:val="24"/>
          <w:szCs w:val="24"/>
        </w:rPr>
        <w:t>THE FIRST INDONESIAN LUXURY HOTEL</w:t>
      </w:r>
      <w:r w:rsidRPr="00CF0B09">
        <w:rPr>
          <w:rFonts w:ascii="Times New Roman" w:hAnsi="Times New Roman" w:cs="Times New Roman"/>
          <w:b/>
          <w:sz w:val="24"/>
          <w:szCs w:val="24"/>
        </w:rPr>
        <w:t>” TERHADAP KEPUTUSAN MENGINAP TAMU</w:t>
      </w:r>
    </w:p>
    <w:p w:rsidR="00CF0B09" w:rsidRPr="00CF0B09" w:rsidRDefault="00CF0B09" w:rsidP="00CF0B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B09">
        <w:rPr>
          <w:rFonts w:ascii="Times New Roman" w:hAnsi="Times New Roman" w:cs="Times New Roman"/>
          <w:b/>
          <w:sz w:val="24"/>
          <w:szCs w:val="24"/>
        </w:rPr>
        <w:t>DI THE TRANS LUXURY HOTEL BANDUNG</w:t>
      </w:r>
    </w:p>
    <w:p w:rsidR="00CF0B09" w:rsidRPr="00CF0B09" w:rsidRDefault="00CF0B09" w:rsidP="00CF0B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09" w:rsidRPr="007E0C1D" w:rsidRDefault="00CF0B09" w:rsidP="00CF0B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C1D">
        <w:rPr>
          <w:rFonts w:ascii="Times New Roman" w:hAnsi="Times New Roman" w:cs="Times New Roman"/>
          <w:sz w:val="24"/>
          <w:szCs w:val="24"/>
        </w:rPr>
        <w:t>Oleh:</w:t>
      </w:r>
    </w:p>
    <w:p w:rsidR="00CF0B09" w:rsidRPr="007E0C1D" w:rsidRDefault="00CF0B09" w:rsidP="00CF0B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C1D">
        <w:rPr>
          <w:rFonts w:ascii="Times New Roman" w:hAnsi="Times New Roman" w:cs="Times New Roman"/>
          <w:sz w:val="24"/>
          <w:szCs w:val="24"/>
        </w:rPr>
        <w:t>Deky Trinaldi</w:t>
      </w:r>
    </w:p>
    <w:p w:rsidR="00CF0B09" w:rsidRDefault="00CF0B09" w:rsidP="00CF0B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09" w:rsidRDefault="00CF0B09" w:rsidP="00CF0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Sebuah skripsi yang diajukan untuk memenuhi salah satu syarat mendapatkan gelar sarjana pada Program Studi Manajemen Pemasaran Pariwisata</w:t>
      </w:r>
    </w:p>
    <w:p w:rsidR="00CF0B09" w:rsidRDefault="00CF0B09" w:rsidP="00CF0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Pendidikan Ilmu Pengetahuan Sosial</w:t>
      </w:r>
    </w:p>
    <w:p w:rsidR="00CF0B09" w:rsidRDefault="00CF0B09" w:rsidP="00CF0B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09" w:rsidRDefault="00CF0B09" w:rsidP="00CF0B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09" w:rsidRDefault="00CF0B09" w:rsidP="00CF0B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09" w:rsidRDefault="00CF0B09" w:rsidP="00CF0B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09" w:rsidRDefault="00CF0B09" w:rsidP="00CF0B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09" w:rsidRDefault="00CF0B09" w:rsidP="00CF0B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</w:t>
      </w:r>
      <w:r w:rsidRPr="007E0C1D">
        <w:rPr>
          <w:rFonts w:ascii="Times New Roman" w:hAnsi="Times New Roman" w:cs="Times New Roman"/>
          <w:sz w:val="24"/>
          <w:szCs w:val="24"/>
        </w:rPr>
        <w:t xml:space="preserve"> Deky Trinaldi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CF0B09" w:rsidRPr="007E0C1D" w:rsidRDefault="00CF0B09" w:rsidP="00CF0B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C1D">
        <w:rPr>
          <w:rFonts w:ascii="Times New Roman" w:hAnsi="Times New Roman" w:cs="Times New Roman"/>
          <w:sz w:val="24"/>
          <w:szCs w:val="24"/>
        </w:rPr>
        <w:t>Universitas Pendidikan Indonesia</w:t>
      </w:r>
    </w:p>
    <w:p w:rsidR="00CF0B09" w:rsidRPr="007E0C1D" w:rsidRDefault="00CF0B09" w:rsidP="00CF0B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CF0B09" w:rsidRDefault="00CF0B09" w:rsidP="00CF0B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09" w:rsidRDefault="00CF0B09" w:rsidP="00CF0B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09" w:rsidRDefault="00CF0B09" w:rsidP="00CF0B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09" w:rsidRDefault="00CF0B09" w:rsidP="00CF0B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09" w:rsidRDefault="00CF0B09" w:rsidP="00CF0B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09" w:rsidRDefault="00CF0B09" w:rsidP="00CF0B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09" w:rsidRDefault="00CF0B09" w:rsidP="00CF0B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 cipta dilindungi undang-undang.</w:t>
      </w:r>
    </w:p>
    <w:p w:rsidR="00CF0B09" w:rsidRPr="00402D2E" w:rsidRDefault="00CF0B09" w:rsidP="00CF0B09">
      <w:pPr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Skripsi ini tidak boleh diperbanyak seluruhnya atau sebagian, dengan dicetak ulang, difoto </w:t>
      </w:r>
      <w:r w:rsidRPr="00402D2E">
        <w:rPr>
          <w:rFonts w:ascii="Times New Roman" w:hAnsi="Times New Roman" w:cs="Times New Roman"/>
          <w:i/>
          <w:sz w:val="24"/>
          <w:szCs w:val="24"/>
        </w:rPr>
        <w:t>copy</w:t>
      </w:r>
      <w:r>
        <w:rPr>
          <w:rFonts w:ascii="Times New Roman" w:hAnsi="Times New Roman" w:cs="Times New Roman"/>
          <w:sz w:val="24"/>
          <w:szCs w:val="24"/>
        </w:rPr>
        <w:t>, atau cara lainnya tanpa ijin dari penulis.</w:t>
      </w:r>
    </w:p>
    <w:p w:rsidR="00CF0B09" w:rsidRDefault="00CF0B09">
      <w:r>
        <w:br w:type="page"/>
      </w:r>
    </w:p>
    <w:p w:rsidR="00CF0B09" w:rsidRPr="00CF0B09" w:rsidRDefault="00CF0B09" w:rsidP="00CF0B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CF0B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lastRenderedPageBreak/>
        <w:t>LEMBAR PENGESAHAN</w:t>
      </w:r>
    </w:p>
    <w:p w:rsidR="00CF0B09" w:rsidRPr="00CF0B09" w:rsidRDefault="00CF0B09" w:rsidP="00CF0B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CF0B09" w:rsidRPr="00CF0B09" w:rsidRDefault="00CF0B09" w:rsidP="00CF0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0B0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PENGARUH </w:t>
      </w:r>
      <w:r w:rsidRPr="00CF0B0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US"/>
        </w:rPr>
        <w:t>BRAND POSITIONING</w:t>
      </w:r>
      <w:r w:rsidRPr="00CF0B0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“</w:t>
      </w:r>
      <w:r w:rsidRPr="00CF0B0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US"/>
        </w:rPr>
        <w:t>THE FIRST INDONESIAN LUXURY HOTEL</w:t>
      </w:r>
      <w:r w:rsidRPr="00CF0B0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” TERHADAP KEPUTUSAN MENGINAP</w:t>
      </w:r>
      <w:r w:rsidRPr="00CF0B0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F0B0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TAMU</w:t>
      </w:r>
    </w:p>
    <w:p w:rsidR="00CF0B09" w:rsidRPr="00CF0B09" w:rsidRDefault="00CF0B09" w:rsidP="00CF0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CF0B0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DI THE TRANS LUXURY HOTEL BANDUNG</w:t>
      </w:r>
    </w:p>
    <w:p w:rsidR="00CF0B09" w:rsidRPr="00CF0B09" w:rsidRDefault="00CF0B09" w:rsidP="00CF0B09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F0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</w:t>
      </w:r>
      <w:proofErr w:type="spellStart"/>
      <w:r w:rsidRPr="00CF0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Survei</w:t>
      </w:r>
      <w:proofErr w:type="spellEnd"/>
      <w:r w:rsidRPr="00CF0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F0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Pada</w:t>
      </w:r>
      <w:proofErr w:type="spellEnd"/>
      <w:r w:rsidRPr="00CF0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F0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Tamu</w:t>
      </w:r>
      <w:proofErr w:type="spellEnd"/>
      <w:r w:rsidRPr="00CF0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F0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Individu</w:t>
      </w:r>
      <w:proofErr w:type="spellEnd"/>
      <w:r w:rsidRPr="00CF0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 w:rsidRPr="00CF0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Menginap</w:t>
      </w:r>
      <w:proofErr w:type="spellEnd"/>
      <w:r w:rsidRPr="00CF0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di The Trans Luxury Hotel</w:t>
      </w:r>
      <w:r w:rsidRPr="00CF0B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F0B0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Bandung)</w:t>
      </w:r>
    </w:p>
    <w:p w:rsidR="00CF0B09" w:rsidRPr="00CF0B09" w:rsidRDefault="00CF0B09" w:rsidP="00CF0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CF0B09" w:rsidRPr="00CF0B09" w:rsidRDefault="00CF0B09" w:rsidP="00CF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F0B09" w:rsidRPr="00CF0B09" w:rsidRDefault="00CF0B09" w:rsidP="00CF0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</w:pPr>
      <w:r w:rsidRPr="00CF0B09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>Skripsi ini disetujui dan disahkan oleh :</w:t>
      </w:r>
    </w:p>
    <w:p w:rsidR="00CF0B09" w:rsidRPr="00CF0B09" w:rsidRDefault="00CF0B09" w:rsidP="00CF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F0B09" w:rsidRPr="00CF0B09" w:rsidRDefault="00CF0B09" w:rsidP="00CF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8648" w:type="dxa"/>
        <w:tblInd w:w="-318" w:type="dxa"/>
        <w:tblLook w:val="04A0" w:firstRow="1" w:lastRow="0" w:firstColumn="1" w:lastColumn="0" w:noHBand="0" w:noVBand="1"/>
      </w:tblPr>
      <w:tblGrid>
        <w:gridCol w:w="4395"/>
        <w:gridCol w:w="4253"/>
      </w:tblGrid>
      <w:tr w:rsidR="00CF0B09" w:rsidRPr="00CF0B09" w:rsidTr="005E69C1">
        <w:tc>
          <w:tcPr>
            <w:tcW w:w="4395" w:type="dxa"/>
          </w:tcPr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Pembimbing</w:t>
            </w:r>
            <w:proofErr w:type="spellEnd"/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</w:t>
            </w: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CF0B09" w:rsidRPr="00CF0B09" w:rsidRDefault="00CF0B09" w:rsidP="00CF0B0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Dr. H. Hari Mulyadi, M.Si</w:t>
            </w:r>
          </w:p>
          <w:p w:rsidR="00CF0B09" w:rsidRPr="00CF0B09" w:rsidRDefault="00CF0B09" w:rsidP="00CF0B0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NIP. </w:t>
            </w:r>
            <w:r w:rsidRPr="00CF0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19590515 198601 1 001</w:t>
            </w:r>
          </w:p>
        </w:tc>
        <w:tc>
          <w:tcPr>
            <w:tcW w:w="4253" w:type="dxa"/>
          </w:tcPr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Pembimbing II</w:t>
            </w: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CF0B09" w:rsidRPr="00CF0B09" w:rsidRDefault="00CF0B09" w:rsidP="00CF0B0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Oce Ridwanudin, SE., MM</w:t>
            </w: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NIP. 19810</w:t>
            </w:r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407 201012</w:t>
            </w:r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00</w:t>
            </w:r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F0B09" w:rsidRPr="00CF0B09" w:rsidTr="005E69C1">
        <w:tc>
          <w:tcPr>
            <w:tcW w:w="8648" w:type="dxa"/>
            <w:gridSpan w:val="2"/>
          </w:tcPr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Mengetahui</w:t>
            </w:r>
            <w:proofErr w:type="spellEnd"/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:</w:t>
            </w: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Ketua</w:t>
            </w:r>
            <w:proofErr w:type="spellEnd"/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Program </w:t>
            </w:r>
            <w:proofErr w:type="spellStart"/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Studi</w:t>
            </w:r>
            <w:proofErr w:type="spellEnd"/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,</w:t>
            </w: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/>
              </w:rPr>
            </w:pPr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/>
              </w:rPr>
              <w:t xml:space="preserve">HP. </w:t>
            </w:r>
            <w:proofErr w:type="spellStart"/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/>
              </w:rPr>
              <w:t>Diyah</w:t>
            </w:r>
            <w:proofErr w:type="spellEnd"/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/>
              </w:rPr>
              <w:t>Setiyorini</w:t>
            </w:r>
            <w:proofErr w:type="spellEnd"/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/>
              </w:rPr>
              <w:t>,</w:t>
            </w:r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/>
              </w:rPr>
              <w:t>MM</w:t>
            </w: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NIP. 19761031 200812 2 001</w:t>
            </w:r>
          </w:p>
        </w:tc>
      </w:tr>
      <w:tr w:rsidR="00CF0B09" w:rsidRPr="00CF0B09" w:rsidTr="005E69C1">
        <w:trPr>
          <w:trHeight w:val="545"/>
        </w:trPr>
        <w:tc>
          <w:tcPr>
            <w:tcW w:w="4395" w:type="dxa"/>
          </w:tcPr>
          <w:p w:rsidR="00CF0B09" w:rsidRPr="00CF0B09" w:rsidRDefault="00CF0B09" w:rsidP="00CF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CF0B09" w:rsidRPr="00CF0B09" w:rsidRDefault="00CF0B09" w:rsidP="00CF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F0B09" w:rsidRPr="00CF0B09" w:rsidRDefault="00CF0B09" w:rsidP="00CF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0B09" w:rsidRPr="00CF0B09" w:rsidTr="005E69C1">
        <w:tc>
          <w:tcPr>
            <w:tcW w:w="8648" w:type="dxa"/>
            <w:gridSpan w:val="2"/>
          </w:tcPr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Tanggung</w:t>
            </w:r>
            <w:proofErr w:type="spellEnd"/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Jawab</w:t>
            </w:r>
            <w:proofErr w:type="spellEnd"/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Yuridis</w:t>
            </w:r>
            <w:proofErr w:type="spellEnd"/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Ada </w:t>
            </w:r>
            <w:proofErr w:type="spellStart"/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Pada</w:t>
            </w:r>
            <w:proofErr w:type="spellEnd"/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Penulis</w:t>
            </w:r>
            <w:proofErr w:type="spellEnd"/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,</w:t>
            </w: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Deky Trinaldi</w:t>
            </w:r>
          </w:p>
          <w:p w:rsidR="00CF0B09" w:rsidRPr="00CF0B09" w:rsidRDefault="00CF0B09" w:rsidP="00C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NIM. 0</w:t>
            </w:r>
            <w:r w:rsidRPr="00CF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901694</w:t>
            </w:r>
          </w:p>
        </w:tc>
      </w:tr>
    </w:tbl>
    <w:p w:rsidR="00CF0B09" w:rsidRPr="00CF0B09" w:rsidRDefault="00CF0B09" w:rsidP="00CF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02D7" w:rsidRDefault="004D02D7" w:rsidP="00CF0B09">
      <w:pPr>
        <w:spacing w:after="0" w:line="480" w:lineRule="auto"/>
      </w:pPr>
    </w:p>
    <w:sectPr w:rsidR="004D02D7" w:rsidSect="00CF0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4C" w:rsidRDefault="00EA064C" w:rsidP="009D34F8">
      <w:pPr>
        <w:spacing w:after="0" w:line="240" w:lineRule="auto"/>
      </w:pPr>
      <w:r>
        <w:separator/>
      </w:r>
    </w:p>
  </w:endnote>
  <w:endnote w:type="continuationSeparator" w:id="0">
    <w:p w:rsidR="00EA064C" w:rsidRDefault="00EA064C" w:rsidP="009D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F8" w:rsidRDefault="009D34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F8" w:rsidRDefault="009D34F8" w:rsidP="009D34F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sz w:val="18"/>
        <w:szCs w:val="18"/>
        <w:lang w:eastAsia="en-US"/>
      </w:rPr>
    </w:pPr>
    <w:bookmarkStart w:id="0" w:name="_GoBack"/>
  </w:p>
  <w:p w:rsidR="009D34F8" w:rsidRDefault="009D34F8" w:rsidP="009D34F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sz w:val="18"/>
        <w:szCs w:val="18"/>
        <w:lang w:eastAsia="en-US"/>
      </w:rPr>
    </w:pPr>
    <w:r>
      <w:rPr>
        <w:rFonts w:ascii="Trebuchet MS" w:eastAsiaTheme="minorHAnsi" w:hAnsi="Trebuchet MS" w:cs="Trebuchet MS"/>
        <w:b/>
        <w:bCs/>
        <w:sz w:val="18"/>
        <w:szCs w:val="18"/>
        <w:lang w:eastAsia="en-US"/>
      </w:rPr>
      <w:t>Deky Trinaldi</w:t>
    </w:r>
    <w:r>
      <w:rPr>
        <w:rFonts w:ascii="Trebuchet MS" w:eastAsiaTheme="minorHAnsi" w:hAnsi="Trebuchet MS" w:cs="Trebuchet MS"/>
        <w:b/>
        <w:bCs/>
        <w:sz w:val="18"/>
        <w:szCs w:val="18"/>
        <w:lang w:eastAsia="en-US"/>
      </w:rPr>
      <w:t>, 2014</w:t>
    </w:r>
  </w:p>
  <w:p w:rsidR="009D34F8" w:rsidRDefault="009D34F8" w:rsidP="009D34F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i/>
        <w:iCs/>
        <w:sz w:val="18"/>
        <w:szCs w:val="18"/>
        <w:lang w:eastAsia="en-US"/>
      </w:rPr>
    </w:pPr>
    <w:r>
      <w:rPr>
        <w:rFonts w:ascii="Trebuchet MS" w:eastAsiaTheme="minorHAnsi" w:hAnsi="Trebuchet MS" w:cs="Trebuchet MS"/>
        <w:b/>
        <w:bCs/>
        <w:i/>
        <w:iCs/>
        <w:sz w:val="18"/>
        <w:szCs w:val="18"/>
        <w:lang w:eastAsia="en-US"/>
      </w:rPr>
      <w:t>Pengaruh Brand Positioning ”The First Indonesian Luxury Hotel” terhadap keputusan menginap tamu di The Trans Luxury Hotel Bandung</w:t>
    </w:r>
  </w:p>
  <w:p w:rsidR="009D34F8" w:rsidRDefault="009D34F8" w:rsidP="009D34F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sz w:val="18"/>
        <w:szCs w:val="18"/>
        <w:lang w:eastAsia="en-US"/>
      </w:rPr>
    </w:pPr>
    <w:r>
      <w:rPr>
        <w:rFonts w:ascii="Trebuchet MS" w:eastAsiaTheme="minorHAnsi" w:hAnsi="Trebuchet MS" w:cs="Trebuchet MS"/>
        <w:sz w:val="18"/>
        <w:szCs w:val="18"/>
        <w:lang w:eastAsia="en-US"/>
      </w:rPr>
      <w:t xml:space="preserve">Universitas Pendidikan Indonesia </w:t>
    </w:r>
    <w:r>
      <w:rPr>
        <w:rFonts w:ascii="Trebuchet MS" w:eastAsiaTheme="minorHAnsi" w:hAnsi="Trebuchet MS" w:cs="Trebuchet MS"/>
        <w:b/>
        <w:bCs/>
        <w:color w:val="FFC000"/>
        <w:sz w:val="18"/>
        <w:szCs w:val="18"/>
        <w:lang w:eastAsia="en-US"/>
      </w:rPr>
      <w:t>|</w:t>
    </w:r>
    <w:r>
      <w:rPr>
        <w:rFonts w:ascii="Trebuchet MS" w:eastAsiaTheme="minorHAnsi" w:hAnsi="Trebuchet MS" w:cs="Trebuchet MS"/>
        <w:sz w:val="18"/>
        <w:szCs w:val="18"/>
        <w:lang w:eastAsia="en-US"/>
      </w:rPr>
      <w:t xml:space="preserve"> repository.upi.edu </w:t>
    </w:r>
    <w:r>
      <w:rPr>
        <w:rFonts w:ascii="Trebuchet MS" w:eastAsiaTheme="minorHAnsi" w:hAnsi="Trebuchet MS" w:cs="Trebuchet MS"/>
        <w:color w:val="FFC000"/>
        <w:sz w:val="18"/>
        <w:szCs w:val="18"/>
        <w:lang w:eastAsia="en-US"/>
      </w:rPr>
      <w:t>|</w:t>
    </w:r>
    <w:r>
      <w:rPr>
        <w:rFonts w:ascii="Trebuchet MS" w:eastAsiaTheme="minorHAnsi" w:hAnsi="Trebuchet MS" w:cs="Trebuchet MS"/>
        <w:sz w:val="18"/>
        <w:szCs w:val="18"/>
        <w:lang w:eastAsia="en-US"/>
      </w:rPr>
      <w:t xml:space="preserve"> perpustakaan.upi.edu</w:t>
    </w:r>
  </w:p>
  <w:p w:rsidR="009D34F8" w:rsidRDefault="009D34F8" w:rsidP="009D34F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sz w:val="24"/>
        <w:szCs w:val="24"/>
        <w:lang w:eastAsia="en-US"/>
      </w:rPr>
    </w:pPr>
  </w:p>
  <w:p w:rsidR="009D34F8" w:rsidRDefault="009D34F8">
    <w:pPr>
      <w:pStyle w:val="Footer"/>
    </w:pPr>
  </w:p>
  <w:bookmarkEnd w:id="0"/>
  <w:p w:rsidR="009D34F8" w:rsidRDefault="009D34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F8" w:rsidRDefault="009D3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4C" w:rsidRDefault="00EA064C" w:rsidP="009D34F8">
      <w:pPr>
        <w:spacing w:after="0" w:line="240" w:lineRule="auto"/>
      </w:pPr>
      <w:r>
        <w:separator/>
      </w:r>
    </w:p>
  </w:footnote>
  <w:footnote w:type="continuationSeparator" w:id="0">
    <w:p w:rsidR="00EA064C" w:rsidRDefault="00EA064C" w:rsidP="009D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F8" w:rsidRDefault="009D34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648" o:spid="_x0000_s2050" type="#_x0000_t75" style="position:absolute;margin-left:0;margin-top:0;width:396.75pt;height:388.8pt;z-index:-251657216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F8" w:rsidRDefault="009D34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649" o:spid="_x0000_s2051" type="#_x0000_t75" style="position:absolute;margin-left:0;margin-top:0;width:396.75pt;height:388.8pt;z-index:-251656192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F8" w:rsidRDefault="009D34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647" o:spid="_x0000_s2049" type="#_x0000_t75" style="position:absolute;margin-left:0;margin-top:0;width:396.75pt;height:388.8pt;z-index:-251658240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09"/>
    <w:rsid w:val="0004498D"/>
    <w:rsid w:val="00067B87"/>
    <w:rsid w:val="001E2544"/>
    <w:rsid w:val="00220E16"/>
    <w:rsid w:val="004D02D7"/>
    <w:rsid w:val="006A40E3"/>
    <w:rsid w:val="0072264B"/>
    <w:rsid w:val="009D34F8"/>
    <w:rsid w:val="00A56815"/>
    <w:rsid w:val="00CF0B09"/>
    <w:rsid w:val="00EA064C"/>
    <w:rsid w:val="00E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09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09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9D3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4F8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9D3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4F8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09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09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9D3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4F8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9D3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4F8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Decks</dc:creator>
  <cp:lastModifiedBy>DAM-1</cp:lastModifiedBy>
  <cp:revision>3</cp:revision>
  <cp:lastPrinted>2014-04-15T02:28:00Z</cp:lastPrinted>
  <dcterms:created xsi:type="dcterms:W3CDTF">2014-03-24T16:47:00Z</dcterms:created>
  <dcterms:modified xsi:type="dcterms:W3CDTF">2014-04-15T02:28:00Z</dcterms:modified>
</cp:coreProperties>
</file>