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B2" w:rsidRPr="004739B2" w:rsidRDefault="004739B2" w:rsidP="004739B2">
      <w:pPr>
        <w:pStyle w:val="Heading1"/>
        <w:numPr>
          <w:ilvl w:val="0"/>
          <w:numId w:val="0"/>
        </w:numPr>
        <w:spacing w:before="0" w:line="360" w:lineRule="auto"/>
        <w:jc w:val="center"/>
        <w:rPr>
          <w:rFonts w:cs="Times New Roman"/>
          <w:szCs w:val="24"/>
          <w:lang w:val="id-ID"/>
        </w:rPr>
      </w:pPr>
      <w:bookmarkStart w:id="0" w:name="_Toc79149694"/>
      <w:r>
        <w:rPr>
          <w:rFonts w:cs="Times New Roman"/>
          <w:szCs w:val="24"/>
        </w:rPr>
        <w:t>BAB I</w:t>
      </w:r>
      <w:r w:rsidRPr="00592F95">
        <w:rPr>
          <w:rFonts w:cs="Times New Roman"/>
          <w:szCs w:val="24"/>
        </w:rPr>
        <w:t xml:space="preserve"> </w:t>
      </w:r>
      <w:r w:rsidRPr="00592F95">
        <w:rPr>
          <w:rFonts w:cs="Times New Roman"/>
          <w:szCs w:val="24"/>
        </w:rPr>
        <w:br/>
      </w:r>
      <w:r>
        <w:rPr>
          <w:rFonts w:cs="Times New Roman"/>
          <w:szCs w:val="24"/>
          <w:lang w:val="id-ID"/>
        </w:rPr>
        <w:t>PENDAHULUAN</w:t>
      </w:r>
      <w:bookmarkEnd w:id="0"/>
    </w:p>
    <w:p w:rsidR="00036133" w:rsidRPr="00036133" w:rsidRDefault="00036133" w:rsidP="00036133">
      <w:pPr>
        <w:rPr>
          <w:lang w:val="id-ID"/>
        </w:rPr>
      </w:pPr>
    </w:p>
    <w:p w:rsidR="00B42223" w:rsidRPr="00592F95" w:rsidRDefault="00B42223" w:rsidP="00902C55">
      <w:pPr>
        <w:pStyle w:val="Heading2"/>
        <w:numPr>
          <w:ilvl w:val="0"/>
          <w:numId w:val="3"/>
        </w:numPr>
        <w:spacing w:before="40" w:line="360" w:lineRule="auto"/>
        <w:jc w:val="both"/>
        <w:rPr>
          <w:rFonts w:cs="Times New Roman"/>
          <w:b w:val="0"/>
          <w:color w:val="auto"/>
          <w:szCs w:val="24"/>
        </w:rPr>
      </w:pPr>
      <w:bookmarkStart w:id="1" w:name="_Toc18619822"/>
      <w:r w:rsidRPr="00592F95">
        <w:rPr>
          <w:rFonts w:cs="Times New Roman"/>
          <w:color w:val="auto"/>
          <w:szCs w:val="24"/>
        </w:rPr>
        <w:t xml:space="preserve"> </w:t>
      </w:r>
      <w:bookmarkStart w:id="2" w:name="_Toc79149695"/>
      <w:r w:rsidRPr="00592F95">
        <w:rPr>
          <w:rFonts w:cs="Times New Roman"/>
          <w:color w:val="auto"/>
          <w:szCs w:val="24"/>
        </w:rPr>
        <w:t>Latar Belakang Penelitian</w:t>
      </w:r>
      <w:bookmarkEnd w:id="1"/>
      <w:bookmarkEnd w:id="2"/>
    </w:p>
    <w:p w:rsidR="00B42223" w:rsidRPr="00592F95" w:rsidRDefault="00B42223" w:rsidP="00B42223">
      <w:pPr>
        <w:spacing w:after="0" w:line="360" w:lineRule="auto"/>
        <w:ind w:firstLine="357"/>
        <w:jc w:val="both"/>
        <w:rPr>
          <w:rFonts w:ascii="Times New Roman" w:eastAsia="Times New Roman" w:hAnsi="Times New Roman" w:cs="Times New Roman"/>
          <w:sz w:val="24"/>
          <w:szCs w:val="24"/>
        </w:rPr>
      </w:pPr>
      <w:r w:rsidRPr="00592F95">
        <w:rPr>
          <w:rFonts w:ascii="Times New Roman" w:hAnsi="Times New Roman" w:cs="Times New Roman"/>
          <w:sz w:val="24"/>
          <w:szCs w:val="24"/>
        </w:rPr>
        <w:t xml:space="preserve"> Pendidikan untuk penyandang disabilitas atau anak berkebutuhan khusus di Indonesia sudah cukup banyak menjadi topik yang banyak dibicarakan dan diperhatikan oleh banyak kalangan, dengan begitu semua masyarakat Indonesia harus sadar dan paham bahwa </w:t>
      </w:r>
      <w:r w:rsidRPr="00592F95">
        <w:rPr>
          <w:rFonts w:ascii="Times New Roman" w:eastAsia="Times New Roman" w:hAnsi="Times New Roman" w:cs="Times New Roman"/>
          <w:sz w:val="24"/>
          <w:szCs w:val="24"/>
        </w:rPr>
        <w:t>pendidikan harus setara dan adil untuk semua manusia, semua anak yang hidup didunia ini layak mendapatkan pendidikan yang baik dan sesuai dengan kebutuhan dan kemampun yang mereka miliki, tidak hanya itu pendidikan juga harus setara terhadap orang-orang penyandang disabilitas walaupun  mereka membutuhkan perhatian dan penanganan yang lebih</w:t>
      </w:r>
      <w:r w:rsidRPr="00592F95">
        <w:rPr>
          <w:rFonts w:ascii="Times New Roman" w:hAnsi="Times New Roman" w:cs="Times New Roman"/>
          <w:sz w:val="24"/>
          <w:szCs w:val="24"/>
        </w:rPr>
        <w:t xml:space="preserve">. </w:t>
      </w:r>
      <w:proofErr w:type="gramStart"/>
      <w:r w:rsidRPr="00592F95">
        <w:rPr>
          <w:rFonts w:ascii="Times New Roman" w:hAnsi="Times New Roman" w:cs="Times New Roman"/>
          <w:sz w:val="24"/>
          <w:szCs w:val="24"/>
        </w:rPr>
        <w:t>Di Indonesia terdapat undang-undang yang fokus mengatur tentang pendidikan untuk anak berkebutuhan khusus.</w:t>
      </w:r>
      <w:proofErr w:type="gramEnd"/>
      <w:r w:rsidRPr="00592F95">
        <w:rPr>
          <w:rFonts w:ascii="Times New Roman" w:hAnsi="Times New Roman" w:cs="Times New Roman"/>
          <w:sz w:val="24"/>
          <w:szCs w:val="24"/>
        </w:rPr>
        <w:t xml:space="preserve"> Undang-undang Republik Indonesia Nomor 20 tahun 2003 tentang Sistem Pendidikan Nasional pasal 15 mengungkapkan bahwa “Pendidikan khusus ialah pendidikan untuk siswa berkebutuhan khusus atau siswa yang memiliki kecerdasan luar biasa yang diselenggarakan secara inklusif atau berupa satuan pendidikan khusus pada tingkat pendidikan dasar dan  menengah”. </w:t>
      </w:r>
      <w:proofErr w:type="gramStart"/>
      <w:r w:rsidRPr="00592F95">
        <w:rPr>
          <w:rFonts w:ascii="Times New Roman" w:hAnsi="Times New Roman" w:cs="Times New Roman"/>
          <w:sz w:val="24"/>
          <w:szCs w:val="24"/>
        </w:rPr>
        <w:t>Jadi dengan begitu pendidikan untuk anak berkebutuhhan khusus menjadi topic yang penting untuk kita ketahui.</w:t>
      </w:r>
      <w:proofErr w:type="gramEnd"/>
    </w:p>
    <w:p w:rsidR="00B42223" w:rsidRPr="00592F95" w:rsidRDefault="00B42223" w:rsidP="00B42223">
      <w:pPr>
        <w:spacing w:after="0" w:line="360" w:lineRule="auto"/>
        <w:ind w:firstLine="357"/>
        <w:jc w:val="both"/>
        <w:rPr>
          <w:rFonts w:ascii="Times New Roman" w:hAnsi="Times New Roman" w:cs="Times New Roman"/>
          <w:sz w:val="24"/>
          <w:szCs w:val="24"/>
        </w:rPr>
      </w:pPr>
      <w:r w:rsidRPr="00592F95">
        <w:rPr>
          <w:rFonts w:ascii="Times New Roman" w:eastAsia="Times New Roman" w:hAnsi="Times New Roman" w:cs="Times New Roman"/>
          <w:sz w:val="24"/>
          <w:szCs w:val="24"/>
        </w:rPr>
        <w:t xml:space="preserve">Anak berkebutuhan khusus (ABK) termasuk pada salah satu kategori </w:t>
      </w:r>
      <w:r w:rsidRPr="00592F95">
        <w:rPr>
          <w:rFonts w:ascii="Times New Roman" w:eastAsia="Times New Roman" w:hAnsi="Times New Roman" w:cs="Times New Roman"/>
          <w:i/>
          <w:sz w:val="24"/>
          <w:szCs w:val="24"/>
        </w:rPr>
        <w:t xml:space="preserve">diversity </w:t>
      </w:r>
      <w:r w:rsidRPr="00592F95">
        <w:rPr>
          <w:rFonts w:ascii="Times New Roman" w:eastAsia="Times New Roman" w:hAnsi="Times New Roman" w:cs="Times New Roman"/>
          <w:sz w:val="24"/>
          <w:szCs w:val="24"/>
        </w:rPr>
        <w:t xml:space="preserve">(keberagaman dan keberbedaan) atau kelompok sosial yang disebut </w:t>
      </w:r>
      <w:r w:rsidRPr="00592F95">
        <w:rPr>
          <w:rFonts w:ascii="Times New Roman" w:eastAsia="Times New Roman" w:hAnsi="Times New Roman" w:cs="Times New Roman"/>
          <w:i/>
          <w:sz w:val="24"/>
          <w:szCs w:val="24"/>
        </w:rPr>
        <w:t>exeptionality</w:t>
      </w:r>
      <w:r w:rsidRPr="00592F95">
        <w:rPr>
          <w:rFonts w:ascii="Times New Roman" w:eastAsia="Times New Roman" w:hAnsi="Times New Roman" w:cs="Times New Roman"/>
          <w:sz w:val="24"/>
          <w:szCs w:val="24"/>
        </w:rPr>
        <w:t xml:space="preserve"> yang sejajar dengan kelompok sosial lainnya seperti gender, ras, dan kelas sosial </w:t>
      </w:r>
      <w:r w:rsidRPr="00592F95">
        <w:rPr>
          <w:rFonts w:ascii="Times New Roman" w:eastAsia="Times New Roman" w:hAnsi="Times New Roman" w:cs="Times New Roman"/>
          <w:sz w:val="24"/>
          <w:szCs w:val="24"/>
        </w:rPr>
        <w:fldChar w:fldCharType="begin" w:fldLock="1"/>
      </w:r>
      <w:r w:rsidR="00094BDF">
        <w:rPr>
          <w:rFonts w:ascii="Times New Roman" w:eastAsia="Times New Roman" w:hAnsi="Times New Roman" w:cs="Times New Roman"/>
          <w:sz w:val="24"/>
          <w:szCs w:val="24"/>
        </w:rPr>
        <w:instrText>ADDIN CSL_CITATION {"citationItems":[{"id":"ITEM-1","itemData":{"ISSN":"1068-3844","author":[{"dropping-particle":"","family":"Masunah","given":"Juju","non-dropping-particle":"","parse-names":false,"suffix":""}],"container-title":"Multicultural Education","id":"ITEM-1","issued":{"date-parts":[["2016"]]},"page":"2-6","publisher":"ERIC","title":"Multicultural Dance Education for Teaching Students with Disabilities.","type":"article-journal","volume":"23"},"uris":["http://www.mendeley.com/documents/?uuid=39bdf33a-d1fc-48c9-9109-f4f95453128d"]}],"mendeley":{"formattedCitation":"(Masunah, 2016)","manualFormatting":"(Masunah, 2016 hlm 4)","plainTextFormattedCitation":"(Masunah, 2016)","previouslyFormattedCitation":"(Masunah, 2016)"},"properties":{"noteIndex":0},"schema":"https://github.com/citation-style-language/schema/raw/master/csl-citation.json"}</w:instrText>
      </w:r>
      <w:r w:rsidRPr="00592F95">
        <w:rPr>
          <w:rFonts w:ascii="Times New Roman" w:eastAsia="Times New Roman" w:hAnsi="Times New Roman" w:cs="Times New Roman"/>
          <w:sz w:val="24"/>
          <w:szCs w:val="24"/>
        </w:rPr>
        <w:fldChar w:fldCharType="separate"/>
      </w:r>
      <w:r w:rsidRPr="00592F95">
        <w:rPr>
          <w:rFonts w:ascii="Times New Roman" w:eastAsia="Times New Roman" w:hAnsi="Times New Roman" w:cs="Times New Roman"/>
          <w:noProof/>
          <w:sz w:val="24"/>
          <w:szCs w:val="24"/>
        </w:rPr>
        <w:t>(Masunah, 2016 hlm 4)</w:t>
      </w:r>
      <w:r w:rsidRPr="00592F95">
        <w:rPr>
          <w:rFonts w:ascii="Times New Roman" w:eastAsia="Times New Roman" w:hAnsi="Times New Roman" w:cs="Times New Roman"/>
          <w:sz w:val="24"/>
          <w:szCs w:val="24"/>
        </w:rPr>
        <w:fldChar w:fldCharType="end"/>
      </w:r>
      <w:r w:rsidRPr="00592F95">
        <w:rPr>
          <w:rFonts w:ascii="Times New Roman" w:eastAsia="Times New Roman" w:hAnsi="Times New Roman" w:cs="Times New Roman"/>
          <w:sz w:val="24"/>
          <w:szCs w:val="24"/>
        </w:rPr>
        <w:t xml:space="preserve">. </w:t>
      </w:r>
      <w:r w:rsidRPr="00592F95">
        <w:rPr>
          <w:rFonts w:ascii="Times New Roman" w:hAnsi="Times New Roman" w:cs="Times New Roman"/>
          <w:sz w:val="24"/>
          <w:szCs w:val="24"/>
        </w:rPr>
        <w:t xml:space="preserve">Penyandang disabilitas atau anak berkebutuhkan khusus kerap bisa di kenal sebagai manusia yang memiliki keterbatasan </w:t>
      </w:r>
      <w:r w:rsidRPr="00592F95">
        <w:rPr>
          <w:rFonts w:ascii="Times New Roman" w:hAnsi="Times New Roman" w:cs="Times New Roman"/>
          <w:spacing w:val="2"/>
          <w:sz w:val="24"/>
          <w:szCs w:val="24"/>
        </w:rPr>
        <w:t xml:space="preserve">dan </w:t>
      </w:r>
      <w:r w:rsidRPr="00592F95">
        <w:rPr>
          <w:rFonts w:ascii="Times New Roman" w:hAnsi="Times New Roman" w:cs="Times New Roman"/>
          <w:sz w:val="24"/>
          <w:szCs w:val="24"/>
        </w:rPr>
        <w:t xml:space="preserve">ketidak kesempurnaan pada fisik dan psikisnya </w:t>
      </w:r>
      <w:r w:rsidRPr="00592F95">
        <w:rPr>
          <w:rFonts w:ascii="Times New Roman" w:hAnsi="Times New Roman" w:cs="Times New Roman"/>
          <w:sz w:val="24"/>
          <w:szCs w:val="24"/>
        </w:rPr>
        <w:fldChar w:fldCharType="begin" w:fldLock="1"/>
      </w:r>
      <w:r w:rsidR="00094BDF">
        <w:rPr>
          <w:rFonts w:ascii="Times New Roman" w:hAnsi="Times New Roman" w:cs="Times New Roman"/>
          <w:sz w:val="24"/>
          <w:szCs w:val="24"/>
        </w:rPr>
        <w:instrText>ADDIN CSL_CITATION {"citationItems":[{"id":"ITEM-1","itemData":{"author":[{"dropping-particle":"","family":"Ratri","given":"Dinie Desiningrum","non-dropping-particle":"","parse-names":false,"suffix":""}],"container-title":"Yogyakarta: Psikosain","id":"ITEM-1","issued":{"date-parts":[["2016"]]},"title":"Psikologi Anak Berkebutuhan Khusus","type":"article-journal"},"uris":["http://www.mendeley.com/documents/?uuid=365a2bf8-ffbd-4499-bc9f-962a8ed86508"]}],"mendeley":{"formattedCitation":"(Ratri, 2016)","manualFormatting":"(Ratri, 2016 hlm 21)","plainTextFormattedCitation":"(Ratri, 2016)","previouslyFormattedCitation":"(Ratri, 2016)"},"properties":{"noteIndex":0},"schema":"https://github.com/citation-style-language/schema/raw/master/csl-citation.json"}</w:instrText>
      </w:r>
      <w:r w:rsidRPr="00592F95">
        <w:rPr>
          <w:rFonts w:ascii="Times New Roman" w:hAnsi="Times New Roman" w:cs="Times New Roman"/>
          <w:sz w:val="24"/>
          <w:szCs w:val="24"/>
        </w:rPr>
        <w:fldChar w:fldCharType="separate"/>
      </w:r>
      <w:r w:rsidRPr="00592F95">
        <w:rPr>
          <w:rFonts w:ascii="Times New Roman" w:hAnsi="Times New Roman" w:cs="Times New Roman"/>
          <w:noProof/>
          <w:sz w:val="24"/>
          <w:szCs w:val="24"/>
        </w:rPr>
        <w:t>(Ratri, 2016 hlm 21)</w:t>
      </w:r>
      <w:r w:rsidRPr="00592F95">
        <w:rPr>
          <w:rFonts w:ascii="Times New Roman" w:hAnsi="Times New Roman" w:cs="Times New Roman"/>
          <w:sz w:val="24"/>
          <w:szCs w:val="24"/>
        </w:rPr>
        <w:fldChar w:fldCharType="end"/>
      </w:r>
      <w:r w:rsidRPr="00592F95">
        <w:rPr>
          <w:rFonts w:ascii="Times New Roman" w:hAnsi="Times New Roman" w:cs="Times New Roman"/>
          <w:sz w:val="24"/>
          <w:szCs w:val="24"/>
        </w:rPr>
        <w:t xml:space="preserve"> namun dengan begitu sebagai penyandang disabilitas tidak ada batasan dan hambatan dari siapapun untuk mencapai kemampuan dan cita-citanya, walaupun mereka memiliki kemampuan daya fikir yang kurang dan terbatas, namun mereka tetap layak mendapatkan pembelajaran yang menunjang kebutuhannya, salah satunya dengan </w:t>
      </w:r>
      <w:r w:rsidRPr="00592F95">
        <w:rPr>
          <w:rFonts w:ascii="Times New Roman" w:hAnsi="Times New Roman" w:cs="Times New Roman"/>
          <w:sz w:val="24"/>
          <w:szCs w:val="24"/>
        </w:rPr>
        <w:lastRenderedPageBreak/>
        <w:t xml:space="preserve">pembelajaran tari. Pembelajaran tari yang dilakukan bagi anak normal </w:t>
      </w:r>
      <w:r w:rsidRPr="00592F95">
        <w:rPr>
          <w:rFonts w:ascii="Times New Roman" w:hAnsi="Times New Roman" w:cs="Times New Roman"/>
          <w:spacing w:val="2"/>
          <w:sz w:val="24"/>
          <w:szCs w:val="24"/>
        </w:rPr>
        <w:t xml:space="preserve">dan </w:t>
      </w:r>
      <w:r w:rsidRPr="00592F95">
        <w:rPr>
          <w:rFonts w:ascii="Times New Roman" w:hAnsi="Times New Roman" w:cs="Times New Roman"/>
          <w:sz w:val="24"/>
          <w:szCs w:val="24"/>
        </w:rPr>
        <w:t xml:space="preserve">disekolah formal- formal lainnya memang bisa dibilang hal yang sudah biasa dilakukan, namun untuk anak berkebutuhan khusus </w:t>
      </w:r>
      <w:r w:rsidRPr="00592F95">
        <w:rPr>
          <w:rFonts w:ascii="Times New Roman" w:hAnsi="Times New Roman" w:cs="Times New Roman"/>
          <w:spacing w:val="2"/>
          <w:sz w:val="24"/>
          <w:szCs w:val="24"/>
        </w:rPr>
        <w:t xml:space="preserve">dan </w:t>
      </w:r>
      <w:r w:rsidRPr="00592F95">
        <w:rPr>
          <w:rFonts w:ascii="Times New Roman" w:hAnsi="Times New Roman" w:cs="Times New Roman"/>
          <w:sz w:val="24"/>
          <w:szCs w:val="24"/>
        </w:rPr>
        <w:t xml:space="preserve">dilakukan di sekolah luar biasa bisa dibilang </w:t>
      </w:r>
      <w:r w:rsidRPr="00592F95">
        <w:rPr>
          <w:rFonts w:ascii="Times New Roman" w:hAnsi="Times New Roman" w:cs="Times New Roman"/>
          <w:spacing w:val="2"/>
          <w:sz w:val="24"/>
          <w:szCs w:val="24"/>
        </w:rPr>
        <w:t xml:space="preserve">sebuah </w:t>
      </w:r>
      <w:r w:rsidRPr="00592F95">
        <w:rPr>
          <w:rFonts w:ascii="Times New Roman" w:hAnsi="Times New Roman" w:cs="Times New Roman"/>
          <w:sz w:val="24"/>
          <w:szCs w:val="24"/>
        </w:rPr>
        <w:t xml:space="preserve">hal yang masih jarang dilakukan, pembelajaran </w:t>
      </w:r>
      <w:r w:rsidRPr="00592F95">
        <w:rPr>
          <w:rFonts w:ascii="Times New Roman" w:hAnsi="Times New Roman" w:cs="Times New Roman"/>
          <w:spacing w:val="2"/>
          <w:sz w:val="24"/>
          <w:szCs w:val="24"/>
        </w:rPr>
        <w:t xml:space="preserve">tari </w:t>
      </w:r>
      <w:r w:rsidRPr="00592F95">
        <w:rPr>
          <w:rFonts w:ascii="Times New Roman" w:hAnsi="Times New Roman" w:cs="Times New Roman"/>
          <w:sz w:val="24"/>
          <w:szCs w:val="24"/>
        </w:rPr>
        <w:t xml:space="preserve">bagi ABK memang menjadi hal cukup sulit untuk dilakukan jika dibandingkan dengan sekolah formal dan untuk anak normal biasa lainnya. Hal ini disebabkan karena ABK  memiliki kekurangan dan tidak cukup baik dalam menerima pembelajaran yang disampaikan oleh guru </w:t>
      </w:r>
      <w:r w:rsidRPr="00592F95">
        <w:rPr>
          <w:rFonts w:ascii="Times New Roman" w:hAnsi="Times New Roman" w:cs="Times New Roman"/>
          <w:sz w:val="24"/>
          <w:szCs w:val="24"/>
        </w:rPr>
        <w:fldChar w:fldCharType="begin" w:fldLock="1"/>
      </w:r>
      <w:r w:rsidR="00094BDF">
        <w:rPr>
          <w:rFonts w:ascii="Times New Roman" w:hAnsi="Times New Roman" w:cs="Times New Roman"/>
          <w:sz w:val="24"/>
          <w:szCs w:val="24"/>
        </w:rPr>
        <w:instrText>ADDIN CSL_CITATION {"citationItems":[{"id":"ITEM-1","itemData":{"author":[{"dropping-particle":"","family":"Ratri","given":"Dinie Desiningrum","non-dropping-particle":"","parse-names":false,"suffix":""}],"container-title":"Yogyakarta: Psikosain","id":"ITEM-1","issued":{"date-parts":[["2016"]]},"title":"Psikologi Anak Berkebutuhan Khusus","type":"article-journal"},"uris":["http://www.mendeley.com/documents/?uuid=365a2bf8-ffbd-4499-bc9f-962a8ed86508"]}],"mendeley":{"formattedCitation":"(Ratri, 2016)","manualFormatting":"(Ratri, 2016 hlm 12)","plainTextFormattedCitation":"(Ratri, 2016)","previouslyFormattedCitation":"(Ratri, 2016)"},"properties":{"noteIndex":0},"schema":"https://github.com/citation-style-language/schema/raw/master/csl-citation.json"}</w:instrText>
      </w:r>
      <w:r w:rsidRPr="00592F95">
        <w:rPr>
          <w:rFonts w:ascii="Times New Roman" w:hAnsi="Times New Roman" w:cs="Times New Roman"/>
          <w:sz w:val="24"/>
          <w:szCs w:val="24"/>
        </w:rPr>
        <w:fldChar w:fldCharType="separate"/>
      </w:r>
      <w:r w:rsidRPr="00592F95">
        <w:rPr>
          <w:rFonts w:ascii="Times New Roman" w:hAnsi="Times New Roman" w:cs="Times New Roman"/>
          <w:noProof/>
          <w:sz w:val="24"/>
          <w:szCs w:val="24"/>
        </w:rPr>
        <w:t>(Ratri, 2016 hlm 12)</w:t>
      </w:r>
      <w:r w:rsidRPr="00592F95">
        <w:rPr>
          <w:rFonts w:ascii="Times New Roman" w:hAnsi="Times New Roman" w:cs="Times New Roman"/>
          <w:sz w:val="24"/>
          <w:szCs w:val="24"/>
        </w:rPr>
        <w:fldChar w:fldCharType="end"/>
      </w:r>
      <w:r w:rsidRPr="00592F95">
        <w:rPr>
          <w:rFonts w:ascii="Times New Roman" w:hAnsi="Times New Roman" w:cs="Times New Roman"/>
          <w:sz w:val="24"/>
          <w:szCs w:val="24"/>
        </w:rPr>
        <w:t xml:space="preserve">, namun pembelajaran </w:t>
      </w:r>
      <w:r w:rsidRPr="00592F95">
        <w:rPr>
          <w:rFonts w:ascii="Times New Roman" w:hAnsi="Times New Roman" w:cs="Times New Roman"/>
          <w:spacing w:val="2"/>
          <w:sz w:val="24"/>
          <w:szCs w:val="24"/>
        </w:rPr>
        <w:t xml:space="preserve">tari </w:t>
      </w:r>
      <w:r w:rsidRPr="00592F95">
        <w:rPr>
          <w:rFonts w:ascii="Times New Roman" w:hAnsi="Times New Roman" w:cs="Times New Roman"/>
          <w:sz w:val="24"/>
          <w:szCs w:val="24"/>
        </w:rPr>
        <w:t xml:space="preserve">memiliki manfaat </w:t>
      </w:r>
      <w:r w:rsidRPr="00592F95">
        <w:rPr>
          <w:rFonts w:ascii="Times New Roman" w:hAnsi="Times New Roman" w:cs="Times New Roman"/>
          <w:spacing w:val="-6"/>
          <w:sz w:val="24"/>
          <w:szCs w:val="24"/>
        </w:rPr>
        <w:t xml:space="preserve">yang </w:t>
      </w:r>
      <w:r w:rsidRPr="00592F95">
        <w:rPr>
          <w:rFonts w:ascii="Times New Roman" w:hAnsi="Times New Roman" w:cs="Times New Roman"/>
          <w:sz w:val="24"/>
          <w:szCs w:val="24"/>
        </w:rPr>
        <w:t xml:space="preserve">sangat besar untuk diterapkan dan dilakukan pada anak-anak penyandang disabilitas yaitu salah satunya melatih kemampuan motorik kasar, kebugaran badan, melatih rasa takut, mengasah kepercayaan diri, lalu dengan belajar seni atau salah satunya adalah seni </w:t>
      </w:r>
      <w:r w:rsidRPr="00592F95">
        <w:rPr>
          <w:rFonts w:ascii="Times New Roman" w:hAnsi="Times New Roman" w:cs="Times New Roman"/>
          <w:spacing w:val="3"/>
          <w:sz w:val="24"/>
          <w:szCs w:val="24"/>
        </w:rPr>
        <w:t xml:space="preserve">tari </w:t>
      </w:r>
      <w:r w:rsidRPr="00592F95">
        <w:rPr>
          <w:rFonts w:ascii="Times New Roman" w:hAnsi="Times New Roman" w:cs="Times New Roman"/>
          <w:sz w:val="24"/>
          <w:szCs w:val="24"/>
        </w:rPr>
        <w:t xml:space="preserve">juga berguna untuk belajar keindahan dan  mengasah kepekaan jiwa. Maka dari itu pembelajaran </w:t>
      </w:r>
      <w:r w:rsidRPr="00592F95">
        <w:rPr>
          <w:rFonts w:ascii="Times New Roman" w:hAnsi="Times New Roman" w:cs="Times New Roman"/>
          <w:spacing w:val="2"/>
          <w:sz w:val="24"/>
          <w:szCs w:val="24"/>
        </w:rPr>
        <w:t xml:space="preserve">tari </w:t>
      </w:r>
      <w:r w:rsidRPr="00592F95">
        <w:rPr>
          <w:rFonts w:ascii="Times New Roman" w:hAnsi="Times New Roman" w:cs="Times New Roman"/>
          <w:sz w:val="24"/>
          <w:szCs w:val="24"/>
        </w:rPr>
        <w:t xml:space="preserve">bagi anak berkebutuhan khusus bisa dibilang sebagai terapi karena dengan belajar tari itu identik membuat siswa menjadi lebih senang, ceria, dan gembira, lalu dengan belajar </w:t>
      </w:r>
      <w:r w:rsidRPr="00592F95">
        <w:rPr>
          <w:rFonts w:ascii="Times New Roman" w:hAnsi="Times New Roman" w:cs="Times New Roman"/>
          <w:spacing w:val="2"/>
          <w:sz w:val="24"/>
          <w:szCs w:val="24"/>
        </w:rPr>
        <w:t xml:space="preserve">tari </w:t>
      </w:r>
      <w:r w:rsidRPr="00592F95">
        <w:rPr>
          <w:rFonts w:ascii="Times New Roman" w:hAnsi="Times New Roman" w:cs="Times New Roman"/>
          <w:sz w:val="24"/>
          <w:szCs w:val="24"/>
        </w:rPr>
        <w:t xml:space="preserve">dapat membuat tumbuhnya sikap hidup yang </w:t>
      </w:r>
      <w:r w:rsidRPr="00592F95">
        <w:rPr>
          <w:rFonts w:ascii="Times New Roman" w:hAnsi="Times New Roman" w:cs="Times New Roman"/>
          <w:spacing w:val="-5"/>
          <w:sz w:val="24"/>
          <w:szCs w:val="24"/>
        </w:rPr>
        <w:t xml:space="preserve">lebih </w:t>
      </w:r>
      <w:r w:rsidRPr="00592F95">
        <w:rPr>
          <w:rFonts w:ascii="Times New Roman" w:hAnsi="Times New Roman" w:cs="Times New Roman"/>
          <w:sz w:val="24"/>
          <w:szCs w:val="24"/>
        </w:rPr>
        <w:t xml:space="preserve">positif dengan membuat siswa belajar bersosialiasi dan berkerja sama dengan lingkungannya. </w:t>
      </w:r>
    </w:p>
    <w:p w:rsidR="00B42223" w:rsidRPr="00592F95" w:rsidRDefault="00B42223" w:rsidP="00B42223">
      <w:pPr>
        <w:spacing w:after="0" w:line="360" w:lineRule="auto"/>
        <w:ind w:firstLine="357"/>
        <w:jc w:val="both"/>
        <w:rPr>
          <w:rFonts w:ascii="Times New Roman" w:hAnsi="Times New Roman" w:cs="Times New Roman"/>
          <w:spacing w:val="-3"/>
          <w:sz w:val="24"/>
          <w:szCs w:val="24"/>
        </w:rPr>
      </w:pPr>
      <w:proofErr w:type="gramStart"/>
      <w:r w:rsidRPr="00592F95">
        <w:rPr>
          <w:rFonts w:ascii="Times New Roman" w:hAnsi="Times New Roman" w:cs="Times New Roman"/>
          <w:sz w:val="24"/>
          <w:szCs w:val="24"/>
        </w:rPr>
        <w:t xml:space="preserve">Salah satu penyandang disabilitas adalah anak berkebutuhan khusus tunagrahita, dan pembelajaran yang difokuskan untuk anak tunagrahita memang sudah menjadi hal yang </w:t>
      </w:r>
      <w:r w:rsidRPr="00592F95">
        <w:rPr>
          <w:rFonts w:ascii="Times New Roman" w:hAnsi="Times New Roman" w:cs="Times New Roman"/>
          <w:spacing w:val="4"/>
          <w:sz w:val="24"/>
          <w:szCs w:val="24"/>
        </w:rPr>
        <w:t xml:space="preserve">di </w:t>
      </w:r>
      <w:r w:rsidRPr="00592F95">
        <w:rPr>
          <w:rFonts w:ascii="Times New Roman" w:hAnsi="Times New Roman" w:cs="Times New Roman"/>
          <w:sz w:val="24"/>
          <w:szCs w:val="24"/>
        </w:rPr>
        <w:t xml:space="preserve">perhatikan oleh banyak kalangan peneliti diberbagai Negara, yang dimana anak tunagrahita adalah anak berkebutuhan khusus yang keberadaanya sudah banyak kita </w:t>
      </w:r>
      <w:r w:rsidRPr="00592F95">
        <w:rPr>
          <w:rFonts w:ascii="Times New Roman" w:hAnsi="Times New Roman" w:cs="Times New Roman"/>
          <w:spacing w:val="-3"/>
          <w:sz w:val="24"/>
          <w:szCs w:val="24"/>
        </w:rPr>
        <w:t>jumpai.</w:t>
      </w:r>
      <w:proofErr w:type="gramEnd"/>
      <w:r w:rsidRPr="00592F95">
        <w:rPr>
          <w:rFonts w:ascii="Times New Roman" w:hAnsi="Times New Roman" w:cs="Times New Roman"/>
          <w:spacing w:val="-3"/>
          <w:sz w:val="24"/>
          <w:szCs w:val="24"/>
        </w:rPr>
        <w:t xml:space="preserve"> </w:t>
      </w:r>
      <w:proofErr w:type="gramStart"/>
      <w:r w:rsidRPr="00592F95">
        <w:rPr>
          <w:rFonts w:ascii="Times New Roman" w:hAnsi="Times New Roman" w:cs="Times New Roman"/>
          <w:spacing w:val="-3"/>
          <w:sz w:val="24"/>
          <w:szCs w:val="24"/>
        </w:rPr>
        <w:t xml:space="preserve">Menurut data yang saya dapatkan melalui internet bahwa </w:t>
      </w:r>
      <w:r w:rsidRPr="00592F95">
        <w:rPr>
          <w:rFonts w:ascii="Times New Roman" w:hAnsi="Times New Roman" w:cs="Times New Roman"/>
          <w:sz w:val="24"/>
          <w:szCs w:val="24"/>
        </w:rPr>
        <w:t>populasi anak tunagrahita menempati angka paling besar dibanding dengan jumlah anak dengan keterbatasan lainnya.</w:t>
      </w:r>
      <w:proofErr w:type="gramEnd"/>
      <w:r w:rsidRPr="00592F95">
        <w:rPr>
          <w:rFonts w:ascii="Times New Roman" w:hAnsi="Times New Roman" w:cs="Times New Roman"/>
          <w:sz w:val="24"/>
          <w:szCs w:val="24"/>
        </w:rPr>
        <w:t xml:space="preserve"> Prevalensi tunagrahita di Indonesia saat ini diperkirakan </w:t>
      </w:r>
      <w:r w:rsidRPr="00592F95">
        <w:rPr>
          <w:rFonts w:ascii="Times New Roman" w:hAnsi="Times New Roman" w:cs="Times New Roman"/>
          <w:spacing w:val="6"/>
          <w:sz w:val="24"/>
          <w:szCs w:val="24"/>
        </w:rPr>
        <w:t xml:space="preserve">1- </w:t>
      </w:r>
      <w:r w:rsidRPr="00592F95">
        <w:rPr>
          <w:rFonts w:ascii="Times New Roman" w:hAnsi="Times New Roman" w:cs="Times New Roman"/>
          <w:sz w:val="24"/>
          <w:szCs w:val="24"/>
        </w:rPr>
        <w:t>3% dari penduduk Indonesia, sekitar 6</w:t>
      </w:r>
      <w:proofErr w:type="gramStart"/>
      <w:r w:rsidRPr="00592F95">
        <w:rPr>
          <w:rFonts w:ascii="Times New Roman" w:hAnsi="Times New Roman" w:cs="Times New Roman"/>
          <w:sz w:val="24"/>
          <w:szCs w:val="24"/>
        </w:rPr>
        <w:t>,6</w:t>
      </w:r>
      <w:proofErr w:type="gramEnd"/>
      <w:r w:rsidRPr="00592F95">
        <w:rPr>
          <w:rFonts w:ascii="Times New Roman" w:hAnsi="Times New Roman" w:cs="Times New Roman"/>
          <w:sz w:val="24"/>
          <w:szCs w:val="24"/>
        </w:rPr>
        <w:t xml:space="preserve"> juta </w:t>
      </w:r>
      <w:r w:rsidRPr="00592F95">
        <w:rPr>
          <w:rFonts w:ascii="Times New Roman" w:hAnsi="Times New Roman" w:cs="Times New Roman"/>
          <w:spacing w:val="-3"/>
          <w:sz w:val="24"/>
          <w:szCs w:val="24"/>
        </w:rPr>
        <w:t xml:space="preserve">jiwa. </w:t>
      </w:r>
      <w:proofErr w:type="gramStart"/>
      <w:r w:rsidRPr="00592F95">
        <w:rPr>
          <w:rFonts w:ascii="Times New Roman" w:hAnsi="Times New Roman" w:cs="Times New Roman"/>
          <w:sz w:val="24"/>
          <w:szCs w:val="24"/>
        </w:rPr>
        <w:t>Anak tunagrahita ini memperoleh pendidikan formal di Sekolah Luar Biasa (SLB) Negeri dan SLB swasta, dengan begitu pembelajaran untuk anak tunagrahita sudah menjadi topik yang penting untuk dibahas</w:t>
      </w:r>
      <w:r w:rsidRPr="00592F95">
        <w:rPr>
          <w:rFonts w:ascii="Times New Roman" w:hAnsi="Times New Roman" w:cs="Times New Roman"/>
          <w:spacing w:val="-3"/>
          <w:sz w:val="24"/>
          <w:szCs w:val="24"/>
        </w:rPr>
        <w:t>.</w:t>
      </w:r>
      <w:proofErr w:type="gramEnd"/>
      <w:r w:rsidRPr="00592F95">
        <w:rPr>
          <w:rFonts w:ascii="Times New Roman" w:hAnsi="Times New Roman" w:cs="Times New Roman"/>
          <w:spacing w:val="-3"/>
          <w:sz w:val="24"/>
          <w:szCs w:val="24"/>
        </w:rPr>
        <w:t xml:space="preserve"> J</w:t>
      </w:r>
      <w:r w:rsidRPr="00592F95">
        <w:rPr>
          <w:rFonts w:ascii="Times New Roman" w:hAnsi="Times New Roman" w:cs="Times New Roman"/>
          <w:sz w:val="24"/>
          <w:szCs w:val="24"/>
        </w:rPr>
        <w:t>umlah penyandang khusus tunagrahita pada kenyataannya memang masih banyak yang kurang menerima keadaan ABK karena mereka tidak terbiasa dengan anak-anak yang memiliki perbedaan khususnya pada perbe</w:t>
      </w:r>
      <w:bookmarkStart w:id="3" w:name="_GoBack"/>
      <w:bookmarkEnd w:id="3"/>
      <w:r w:rsidRPr="00592F95">
        <w:rPr>
          <w:rFonts w:ascii="Times New Roman" w:hAnsi="Times New Roman" w:cs="Times New Roman"/>
          <w:sz w:val="24"/>
          <w:szCs w:val="24"/>
        </w:rPr>
        <w:t xml:space="preserve">daan fisik, mereka masih merasa takut </w:t>
      </w:r>
      <w:r w:rsidRPr="00592F95">
        <w:rPr>
          <w:rFonts w:ascii="Times New Roman" w:hAnsi="Times New Roman" w:cs="Times New Roman"/>
          <w:sz w:val="24"/>
          <w:szCs w:val="24"/>
        </w:rPr>
        <w:lastRenderedPageBreak/>
        <w:t xml:space="preserve">melihat anak-anak berkebutuhkan khsus,  merasa jijik, malas jika diajak untuk bermain dan merepotkan karena membutuhkan pertolongan orang lain. Sudah banyak macam-macam edukasi yang dapat dilakukan untuk mengatasi masalah tersebut agar mereka tidak merasakan hal tersebut, salah satunya yaitu dengan tetap memberikan pendidikan dan kesempatan yang </w:t>
      </w:r>
      <w:proofErr w:type="gramStart"/>
      <w:r w:rsidRPr="00592F95">
        <w:rPr>
          <w:rFonts w:ascii="Times New Roman" w:hAnsi="Times New Roman" w:cs="Times New Roman"/>
          <w:sz w:val="24"/>
          <w:szCs w:val="24"/>
        </w:rPr>
        <w:t>sama</w:t>
      </w:r>
      <w:proofErr w:type="gramEnd"/>
      <w:r w:rsidRPr="00592F95">
        <w:rPr>
          <w:rFonts w:ascii="Times New Roman" w:hAnsi="Times New Roman" w:cs="Times New Roman"/>
          <w:sz w:val="24"/>
          <w:szCs w:val="24"/>
        </w:rPr>
        <w:t xml:space="preserve"> dengan bersekolah bersama teman-teman sebayanya. </w:t>
      </w:r>
      <w:proofErr w:type="gramStart"/>
      <w:r w:rsidRPr="00592F95">
        <w:rPr>
          <w:rFonts w:ascii="Times New Roman" w:hAnsi="Times New Roman" w:cs="Times New Roman"/>
          <w:sz w:val="24"/>
          <w:szCs w:val="24"/>
        </w:rPr>
        <w:t>Guru yang mengajar di sekolah luar biasa juga merasakan berjuang untuk memberikan pembelajaran yang baik dan sesuai dengan kebutuhkan yang ABK miliki, dan mereka juga dituntut untuk memiliki kepekaan dan kesabaran luar biasa yang berbeda dari sekolah biasa pada umumnya.</w:t>
      </w:r>
      <w:proofErr w:type="gramEnd"/>
      <w:r w:rsidRPr="00592F95">
        <w:rPr>
          <w:rFonts w:ascii="Times New Roman" w:hAnsi="Times New Roman" w:cs="Times New Roman"/>
          <w:sz w:val="24"/>
          <w:szCs w:val="24"/>
        </w:rPr>
        <w:t xml:space="preserve"> Beberapa sikap yang harus dimiliki oleh guru siswa penyandang disabilitas adalah kesetaraan dan kesetaraan, kepedulian, dan perhatian </w:t>
      </w:r>
      <w:r w:rsidRPr="00592F95">
        <w:rPr>
          <w:rFonts w:ascii="Times New Roman" w:hAnsi="Times New Roman" w:cs="Times New Roman"/>
          <w:sz w:val="24"/>
          <w:szCs w:val="24"/>
        </w:rPr>
        <w:fldChar w:fldCharType="begin" w:fldLock="1"/>
      </w:r>
      <w:r w:rsidR="00094BDF">
        <w:rPr>
          <w:rFonts w:ascii="Times New Roman" w:hAnsi="Times New Roman" w:cs="Times New Roman"/>
          <w:sz w:val="24"/>
          <w:szCs w:val="24"/>
        </w:rPr>
        <w:instrText>ADDIN CSL_CITATION {"citationItems":[{"id":"ITEM-1","itemData":{"ISSN":"1068-3844","author":[{"dropping-particle":"","family":"Masunah","given":"Juju","non-dropping-particle":"","parse-names":false,"suffix":""}],"container-title":"Multicultural Education","id":"ITEM-1","issued":{"date-parts":[["2016"]]},"page":"2-6","publisher":"ERIC","title":"Multicultural Dance Education for Teaching Students with Disabilities.","type":"article-journal","volume":"23"},"uris":["http://www.mendeley.com/documents/?uuid=39bdf33a-d1fc-48c9-9109-f4f95453128d"]}],"mendeley":{"formattedCitation":"(Masunah, 2016)","manualFormatting":"(Masunah, 2016 hlm 2)","plainTextFormattedCitation":"(Masunah, 2016)","previouslyFormattedCitation":"(Masunah, 2016)"},"properties":{"noteIndex":0},"schema":"https://github.com/citation-style-language/schema/raw/master/csl-citation.json"}</w:instrText>
      </w:r>
      <w:r w:rsidRPr="00592F95">
        <w:rPr>
          <w:rFonts w:ascii="Times New Roman" w:hAnsi="Times New Roman" w:cs="Times New Roman"/>
          <w:sz w:val="24"/>
          <w:szCs w:val="24"/>
        </w:rPr>
        <w:fldChar w:fldCharType="separate"/>
      </w:r>
      <w:r w:rsidRPr="00592F95">
        <w:rPr>
          <w:rFonts w:ascii="Times New Roman" w:hAnsi="Times New Roman" w:cs="Times New Roman"/>
          <w:noProof/>
          <w:sz w:val="24"/>
          <w:szCs w:val="24"/>
        </w:rPr>
        <w:t>(Masunah, 2016 hlm 2)</w:t>
      </w:r>
      <w:r w:rsidRPr="00592F95">
        <w:rPr>
          <w:rFonts w:ascii="Times New Roman" w:hAnsi="Times New Roman" w:cs="Times New Roman"/>
          <w:sz w:val="24"/>
          <w:szCs w:val="24"/>
        </w:rPr>
        <w:fldChar w:fldCharType="end"/>
      </w:r>
      <w:r w:rsidRPr="00592F95">
        <w:rPr>
          <w:rFonts w:ascii="Times New Roman" w:hAnsi="Times New Roman" w:cs="Times New Roman"/>
          <w:sz w:val="24"/>
          <w:szCs w:val="24"/>
        </w:rPr>
        <w:t xml:space="preserve"> dan pandangan Sekolah Luar Biasa untuk anak berkebutuhan khusus sudah membudaya di kalangan masyarakat dan memang seharusnya begitu dan dengan uraian diatas dapat disimpulkan bahwa permasalahan pembelajaran untuk anak tungrahita sudah menjadi topik yang penting dibahas dan dicari solusinya.</w:t>
      </w:r>
    </w:p>
    <w:p w:rsidR="00B42223" w:rsidRPr="00592F95" w:rsidRDefault="00B42223" w:rsidP="00B42223">
      <w:pPr>
        <w:pStyle w:val="BodyText"/>
        <w:spacing w:before="3" w:line="360" w:lineRule="auto"/>
        <w:ind w:right="3" w:firstLine="566"/>
        <w:jc w:val="both"/>
      </w:pPr>
      <w:r w:rsidRPr="00592F95">
        <w:t xml:space="preserve">Anak berkebutuhan khusus atau anak disabilitas tunagrahita juga termasuk dalam bagian warga Indonesia, dengan begitu mereka juga berhak mendapatkan pendidikan yang berkualitas  dengan sesuai </w:t>
      </w:r>
      <w:r w:rsidRPr="00592F95">
        <w:rPr>
          <w:spacing w:val="-6"/>
        </w:rPr>
        <w:t xml:space="preserve">minat, </w:t>
      </w:r>
      <w:r w:rsidRPr="00592F95">
        <w:t xml:space="preserve">bakat dan kemampuan </w:t>
      </w:r>
      <w:r w:rsidRPr="00592F95">
        <w:rPr>
          <w:spacing w:val="-3"/>
        </w:rPr>
        <w:t xml:space="preserve">yang </w:t>
      </w:r>
      <w:r w:rsidRPr="00592F95">
        <w:t xml:space="preserve">mereka miliki, </w:t>
      </w:r>
      <w:r w:rsidRPr="00592F95">
        <w:rPr>
          <w:spacing w:val="2"/>
        </w:rPr>
        <w:t xml:space="preserve">dan </w:t>
      </w:r>
      <w:r w:rsidRPr="00592F95">
        <w:t xml:space="preserve">mereka dapat mengembangkan potensi bakatnya di dalam pembelajaran, salah satunya adalah pembelajaran seni yaitu tari, pembelajaran </w:t>
      </w:r>
      <w:r w:rsidRPr="00592F95">
        <w:rPr>
          <w:spacing w:val="2"/>
        </w:rPr>
        <w:t xml:space="preserve">tari </w:t>
      </w:r>
      <w:r w:rsidRPr="00592F95">
        <w:t xml:space="preserve">pada anak tuna grahita ringan diharapkan bisa menjadi pembelajaran </w:t>
      </w:r>
      <w:r w:rsidRPr="00592F95">
        <w:rPr>
          <w:spacing w:val="-4"/>
        </w:rPr>
        <w:t xml:space="preserve">yang </w:t>
      </w:r>
      <w:r w:rsidRPr="00592F95">
        <w:t xml:space="preserve">membantu mereka untuk mengembangkan kemampuan kognitifnya melalui pembelajaran </w:t>
      </w:r>
      <w:r w:rsidRPr="00592F95">
        <w:rPr>
          <w:spacing w:val="2"/>
        </w:rPr>
        <w:t xml:space="preserve">tari </w:t>
      </w:r>
      <w:r w:rsidRPr="00592F95">
        <w:t xml:space="preserve">menggunakan model </w:t>
      </w:r>
      <w:r w:rsidRPr="00592F95">
        <w:rPr>
          <w:i/>
        </w:rPr>
        <w:t>mnemonic</w:t>
      </w:r>
      <w:r w:rsidRPr="00592F95">
        <w:t xml:space="preserve">, model </w:t>
      </w:r>
      <w:r w:rsidRPr="00592F95">
        <w:rPr>
          <w:i/>
        </w:rPr>
        <w:t>mnemonic</w:t>
      </w:r>
      <w:r w:rsidRPr="00592F95">
        <w:t xml:space="preserve"> atau dalam Bahasa Indonesiannya</w:t>
      </w:r>
      <w:r w:rsidRPr="00592F95">
        <w:rPr>
          <w:i/>
        </w:rPr>
        <w:t xml:space="preserve"> </w:t>
      </w:r>
      <w:r w:rsidRPr="00592F95">
        <w:t>“mnemonik” yaitu</w:t>
      </w:r>
      <w:r w:rsidRPr="00592F95">
        <w:rPr>
          <w:i/>
        </w:rPr>
        <w:t xml:space="preserve">  </w:t>
      </w:r>
      <w:r w:rsidRPr="00592F95">
        <w:t>membangun hubungan, sehingga item-item tidak hanya diingat dengan pengulangan, tetapi juga dengan hubungan konseptual.  Model mnemonik</w:t>
      </w:r>
      <w:r w:rsidRPr="00592F95">
        <w:rPr>
          <w:i/>
        </w:rPr>
        <w:t xml:space="preserve"> </w:t>
      </w:r>
      <w:r w:rsidRPr="00592F95">
        <w:t xml:space="preserve">merupkan cara belajar untuk memudahkan siswa mengingat hal yang  sulit untuk diingat kembali, terdapat tiga prinsip mendasar ketika menggunakan model mnemonik, yakni imajinasi, asosiasi, </w:t>
      </w:r>
      <w:r w:rsidRPr="00592F95">
        <w:rPr>
          <w:spacing w:val="2"/>
        </w:rPr>
        <w:t xml:space="preserve">dan </w:t>
      </w:r>
      <w:r w:rsidRPr="00592F95">
        <w:t xml:space="preserve">lokasi </w:t>
      </w:r>
      <w:r w:rsidRPr="00592F95">
        <w:fldChar w:fldCharType="begin" w:fldLock="1"/>
      </w:r>
      <w:r w:rsidR="00094BDF">
        <w:instrText>ADDIN CSL_CITATION {"citationItems":[{"id":"ITEM-1","itemData":{"author":[{"dropping-particle":"","family":"Joyce","given":"Bruce","non-dropping-particle":"","parse-names":false,"suffix":""},{"dropping-particle":"","family":"Weil","given":"Marsa","non-dropping-particle":"","parse-names":false,"suffix":""},{"dropping-particle":"","family":"Calhoun","given":"E","non-dropping-particle":"","parse-names":false,"suffix":""}],"id":"ITEM-1","issued":{"date-parts":[["2016"]]},"publisher":"New Jersey: Prentice-Hall, Inc","title":"Models of Teaching (nine Edition)","type":"article"},"uris":["http://www.mendeley.com/documents/?uuid=a32a57f4-f88f-441e-949c-2886e4212e95"]}],"mendeley":{"formattedCitation":"(Joyce et al., 2016)","manualFormatting":"(Joyce et al., 2016 hlm 203)","plainTextFormattedCitation":"(Joyce et al., 2016)","previouslyFormattedCitation":"(Joyce et al., 2016)"},"properties":{"noteIndex":0},"schema":"https://github.com/citation-style-language/schema/raw/master/csl-citation.json"}</w:instrText>
      </w:r>
      <w:r w:rsidRPr="00592F95">
        <w:fldChar w:fldCharType="separate"/>
      </w:r>
      <w:r w:rsidRPr="00592F95">
        <w:rPr>
          <w:noProof/>
        </w:rPr>
        <w:t>(Joyce et al., 2016 hlm 203)</w:t>
      </w:r>
      <w:r w:rsidRPr="00592F95">
        <w:fldChar w:fldCharType="end"/>
      </w:r>
      <w:r w:rsidRPr="00592F95">
        <w:t xml:space="preserve">. Dikarenakan anak tuna grahita ringan memiliki kekurangan dalam kemampun kognitifnya dengan begitu penelitian ini bertujuan untuk melihat apakah proses pembelajaran tari menggunakan model mnenomik yang dilakukan di SLB Negeri 01 Jakarta dapat meningkatkan kemampuan </w:t>
      </w:r>
      <w:r w:rsidRPr="00592F95">
        <w:lastRenderedPageBreak/>
        <w:t>kognitif anak tuna grahita ringan, dan berfokus pada hasil yang didapatkan pada pembelajaran tari yang dilakukan. Model Mnemonik ini masuk kedalam rumpun model pembelajaran pemrosesan informasi</w:t>
      </w:r>
      <w:r w:rsidRPr="00592F95">
        <w:rPr>
          <w:color w:val="000000" w:themeColor="text1"/>
        </w:rPr>
        <w:t xml:space="preserve">, model pemrosesan informasi ini menekankan pembelajaran untuk memperoses dan mengolah informasi dan mempunyai tempat penting dalam repertoar model-model pengajaran yang maju dalam proses pembelajaran </w:t>
      </w:r>
      <w:r w:rsidRPr="00592F95">
        <w:rPr>
          <w:color w:val="000000" w:themeColor="text1"/>
        </w:rPr>
        <w:fldChar w:fldCharType="begin" w:fldLock="1"/>
      </w:r>
      <w:r w:rsidR="00094BDF">
        <w:rPr>
          <w:color w:val="000000" w:themeColor="text1"/>
        </w:rPr>
        <w:instrText>ADDIN CSL_CITATION {"citationItems":[{"id":"ITEM-1","itemData":{"author":[{"dropping-particle":"","family":"Joyce","given":"Bruce","non-dropping-particle":"","parse-names":false,"suffix":""},{"dropping-particle":"","family":"Weil","given":"Marsa","non-dropping-particle":"","parse-names":false,"suffix":""},{"dropping-particle":"","family":"Calhoun","given":"E","non-dropping-particle":"","parse-names":false,"suffix":""}],"id":"ITEM-1","issued":{"date-parts":[["2016"]]},"publisher":"New Jersey: Prentice-Hall, Inc","title":"Models of Teaching (nine Edition)","type":"article"},"uris":["http://www.mendeley.com/documents/?uuid=a32a57f4-f88f-441e-949c-2886e4212e95"]}],"mendeley":{"formattedCitation":"(Joyce et al., 2016)","manualFormatting":"(Joyce et al., 2016 hlm 203)","plainTextFormattedCitation":"(Joyce et al., 2016)","previouslyFormattedCitation":"(Joyce et al., 2016)"},"properties":{"noteIndex":0},"schema":"https://github.com/citation-style-language/schema/raw/master/csl-citation.json"}</w:instrText>
      </w:r>
      <w:r w:rsidRPr="00592F95">
        <w:rPr>
          <w:color w:val="000000" w:themeColor="text1"/>
        </w:rPr>
        <w:fldChar w:fldCharType="separate"/>
      </w:r>
      <w:r w:rsidRPr="00592F95">
        <w:rPr>
          <w:noProof/>
          <w:color w:val="000000" w:themeColor="text1"/>
        </w:rPr>
        <w:t>(Joyce et al., 2016 hlm 203)</w:t>
      </w:r>
      <w:r w:rsidRPr="00592F95">
        <w:rPr>
          <w:color w:val="000000" w:themeColor="text1"/>
        </w:rPr>
        <w:fldChar w:fldCharType="end"/>
      </w:r>
      <w:r w:rsidRPr="00592F95">
        <w:rPr>
          <w:color w:val="000000" w:themeColor="text1"/>
        </w:rPr>
        <w:t xml:space="preserve">.  </w:t>
      </w:r>
    </w:p>
    <w:p w:rsidR="00B42223" w:rsidRPr="00592F95" w:rsidRDefault="00B42223" w:rsidP="00B42223">
      <w:pPr>
        <w:pStyle w:val="BodyText"/>
        <w:tabs>
          <w:tab w:val="left" w:pos="7797"/>
        </w:tabs>
        <w:spacing w:line="360" w:lineRule="auto"/>
        <w:ind w:right="3" w:firstLine="426"/>
        <w:jc w:val="both"/>
      </w:pPr>
      <w:proofErr w:type="gramStart"/>
      <w:r w:rsidRPr="00592F95">
        <w:t>Penelitian yang berfokus pada pembelajaran anak tunagrahita sudah banyak dilakukan dan diteliti pada tahun-tahun sebelumnya contohnya penelitian oleh Dhea Arvi (2019) yang meneliti tentang anak tunagrahita ringan dengan metode tari kreatif.</w:t>
      </w:r>
      <w:proofErr w:type="gramEnd"/>
      <w:r w:rsidRPr="00592F95">
        <w:rPr>
          <w:spacing w:val="52"/>
        </w:rPr>
        <w:t xml:space="preserve"> </w:t>
      </w:r>
      <w:proofErr w:type="gramStart"/>
      <w:r w:rsidRPr="00592F95">
        <w:t>Lalu Nina Saputri (2011) dalam skripsinya berisi tentang penelitian pembelajaran pada anak tunagrahita ringan melalui ekstrakulikuler dan menggunakan pendekatan kuantitatif.</w:t>
      </w:r>
      <w:proofErr w:type="gramEnd"/>
      <w:r w:rsidRPr="00592F95">
        <w:t xml:space="preserve"> Lalu Tatang Subayo (2016) </w:t>
      </w:r>
      <w:r w:rsidRPr="00592F95">
        <w:rPr>
          <w:spacing w:val="-3"/>
        </w:rPr>
        <w:t xml:space="preserve">yang </w:t>
      </w:r>
      <w:r w:rsidRPr="00592F95">
        <w:t xml:space="preserve">meneliti model pembelajaran </w:t>
      </w:r>
      <w:r w:rsidRPr="00592F95">
        <w:rPr>
          <w:spacing w:val="2"/>
        </w:rPr>
        <w:t xml:space="preserve">seni </w:t>
      </w:r>
      <w:r w:rsidRPr="00592F95">
        <w:t>tematik terpadu untuk meningkatkan kognitif pada anak tunagrahita ringan, tiga penelitian diatas memiliki kesamaan subjek pada penelitian yang akan peneliti lakukan yaitu pada anak tunagrahita, namun dalam penelitian ini model yang peneliti gunakan berfokus pada penggunaan model pembelajaran  mnemonik</w:t>
      </w:r>
      <w:r w:rsidRPr="00592F95">
        <w:rPr>
          <w:i/>
        </w:rPr>
        <w:t xml:space="preserve">  </w:t>
      </w:r>
      <w:r w:rsidRPr="00592F95">
        <w:t>untuk meningkatkan kemampuan kognitif anak tunargahita dimana model pembelajaran mnemonik</w:t>
      </w:r>
      <w:r w:rsidRPr="00592F95">
        <w:rPr>
          <w:i/>
        </w:rPr>
        <w:t xml:space="preserve">  </w:t>
      </w:r>
      <w:r w:rsidRPr="00592F95">
        <w:t xml:space="preserve">ini belum pernah dijadikan sebuah fokus penelitan untuk pembelajaran </w:t>
      </w:r>
      <w:r w:rsidRPr="00592F95">
        <w:rPr>
          <w:spacing w:val="2"/>
        </w:rPr>
        <w:t xml:space="preserve">tari </w:t>
      </w:r>
      <w:r w:rsidRPr="00592F95">
        <w:t>pada anak tunagrahita dan hal tersebut menjadi pembeda antara penelitian ini dengan penelitian</w:t>
      </w:r>
      <w:r w:rsidRPr="00592F95">
        <w:rPr>
          <w:spacing w:val="-4"/>
        </w:rPr>
        <w:t xml:space="preserve"> </w:t>
      </w:r>
      <w:r w:rsidRPr="00592F95">
        <w:t xml:space="preserve">lainnya. Hail observasi yang peneliti lakukan di awal pada Senin, 24 Maret 2021 melalui guru/koordinator tari pada SLB Negeri 01 Jakarta, bahwa pembelajaran menggunakan model mnemonik belum pernah diterapkan disekolah tersebut, dan juga penelitian yang berfokus pada kemampuan kognitif belum pernah dilakukan,  dengan begitu menjadi suatu hal yang baru untuk dilakukannya penelitian ini dengan menggunakan model mnemonik pada pembelajaran tari yang bertujuan untuk meningkatkan kemampuan kognitif anak tunagrahita ringan. </w:t>
      </w:r>
    </w:p>
    <w:p w:rsidR="00B42223" w:rsidRPr="00592F95" w:rsidRDefault="00B42223" w:rsidP="00B42223">
      <w:pPr>
        <w:pStyle w:val="BodyText"/>
        <w:spacing w:before="3" w:line="360" w:lineRule="auto"/>
        <w:ind w:right="3" w:firstLine="426"/>
        <w:jc w:val="both"/>
      </w:pPr>
      <w:r w:rsidRPr="00592F95">
        <w:t xml:space="preserve">Kondisi objektif yang terjadi saat ini untuk pembelajaran pada anak tunagrahita yaitu dengan tersedianya sekolah khusus siswa tunaghraita yang biasa disebut dengan Sekolah Luar Biasa (SLB – C) yang dimana SLB C dikhususkan untuk siswa-siswa penderita tunagrahita </w:t>
      </w:r>
      <w:r w:rsidRPr="00592F95">
        <w:fldChar w:fldCharType="begin" w:fldLock="1"/>
      </w:r>
      <w:r w:rsidR="00094BDF">
        <w:instrText>ADDIN CSL_CITATION {"citationItems":[{"id":"ITEM-1","itemData":{"author":[{"dropping-particle":"","family":"Wardani","given":"IGAK","non-dropping-particle":"","parse-names":false,"suffix":""},{"dropping-particle":"","family":"Hernawati","given":"Tati","non-dropping-particle":"","parse-names":false,"suffix":""},{"dropping-particle":"","family":"Somad","given":"P","non-dropping-particle":"","parse-names":false,"suffix":""}],"container-title":"Jakarta: Universitas Terbuka","id":"ITEM-1","issued":{"date-parts":[["2007"]]},"title":"Pengantar pendidikan luar biasa","type":"book"},"uris":["http://www.mendeley.com/documents/?uuid=81cb3cca-197c-43bc-86ce-19bd4b0e5cd3"]}],"mendeley":{"formattedCitation":"(Wardani et al., 2007)","manualFormatting":"(Wardani et al., 2007 hlm 17)","plainTextFormattedCitation":"(Wardani et al., 2007)","previouslyFormattedCitation":"(Wardani et al., 2007)"},"properties":{"noteIndex":0},"schema":"https://github.com/citation-style-language/schema/raw/master/csl-citation.json"}</w:instrText>
      </w:r>
      <w:r w:rsidRPr="00592F95">
        <w:fldChar w:fldCharType="separate"/>
      </w:r>
      <w:r w:rsidRPr="00592F95">
        <w:rPr>
          <w:noProof/>
        </w:rPr>
        <w:t>(Wardani et al., 2007 hlm 17)</w:t>
      </w:r>
      <w:r w:rsidRPr="00592F95">
        <w:fldChar w:fldCharType="end"/>
      </w:r>
      <w:r w:rsidRPr="00592F95">
        <w:t xml:space="preserve">, meskipun masih banyaknya sikap diskriminasi pada anak berkebutuhan khusus, namun SLB </w:t>
      </w:r>
      <w:r w:rsidRPr="00592F95">
        <w:lastRenderedPageBreak/>
        <w:t>– C sudah menjamin bahwa anak-anak tunagrahita cukup layak mendapatkan pendidikan yang bagus dan baik sesuai kemampuan yang mereka miliki, dengan begitu peneliti melakukan penelitian dengan judul Pembelajaran Tari Menggunakan Model Mnemonik</w:t>
      </w:r>
      <w:r w:rsidRPr="00592F95">
        <w:rPr>
          <w:i/>
        </w:rPr>
        <w:t xml:space="preserve"> </w:t>
      </w:r>
      <w:r w:rsidRPr="00592F95">
        <w:t>Untuk Meningkatkan Kemampuan Kognitif Anak Tunagrahita Ringan d</w:t>
      </w:r>
      <w:r w:rsidR="00A03EE7">
        <w:t>i Sekolah SLB Negeri 01 Jakarta, d</w:t>
      </w:r>
      <w:r w:rsidRPr="00592F95">
        <w:t xml:space="preserve">ikarenakan model pembelajaran ini belum pernah diterpakan pada SLB Negeri 01 Jakarta khususnya pada pembelajaran Tari, dengan begitu peneliti termotivasi untuk melihat hasil dari penelitian yang peneliti jalani dengan menggunakan pembelajaran tari dengan model pembelajaran mnemonik. Proses yang </w:t>
      </w:r>
      <w:proofErr w:type="gramStart"/>
      <w:r w:rsidRPr="00592F95">
        <w:t>akan</w:t>
      </w:r>
      <w:proofErr w:type="gramEnd"/>
      <w:r w:rsidRPr="00592F95">
        <w:t xml:space="preserve"> dilakukan pada pembelajaran tari menggunakan model mnemonik untuk melihat apakah adanya peningkatan dalam kemampuan kognitif siswa dengan melalui stimulus tari bertema untuk melatih pengetahuan dan kreativitas siswa. </w:t>
      </w:r>
      <w:proofErr w:type="gramStart"/>
      <w:r w:rsidRPr="00592F95">
        <w:t>Peneliti menggunakan stimulus tari kreasi dengan tema hewan dengan model pembelajaran mnemonik sebagai inovasi guna meningkatkan kemampuan kognitif anak tunagrahita.</w:t>
      </w:r>
      <w:proofErr w:type="gramEnd"/>
    </w:p>
    <w:p w:rsidR="00B42223" w:rsidRPr="00592F95" w:rsidRDefault="00B42223" w:rsidP="00B42223">
      <w:pPr>
        <w:pStyle w:val="BodyText"/>
        <w:spacing w:before="3" w:line="360" w:lineRule="auto"/>
        <w:ind w:right="3" w:firstLine="426"/>
        <w:jc w:val="both"/>
      </w:pPr>
    </w:p>
    <w:p w:rsidR="00B42223" w:rsidRPr="00592F95" w:rsidRDefault="00B42223" w:rsidP="00902C55">
      <w:pPr>
        <w:pStyle w:val="Heading2"/>
        <w:numPr>
          <w:ilvl w:val="0"/>
          <w:numId w:val="4"/>
        </w:numPr>
        <w:spacing w:before="0" w:line="360" w:lineRule="auto"/>
        <w:rPr>
          <w:rFonts w:cs="Times New Roman"/>
          <w:b w:val="0"/>
          <w:color w:val="auto"/>
        </w:rPr>
      </w:pPr>
      <w:bookmarkStart w:id="4" w:name="_Toc18619823"/>
      <w:r w:rsidRPr="00592F95">
        <w:rPr>
          <w:rFonts w:cs="Times New Roman"/>
          <w:color w:val="auto"/>
        </w:rPr>
        <w:t xml:space="preserve"> </w:t>
      </w:r>
      <w:bookmarkStart w:id="5" w:name="_Toc79149696"/>
      <w:r w:rsidRPr="00592F95">
        <w:rPr>
          <w:rFonts w:cs="Times New Roman"/>
          <w:color w:val="auto"/>
        </w:rPr>
        <w:t xml:space="preserve">Rumusan </w:t>
      </w:r>
      <w:proofErr w:type="gramStart"/>
      <w:r w:rsidRPr="00592F95">
        <w:rPr>
          <w:rFonts w:cs="Times New Roman"/>
          <w:color w:val="auto"/>
        </w:rPr>
        <w:t>Masalah  Penelitian</w:t>
      </w:r>
      <w:bookmarkEnd w:id="5"/>
      <w:proofErr w:type="gramEnd"/>
      <w:r w:rsidRPr="00592F95">
        <w:rPr>
          <w:rFonts w:cs="Times New Roman"/>
          <w:color w:val="auto"/>
        </w:rPr>
        <w:t xml:space="preserve"> </w:t>
      </w:r>
      <w:bookmarkEnd w:id="4"/>
    </w:p>
    <w:p w:rsidR="00B42223" w:rsidRPr="00592F95" w:rsidRDefault="00B42223" w:rsidP="00B42223">
      <w:pPr>
        <w:spacing w:after="0" w:line="360" w:lineRule="auto"/>
        <w:ind w:firstLine="426"/>
        <w:jc w:val="both"/>
        <w:rPr>
          <w:rFonts w:ascii="Times New Roman" w:hAnsi="Times New Roman" w:cs="Times New Roman"/>
          <w:sz w:val="24"/>
        </w:rPr>
      </w:pPr>
      <w:r w:rsidRPr="00592F95">
        <w:rPr>
          <w:rFonts w:ascii="Times New Roman" w:hAnsi="Times New Roman" w:cs="Times New Roman"/>
          <w:sz w:val="24"/>
        </w:rPr>
        <w:t xml:space="preserve">Bedasarkan latar belakang yang telah diuraikan, maka rumusan masalah yang terdapat pada penelitian ini adalah sebagai </w:t>
      </w:r>
      <w:proofErr w:type="gramStart"/>
      <w:r w:rsidRPr="00592F95">
        <w:rPr>
          <w:rFonts w:ascii="Times New Roman" w:hAnsi="Times New Roman" w:cs="Times New Roman"/>
          <w:sz w:val="24"/>
        </w:rPr>
        <w:t>berikut :</w:t>
      </w:r>
      <w:proofErr w:type="gramEnd"/>
    </w:p>
    <w:p w:rsidR="00B42223" w:rsidRPr="00592F95" w:rsidRDefault="00B42223" w:rsidP="00902C55">
      <w:pPr>
        <w:pStyle w:val="ListParagraph"/>
        <w:widowControl w:val="0"/>
        <w:numPr>
          <w:ilvl w:val="0"/>
          <w:numId w:val="5"/>
        </w:numPr>
        <w:autoSpaceDE w:val="0"/>
        <w:autoSpaceDN w:val="0"/>
        <w:spacing w:after="0" w:line="360" w:lineRule="auto"/>
        <w:ind w:hanging="720"/>
        <w:contextualSpacing w:val="0"/>
        <w:jc w:val="both"/>
        <w:rPr>
          <w:rFonts w:ascii="Times New Roman" w:hAnsi="Times New Roman" w:cs="Times New Roman"/>
          <w:sz w:val="24"/>
        </w:rPr>
      </w:pPr>
      <w:r w:rsidRPr="00592F95">
        <w:rPr>
          <w:rFonts w:ascii="Times New Roman" w:hAnsi="Times New Roman" w:cs="Times New Roman"/>
          <w:sz w:val="24"/>
        </w:rPr>
        <w:t xml:space="preserve">Bagaimana kemampuan </w:t>
      </w:r>
      <w:r w:rsidR="00A03EE7">
        <w:rPr>
          <w:rFonts w:ascii="Times New Roman" w:hAnsi="Times New Roman" w:cs="Times New Roman"/>
          <w:sz w:val="24"/>
        </w:rPr>
        <w:t>kognitif anak tunagrahita</w:t>
      </w:r>
      <w:r w:rsidRPr="00592F95">
        <w:rPr>
          <w:rFonts w:ascii="Times New Roman" w:hAnsi="Times New Roman" w:cs="Times New Roman"/>
          <w:sz w:val="24"/>
        </w:rPr>
        <w:t xml:space="preserve"> sebelum dilaksanakan pembelajaran tari dengan memggunakan model</w:t>
      </w:r>
      <w:r w:rsidRPr="00592F95">
        <w:rPr>
          <w:rFonts w:ascii="Times New Roman" w:hAnsi="Times New Roman" w:cs="Times New Roman"/>
          <w:i/>
          <w:sz w:val="24"/>
        </w:rPr>
        <w:t xml:space="preserve"> </w:t>
      </w:r>
      <w:r w:rsidRPr="00592F95">
        <w:rPr>
          <w:rFonts w:ascii="Times New Roman" w:hAnsi="Times New Roman" w:cs="Times New Roman"/>
          <w:sz w:val="24"/>
        </w:rPr>
        <w:t>mnemonik</w:t>
      </w:r>
      <w:r w:rsidR="00A03EE7" w:rsidRPr="00A03EE7">
        <w:rPr>
          <w:rFonts w:ascii="Times New Roman" w:hAnsi="Times New Roman" w:cs="Times New Roman"/>
          <w:sz w:val="24"/>
        </w:rPr>
        <w:t xml:space="preserve"> </w:t>
      </w:r>
      <w:r w:rsidR="00A03EE7" w:rsidRPr="00592F95">
        <w:rPr>
          <w:rFonts w:ascii="Times New Roman" w:hAnsi="Times New Roman" w:cs="Times New Roman"/>
          <w:sz w:val="24"/>
        </w:rPr>
        <w:t>di SLB Negeri 01 Jakarta</w:t>
      </w:r>
      <w:r w:rsidRPr="00592F95">
        <w:rPr>
          <w:rFonts w:ascii="Times New Roman" w:hAnsi="Times New Roman" w:cs="Times New Roman"/>
          <w:sz w:val="24"/>
        </w:rPr>
        <w:t>?</w:t>
      </w:r>
    </w:p>
    <w:p w:rsidR="00B42223" w:rsidRPr="00592F95" w:rsidRDefault="00B42223" w:rsidP="00902C55">
      <w:pPr>
        <w:pStyle w:val="ListParagraph"/>
        <w:widowControl w:val="0"/>
        <w:numPr>
          <w:ilvl w:val="0"/>
          <w:numId w:val="5"/>
        </w:numPr>
        <w:tabs>
          <w:tab w:val="left" w:pos="1514"/>
        </w:tabs>
        <w:autoSpaceDE w:val="0"/>
        <w:autoSpaceDN w:val="0"/>
        <w:spacing w:before="69" w:after="0" w:line="360" w:lineRule="auto"/>
        <w:ind w:right="-1" w:hanging="720"/>
        <w:contextualSpacing w:val="0"/>
        <w:jc w:val="both"/>
        <w:rPr>
          <w:rFonts w:ascii="Times New Roman" w:hAnsi="Times New Roman" w:cs="Times New Roman"/>
          <w:sz w:val="24"/>
        </w:rPr>
      </w:pPr>
      <w:r w:rsidRPr="00592F95">
        <w:rPr>
          <w:rFonts w:ascii="Times New Roman" w:hAnsi="Times New Roman" w:cs="Times New Roman"/>
          <w:sz w:val="24"/>
        </w:rPr>
        <w:t xml:space="preserve">Bagaimana proses pembelajaran </w:t>
      </w:r>
      <w:r w:rsidRPr="00592F95">
        <w:rPr>
          <w:rFonts w:ascii="Times New Roman" w:hAnsi="Times New Roman" w:cs="Times New Roman"/>
          <w:spacing w:val="3"/>
          <w:sz w:val="24"/>
        </w:rPr>
        <w:t xml:space="preserve">tari </w:t>
      </w:r>
      <w:r w:rsidRPr="00592F95">
        <w:rPr>
          <w:rFonts w:ascii="Times New Roman" w:hAnsi="Times New Roman" w:cs="Times New Roman"/>
          <w:sz w:val="24"/>
        </w:rPr>
        <w:t>pada siswa tuna grahita ringan untuk meningkatkan kemampuan kognitif di SLB Negeri 01 Jakarta dengan model mnemonik?</w:t>
      </w:r>
    </w:p>
    <w:p w:rsidR="00B42223" w:rsidRPr="00592F95" w:rsidRDefault="00A03EE7" w:rsidP="00902C55">
      <w:pPr>
        <w:pStyle w:val="ListParagraph"/>
        <w:widowControl w:val="0"/>
        <w:numPr>
          <w:ilvl w:val="0"/>
          <w:numId w:val="5"/>
        </w:numPr>
        <w:tabs>
          <w:tab w:val="left" w:pos="1514"/>
          <w:tab w:val="left" w:pos="7797"/>
          <w:tab w:val="left" w:pos="7937"/>
        </w:tabs>
        <w:autoSpaceDE w:val="0"/>
        <w:autoSpaceDN w:val="0"/>
        <w:spacing w:before="1" w:after="0" w:line="360" w:lineRule="auto"/>
        <w:ind w:right="-1" w:hanging="720"/>
        <w:contextualSpacing w:val="0"/>
        <w:jc w:val="both"/>
        <w:rPr>
          <w:rFonts w:ascii="Times New Roman" w:hAnsi="Times New Roman" w:cs="Times New Roman"/>
          <w:sz w:val="24"/>
        </w:rPr>
      </w:pPr>
      <w:r>
        <w:rPr>
          <w:rFonts w:ascii="Times New Roman" w:hAnsi="Times New Roman" w:cs="Times New Roman"/>
          <w:sz w:val="24"/>
        </w:rPr>
        <w:t>Bagaimana</w:t>
      </w:r>
      <w:r w:rsidR="00B42223" w:rsidRPr="00592F95">
        <w:rPr>
          <w:rFonts w:ascii="Times New Roman" w:hAnsi="Times New Roman" w:cs="Times New Roman"/>
          <w:sz w:val="24"/>
        </w:rPr>
        <w:t xml:space="preserve"> kemampuan kog</w:t>
      </w:r>
      <w:r>
        <w:rPr>
          <w:rFonts w:ascii="Times New Roman" w:hAnsi="Times New Roman" w:cs="Times New Roman"/>
          <w:sz w:val="24"/>
        </w:rPr>
        <w:t xml:space="preserve">nitif siswa tuna grahita sesudah dilakukannya </w:t>
      </w:r>
      <w:r w:rsidR="00B42223" w:rsidRPr="00592F95">
        <w:rPr>
          <w:rFonts w:ascii="Times New Roman" w:hAnsi="Times New Roman" w:cs="Times New Roman"/>
          <w:sz w:val="24"/>
        </w:rPr>
        <w:t xml:space="preserve">pada pembelajaran </w:t>
      </w:r>
      <w:r w:rsidR="00B42223" w:rsidRPr="00592F95">
        <w:rPr>
          <w:rFonts w:ascii="Times New Roman" w:hAnsi="Times New Roman" w:cs="Times New Roman"/>
          <w:spacing w:val="2"/>
          <w:sz w:val="24"/>
        </w:rPr>
        <w:t xml:space="preserve">tari </w:t>
      </w:r>
      <w:r w:rsidR="00B42223" w:rsidRPr="00592F95">
        <w:rPr>
          <w:rFonts w:ascii="Times New Roman" w:hAnsi="Times New Roman" w:cs="Times New Roman"/>
          <w:sz w:val="24"/>
        </w:rPr>
        <w:t>dengan model</w:t>
      </w:r>
      <w:r w:rsidR="00B42223" w:rsidRPr="00592F95">
        <w:rPr>
          <w:rFonts w:ascii="Times New Roman" w:hAnsi="Times New Roman" w:cs="Times New Roman"/>
          <w:spacing w:val="-6"/>
          <w:sz w:val="24"/>
        </w:rPr>
        <w:t xml:space="preserve"> </w:t>
      </w:r>
      <w:r w:rsidR="00B42223" w:rsidRPr="00592F95">
        <w:rPr>
          <w:rFonts w:ascii="Times New Roman" w:hAnsi="Times New Roman" w:cs="Times New Roman"/>
          <w:sz w:val="24"/>
        </w:rPr>
        <w:t>mnemonik</w:t>
      </w:r>
      <w:r w:rsidRPr="00A03EE7">
        <w:rPr>
          <w:rFonts w:ascii="Times New Roman" w:hAnsi="Times New Roman" w:cs="Times New Roman"/>
          <w:sz w:val="24"/>
        </w:rPr>
        <w:t xml:space="preserve"> </w:t>
      </w:r>
      <w:r w:rsidRPr="00592F95">
        <w:rPr>
          <w:rFonts w:ascii="Times New Roman" w:hAnsi="Times New Roman" w:cs="Times New Roman"/>
          <w:sz w:val="24"/>
        </w:rPr>
        <w:t>di SLB Negeri 01 Jakarta</w:t>
      </w:r>
      <w:r w:rsidR="00B42223" w:rsidRPr="00592F95">
        <w:rPr>
          <w:rFonts w:ascii="Times New Roman" w:hAnsi="Times New Roman" w:cs="Times New Roman"/>
          <w:sz w:val="24"/>
        </w:rPr>
        <w:t>?</w:t>
      </w:r>
    </w:p>
    <w:p w:rsidR="00B42223" w:rsidRPr="00592F95" w:rsidRDefault="00B42223" w:rsidP="00B42223">
      <w:pPr>
        <w:pStyle w:val="ListParagraph"/>
        <w:widowControl w:val="0"/>
        <w:tabs>
          <w:tab w:val="left" w:pos="1514"/>
          <w:tab w:val="left" w:pos="7797"/>
          <w:tab w:val="left" w:pos="7937"/>
        </w:tabs>
        <w:autoSpaceDE w:val="0"/>
        <w:autoSpaceDN w:val="0"/>
        <w:spacing w:before="1" w:after="0" w:line="360" w:lineRule="auto"/>
        <w:ind w:right="-1"/>
        <w:contextualSpacing w:val="0"/>
        <w:jc w:val="both"/>
        <w:rPr>
          <w:rFonts w:ascii="Times New Roman" w:hAnsi="Times New Roman" w:cs="Times New Roman"/>
          <w:sz w:val="24"/>
        </w:rPr>
      </w:pPr>
    </w:p>
    <w:p w:rsidR="00B42223" w:rsidRPr="00592F95" w:rsidRDefault="00B42223" w:rsidP="00902C55">
      <w:pPr>
        <w:pStyle w:val="Heading2"/>
        <w:numPr>
          <w:ilvl w:val="1"/>
          <w:numId w:val="6"/>
        </w:numPr>
        <w:spacing w:before="0" w:line="360" w:lineRule="auto"/>
        <w:jc w:val="both"/>
        <w:rPr>
          <w:rFonts w:cs="Times New Roman"/>
          <w:b w:val="0"/>
          <w:color w:val="auto"/>
          <w:szCs w:val="24"/>
        </w:rPr>
      </w:pPr>
      <w:r w:rsidRPr="00592F95">
        <w:rPr>
          <w:rFonts w:cs="Times New Roman"/>
        </w:rPr>
        <w:t xml:space="preserve"> </w:t>
      </w:r>
      <w:bookmarkStart w:id="6" w:name="_Toc18619825"/>
      <w:bookmarkStart w:id="7" w:name="_Toc79149697"/>
      <w:r w:rsidRPr="00592F95">
        <w:rPr>
          <w:rFonts w:cs="Times New Roman"/>
          <w:color w:val="auto"/>
          <w:szCs w:val="24"/>
        </w:rPr>
        <w:t>Tujuan Penelitian</w:t>
      </w:r>
      <w:bookmarkEnd w:id="6"/>
      <w:bookmarkEnd w:id="7"/>
    </w:p>
    <w:p w:rsidR="00B42223" w:rsidRPr="00592F95" w:rsidRDefault="00B42223" w:rsidP="00B42223">
      <w:pPr>
        <w:pStyle w:val="BodyText"/>
        <w:tabs>
          <w:tab w:val="left" w:pos="6946"/>
        </w:tabs>
        <w:spacing w:before="1" w:line="360" w:lineRule="auto"/>
        <w:ind w:right="-1" w:firstLine="426"/>
        <w:jc w:val="both"/>
      </w:pPr>
      <w:r w:rsidRPr="00592F95">
        <w:t xml:space="preserve">Adapun penelitian yang dilakukan terdiri dari Tujuan Umun dan Tujuan Khusus, sebagai </w:t>
      </w:r>
      <w:proofErr w:type="gramStart"/>
      <w:r w:rsidRPr="00592F95">
        <w:t>berikut :</w:t>
      </w:r>
      <w:proofErr w:type="gramEnd"/>
    </w:p>
    <w:p w:rsidR="00B42223" w:rsidRPr="00036133" w:rsidRDefault="00B42223" w:rsidP="00036133">
      <w:pPr>
        <w:pStyle w:val="Heading3"/>
        <w:numPr>
          <w:ilvl w:val="2"/>
          <w:numId w:val="6"/>
        </w:numPr>
        <w:rPr>
          <w:rFonts w:cs="Times New Roman"/>
        </w:rPr>
      </w:pPr>
      <w:bookmarkStart w:id="8" w:name="_Toc18619826"/>
      <w:bookmarkStart w:id="9" w:name="_Toc79149698"/>
      <w:r w:rsidRPr="00036133">
        <w:rPr>
          <w:rFonts w:cs="Times New Roman"/>
        </w:rPr>
        <w:lastRenderedPageBreak/>
        <w:t>Tujuan Umum</w:t>
      </w:r>
      <w:bookmarkEnd w:id="8"/>
      <w:bookmarkEnd w:id="9"/>
    </w:p>
    <w:p w:rsidR="00B42223" w:rsidRPr="00CB06E0" w:rsidRDefault="00CB06E0" w:rsidP="00B42223">
      <w:pPr>
        <w:pStyle w:val="BodyText"/>
        <w:spacing w:line="360" w:lineRule="auto"/>
        <w:ind w:right="-1" w:firstLine="709"/>
        <w:jc w:val="both"/>
      </w:pPr>
      <w:r>
        <w:t>Tujuan umum pada penelitian ini untuk menguraikan hasil dari data adanya</w:t>
      </w:r>
      <w:r w:rsidR="00B42223" w:rsidRPr="00592F95">
        <w:t xml:space="preserve"> peningkatan kemampuan kognitif siswa tuna grahita ringan dengan pembelajaran tari menggunakan model mnemonik</w:t>
      </w:r>
      <w:r>
        <w:rPr>
          <w:i/>
        </w:rPr>
        <w:t xml:space="preserve"> </w:t>
      </w:r>
      <w:r>
        <w:t>di SLB Negeri 01 Jakarta.</w:t>
      </w:r>
    </w:p>
    <w:p w:rsidR="00B42223" w:rsidRPr="00036133" w:rsidRDefault="00B42223" w:rsidP="00036133">
      <w:pPr>
        <w:pStyle w:val="Heading3"/>
        <w:numPr>
          <w:ilvl w:val="2"/>
          <w:numId w:val="6"/>
        </w:numPr>
        <w:rPr>
          <w:rFonts w:cs="Times New Roman"/>
        </w:rPr>
      </w:pPr>
      <w:bookmarkStart w:id="10" w:name="_Toc79149699"/>
      <w:r w:rsidRPr="00036133">
        <w:rPr>
          <w:rFonts w:cs="Times New Roman"/>
        </w:rPr>
        <w:t>Tujuan Khusus</w:t>
      </w:r>
      <w:bookmarkEnd w:id="10"/>
    </w:p>
    <w:p w:rsidR="00B42223" w:rsidRPr="00592F95" w:rsidRDefault="00CB06E0" w:rsidP="00902C55">
      <w:pPr>
        <w:pStyle w:val="ListParagraph"/>
        <w:widowControl w:val="0"/>
        <w:numPr>
          <w:ilvl w:val="0"/>
          <w:numId w:val="7"/>
        </w:numPr>
        <w:autoSpaceDE w:val="0"/>
        <w:autoSpaceDN w:val="0"/>
        <w:spacing w:after="0" w:line="360" w:lineRule="auto"/>
        <w:ind w:hanging="720"/>
        <w:contextualSpacing w:val="0"/>
        <w:jc w:val="both"/>
        <w:rPr>
          <w:rFonts w:ascii="Times New Roman" w:hAnsi="Times New Roman" w:cs="Times New Roman"/>
          <w:sz w:val="24"/>
        </w:rPr>
      </w:pPr>
      <w:r>
        <w:rPr>
          <w:rFonts w:ascii="Times New Roman" w:hAnsi="Times New Roman" w:cs="Times New Roman"/>
          <w:sz w:val="24"/>
        </w:rPr>
        <w:t>Menghasilkan data dan m</w:t>
      </w:r>
      <w:r w:rsidR="00B42223" w:rsidRPr="00592F95">
        <w:rPr>
          <w:rFonts w:ascii="Times New Roman" w:hAnsi="Times New Roman" w:cs="Times New Roman"/>
          <w:sz w:val="24"/>
        </w:rPr>
        <w:t xml:space="preserve">engetahui kondisi awal kemampuan </w:t>
      </w:r>
      <w:r>
        <w:rPr>
          <w:rFonts w:ascii="Times New Roman" w:hAnsi="Times New Roman" w:cs="Times New Roman"/>
          <w:sz w:val="24"/>
        </w:rPr>
        <w:t>kognitif anak tunagrahita</w:t>
      </w:r>
      <w:r w:rsidR="00B42223" w:rsidRPr="00592F95">
        <w:rPr>
          <w:rFonts w:ascii="Times New Roman" w:hAnsi="Times New Roman" w:cs="Times New Roman"/>
          <w:sz w:val="24"/>
        </w:rPr>
        <w:t xml:space="preserve"> sebelum dilakukannya pembelaran tari menggunakan model mnemonik.</w:t>
      </w:r>
    </w:p>
    <w:p w:rsidR="00B42223" w:rsidRPr="00592F95" w:rsidRDefault="00B42223" w:rsidP="00902C55">
      <w:pPr>
        <w:pStyle w:val="ListParagraph"/>
        <w:widowControl w:val="0"/>
        <w:numPr>
          <w:ilvl w:val="0"/>
          <w:numId w:val="7"/>
        </w:numPr>
        <w:autoSpaceDE w:val="0"/>
        <w:autoSpaceDN w:val="0"/>
        <w:spacing w:after="0" w:line="360" w:lineRule="auto"/>
        <w:ind w:hanging="720"/>
        <w:contextualSpacing w:val="0"/>
        <w:jc w:val="both"/>
        <w:rPr>
          <w:rFonts w:ascii="Times New Roman" w:hAnsi="Times New Roman" w:cs="Times New Roman"/>
          <w:sz w:val="24"/>
        </w:rPr>
      </w:pPr>
      <w:r w:rsidRPr="00592F95">
        <w:rPr>
          <w:rFonts w:ascii="Times New Roman" w:hAnsi="Times New Roman" w:cs="Times New Roman"/>
          <w:sz w:val="24"/>
        </w:rPr>
        <w:t>M</w:t>
      </w:r>
      <w:r w:rsidR="00CB06E0">
        <w:rPr>
          <w:rFonts w:ascii="Times New Roman" w:hAnsi="Times New Roman" w:cs="Times New Roman"/>
          <w:sz w:val="24"/>
        </w:rPr>
        <w:t xml:space="preserve">emperoleh data dan </w:t>
      </w:r>
      <w:r w:rsidRPr="00592F95">
        <w:rPr>
          <w:rFonts w:ascii="Times New Roman" w:hAnsi="Times New Roman" w:cs="Times New Roman"/>
          <w:sz w:val="24"/>
        </w:rPr>
        <w:t>mendeskripsikan pembelajaran tari dengan model mnemonik untuk anak tunagrahita ringan di SLB Negeri 01 Jakarta.</w:t>
      </w:r>
    </w:p>
    <w:p w:rsidR="00B42223" w:rsidRPr="00592F95" w:rsidRDefault="00B42223" w:rsidP="00902C55">
      <w:pPr>
        <w:pStyle w:val="ListParagraph"/>
        <w:widowControl w:val="0"/>
        <w:numPr>
          <w:ilvl w:val="0"/>
          <w:numId w:val="7"/>
        </w:numPr>
        <w:autoSpaceDE w:val="0"/>
        <w:autoSpaceDN w:val="0"/>
        <w:spacing w:after="0" w:line="360" w:lineRule="auto"/>
        <w:ind w:hanging="720"/>
        <w:contextualSpacing w:val="0"/>
        <w:jc w:val="both"/>
        <w:rPr>
          <w:rFonts w:ascii="Times New Roman" w:hAnsi="Times New Roman" w:cs="Times New Roman"/>
          <w:sz w:val="24"/>
        </w:rPr>
      </w:pPr>
      <w:r w:rsidRPr="00592F95">
        <w:rPr>
          <w:rFonts w:ascii="Times New Roman" w:hAnsi="Times New Roman" w:cs="Times New Roman"/>
          <w:sz w:val="24"/>
        </w:rPr>
        <w:t>Menghasilkan data dari proses</w:t>
      </w:r>
      <w:r w:rsidR="00CB06E0">
        <w:rPr>
          <w:rFonts w:ascii="Times New Roman" w:hAnsi="Times New Roman" w:cs="Times New Roman"/>
          <w:sz w:val="24"/>
        </w:rPr>
        <w:t xml:space="preserve"> setelah</w:t>
      </w:r>
      <w:r w:rsidRPr="00592F95">
        <w:rPr>
          <w:rFonts w:ascii="Times New Roman" w:hAnsi="Times New Roman" w:cs="Times New Roman"/>
          <w:sz w:val="24"/>
        </w:rPr>
        <w:t xml:space="preserve"> pembelajaran tari dengan model mnemo</w:t>
      </w:r>
      <w:r w:rsidR="00CB06E0">
        <w:rPr>
          <w:rFonts w:ascii="Times New Roman" w:hAnsi="Times New Roman" w:cs="Times New Roman"/>
          <w:sz w:val="24"/>
        </w:rPr>
        <w:t xml:space="preserve">nik pada anak </w:t>
      </w:r>
      <w:proofErr w:type="gramStart"/>
      <w:r w:rsidR="00CB06E0">
        <w:rPr>
          <w:rFonts w:ascii="Times New Roman" w:hAnsi="Times New Roman" w:cs="Times New Roman"/>
          <w:sz w:val="24"/>
        </w:rPr>
        <w:t xml:space="preserve">tunagrahita </w:t>
      </w:r>
      <w:r w:rsidRPr="00592F95">
        <w:rPr>
          <w:rFonts w:ascii="Times New Roman" w:hAnsi="Times New Roman" w:cs="Times New Roman"/>
          <w:sz w:val="24"/>
        </w:rPr>
        <w:t xml:space="preserve"> untuk</w:t>
      </w:r>
      <w:proofErr w:type="gramEnd"/>
      <w:r w:rsidRPr="00592F95">
        <w:rPr>
          <w:rFonts w:ascii="Times New Roman" w:hAnsi="Times New Roman" w:cs="Times New Roman"/>
          <w:sz w:val="24"/>
        </w:rPr>
        <w:t xml:space="preserve"> meningkatkan kemampuan kognitif di SLB Negeri 01 Jakarta.</w:t>
      </w:r>
    </w:p>
    <w:p w:rsidR="00B42223" w:rsidRPr="00592F95" w:rsidRDefault="00B42223" w:rsidP="00B42223">
      <w:pPr>
        <w:pStyle w:val="ListParagraph"/>
        <w:spacing w:line="360" w:lineRule="auto"/>
        <w:jc w:val="both"/>
        <w:rPr>
          <w:rFonts w:ascii="Times New Roman" w:hAnsi="Times New Roman" w:cs="Times New Roman"/>
          <w:sz w:val="24"/>
        </w:rPr>
      </w:pPr>
    </w:p>
    <w:p w:rsidR="00B42223" w:rsidRPr="00036133" w:rsidRDefault="00B42223" w:rsidP="00036133">
      <w:pPr>
        <w:pStyle w:val="Heading2"/>
        <w:numPr>
          <w:ilvl w:val="1"/>
          <w:numId w:val="6"/>
        </w:numPr>
      </w:pPr>
      <w:bookmarkStart w:id="11" w:name="_Toc18619828"/>
      <w:bookmarkStart w:id="12" w:name="_Toc79149700"/>
      <w:r w:rsidRPr="00036133">
        <w:t>Manfaat Penelitian</w:t>
      </w:r>
      <w:bookmarkEnd w:id="11"/>
      <w:bookmarkEnd w:id="12"/>
    </w:p>
    <w:p w:rsidR="00B42223" w:rsidRPr="00036133" w:rsidRDefault="00B42223" w:rsidP="00902C55">
      <w:pPr>
        <w:pStyle w:val="Heading3"/>
        <w:numPr>
          <w:ilvl w:val="2"/>
          <w:numId w:val="6"/>
        </w:numPr>
        <w:spacing w:before="0" w:line="360" w:lineRule="auto"/>
        <w:rPr>
          <w:rFonts w:cs="Times New Roman"/>
          <w:color w:val="auto"/>
        </w:rPr>
      </w:pPr>
      <w:bookmarkStart w:id="13" w:name="_Toc18619829"/>
      <w:bookmarkStart w:id="14" w:name="_Toc79149701"/>
      <w:r w:rsidRPr="00036133">
        <w:rPr>
          <w:rFonts w:cs="Times New Roman"/>
          <w:color w:val="auto"/>
        </w:rPr>
        <w:t>Manfaat Teoritis</w:t>
      </w:r>
      <w:bookmarkEnd w:id="13"/>
      <w:bookmarkEnd w:id="14"/>
    </w:p>
    <w:p w:rsidR="00B42223" w:rsidRPr="00592F95" w:rsidRDefault="00B42223" w:rsidP="00B42223">
      <w:pPr>
        <w:spacing w:line="360" w:lineRule="auto"/>
        <w:ind w:firstLine="720"/>
        <w:jc w:val="both"/>
        <w:rPr>
          <w:rFonts w:ascii="Times New Roman" w:hAnsi="Times New Roman" w:cs="Times New Roman"/>
          <w:sz w:val="24"/>
        </w:rPr>
      </w:pPr>
      <w:proofErr w:type="gramStart"/>
      <w:r w:rsidRPr="00592F95">
        <w:rPr>
          <w:rFonts w:ascii="Times New Roman" w:hAnsi="Times New Roman" w:cs="Times New Roman"/>
          <w:sz w:val="24"/>
        </w:rPr>
        <w:t>Dengan dilakukannya penelitian ini dapat diharapkan memberikan gambaran pembelajaran tari pada anak tunagrahita ringan yang dilaksanakan di SLB Negeri 01 Jakarta dan dapat menjadi referensi pada penelitian berikutnya.</w:t>
      </w:r>
      <w:proofErr w:type="gramEnd"/>
    </w:p>
    <w:p w:rsidR="00B42223" w:rsidRPr="00036133" w:rsidRDefault="00B42223" w:rsidP="00036133">
      <w:pPr>
        <w:pStyle w:val="Heading3"/>
        <w:numPr>
          <w:ilvl w:val="2"/>
          <w:numId w:val="6"/>
        </w:numPr>
        <w:rPr>
          <w:rFonts w:cs="Times New Roman"/>
        </w:rPr>
      </w:pPr>
      <w:bookmarkStart w:id="15" w:name="_Toc79149702"/>
      <w:r w:rsidRPr="00036133">
        <w:rPr>
          <w:rFonts w:cs="Times New Roman"/>
        </w:rPr>
        <w:t>Manfaat Praktis</w:t>
      </w:r>
      <w:bookmarkEnd w:id="15"/>
    </w:p>
    <w:p w:rsidR="00B42223" w:rsidRPr="00592F95" w:rsidRDefault="00B42223" w:rsidP="00902C55">
      <w:pPr>
        <w:pStyle w:val="ListParagraph"/>
        <w:widowControl w:val="0"/>
        <w:numPr>
          <w:ilvl w:val="0"/>
          <w:numId w:val="8"/>
        </w:numPr>
        <w:autoSpaceDE w:val="0"/>
        <w:autoSpaceDN w:val="0"/>
        <w:spacing w:after="0" w:line="360" w:lineRule="auto"/>
        <w:ind w:left="567" w:hanging="567"/>
        <w:contextualSpacing w:val="0"/>
        <w:jc w:val="both"/>
        <w:rPr>
          <w:rFonts w:ascii="Times New Roman" w:hAnsi="Times New Roman" w:cs="Times New Roman"/>
          <w:b/>
          <w:sz w:val="24"/>
        </w:rPr>
      </w:pPr>
      <w:r w:rsidRPr="00592F95">
        <w:rPr>
          <w:rFonts w:ascii="Times New Roman" w:hAnsi="Times New Roman" w:cs="Times New Roman"/>
          <w:b/>
          <w:sz w:val="24"/>
        </w:rPr>
        <w:t>Penelitian Pendidikan</w:t>
      </w:r>
    </w:p>
    <w:p w:rsidR="00B42223" w:rsidRPr="00592F95" w:rsidRDefault="00B42223" w:rsidP="00B42223">
      <w:pPr>
        <w:pStyle w:val="ListParagraph"/>
        <w:spacing w:line="360" w:lineRule="auto"/>
        <w:ind w:left="567"/>
        <w:jc w:val="both"/>
        <w:rPr>
          <w:rFonts w:ascii="Times New Roman" w:hAnsi="Times New Roman" w:cs="Times New Roman"/>
          <w:sz w:val="24"/>
        </w:rPr>
      </w:pPr>
      <w:r w:rsidRPr="00592F95">
        <w:rPr>
          <w:rFonts w:ascii="Times New Roman" w:hAnsi="Times New Roman" w:cs="Times New Roman"/>
          <w:sz w:val="24"/>
        </w:rPr>
        <w:t>Dengan adanya penenelitian ini diharapkan dapat menjadi referensi serta wawasan untuk peneliti dalam proses pembelajaran tari untuk anak tunagrahita ringan di SLB</w:t>
      </w:r>
    </w:p>
    <w:p w:rsidR="00B42223" w:rsidRPr="00592F95" w:rsidRDefault="00B42223" w:rsidP="00902C55">
      <w:pPr>
        <w:pStyle w:val="ListParagraph"/>
        <w:widowControl w:val="0"/>
        <w:numPr>
          <w:ilvl w:val="0"/>
          <w:numId w:val="8"/>
        </w:numPr>
        <w:autoSpaceDE w:val="0"/>
        <w:autoSpaceDN w:val="0"/>
        <w:spacing w:after="0" w:line="360" w:lineRule="auto"/>
        <w:ind w:left="567" w:hanging="567"/>
        <w:contextualSpacing w:val="0"/>
        <w:jc w:val="both"/>
        <w:rPr>
          <w:rFonts w:ascii="Times New Roman" w:hAnsi="Times New Roman" w:cs="Times New Roman"/>
          <w:b/>
          <w:sz w:val="24"/>
        </w:rPr>
      </w:pPr>
      <w:r w:rsidRPr="00592F95">
        <w:rPr>
          <w:rFonts w:ascii="Times New Roman" w:hAnsi="Times New Roman" w:cs="Times New Roman"/>
          <w:b/>
          <w:sz w:val="24"/>
        </w:rPr>
        <w:t>Manfaat bagi Sekolah dan Guru Luar Biasa</w:t>
      </w:r>
    </w:p>
    <w:p w:rsidR="00B42223" w:rsidRPr="00592F95" w:rsidRDefault="00B42223" w:rsidP="00B42223">
      <w:pPr>
        <w:pStyle w:val="ListParagraph"/>
        <w:spacing w:line="360" w:lineRule="auto"/>
        <w:ind w:left="567"/>
        <w:jc w:val="both"/>
        <w:rPr>
          <w:rFonts w:ascii="Times New Roman" w:hAnsi="Times New Roman" w:cs="Times New Roman"/>
          <w:b/>
          <w:i/>
          <w:sz w:val="24"/>
        </w:rPr>
      </w:pPr>
      <w:r w:rsidRPr="00592F95">
        <w:rPr>
          <w:rFonts w:ascii="Times New Roman" w:hAnsi="Times New Roman" w:cs="Times New Roman"/>
          <w:sz w:val="24"/>
        </w:rPr>
        <w:t>Penemuan penelitian ini akan menjadi informasi objektif yang dapat digunakan oleh sekolah serta guru SLB untuk tingkatkan kapasitas kognitif anak tunagrahita dengan pemakaian model pembelajaran mnemonik</w:t>
      </w:r>
      <w:proofErr w:type="gramStart"/>
      <w:r w:rsidRPr="00592F95">
        <w:rPr>
          <w:rFonts w:ascii="Times New Roman" w:hAnsi="Times New Roman" w:cs="Times New Roman"/>
          <w:sz w:val="24"/>
        </w:rPr>
        <w:t>..</w:t>
      </w:r>
      <w:proofErr w:type="gramEnd"/>
    </w:p>
    <w:p w:rsidR="00B42223" w:rsidRPr="00592F95" w:rsidRDefault="00B42223" w:rsidP="00902C55">
      <w:pPr>
        <w:pStyle w:val="ListParagraph"/>
        <w:widowControl w:val="0"/>
        <w:numPr>
          <w:ilvl w:val="0"/>
          <w:numId w:val="8"/>
        </w:numPr>
        <w:autoSpaceDE w:val="0"/>
        <w:autoSpaceDN w:val="0"/>
        <w:spacing w:after="0" w:line="360" w:lineRule="auto"/>
        <w:ind w:left="567" w:hanging="567"/>
        <w:contextualSpacing w:val="0"/>
        <w:jc w:val="both"/>
        <w:rPr>
          <w:rFonts w:ascii="Times New Roman" w:hAnsi="Times New Roman" w:cs="Times New Roman"/>
          <w:b/>
          <w:sz w:val="24"/>
        </w:rPr>
      </w:pPr>
      <w:r w:rsidRPr="00592F95">
        <w:rPr>
          <w:rFonts w:ascii="Times New Roman" w:hAnsi="Times New Roman" w:cs="Times New Roman"/>
          <w:b/>
          <w:sz w:val="24"/>
        </w:rPr>
        <w:t>Depatermen Pendidikan Tari UPI</w:t>
      </w:r>
    </w:p>
    <w:p w:rsidR="00B42223" w:rsidRPr="00592F95" w:rsidRDefault="00B42223" w:rsidP="00B42223">
      <w:pPr>
        <w:pStyle w:val="ListParagraph"/>
        <w:spacing w:line="360" w:lineRule="auto"/>
        <w:ind w:left="567"/>
        <w:jc w:val="both"/>
        <w:rPr>
          <w:rFonts w:ascii="Times New Roman" w:hAnsi="Times New Roman" w:cs="Times New Roman"/>
          <w:sz w:val="24"/>
        </w:rPr>
      </w:pPr>
      <w:proofErr w:type="gramStart"/>
      <w:r w:rsidRPr="00592F95">
        <w:rPr>
          <w:rFonts w:ascii="Times New Roman" w:hAnsi="Times New Roman" w:cs="Times New Roman"/>
          <w:sz w:val="24"/>
        </w:rPr>
        <w:t xml:space="preserve">Hasil data ini bisa menjadi sumber data dan untuk meningkatkan kualitas pembelajaran tari untuk anak tunagrahita dengan model mnemonik upaya </w:t>
      </w:r>
      <w:r w:rsidRPr="00592F95">
        <w:rPr>
          <w:rFonts w:ascii="Times New Roman" w:hAnsi="Times New Roman" w:cs="Times New Roman"/>
          <w:sz w:val="24"/>
        </w:rPr>
        <w:lastRenderedPageBreak/>
        <w:t>meningkatkan kemampuan kognitif siwa dalam dunia pendidikan dimasa-masa selanjutnya.</w:t>
      </w:r>
      <w:proofErr w:type="gramEnd"/>
    </w:p>
    <w:p w:rsidR="00B42223" w:rsidRPr="00592F95" w:rsidRDefault="00B42223" w:rsidP="00B42223">
      <w:pPr>
        <w:pStyle w:val="ListParagraph"/>
        <w:spacing w:line="360" w:lineRule="auto"/>
        <w:ind w:left="567"/>
        <w:jc w:val="both"/>
        <w:rPr>
          <w:rFonts w:ascii="Times New Roman" w:hAnsi="Times New Roman" w:cs="Times New Roman"/>
          <w:sz w:val="24"/>
        </w:rPr>
      </w:pPr>
    </w:p>
    <w:p w:rsidR="00B42223" w:rsidRPr="00592F95" w:rsidRDefault="00B42223" w:rsidP="00902C55">
      <w:pPr>
        <w:pStyle w:val="Heading2"/>
        <w:numPr>
          <w:ilvl w:val="1"/>
          <w:numId w:val="6"/>
        </w:numPr>
        <w:tabs>
          <w:tab w:val="left" w:pos="567"/>
          <w:tab w:val="left" w:pos="709"/>
        </w:tabs>
        <w:spacing w:before="40" w:line="360" w:lineRule="auto"/>
        <w:rPr>
          <w:rFonts w:cs="Times New Roman"/>
          <w:b w:val="0"/>
          <w:color w:val="auto"/>
          <w:szCs w:val="24"/>
        </w:rPr>
      </w:pPr>
      <w:bookmarkStart w:id="16" w:name="_Toc18619831"/>
      <w:r w:rsidRPr="00592F95">
        <w:rPr>
          <w:rFonts w:cs="Times New Roman"/>
          <w:color w:val="auto"/>
          <w:szCs w:val="24"/>
        </w:rPr>
        <w:t xml:space="preserve"> </w:t>
      </w:r>
      <w:bookmarkStart w:id="17" w:name="_Toc79149703"/>
      <w:r w:rsidRPr="00592F95">
        <w:rPr>
          <w:rFonts w:cs="Times New Roman"/>
          <w:color w:val="auto"/>
          <w:szCs w:val="24"/>
        </w:rPr>
        <w:t>Struktur Organisasi</w:t>
      </w:r>
      <w:bookmarkEnd w:id="16"/>
      <w:bookmarkEnd w:id="17"/>
    </w:p>
    <w:p w:rsidR="00B42223" w:rsidRPr="00592F95" w:rsidRDefault="00B42223" w:rsidP="00B42223">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92F95">
        <w:rPr>
          <w:rFonts w:ascii="Times New Roman" w:hAnsi="Times New Roman" w:cs="Times New Roman"/>
          <w:sz w:val="24"/>
          <w:szCs w:val="24"/>
        </w:rPr>
        <w:t xml:space="preserve">Dalam skripsi terdapat struktur organisasi bagian-bagian perbab yang sudah mengacu pada pedoman penulisan karya ilmiah Univeristas Pendidikan Indonesia, diantaranya sebagai </w:t>
      </w:r>
      <w:proofErr w:type="gramStart"/>
      <w:r w:rsidRPr="00592F95">
        <w:rPr>
          <w:rFonts w:ascii="Times New Roman" w:hAnsi="Times New Roman" w:cs="Times New Roman"/>
          <w:sz w:val="24"/>
          <w:szCs w:val="24"/>
        </w:rPr>
        <w:t>berikut :</w:t>
      </w:r>
      <w:proofErr w:type="gramEnd"/>
    </w:p>
    <w:p w:rsidR="00B42223" w:rsidRPr="00592F95" w:rsidRDefault="00B42223" w:rsidP="00B42223">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92F95">
        <w:rPr>
          <w:rFonts w:ascii="Times New Roman" w:hAnsi="Times New Roman" w:cs="Times New Roman"/>
          <w:sz w:val="24"/>
          <w:szCs w:val="24"/>
        </w:rPr>
        <w:t xml:space="preserve">JUDUL, judul ini berarti topik yang digunakan peneliti dalam mengembangkan dan mengkaji masalah-masalah yang </w:t>
      </w:r>
      <w:proofErr w:type="gramStart"/>
      <w:r w:rsidRPr="00592F95">
        <w:rPr>
          <w:rFonts w:ascii="Times New Roman" w:hAnsi="Times New Roman" w:cs="Times New Roman"/>
          <w:sz w:val="24"/>
          <w:szCs w:val="24"/>
        </w:rPr>
        <w:t>akan</w:t>
      </w:r>
      <w:proofErr w:type="gramEnd"/>
      <w:r w:rsidRPr="00592F95">
        <w:rPr>
          <w:rFonts w:ascii="Times New Roman" w:hAnsi="Times New Roman" w:cs="Times New Roman"/>
          <w:sz w:val="24"/>
          <w:szCs w:val="24"/>
        </w:rPr>
        <w:t xml:space="preserve"> diselesaikan.</w:t>
      </w:r>
    </w:p>
    <w:p w:rsidR="00B42223" w:rsidRPr="00592F95" w:rsidRDefault="00B42223" w:rsidP="00B42223">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92F95">
        <w:rPr>
          <w:rFonts w:ascii="Times New Roman" w:hAnsi="Times New Roman" w:cs="Times New Roman"/>
          <w:sz w:val="24"/>
          <w:szCs w:val="24"/>
        </w:rPr>
        <w:t>LEMBAR PENGESAHAN, pada bagian ini berisi tada tangan Dosen Pembimbing I</w:t>
      </w:r>
      <w:proofErr w:type="gramStart"/>
      <w:r w:rsidRPr="00592F95">
        <w:rPr>
          <w:rFonts w:ascii="Times New Roman" w:hAnsi="Times New Roman" w:cs="Times New Roman"/>
          <w:sz w:val="24"/>
          <w:szCs w:val="24"/>
        </w:rPr>
        <w:t>,II</w:t>
      </w:r>
      <w:proofErr w:type="gramEnd"/>
      <w:r w:rsidRPr="00592F95">
        <w:rPr>
          <w:rFonts w:ascii="Times New Roman" w:hAnsi="Times New Roman" w:cs="Times New Roman"/>
          <w:sz w:val="24"/>
          <w:szCs w:val="24"/>
        </w:rPr>
        <w:t xml:space="preserve"> dan ketua depatermen. </w:t>
      </w:r>
      <w:proofErr w:type="gramStart"/>
      <w:r w:rsidRPr="00592F95">
        <w:rPr>
          <w:rFonts w:ascii="Times New Roman" w:hAnsi="Times New Roman" w:cs="Times New Roman"/>
          <w:sz w:val="24"/>
          <w:szCs w:val="24"/>
        </w:rPr>
        <w:t>Lembar pengesahan merupakan bagian penting, karena untuk mengetahui apakah skripsi ini sudah benar dilaksanakan atau tidak.</w:t>
      </w:r>
      <w:proofErr w:type="gramEnd"/>
    </w:p>
    <w:p w:rsidR="00B42223" w:rsidRPr="00592F95" w:rsidRDefault="00B42223" w:rsidP="00B42223">
      <w:pPr>
        <w:widowControl w:val="0"/>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592F95">
        <w:rPr>
          <w:rFonts w:ascii="Times New Roman" w:hAnsi="Times New Roman" w:cs="Times New Roman"/>
          <w:sz w:val="24"/>
          <w:szCs w:val="24"/>
        </w:rPr>
        <w:t>PERNYATAAN, berisi tentang kemurnian dari skripsi ini yang dilakukan oleh peneliti.</w:t>
      </w:r>
      <w:proofErr w:type="gramEnd"/>
    </w:p>
    <w:p w:rsidR="00B42223" w:rsidRPr="00592F95" w:rsidRDefault="00B42223" w:rsidP="00B42223">
      <w:pPr>
        <w:widowControl w:val="0"/>
        <w:autoSpaceDE w:val="0"/>
        <w:autoSpaceDN w:val="0"/>
        <w:adjustRightInd w:val="0"/>
        <w:spacing w:after="0" w:line="360" w:lineRule="auto"/>
        <w:ind w:firstLine="426"/>
        <w:jc w:val="both"/>
        <w:rPr>
          <w:rFonts w:ascii="Times New Roman" w:hAnsi="Times New Roman" w:cs="Times New Roman"/>
          <w:sz w:val="24"/>
          <w:szCs w:val="24"/>
        </w:rPr>
      </w:pPr>
      <w:proofErr w:type="gramStart"/>
      <w:r w:rsidRPr="00592F95">
        <w:rPr>
          <w:rFonts w:ascii="Times New Roman" w:hAnsi="Times New Roman" w:cs="Times New Roman"/>
          <w:sz w:val="24"/>
          <w:szCs w:val="24"/>
        </w:rPr>
        <w:t>ABSTARK, abstrak diuraikan secara singkat dan jelas yang berisi judul, hakekat penelitian, tujuan penenlitian, tempat, metode, dan hasil dari penelitian.</w:t>
      </w:r>
      <w:proofErr w:type="gramEnd"/>
    </w:p>
    <w:p w:rsidR="00B42223" w:rsidRPr="00592F95" w:rsidRDefault="00B42223" w:rsidP="00B42223">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592F95">
        <w:rPr>
          <w:rFonts w:ascii="Times New Roman" w:hAnsi="Times New Roman" w:cs="Times New Roman"/>
          <w:sz w:val="24"/>
          <w:szCs w:val="24"/>
        </w:rPr>
        <w:t xml:space="preserve">Daftar Isi, berisi tentang daftar halaman yang menjelaskan dan membahas isi di dalam skripsi. </w:t>
      </w:r>
    </w:p>
    <w:p w:rsidR="00B42223" w:rsidRPr="00592F95" w:rsidRDefault="00B42223" w:rsidP="00B42223">
      <w:pPr>
        <w:pStyle w:val="ListParagraph"/>
        <w:spacing w:after="0" w:line="360" w:lineRule="auto"/>
        <w:ind w:left="0" w:firstLine="567"/>
        <w:jc w:val="both"/>
        <w:rPr>
          <w:rFonts w:ascii="Times New Roman" w:hAnsi="Times New Roman" w:cs="Times New Roman"/>
          <w:sz w:val="24"/>
          <w:szCs w:val="24"/>
          <w:lang w:val="id-ID"/>
        </w:rPr>
      </w:pPr>
      <w:r w:rsidRPr="00592F95">
        <w:rPr>
          <w:rFonts w:ascii="Times New Roman" w:hAnsi="Times New Roman" w:cs="Times New Roman"/>
          <w:sz w:val="24"/>
          <w:szCs w:val="24"/>
        </w:rPr>
        <w:t>BAB I PENDAHULUAN, seperti halnya bagian awal skripsi ini terdapat latar belakang, identifikasi, rumusan masalah, tujuan penelitian, manfaat penelitian dan struktur organisasi skripsi.</w:t>
      </w:r>
    </w:p>
    <w:p w:rsidR="00B42223" w:rsidRPr="00592F95" w:rsidRDefault="00B42223" w:rsidP="00B42223">
      <w:pPr>
        <w:spacing w:after="0" w:line="360" w:lineRule="auto"/>
        <w:ind w:firstLine="567"/>
        <w:jc w:val="both"/>
        <w:rPr>
          <w:rFonts w:ascii="Times New Roman" w:hAnsi="Times New Roman" w:cs="Times New Roman"/>
          <w:sz w:val="24"/>
          <w:szCs w:val="24"/>
        </w:rPr>
      </w:pPr>
      <w:r w:rsidRPr="00592F95">
        <w:rPr>
          <w:rFonts w:ascii="Times New Roman" w:hAnsi="Times New Roman" w:cs="Times New Roman"/>
          <w:sz w:val="24"/>
          <w:szCs w:val="24"/>
        </w:rPr>
        <w:t xml:space="preserve">BAB II </w:t>
      </w:r>
      <w:r w:rsidRPr="00592F95">
        <w:rPr>
          <w:rFonts w:ascii="Times New Roman" w:hAnsi="Times New Roman" w:cs="Times New Roman"/>
          <w:sz w:val="24"/>
          <w:szCs w:val="24"/>
          <w:lang w:val="id-ID"/>
        </w:rPr>
        <w:t>K</w:t>
      </w:r>
      <w:r w:rsidRPr="00592F95">
        <w:rPr>
          <w:rFonts w:ascii="Times New Roman" w:hAnsi="Times New Roman" w:cs="Times New Roman"/>
          <w:sz w:val="24"/>
          <w:szCs w:val="24"/>
        </w:rPr>
        <w:t xml:space="preserve">AJIAN </w:t>
      </w:r>
      <w:r w:rsidRPr="00592F95">
        <w:rPr>
          <w:rFonts w:ascii="Times New Roman" w:hAnsi="Times New Roman" w:cs="Times New Roman"/>
          <w:sz w:val="24"/>
          <w:szCs w:val="24"/>
          <w:lang w:val="id-ID"/>
        </w:rPr>
        <w:t>P</w:t>
      </w:r>
      <w:r w:rsidRPr="00592F95">
        <w:rPr>
          <w:rFonts w:ascii="Times New Roman" w:hAnsi="Times New Roman" w:cs="Times New Roman"/>
          <w:sz w:val="24"/>
          <w:szCs w:val="24"/>
        </w:rPr>
        <w:t xml:space="preserve">USTAKA, selanjutnya pada </w:t>
      </w:r>
      <w:proofErr w:type="gramStart"/>
      <w:r w:rsidRPr="00592F95">
        <w:rPr>
          <w:rFonts w:ascii="Times New Roman" w:hAnsi="Times New Roman" w:cs="Times New Roman"/>
          <w:sz w:val="24"/>
          <w:szCs w:val="24"/>
        </w:rPr>
        <w:t>bab</w:t>
      </w:r>
      <w:proofErr w:type="gramEnd"/>
      <w:r w:rsidRPr="00592F95">
        <w:rPr>
          <w:rFonts w:ascii="Times New Roman" w:hAnsi="Times New Roman" w:cs="Times New Roman"/>
          <w:sz w:val="24"/>
          <w:szCs w:val="24"/>
        </w:rPr>
        <w:t xml:space="preserve"> II berisi teori-teori yang dipakai oleh peneliti sebagai bahan teori pada peneltiian.</w:t>
      </w:r>
    </w:p>
    <w:p w:rsidR="00B42223" w:rsidRPr="00592F95" w:rsidRDefault="00B42223" w:rsidP="00B42223">
      <w:pPr>
        <w:spacing w:after="0" w:line="360" w:lineRule="auto"/>
        <w:ind w:firstLine="567"/>
        <w:jc w:val="both"/>
        <w:rPr>
          <w:rFonts w:ascii="Times New Roman" w:hAnsi="Times New Roman" w:cs="Times New Roman"/>
          <w:sz w:val="24"/>
          <w:szCs w:val="24"/>
          <w:lang w:val="id-ID"/>
        </w:rPr>
      </w:pPr>
      <w:r w:rsidRPr="00592F95">
        <w:rPr>
          <w:rFonts w:ascii="Times New Roman" w:hAnsi="Times New Roman" w:cs="Times New Roman"/>
          <w:sz w:val="24"/>
          <w:szCs w:val="24"/>
        </w:rPr>
        <w:t xml:space="preserve">BAB III </w:t>
      </w:r>
      <w:r w:rsidRPr="00592F95">
        <w:rPr>
          <w:rFonts w:ascii="Times New Roman" w:hAnsi="Times New Roman" w:cs="Times New Roman"/>
          <w:sz w:val="24"/>
          <w:szCs w:val="24"/>
          <w:lang w:val="id-ID"/>
        </w:rPr>
        <w:t>M</w:t>
      </w:r>
      <w:r w:rsidRPr="00592F95">
        <w:rPr>
          <w:rFonts w:ascii="Times New Roman" w:hAnsi="Times New Roman" w:cs="Times New Roman"/>
          <w:sz w:val="24"/>
          <w:szCs w:val="24"/>
        </w:rPr>
        <w:t xml:space="preserve">ETODE </w:t>
      </w:r>
      <w:r w:rsidRPr="00592F95">
        <w:rPr>
          <w:rFonts w:ascii="Times New Roman" w:hAnsi="Times New Roman" w:cs="Times New Roman"/>
          <w:sz w:val="24"/>
          <w:szCs w:val="24"/>
          <w:lang w:val="id-ID"/>
        </w:rPr>
        <w:t>P</w:t>
      </w:r>
      <w:r w:rsidRPr="00592F95">
        <w:rPr>
          <w:rFonts w:ascii="Times New Roman" w:hAnsi="Times New Roman" w:cs="Times New Roman"/>
          <w:sz w:val="24"/>
          <w:szCs w:val="24"/>
        </w:rPr>
        <w:t xml:space="preserve">ENELITIAN, pada </w:t>
      </w:r>
      <w:proofErr w:type="gramStart"/>
      <w:r w:rsidRPr="00592F95">
        <w:rPr>
          <w:rFonts w:ascii="Times New Roman" w:hAnsi="Times New Roman" w:cs="Times New Roman"/>
          <w:sz w:val="24"/>
          <w:szCs w:val="24"/>
        </w:rPr>
        <w:t>bab</w:t>
      </w:r>
      <w:proofErr w:type="gramEnd"/>
      <w:r w:rsidRPr="00592F95">
        <w:rPr>
          <w:rFonts w:ascii="Times New Roman" w:hAnsi="Times New Roman" w:cs="Times New Roman"/>
          <w:sz w:val="24"/>
          <w:szCs w:val="24"/>
        </w:rPr>
        <w:t xml:space="preserve"> ini berisi tentang pemaparan secara teknis mengenai desain, metode dan partisipan penelitia dan sebagainya. </w:t>
      </w:r>
    </w:p>
    <w:p w:rsidR="00B42223" w:rsidRPr="00592F95" w:rsidRDefault="00B42223" w:rsidP="00B42223">
      <w:pPr>
        <w:widowControl w:val="0"/>
        <w:autoSpaceDE w:val="0"/>
        <w:autoSpaceDN w:val="0"/>
        <w:adjustRightInd w:val="0"/>
        <w:spacing w:after="0" w:line="360" w:lineRule="auto"/>
        <w:ind w:firstLine="567"/>
        <w:jc w:val="both"/>
        <w:rPr>
          <w:rFonts w:ascii="Times New Roman" w:hAnsi="Times New Roman" w:cs="Times New Roman"/>
          <w:sz w:val="24"/>
          <w:szCs w:val="24"/>
          <w:lang w:val="id-ID"/>
        </w:rPr>
      </w:pPr>
      <w:r w:rsidRPr="00592F95">
        <w:rPr>
          <w:rFonts w:ascii="Times New Roman" w:hAnsi="Times New Roman" w:cs="Times New Roman"/>
          <w:sz w:val="24"/>
          <w:szCs w:val="24"/>
          <w:lang w:val="id-ID"/>
        </w:rPr>
        <w:t>BAB IV ADALAH  HASIL PENELITIAN DAN PEMBAHASAN</w:t>
      </w:r>
      <w:r w:rsidRPr="00592F95">
        <w:rPr>
          <w:rFonts w:ascii="Times New Roman" w:hAnsi="Times New Roman" w:cs="Times New Roman"/>
          <w:sz w:val="24"/>
          <w:szCs w:val="24"/>
        </w:rPr>
        <w:t>, b</w:t>
      </w:r>
      <w:r w:rsidRPr="00592F95">
        <w:rPr>
          <w:rFonts w:ascii="Times New Roman" w:hAnsi="Times New Roman" w:cs="Times New Roman"/>
          <w:sz w:val="24"/>
          <w:szCs w:val="24"/>
          <w:lang w:val="id-ID"/>
        </w:rPr>
        <w:t>ab ini</w:t>
      </w:r>
      <w:r w:rsidRPr="00592F95">
        <w:rPr>
          <w:rFonts w:ascii="Times New Roman" w:hAnsi="Times New Roman" w:cs="Times New Roman"/>
          <w:sz w:val="24"/>
          <w:szCs w:val="24"/>
        </w:rPr>
        <w:t xml:space="preserve"> </w:t>
      </w:r>
      <w:r w:rsidRPr="00592F95">
        <w:rPr>
          <w:rFonts w:ascii="Times New Roman" w:hAnsi="Times New Roman" w:cs="Times New Roman"/>
          <w:sz w:val="24"/>
          <w:szCs w:val="24"/>
          <w:lang w:val="id-ID"/>
        </w:rPr>
        <w:t xml:space="preserve"> </w:t>
      </w:r>
      <w:r w:rsidRPr="00592F95">
        <w:rPr>
          <w:rFonts w:ascii="Times New Roman" w:hAnsi="Times New Roman" w:cs="Times New Roman"/>
          <w:sz w:val="24"/>
          <w:szCs w:val="24"/>
        </w:rPr>
        <w:t>berisi pemaparan tentang temuan temuan penelitian mengenai proses dan hasil.</w:t>
      </w:r>
    </w:p>
    <w:p w:rsidR="00B42223" w:rsidRPr="00592F95" w:rsidRDefault="00B42223" w:rsidP="00B4222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92F95">
        <w:rPr>
          <w:rFonts w:ascii="Times New Roman" w:hAnsi="Times New Roman" w:cs="Times New Roman"/>
          <w:sz w:val="24"/>
          <w:szCs w:val="24"/>
          <w:lang w:val="id-ID"/>
        </w:rPr>
        <w:t xml:space="preserve">BAB V ADALAH SIMPULAN DAN </w:t>
      </w:r>
      <w:r w:rsidRPr="00592F95">
        <w:rPr>
          <w:rFonts w:ascii="Times New Roman" w:hAnsi="Times New Roman" w:cs="Times New Roman"/>
          <w:sz w:val="24"/>
          <w:szCs w:val="24"/>
        </w:rPr>
        <w:t>R</w:t>
      </w:r>
      <w:r w:rsidRPr="00592F95">
        <w:rPr>
          <w:rFonts w:ascii="Times New Roman" w:hAnsi="Times New Roman" w:cs="Times New Roman"/>
          <w:sz w:val="24"/>
          <w:szCs w:val="24"/>
          <w:lang w:val="id-ID"/>
        </w:rPr>
        <w:t>EKOMENDASI</w:t>
      </w:r>
      <w:r w:rsidRPr="00592F95">
        <w:rPr>
          <w:rFonts w:ascii="Times New Roman" w:hAnsi="Times New Roman" w:cs="Times New Roman"/>
          <w:sz w:val="24"/>
          <w:szCs w:val="24"/>
        </w:rPr>
        <w:t xml:space="preserve">,  menjadi bab ini penafsiran dan pemaknaan terhadap hasil penelitian dan kesimpulan  rekomenadasi, </w:t>
      </w:r>
      <w:r w:rsidRPr="00592F95">
        <w:rPr>
          <w:rFonts w:ascii="Times New Roman" w:hAnsi="Times New Roman" w:cs="Times New Roman"/>
          <w:sz w:val="24"/>
          <w:szCs w:val="24"/>
          <w:lang w:val="id-ID"/>
        </w:rPr>
        <w:t>serta simpulan dan rekomendasi bagi para pembaca dan pengguna hasil penelitia</w:t>
      </w:r>
      <w:r w:rsidRPr="00592F95">
        <w:rPr>
          <w:rFonts w:ascii="Times New Roman" w:hAnsi="Times New Roman" w:cs="Times New Roman"/>
          <w:sz w:val="24"/>
          <w:szCs w:val="24"/>
        </w:rPr>
        <w:t>n.</w:t>
      </w:r>
    </w:p>
    <w:p w:rsidR="00B42223" w:rsidRPr="00592F95" w:rsidRDefault="00B42223" w:rsidP="00B4222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592F95">
        <w:rPr>
          <w:rFonts w:ascii="Times New Roman" w:hAnsi="Times New Roman" w:cs="Times New Roman"/>
          <w:sz w:val="24"/>
          <w:szCs w:val="24"/>
        </w:rPr>
        <w:lastRenderedPageBreak/>
        <w:t>DAFTAR PUSTAKA, berisi tentang sumber yang peneliti baca dan cari selama proses pembuatan skripsi.</w:t>
      </w:r>
    </w:p>
    <w:p w:rsidR="00B42223" w:rsidRPr="00592F95" w:rsidRDefault="00B42223" w:rsidP="00B42223">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592F95">
        <w:rPr>
          <w:rFonts w:ascii="Times New Roman" w:hAnsi="Times New Roman" w:cs="Times New Roman"/>
          <w:sz w:val="24"/>
          <w:szCs w:val="24"/>
        </w:rPr>
        <w:t>LAMPIRAN-LAMPIRAN, berisi dokumen tambahan atau bisa jadi gambaran-gambaran hasil penelitian.</w:t>
      </w:r>
      <w:proofErr w:type="gramEnd"/>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B42223" w:rsidRPr="00592F95" w:rsidRDefault="00B42223" w:rsidP="00B42223">
      <w:pPr>
        <w:rPr>
          <w:rFonts w:ascii="Times New Roman" w:hAnsi="Times New Roman" w:cs="Times New Roman"/>
        </w:rPr>
      </w:pPr>
    </w:p>
    <w:p w:rsidR="006B34F2" w:rsidRPr="005D4FD7" w:rsidRDefault="006B34F2" w:rsidP="00005EDB">
      <w:pPr>
        <w:pStyle w:val="Heading1"/>
        <w:numPr>
          <w:ilvl w:val="0"/>
          <w:numId w:val="0"/>
        </w:numPr>
        <w:spacing w:before="0" w:line="360" w:lineRule="auto"/>
        <w:rPr>
          <w:rFonts w:cs="Times New Roman"/>
          <w:szCs w:val="24"/>
        </w:rPr>
      </w:pPr>
    </w:p>
    <w:sectPr w:rsidR="006B34F2" w:rsidRPr="005D4FD7" w:rsidSect="00005EDB">
      <w:headerReference w:type="default" r:id="rId9"/>
      <w:footerReference w:type="default" r:id="rId10"/>
      <w:footerReference w:type="first" r:id="rId11"/>
      <w:pgSz w:w="11907" w:h="16840"/>
      <w:pgMar w:top="1701" w:right="1701" w:bottom="1701" w:left="226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2D" w:rsidRDefault="00BF442D" w:rsidP="005B5745">
      <w:pPr>
        <w:spacing w:after="0" w:line="240" w:lineRule="auto"/>
      </w:pPr>
      <w:r>
        <w:separator/>
      </w:r>
    </w:p>
  </w:endnote>
  <w:endnote w:type="continuationSeparator" w:id="0">
    <w:p w:rsidR="00BF442D" w:rsidRDefault="00BF442D" w:rsidP="005B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99" w:rsidRPr="00556E75" w:rsidRDefault="00023F99" w:rsidP="00023F99">
    <w:pPr>
      <w:pStyle w:val="Footer"/>
      <w:rPr>
        <w:rFonts w:ascii="Trebuchet MS" w:hAnsi="Trebuchet MS"/>
        <w:b/>
        <w:sz w:val="18"/>
        <w:szCs w:val="18"/>
        <w:lang w:val="en-GB"/>
      </w:rPr>
    </w:pPr>
    <w:r w:rsidRPr="00556E75">
      <w:rPr>
        <w:rFonts w:ascii="Trebuchet MS" w:hAnsi="Trebuchet MS"/>
        <w:b/>
        <w:sz w:val="18"/>
        <w:szCs w:val="18"/>
        <w:lang w:val="en-GB"/>
      </w:rPr>
      <w:t>Leedsya Savitri, 2021</w:t>
    </w:r>
  </w:p>
  <w:p w:rsidR="00023F99" w:rsidRPr="00556E75" w:rsidRDefault="00023F99" w:rsidP="00023F99">
    <w:pPr>
      <w:pStyle w:val="Footer"/>
      <w:rPr>
        <w:rFonts w:ascii="Trebuchet MS" w:hAnsi="Trebuchet MS"/>
        <w:b/>
        <w:i/>
        <w:sz w:val="18"/>
        <w:szCs w:val="18"/>
        <w:lang w:val="en-GB"/>
      </w:rPr>
    </w:pPr>
    <w:r>
      <w:rPr>
        <w:rFonts w:ascii="Trebuchet MS" w:hAnsi="Trebuchet MS"/>
        <w:b/>
        <w:i/>
        <w:sz w:val="18"/>
        <w:szCs w:val="18"/>
        <w:lang w:val="en-GB"/>
      </w:rPr>
      <w:t>Pembelajaran T</w:t>
    </w:r>
    <w:r w:rsidRPr="00556E75">
      <w:rPr>
        <w:rFonts w:ascii="Trebuchet MS" w:hAnsi="Trebuchet MS"/>
        <w:b/>
        <w:i/>
        <w:sz w:val="18"/>
        <w:szCs w:val="18"/>
        <w:lang w:val="en-GB"/>
      </w:rPr>
      <w:t>ari Menggunakan Model Mnemonik Untuk Meningkatkan Kemampuan Kognitif Anak Tunagrahita di SLB Negeri 01 Jakarta</w:t>
    </w:r>
  </w:p>
  <w:p w:rsidR="00023F99" w:rsidRPr="00556E75" w:rsidRDefault="00023F99" w:rsidP="00023F99">
    <w:pPr>
      <w:pStyle w:val="Footer"/>
      <w:rPr>
        <w:rFonts w:ascii="Trebuchet MS" w:hAnsi="Trebuchet MS"/>
        <w:b/>
        <w:sz w:val="18"/>
        <w:szCs w:val="18"/>
        <w:lang w:val="en-GB"/>
      </w:rPr>
    </w:pPr>
    <w:r w:rsidRPr="00556E75">
      <w:rPr>
        <w:rFonts w:ascii="Trebuchet MS" w:hAnsi="Trebuchet MS"/>
        <w:b/>
        <w:sz w:val="18"/>
        <w:szCs w:val="18"/>
        <w:lang w:val="en-GB"/>
      </w:rPr>
      <w:t>Universitas Pendidikan Indonesia</w:t>
    </w:r>
    <w:r>
      <w:rPr>
        <w:rFonts w:ascii="Trebuchet MS" w:hAnsi="Trebuchet MS"/>
        <w:b/>
        <w:sz w:val="18"/>
        <w:szCs w:val="18"/>
        <w:lang w:val="en-GB"/>
      </w:rPr>
      <w:t xml:space="preserve"> |</w:t>
    </w:r>
    <w:r w:rsidRPr="00556E75">
      <w:rPr>
        <w:rFonts w:ascii="Trebuchet MS" w:hAnsi="Trebuchet MS"/>
        <w:b/>
        <w:sz w:val="18"/>
        <w:szCs w:val="18"/>
        <w:lang w:val="en-GB"/>
      </w:rPr>
      <w:t xml:space="preserve"> repository.upi.edu</w:t>
    </w:r>
    <w:r>
      <w:rPr>
        <w:rFonts w:ascii="Trebuchet MS" w:hAnsi="Trebuchet MS"/>
        <w:b/>
        <w:sz w:val="18"/>
        <w:szCs w:val="18"/>
        <w:lang w:val="en-GB"/>
      </w:rPr>
      <w:t xml:space="preserve"> |</w:t>
    </w:r>
    <w:r w:rsidRPr="00556E75">
      <w:rPr>
        <w:rFonts w:ascii="Trebuchet MS" w:hAnsi="Trebuchet MS"/>
        <w:b/>
        <w:sz w:val="18"/>
        <w:szCs w:val="18"/>
        <w:lang w:val="en-GB"/>
      </w:rPr>
      <w:t xml:space="preserve"> perpustakaan.upi.edu</w:t>
    </w:r>
  </w:p>
  <w:p w:rsidR="00023F99" w:rsidRDefault="00023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4618"/>
      <w:docPartObj>
        <w:docPartGallery w:val="Page Numbers (Bottom of Page)"/>
        <w:docPartUnique/>
      </w:docPartObj>
    </w:sdtPr>
    <w:sdtEndPr>
      <w:rPr>
        <w:noProof/>
      </w:rPr>
    </w:sdtEndPr>
    <w:sdtContent>
      <w:p w:rsidR="00023F99" w:rsidRDefault="00624FA5">
        <w:pPr>
          <w:pStyle w:val="Footer"/>
          <w:jc w:val="center"/>
          <w:rPr>
            <w:noProof/>
          </w:rPr>
        </w:pPr>
        <w:r>
          <w:fldChar w:fldCharType="begin"/>
        </w:r>
        <w:r>
          <w:instrText xml:space="preserve"> PAGE   \* MERGEFORMAT </w:instrText>
        </w:r>
        <w:r>
          <w:fldChar w:fldCharType="separate"/>
        </w:r>
        <w:r w:rsidR="00023F99">
          <w:rPr>
            <w:noProof/>
          </w:rPr>
          <w:t>1</w:t>
        </w:r>
        <w:r>
          <w:rPr>
            <w:noProof/>
          </w:rPr>
          <w:fldChar w:fldCharType="end"/>
        </w:r>
      </w:p>
      <w:p w:rsidR="00023F99" w:rsidRPr="00556E75" w:rsidRDefault="00023F99" w:rsidP="00023F99">
        <w:pPr>
          <w:pStyle w:val="Footer"/>
          <w:rPr>
            <w:rFonts w:ascii="Trebuchet MS" w:hAnsi="Trebuchet MS"/>
            <w:b/>
            <w:sz w:val="18"/>
            <w:szCs w:val="18"/>
            <w:lang w:val="en-GB"/>
          </w:rPr>
        </w:pPr>
        <w:r w:rsidRPr="00556E75">
          <w:rPr>
            <w:rFonts w:ascii="Trebuchet MS" w:hAnsi="Trebuchet MS"/>
            <w:b/>
            <w:sz w:val="18"/>
            <w:szCs w:val="18"/>
            <w:lang w:val="en-GB"/>
          </w:rPr>
          <w:t>Leedsya Savitri, 2021</w:t>
        </w:r>
      </w:p>
      <w:p w:rsidR="00023F99" w:rsidRPr="00556E75" w:rsidRDefault="00023F99" w:rsidP="00023F99">
        <w:pPr>
          <w:pStyle w:val="Footer"/>
          <w:rPr>
            <w:rFonts w:ascii="Trebuchet MS" w:hAnsi="Trebuchet MS"/>
            <w:b/>
            <w:i/>
            <w:sz w:val="18"/>
            <w:szCs w:val="18"/>
            <w:lang w:val="en-GB"/>
          </w:rPr>
        </w:pPr>
        <w:r>
          <w:rPr>
            <w:rFonts w:ascii="Trebuchet MS" w:hAnsi="Trebuchet MS"/>
            <w:b/>
            <w:i/>
            <w:sz w:val="18"/>
            <w:szCs w:val="18"/>
            <w:lang w:val="en-GB"/>
          </w:rPr>
          <w:t>Pembelajaran T</w:t>
        </w:r>
        <w:r w:rsidRPr="00556E75">
          <w:rPr>
            <w:rFonts w:ascii="Trebuchet MS" w:hAnsi="Trebuchet MS"/>
            <w:b/>
            <w:i/>
            <w:sz w:val="18"/>
            <w:szCs w:val="18"/>
            <w:lang w:val="en-GB"/>
          </w:rPr>
          <w:t>ari Menggunakan Model Mnemonik Untuk Meningkatkan Kemampuan Kognitif Anak Tunagrahita di SLB Negeri 01 Jakarta</w:t>
        </w:r>
      </w:p>
      <w:p w:rsidR="00023F99" w:rsidRPr="00556E75" w:rsidRDefault="00023F99" w:rsidP="00023F99">
        <w:pPr>
          <w:pStyle w:val="Footer"/>
          <w:rPr>
            <w:rFonts w:ascii="Trebuchet MS" w:hAnsi="Trebuchet MS"/>
            <w:b/>
            <w:sz w:val="18"/>
            <w:szCs w:val="18"/>
            <w:lang w:val="en-GB"/>
          </w:rPr>
        </w:pPr>
        <w:r w:rsidRPr="00556E75">
          <w:rPr>
            <w:rFonts w:ascii="Trebuchet MS" w:hAnsi="Trebuchet MS"/>
            <w:b/>
            <w:sz w:val="18"/>
            <w:szCs w:val="18"/>
            <w:lang w:val="en-GB"/>
          </w:rPr>
          <w:t>Universitas Pendidikan Indonesia</w:t>
        </w:r>
        <w:r>
          <w:rPr>
            <w:rFonts w:ascii="Trebuchet MS" w:hAnsi="Trebuchet MS"/>
            <w:b/>
            <w:sz w:val="18"/>
            <w:szCs w:val="18"/>
            <w:lang w:val="en-GB"/>
          </w:rPr>
          <w:t xml:space="preserve"> |</w:t>
        </w:r>
        <w:r w:rsidRPr="00556E75">
          <w:rPr>
            <w:rFonts w:ascii="Trebuchet MS" w:hAnsi="Trebuchet MS"/>
            <w:b/>
            <w:sz w:val="18"/>
            <w:szCs w:val="18"/>
            <w:lang w:val="en-GB"/>
          </w:rPr>
          <w:t xml:space="preserve"> repository.upi.edu</w:t>
        </w:r>
        <w:r>
          <w:rPr>
            <w:rFonts w:ascii="Trebuchet MS" w:hAnsi="Trebuchet MS"/>
            <w:b/>
            <w:sz w:val="18"/>
            <w:szCs w:val="18"/>
            <w:lang w:val="en-GB"/>
          </w:rPr>
          <w:t xml:space="preserve"> |</w:t>
        </w:r>
        <w:r w:rsidRPr="00556E75">
          <w:rPr>
            <w:rFonts w:ascii="Trebuchet MS" w:hAnsi="Trebuchet MS"/>
            <w:b/>
            <w:sz w:val="18"/>
            <w:szCs w:val="18"/>
            <w:lang w:val="en-GB"/>
          </w:rPr>
          <w:t xml:space="preserve"> perpustakaan.upi.edu</w:t>
        </w:r>
      </w:p>
      <w:p w:rsidR="00624FA5" w:rsidRDefault="00BF442D">
        <w:pPr>
          <w:pStyle w:val="Footer"/>
          <w:jc w:val="center"/>
        </w:pPr>
      </w:p>
    </w:sdtContent>
  </w:sdt>
  <w:p w:rsidR="00624FA5" w:rsidRPr="00547248" w:rsidRDefault="00624FA5" w:rsidP="00547248">
    <w:pPr>
      <w:pStyle w:val="Footer"/>
      <w:tabs>
        <w:tab w:val="clear" w:pos="9026"/>
        <w:tab w:val="left" w:pos="4513"/>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2D" w:rsidRDefault="00BF442D" w:rsidP="005B5745">
      <w:pPr>
        <w:spacing w:after="0" w:line="240" w:lineRule="auto"/>
      </w:pPr>
      <w:r>
        <w:separator/>
      </w:r>
    </w:p>
  </w:footnote>
  <w:footnote w:type="continuationSeparator" w:id="0">
    <w:p w:rsidR="00BF442D" w:rsidRDefault="00BF442D" w:rsidP="005B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29161"/>
      <w:docPartObj>
        <w:docPartGallery w:val="Page Numbers (Top of Page)"/>
        <w:docPartUnique/>
      </w:docPartObj>
    </w:sdtPr>
    <w:sdtEndPr>
      <w:rPr>
        <w:noProof/>
      </w:rPr>
    </w:sdtEndPr>
    <w:sdtContent>
      <w:p w:rsidR="00624FA5" w:rsidRDefault="00624FA5">
        <w:pPr>
          <w:pStyle w:val="Header"/>
          <w:jc w:val="right"/>
        </w:pPr>
        <w:r>
          <w:fldChar w:fldCharType="begin"/>
        </w:r>
        <w:r>
          <w:instrText xml:space="preserve"> PAGE   \* MERGEFORMAT </w:instrText>
        </w:r>
        <w:r>
          <w:fldChar w:fldCharType="separate"/>
        </w:r>
        <w:r w:rsidR="00023F99">
          <w:rPr>
            <w:noProof/>
          </w:rPr>
          <w:t>8</w:t>
        </w:r>
        <w:r>
          <w:rPr>
            <w:noProof/>
          </w:rPr>
          <w:fldChar w:fldCharType="end"/>
        </w:r>
      </w:p>
    </w:sdtContent>
  </w:sdt>
  <w:p w:rsidR="00624FA5" w:rsidRDefault="0062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8CA"/>
    <w:multiLevelType w:val="hybridMultilevel"/>
    <w:tmpl w:val="38BA93E0"/>
    <w:lvl w:ilvl="0" w:tplc="772AEB32">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767E54"/>
    <w:multiLevelType w:val="multilevel"/>
    <w:tmpl w:val="B6600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89737AE"/>
    <w:multiLevelType w:val="hybridMultilevel"/>
    <w:tmpl w:val="BF00D72E"/>
    <w:lvl w:ilvl="0" w:tplc="F23C8634">
      <w:start w:val="1"/>
      <w:numFmt w:val="decimal"/>
      <w:lvlText w:val="%1."/>
      <w:lvlJc w:val="left"/>
      <w:pPr>
        <w:ind w:left="39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872C6"/>
    <w:multiLevelType w:val="multilevel"/>
    <w:tmpl w:val="AD8EC478"/>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53051"/>
    <w:multiLevelType w:val="hybridMultilevel"/>
    <w:tmpl w:val="35E622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DE41DCB"/>
    <w:multiLevelType w:val="hybridMultilevel"/>
    <w:tmpl w:val="672C5D94"/>
    <w:lvl w:ilvl="0" w:tplc="97BC92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36AF1"/>
    <w:multiLevelType w:val="hybridMultilevel"/>
    <w:tmpl w:val="DA266DC4"/>
    <w:lvl w:ilvl="0" w:tplc="D1BA772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9102F73"/>
    <w:multiLevelType w:val="hybridMultilevel"/>
    <w:tmpl w:val="200A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275AE8"/>
    <w:multiLevelType w:val="multilevel"/>
    <w:tmpl w:val="EE667D1A"/>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1073AE6"/>
    <w:multiLevelType w:val="hybridMultilevel"/>
    <w:tmpl w:val="F30CD906"/>
    <w:lvl w:ilvl="0" w:tplc="64D23B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4915DD"/>
    <w:multiLevelType w:val="hybridMultilevel"/>
    <w:tmpl w:val="93165E6A"/>
    <w:lvl w:ilvl="0" w:tplc="CE7CF94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B108C98">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83C64"/>
    <w:multiLevelType w:val="hybridMultilevel"/>
    <w:tmpl w:val="403235BE"/>
    <w:lvl w:ilvl="0" w:tplc="DDCC78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5FB3586"/>
    <w:multiLevelType w:val="hybridMultilevel"/>
    <w:tmpl w:val="E320C456"/>
    <w:lvl w:ilvl="0" w:tplc="C0C003BA">
      <w:start w:val="1"/>
      <w:numFmt w:val="lowerLetter"/>
      <w:lvlText w:val="%1."/>
      <w:lvlJc w:val="left"/>
      <w:pPr>
        <w:ind w:left="1080" w:hanging="360"/>
      </w:pPr>
    </w:lvl>
    <w:lvl w:ilvl="1" w:tplc="BBE61500">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C2419E7"/>
    <w:multiLevelType w:val="hybridMultilevel"/>
    <w:tmpl w:val="BE3EC8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95485C"/>
    <w:multiLevelType w:val="hybridMultilevel"/>
    <w:tmpl w:val="8CEA6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E2767"/>
    <w:multiLevelType w:val="hybridMultilevel"/>
    <w:tmpl w:val="9642EF40"/>
    <w:lvl w:ilvl="0" w:tplc="A0BA8062">
      <w:start w:val="1"/>
      <w:numFmt w:val="decimal"/>
      <w:lvlText w:val="%1)"/>
      <w:lvlJc w:val="left"/>
      <w:pPr>
        <w:ind w:left="690" w:hanging="690"/>
      </w:pPr>
      <w:rPr>
        <w:rFonts w:hint="default"/>
      </w:rPr>
    </w:lvl>
    <w:lvl w:ilvl="1" w:tplc="002035B6">
      <w:start w:val="1"/>
      <w:numFmt w:val="decimal"/>
      <w:lvlText w:val="%2."/>
      <w:lvlJc w:val="left"/>
      <w:pPr>
        <w:ind w:left="795" w:hanging="795"/>
      </w:pPr>
      <w:rPr>
        <w:rFonts w:hint="default"/>
        <w:sz w:val="22"/>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25F3262"/>
    <w:multiLevelType w:val="hybridMultilevel"/>
    <w:tmpl w:val="03485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D142BA"/>
    <w:multiLevelType w:val="hybridMultilevel"/>
    <w:tmpl w:val="8402D758"/>
    <w:lvl w:ilvl="0" w:tplc="8C5C34D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516FEA"/>
    <w:multiLevelType w:val="multilevel"/>
    <w:tmpl w:val="9F72633E"/>
    <w:lvl w:ilvl="0">
      <w:start w:val="1"/>
      <w:numFmt w:val="upperRoman"/>
      <w:pStyle w:val="Heading1"/>
      <w:lvlText w:val="BAB %1"/>
      <w:lvlJc w:val="left"/>
      <w:pPr>
        <w:ind w:left="5246"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19">
    <w:nsid w:val="354E33DA"/>
    <w:multiLevelType w:val="hybridMultilevel"/>
    <w:tmpl w:val="8376A75A"/>
    <w:lvl w:ilvl="0" w:tplc="32B0F078">
      <w:start w:val="1"/>
      <w:numFmt w:val="lowerLetter"/>
      <w:lvlText w:val="%1."/>
      <w:lvlJc w:val="left"/>
      <w:pPr>
        <w:ind w:left="720" w:hanging="360"/>
      </w:pPr>
      <w:rPr>
        <w:i w:val="0"/>
      </w:rPr>
    </w:lvl>
    <w:lvl w:ilvl="1" w:tplc="A1CE0F0E">
      <w:numFmt w:val="bullet"/>
      <w:lvlText w:val="•"/>
      <w:lvlJc w:val="left"/>
      <w:pPr>
        <w:ind w:left="1440" w:hanging="360"/>
      </w:pPr>
      <w:rPr>
        <w:rFonts w:ascii="Times New Roman" w:eastAsiaTheme="minorHAnsi" w:hAnsi="Times New Roman" w:cs="Times New Roman"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713155B"/>
    <w:multiLevelType w:val="hybridMultilevel"/>
    <w:tmpl w:val="F1F0457A"/>
    <w:lvl w:ilvl="0" w:tplc="F1366014">
      <w:start w:val="4"/>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5B274E"/>
    <w:multiLevelType w:val="multilevel"/>
    <w:tmpl w:val="8926E384"/>
    <w:lvl w:ilvl="0">
      <w:start w:val="1"/>
      <w:numFmt w:val="decimal"/>
      <w:lvlText w:val="BAB %1"/>
      <w:lvlJc w:val="left"/>
      <w:pPr>
        <w:ind w:left="0" w:firstLine="0"/>
      </w:pPr>
      <w:rPr>
        <w:rFonts w:ascii="Times New Roman" w:hAnsi="Times New Roman" w:cs="Times New Roman" w:hint="default"/>
        <w:b/>
        <w:i w:val="0"/>
        <w:sz w:val="24"/>
        <w:u w:color="000000" w:themeColor="text1"/>
      </w:rPr>
    </w:lvl>
    <w:lvl w:ilvl="1">
      <w:start w:val="2"/>
      <w:numFmt w:val="decimal"/>
      <w:lvlText w:val="5.%2."/>
      <w:lvlJc w:val="left"/>
      <w:pPr>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 w:ilvl="2">
      <w:start w:val="6"/>
      <w:numFmt w:val="none"/>
      <w:lvlText w:val="4.3.3"/>
      <w:lvlJc w:val="left"/>
      <w:pPr>
        <w:ind w:left="1080" w:hanging="360"/>
      </w:pPr>
    </w:lvl>
    <w:lvl w:ilvl="3">
      <w:start w:val="1"/>
      <w:numFmt w:val="decimal"/>
      <w:lvlRestart w:val="2"/>
      <w:lvlText w:val="%4.%1."/>
      <w:lvlJc w:val="left"/>
      <w:pPr>
        <w:ind w:left="567"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E47344"/>
    <w:multiLevelType w:val="multilevel"/>
    <w:tmpl w:val="465CC500"/>
    <w:lvl w:ilvl="0">
      <w:start w:val="2"/>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21189D"/>
    <w:multiLevelType w:val="multilevel"/>
    <w:tmpl w:val="0DEECE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2AF7878"/>
    <w:multiLevelType w:val="hybridMultilevel"/>
    <w:tmpl w:val="27B49A7E"/>
    <w:lvl w:ilvl="0" w:tplc="470E5DEC">
      <w:start w:val="1"/>
      <w:numFmt w:val="decimal"/>
      <w:lvlText w:val="%1."/>
      <w:lvlJc w:val="left"/>
      <w:pPr>
        <w:tabs>
          <w:tab w:val="num" w:pos="720"/>
        </w:tabs>
        <w:ind w:left="720" w:hanging="360"/>
      </w:pPr>
      <w:rPr>
        <w:rFonts w:ascii="Times New Roman" w:eastAsiaTheme="minorHAnsi" w:hAnsi="Times New Roman" w:cs="Times New Roman"/>
      </w:rPr>
    </w:lvl>
    <w:lvl w:ilvl="1" w:tplc="33AA5BCC" w:tentative="1">
      <w:start w:val="1"/>
      <w:numFmt w:val="decimal"/>
      <w:lvlText w:val="%2."/>
      <w:lvlJc w:val="left"/>
      <w:pPr>
        <w:tabs>
          <w:tab w:val="num" w:pos="1440"/>
        </w:tabs>
        <w:ind w:left="1440" w:hanging="360"/>
      </w:pPr>
    </w:lvl>
    <w:lvl w:ilvl="2" w:tplc="1CCE7410" w:tentative="1">
      <w:start w:val="1"/>
      <w:numFmt w:val="decimal"/>
      <w:lvlText w:val="%3."/>
      <w:lvlJc w:val="left"/>
      <w:pPr>
        <w:tabs>
          <w:tab w:val="num" w:pos="2160"/>
        </w:tabs>
        <w:ind w:left="2160" w:hanging="360"/>
      </w:pPr>
    </w:lvl>
    <w:lvl w:ilvl="3" w:tplc="E9D41D48" w:tentative="1">
      <w:start w:val="1"/>
      <w:numFmt w:val="decimal"/>
      <w:lvlText w:val="%4."/>
      <w:lvlJc w:val="left"/>
      <w:pPr>
        <w:tabs>
          <w:tab w:val="num" w:pos="2880"/>
        </w:tabs>
        <w:ind w:left="2880" w:hanging="360"/>
      </w:pPr>
    </w:lvl>
    <w:lvl w:ilvl="4" w:tplc="C91A9DA4" w:tentative="1">
      <w:start w:val="1"/>
      <w:numFmt w:val="decimal"/>
      <w:lvlText w:val="%5."/>
      <w:lvlJc w:val="left"/>
      <w:pPr>
        <w:tabs>
          <w:tab w:val="num" w:pos="3600"/>
        </w:tabs>
        <w:ind w:left="3600" w:hanging="360"/>
      </w:pPr>
    </w:lvl>
    <w:lvl w:ilvl="5" w:tplc="098A3230" w:tentative="1">
      <w:start w:val="1"/>
      <w:numFmt w:val="decimal"/>
      <w:lvlText w:val="%6."/>
      <w:lvlJc w:val="left"/>
      <w:pPr>
        <w:tabs>
          <w:tab w:val="num" w:pos="4320"/>
        </w:tabs>
        <w:ind w:left="4320" w:hanging="360"/>
      </w:pPr>
    </w:lvl>
    <w:lvl w:ilvl="6" w:tplc="DC203FC2" w:tentative="1">
      <w:start w:val="1"/>
      <w:numFmt w:val="decimal"/>
      <w:lvlText w:val="%7."/>
      <w:lvlJc w:val="left"/>
      <w:pPr>
        <w:tabs>
          <w:tab w:val="num" w:pos="5040"/>
        </w:tabs>
        <w:ind w:left="5040" w:hanging="360"/>
      </w:pPr>
    </w:lvl>
    <w:lvl w:ilvl="7" w:tplc="73B43CA6" w:tentative="1">
      <w:start w:val="1"/>
      <w:numFmt w:val="decimal"/>
      <w:lvlText w:val="%8."/>
      <w:lvlJc w:val="left"/>
      <w:pPr>
        <w:tabs>
          <w:tab w:val="num" w:pos="5760"/>
        </w:tabs>
        <w:ind w:left="5760" w:hanging="360"/>
      </w:pPr>
    </w:lvl>
    <w:lvl w:ilvl="8" w:tplc="13F4E250" w:tentative="1">
      <w:start w:val="1"/>
      <w:numFmt w:val="decimal"/>
      <w:lvlText w:val="%9."/>
      <w:lvlJc w:val="left"/>
      <w:pPr>
        <w:tabs>
          <w:tab w:val="num" w:pos="6480"/>
        </w:tabs>
        <w:ind w:left="6480" w:hanging="360"/>
      </w:pPr>
    </w:lvl>
  </w:abstractNum>
  <w:abstractNum w:abstractNumId="25">
    <w:nsid w:val="445B18AD"/>
    <w:multiLevelType w:val="multilevel"/>
    <w:tmpl w:val="5D00412A"/>
    <w:lvl w:ilvl="0">
      <w:start w:val="3"/>
      <w:numFmt w:val="decimal"/>
      <w:lvlText w:val="%1."/>
      <w:lvlJc w:val="left"/>
      <w:pPr>
        <w:ind w:left="1429" w:hanging="360"/>
      </w:pPr>
    </w:lvl>
    <w:lvl w:ilvl="1">
      <w:start w:val="2"/>
      <w:numFmt w:val="decimal"/>
      <w:isLgl/>
      <w:lvlText w:val="%1.%2"/>
      <w:lvlJc w:val="left"/>
      <w:pPr>
        <w:ind w:left="1429" w:hanging="360"/>
      </w:pPr>
    </w:lvl>
    <w:lvl w:ilvl="2">
      <w:start w:val="1"/>
      <w:numFmt w:val="decimal"/>
      <w:isLgl/>
      <w:lvlText w:val="%1.%2.%3"/>
      <w:lvlJc w:val="left"/>
      <w:pPr>
        <w:ind w:left="862"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6">
    <w:nsid w:val="4C7E526E"/>
    <w:multiLevelType w:val="multilevel"/>
    <w:tmpl w:val="E160CBDE"/>
    <w:lvl w:ilvl="0">
      <w:start w:val="1"/>
      <w:numFmt w:val="decimal"/>
      <w:lvlText w:val="BAB %1"/>
      <w:lvlJc w:val="left"/>
      <w:pPr>
        <w:ind w:left="0" w:firstLine="0"/>
      </w:pPr>
      <w:rPr>
        <w:rFonts w:ascii="Times New Roman" w:hAnsi="Times New Roman" w:cs="Times New Roman" w:hint="default"/>
        <w:b/>
        <w:i w:val="0"/>
        <w:sz w:val="24"/>
        <w:u w:color="000000" w:themeColor="text1"/>
      </w:rPr>
    </w:lvl>
    <w:lvl w:ilvl="1">
      <w:start w:val="1"/>
      <w:numFmt w:val="decimal"/>
      <w:lvlText w:val="5.%2."/>
      <w:lvlJc w:val="left"/>
      <w:pPr>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 w:ilvl="2">
      <w:start w:val="6"/>
      <w:numFmt w:val="none"/>
      <w:lvlText w:val="4.3.3"/>
      <w:lvlJc w:val="left"/>
      <w:pPr>
        <w:ind w:left="1080" w:hanging="360"/>
      </w:pPr>
    </w:lvl>
    <w:lvl w:ilvl="3">
      <w:start w:val="1"/>
      <w:numFmt w:val="decimal"/>
      <w:lvlRestart w:val="2"/>
      <w:lvlText w:val="%4.%1."/>
      <w:lvlJc w:val="left"/>
      <w:pPr>
        <w:ind w:left="567"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D672907"/>
    <w:multiLevelType w:val="multilevel"/>
    <w:tmpl w:val="88464E84"/>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nsid w:val="4DF87650"/>
    <w:multiLevelType w:val="hybridMultilevel"/>
    <w:tmpl w:val="703405A6"/>
    <w:lvl w:ilvl="0" w:tplc="784C893E">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DD70E4"/>
    <w:multiLevelType w:val="hybridMultilevel"/>
    <w:tmpl w:val="7626ECE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1446E86"/>
    <w:multiLevelType w:val="multilevel"/>
    <w:tmpl w:val="51826DB0"/>
    <w:lvl w:ilvl="0">
      <w:start w:val="1"/>
      <w:numFmt w:val="decimal"/>
      <w:lvlText w:val="%1."/>
      <w:lvlJc w:val="left"/>
      <w:pPr>
        <w:ind w:left="786" w:hanging="360"/>
      </w:pPr>
      <w:rPr>
        <w:rFonts w:hint="default"/>
        <w:b/>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58854048"/>
    <w:multiLevelType w:val="multilevel"/>
    <w:tmpl w:val="7096977C"/>
    <w:lvl w:ilvl="0">
      <w:start w:val="1"/>
      <w:numFmt w:val="decimal"/>
      <w:lvlText w:val="%1"/>
      <w:lvlJc w:val="left"/>
      <w:pPr>
        <w:ind w:left="360" w:hanging="360"/>
      </w:pPr>
      <w:rPr>
        <w:rFonts w:asciiTheme="minorHAnsi" w:eastAsiaTheme="minorHAnsi" w:hAnsiTheme="minorHAnsi" w:cstheme="minorBidi" w:hint="default"/>
        <w:b w:val="0"/>
      </w:rPr>
    </w:lvl>
    <w:lvl w:ilvl="1">
      <w:start w:val="3"/>
      <w:numFmt w:val="decimal"/>
      <w:lvlText w:val="%1.%2"/>
      <w:lvlJc w:val="left"/>
      <w:pPr>
        <w:ind w:left="360" w:hanging="360"/>
      </w:pPr>
      <w:rPr>
        <w:rFonts w:ascii="Times New Roman" w:eastAsiaTheme="minorHAnsi" w:hAnsi="Times New Roman" w:cs="Times New Roman" w:hint="default"/>
        <w:b/>
      </w:rPr>
    </w:lvl>
    <w:lvl w:ilvl="2">
      <w:start w:val="1"/>
      <w:numFmt w:val="decimal"/>
      <w:lvlText w:val="%1.%2.%3"/>
      <w:lvlJc w:val="left"/>
      <w:pPr>
        <w:ind w:left="720" w:hanging="720"/>
      </w:pPr>
      <w:rPr>
        <w:rFonts w:ascii="Times New Roman" w:eastAsiaTheme="minorHAnsi" w:hAnsi="Times New Roman" w:cs="Times New Roman" w:hint="default"/>
        <w:b/>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800" w:hanging="1800"/>
      </w:pPr>
      <w:rPr>
        <w:rFonts w:asciiTheme="minorHAnsi" w:eastAsiaTheme="minorHAnsi" w:hAnsiTheme="minorHAnsi" w:cstheme="minorBidi" w:hint="default"/>
        <w:b w:val="0"/>
      </w:rPr>
    </w:lvl>
  </w:abstractNum>
  <w:abstractNum w:abstractNumId="32">
    <w:nsid w:val="59044652"/>
    <w:multiLevelType w:val="hybridMultilevel"/>
    <w:tmpl w:val="D4A2EA0C"/>
    <w:lvl w:ilvl="0" w:tplc="04210011">
      <w:start w:val="1"/>
      <w:numFmt w:val="decimal"/>
      <w:lvlText w:val="%1)"/>
      <w:lvlJc w:val="left"/>
      <w:pPr>
        <w:tabs>
          <w:tab w:val="num" w:pos="0"/>
        </w:tabs>
        <w:ind w:left="284" w:hanging="284"/>
      </w:pPr>
      <w:rPr>
        <w:rFonts w:cs="Times New Roman"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576C2EFC">
      <w:start w:val="1"/>
      <w:numFmt w:val="decimal"/>
      <w:lvlText w:val="%4."/>
      <w:lvlJc w:val="left"/>
      <w:pPr>
        <w:tabs>
          <w:tab w:val="num" w:pos="2880"/>
        </w:tabs>
        <w:ind w:left="2880" w:hanging="360"/>
      </w:pPr>
      <w:rPr>
        <w:rFonts w:cs="Times New Roman" w:hint="default"/>
        <w:b w:val="0"/>
        <w:i w:val="0"/>
      </w:rPr>
    </w:lvl>
    <w:lvl w:ilvl="4" w:tplc="603C5DE6">
      <w:start w:val="1"/>
      <w:numFmt w:val="lowerLetter"/>
      <w:lvlText w:val="%5."/>
      <w:lvlJc w:val="left"/>
      <w:pPr>
        <w:tabs>
          <w:tab w:val="num" w:pos="3600"/>
        </w:tabs>
        <w:ind w:left="3600" w:hanging="360"/>
      </w:pPr>
      <w:rPr>
        <w:rFonts w:cs="Times New Roman"/>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647B75"/>
    <w:multiLevelType w:val="hybridMultilevel"/>
    <w:tmpl w:val="8F1A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776248"/>
    <w:multiLevelType w:val="multilevel"/>
    <w:tmpl w:val="E53CB1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5D024E53"/>
    <w:multiLevelType w:val="hybridMultilevel"/>
    <w:tmpl w:val="5FA6EA0A"/>
    <w:lvl w:ilvl="0" w:tplc="04210019">
      <w:start w:val="1"/>
      <w:numFmt w:val="lowerLetter"/>
      <w:lvlText w:val="%1."/>
      <w:lvlJc w:val="left"/>
      <w:pPr>
        <w:ind w:left="1942" w:hanging="360"/>
      </w:pPr>
    </w:lvl>
    <w:lvl w:ilvl="1" w:tplc="04210019">
      <w:start w:val="1"/>
      <w:numFmt w:val="lowerLetter"/>
      <w:lvlText w:val="%2."/>
      <w:lvlJc w:val="left"/>
      <w:pPr>
        <w:ind w:left="2662" w:hanging="360"/>
      </w:pPr>
    </w:lvl>
    <w:lvl w:ilvl="2" w:tplc="79424994">
      <w:start w:val="2"/>
      <w:numFmt w:val="lowerLetter"/>
      <w:lvlText w:val="%3)"/>
      <w:lvlJc w:val="left"/>
      <w:pPr>
        <w:ind w:left="3562" w:hanging="360"/>
      </w:pPr>
    </w:lvl>
    <w:lvl w:ilvl="3" w:tplc="0421000F">
      <w:start w:val="1"/>
      <w:numFmt w:val="decimal"/>
      <w:lvlText w:val="%4."/>
      <w:lvlJc w:val="left"/>
      <w:pPr>
        <w:ind w:left="4102" w:hanging="360"/>
      </w:pPr>
    </w:lvl>
    <w:lvl w:ilvl="4" w:tplc="04210019">
      <w:start w:val="1"/>
      <w:numFmt w:val="lowerLetter"/>
      <w:lvlText w:val="%5."/>
      <w:lvlJc w:val="left"/>
      <w:pPr>
        <w:ind w:left="4822" w:hanging="360"/>
      </w:pPr>
    </w:lvl>
    <w:lvl w:ilvl="5" w:tplc="0421001B">
      <w:start w:val="1"/>
      <w:numFmt w:val="lowerRoman"/>
      <w:lvlText w:val="%6."/>
      <w:lvlJc w:val="right"/>
      <w:pPr>
        <w:ind w:left="5542" w:hanging="180"/>
      </w:pPr>
    </w:lvl>
    <w:lvl w:ilvl="6" w:tplc="0421000F">
      <w:start w:val="1"/>
      <w:numFmt w:val="decimal"/>
      <w:lvlText w:val="%7."/>
      <w:lvlJc w:val="left"/>
      <w:pPr>
        <w:ind w:left="6262" w:hanging="360"/>
      </w:pPr>
    </w:lvl>
    <w:lvl w:ilvl="7" w:tplc="04210019">
      <w:start w:val="1"/>
      <w:numFmt w:val="lowerLetter"/>
      <w:lvlText w:val="%8."/>
      <w:lvlJc w:val="left"/>
      <w:pPr>
        <w:ind w:left="6982" w:hanging="360"/>
      </w:pPr>
    </w:lvl>
    <w:lvl w:ilvl="8" w:tplc="0421001B">
      <w:start w:val="1"/>
      <w:numFmt w:val="lowerRoman"/>
      <w:lvlText w:val="%9."/>
      <w:lvlJc w:val="right"/>
      <w:pPr>
        <w:ind w:left="7702" w:hanging="180"/>
      </w:pPr>
    </w:lvl>
  </w:abstractNum>
  <w:abstractNum w:abstractNumId="36">
    <w:nsid w:val="5F103B97"/>
    <w:multiLevelType w:val="hybridMultilevel"/>
    <w:tmpl w:val="A23A1EB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0CA654A"/>
    <w:multiLevelType w:val="multilevel"/>
    <w:tmpl w:val="29700E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36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9443ED"/>
    <w:multiLevelType w:val="hybridMultilevel"/>
    <w:tmpl w:val="5FB296BC"/>
    <w:lvl w:ilvl="0" w:tplc="393E8324">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144F4E"/>
    <w:multiLevelType w:val="multilevel"/>
    <w:tmpl w:val="539ACEE8"/>
    <w:lvl w:ilvl="0">
      <w:start w:val="3"/>
      <w:numFmt w:val="decimal"/>
      <w:lvlText w:val="%1."/>
      <w:lvlJc w:val="left"/>
      <w:pPr>
        <w:ind w:left="4188" w:hanging="360"/>
      </w:pPr>
    </w:lvl>
    <w:lvl w:ilvl="1">
      <w:start w:val="4"/>
      <w:numFmt w:val="decimal"/>
      <w:isLgl/>
      <w:lvlText w:val="%1.%2"/>
      <w:lvlJc w:val="left"/>
      <w:pPr>
        <w:ind w:left="4308" w:hanging="480"/>
      </w:pPr>
    </w:lvl>
    <w:lvl w:ilvl="2">
      <w:start w:val="1"/>
      <w:numFmt w:val="decimal"/>
      <w:isLgl/>
      <w:lvlText w:val="%1.%2.%3"/>
      <w:lvlJc w:val="left"/>
      <w:pPr>
        <w:ind w:left="4548" w:hanging="720"/>
      </w:pPr>
    </w:lvl>
    <w:lvl w:ilvl="3">
      <w:start w:val="1"/>
      <w:numFmt w:val="decimal"/>
      <w:isLgl/>
      <w:lvlText w:val="%1.%2.%3.%4"/>
      <w:lvlJc w:val="left"/>
      <w:pPr>
        <w:ind w:left="4548" w:hanging="720"/>
      </w:pPr>
    </w:lvl>
    <w:lvl w:ilvl="4">
      <w:start w:val="1"/>
      <w:numFmt w:val="decimal"/>
      <w:isLgl/>
      <w:lvlText w:val="%1.%2.%3.%4.%5"/>
      <w:lvlJc w:val="left"/>
      <w:pPr>
        <w:ind w:left="4908" w:hanging="1080"/>
      </w:pPr>
    </w:lvl>
    <w:lvl w:ilvl="5">
      <w:start w:val="1"/>
      <w:numFmt w:val="decimal"/>
      <w:isLgl/>
      <w:lvlText w:val="%1.%2.%3.%4.%5.%6"/>
      <w:lvlJc w:val="left"/>
      <w:pPr>
        <w:ind w:left="4908" w:hanging="1080"/>
      </w:pPr>
    </w:lvl>
    <w:lvl w:ilvl="6">
      <w:start w:val="1"/>
      <w:numFmt w:val="decimal"/>
      <w:isLgl/>
      <w:lvlText w:val="%1.%2.%3.%4.%5.%6.%7"/>
      <w:lvlJc w:val="left"/>
      <w:pPr>
        <w:ind w:left="5268" w:hanging="1440"/>
      </w:pPr>
    </w:lvl>
    <w:lvl w:ilvl="7">
      <w:start w:val="1"/>
      <w:numFmt w:val="decimal"/>
      <w:isLgl/>
      <w:lvlText w:val="%1.%2.%3.%4.%5.%6.%7.%8"/>
      <w:lvlJc w:val="left"/>
      <w:pPr>
        <w:ind w:left="5268" w:hanging="1440"/>
      </w:pPr>
    </w:lvl>
    <w:lvl w:ilvl="8">
      <w:start w:val="1"/>
      <w:numFmt w:val="decimal"/>
      <w:isLgl/>
      <w:lvlText w:val="%1.%2.%3.%4.%5.%6.%7.%8.%9"/>
      <w:lvlJc w:val="left"/>
      <w:pPr>
        <w:ind w:left="5628" w:hanging="1800"/>
      </w:pPr>
    </w:lvl>
  </w:abstractNum>
  <w:abstractNum w:abstractNumId="40">
    <w:nsid w:val="66E2485B"/>
    <w:multiLevelType w:val="multilevel"/>
    <w:tmpl w:val="8D22C2A4"/>
    <w:lvl w:ilvl="0">
      <w:start w:val="1"/>
      <w:numFmt w:val="decimal"/>
      <w:lvlText w:val="%1.1"/>
      <w:lvlJc w:val="left"/>
      <w:pPr>
        <w:ind w:left="357" w:hanging="357"/>
      </w:pPr>
      <w:rPr>
        <w:rFonts w:hint="default"/>
        <w:b/>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nsid w:val="66E703EF"/>
    <w:multiLevelType w:val="multilevel"/>
    <w:tmpl w:val="8592B416"/>
    <w:lvl w:ilvl="0">
      <w:start w:val="1"/>
      <w:numFmt w:val="decimal"/>
      <w:lvlText w:val="%1.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E93439"/>
    <w:multiLevelType w:val="hybridMultilevel"/>
    <w:tmpl w:val="6686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926608"/>
    <w:multiLevelType w:val="multilevel"/>
    <w:tmpl w:val="FFBEBF60"/>
    <w:lvl w:ilvl="0">
      <w:start w:val="1"/>
      <w:numFmt w:val="decimal"/>
      <w:lvlText w:val="BAB %1"/>
      <w:lvlJc w:val="left"/>
      <w:pPr>
        <w:ind w:left="0" w:firstLine="0"/>
      </w:pPr>
      <w:rPr>
        <w:rFonts w:ascii="Times New Roman" w:hAnsi="Times New Roman" w:cs="Times New Roman" w:hint="default"/>
        <w:b/>
        <w:i w:val="0"/>
        <w:sz w:val="24"/>
        <w:u w:color="000000" w:themeColor="text1"/>
      </w:rPr>
    </w:lvl>
    <w:lvl w:ilvl="1">
      <w:start w:val="3"/>
      <w:numFmt w:val="decimal"/>
      <w:lvlText w:val="5.%2."/>
      <w:lvlJc w:val="left"/>
      <w:pPr>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 w:ilvl="2">
      <w:start w:val="6"/>
      <w:numFmt w:val="none"/>
      <w:lvlText w:val="4.3.3"/>
      <w:lvlJc w:val="left"/>
      <w:pPr>
        <w:ind w:left="1080" w:hanging="360"/>
      </w:pPr>
    </w:lvl>
    <w:lvl w:ilvl="3">
      <w:start w:val="1"/>
      <w:numFmt w:val="decimal"/>
      <w:lvlRestart w:val="2"/>
      <w:lvlText w:val="%4.%1."/>
      <w:lvlJc w:val="left"/>
      <w:pPr>
        <w:ind w:left="567"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E4F14F3"/>
    <w:multiLevelType w:val="hybridMultilevel"/>
    <w:tmpl w:val="8D580580"/>
    <w:lvl w:ilvl="0" w:tplc="6DD85F3C">
      <w:start w:val="1"/>
      <w:numFmt w:val="decimal"/>
      <w:lvlText w:val="%1."/>
      <w:lvlJc w:val="left"/>
      <w:pPr>
        <w:ind w:left="3949" w:hanging="360"/>
      </w:pPr>
      <w:rPr>
        <w:rFonts w:hint="default"/>
      </w:rPr>
    </w:lvl>
    <w:lvl w:ilvl="1" w:tplc="04210019">
      <w:start w:val="1"/>
      <w:numFmt w:val="lowerLetter"/>
      <w:lvlText w:val="%2."/>
      <w:lvlJc w:val="left"/>
      <w:pPr>
        <w:ind w:left="4669" w:hanging="360"/>
      </w:pPr>
    </w:lvl>
    <w:lvl w:ilvl="2" w:tplc="0421001B">
      <w:start w:val="1"/>
      <w:numFmt w:val="lowerRoman"/>
      <w:lvlText w:val="%3."/>
      <w:lvlJc w:val="right"/>
      <w:pPr>
        <w:ind w:left="5389" w:hanging="180"/>
      </w:pPr>
    </w:lvl>
    <w:lvl w:ilvl="3" w:tplc="0421000F">
      <w:start w:val="1"/>
      <w:numFmt w:val="decimal"/>
      <w:lvlText w:val="%4."/>
      <w:lvlJc w:val="left"/>
      <w:pPr>
        <w:ind w:left="6109" w:hanging="360"/>
      </w:pPr>
    </w:lvl>
    <w:lvl w:ilvl="4" w:tplc="0F604EB2">
      <w:start w:val="1"/>
      <w:numFmt w:val="upperLetter"/>
      <w:lvlText w:val="%5."/>
      <w:lvlJc w:val="left"/>
      <w:pPr>
        <w:ind w:left="6829" w:hanging="360"/>
      </w:pPr>
      <w:rPr>
        <w:rFonts w:hint="default"/>
      </w:rPr>
    </w:lvl>
    <w:lvl w:ilvl="5" w:tplc="0421001B" w:tentative="1">
      <w:start w:val="1"/>
      <w:numFmt w:val="lowerRoman"/>
      <w:lvlText w:val="%6."/>
      <w:lvlJc w:val="right"/>
      <w:pPr>
        <w:ind w:left="7549" w:hanging="180"/>
      </w:pPr>
    </w:lvl>
    <w:lvl w:ilvl="6" w:tplc="0421000F" w:tentative="1">
      <w:start w:val="1"/>
      <w:numFmt w:val="decimal"/>
      <w:lvlText w:val="%7."/>
      <w:lvlJc w:val="left"/>
      <w:pPr>
        <w:ind w:left="8269" w:hanging="360"/>
      </w:pPr>
    </w:lvl>
    <w:lvl w:ilvl="7" w:tplc="04210019" w:tentative="1">
      <w:start w:val="1"/>
      <w:numFmt w:val="lowerLetter"/>
      <w:lvlText w:val="%8."/>
      <w:lvlJc w:val="left"/>
      <w:pPr>
        <w:ind w:left="8989" w:hanging="360"/>
      </w:pPr>
    </w:lvl>
    <w:lvl w:ilvl="8" w:tplc="0421001B" w:tentative="1">
      <w:start w:val="1"/>
      <w:numFmt w:val="lowerRoman"/>
      <w:lvlText w:val="%9."/>
      <w:lvlJc w:val="right"/>
      <w:pPr>
        <w:ind w:left="9709" w:hanging="180"/>
      </w:pPr>
    </w:lvl>
  </w:abstractNum>
  <w:abstractNum w:abstractNumId="45">
    <w:nsid w:val="70F23C5B"/>
    <w:multiLevelType w:val="hybridMultilevel"/>
    <w:tmpl w:val="B702377E"/>
    <w:lvl w:ilvl="0" w:tplc="D29C3F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77C1A19"/>
    <w:multiLevelType w:val="multilevel"/>
    <w:tmpl w:val="B23EA5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CD95EDF"/>
    <w:multiLevelType w:val="hybridMultilevel"/>
    <w:tmpl w:val="AD26239A"/>
    <w:lvl w:ilvl="0" w:tplc="F02A08C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D06F94C">
      <w:start w:val="1"/>
      <w:numFmt w:val="bullet"/>
      <w:lvlText w:val="-"/>
      <w:lvlJc w:val="left"/>
      <w:pPr>
        <w:ind w:left="2790" w:hanging="360"/>
      </w:pPr>
      <w:rPr>
        <w:rFonts w:ascii="Times New Roman" w:eastAsia="Calibri" w:hAnsi="Times New Roman" w:cs="Times New Roman" w:hint="default"/>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13">
      <w:start w:val="1"/>
      <w:numFmt w:val="upperRoman"/>
      <w:lvlText w:val="%7."/>
      <w:lvlJc w:val="righ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7F971A92"/>
    <w:multiLevelType w:val="hybridMultilevel"/>
    <w:tmpl w:val="198A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2"/>
  </w:num>
  <w:num w:numId="3">
    <w:abstractNumId w:val="40"/>
  </w:num>
  <w:num w:numId="4">
    <w:abstractNumId w:val="41"/>
  </w:num>
  <w:num w:numId="5">
    <w:abstractNumId w:val="48"/>
  </w:num>
  <w:num w:numId="6">
    <w:abstractNumId w:val="31"/>
  </w:num>
  <w:num w:numId="7">
    <w:abstractNumId w:val="17"/>
  </w:num>
  <w:num w:numId="8">
    <w:abstractNumId w:val="14"/>
  </w:num>
  <w:num w:numId="9">
    <w:abstractNumId w:val="15"/>
  </w:num>
  <w:num w:numId="10">
    <w:abstractNumId w:val="28"/>
  </w:num>
  <w:num w:numId="11">
    <w:abstractNumId w:val="11"/>
  </w:num>
  <w:num w:numId="12">
    <w:abstractNumId w:val="34"/>
  </w:num>
  <w:num w:numId="13">
    <w:abstractNumId w:val="37"/>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13"/>
  </w:num>
  <w:num w:numId="27">
    <w:abstractNumId w:val="5"/>
  </w:num>
  <w:num w:numId="2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0"/>
  </w:num>
  <w:num w:numId="38">
    <w:abstractNumId w:val="44"/>
  </w:num>
  <w:num w:numId="39">
    <w:abstractNumId w:val="46"/>
  </w:num>
  <w:num w:numId="40">
    <w:abstractNumId w:val="36"/>
  </w:num>
  <w:num w:numId="41">
    <w:abstractNumId w:val="0"/>
  </w:num>
  <w:num w:numId="42">
    <w:abstractNumId w:val="38"/>
  </w:num>
  <w:num w:numId="43">
    <w:abstractNumId w:val="33"/>
  </w:num>
  <w:num w:numId="44">
    <w:abstractNumId w:val="32"/>
  </w:num>
  <w:num w:numId="45">
    <w:abstractNumId w:val="16"/>
  </w:num>
  <w:num w:numId="46">
    <w:abstractNumId w:val="47"/>
  </w:num>
  <w:num w:numId="47">
    <w:abstractNumId w:val="7"/>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6F"/>
    <w:rsid w:val="00005EDB"/>
    <w:rsid w:val="00023F99"/>
    <w:rsid w:val="00036133"/>
    <w:rsid w:val="00055461"/>
    <w:rsid w:val="00065D63"/>
    <w:rsid w:val="00076DD2"/>
    <w:rsid w:val="00094BDF"/>
    <w:rsid w:val="0009595D"/>
    <w:rsid w:val="000A73C9"/>
    <w:rsid w:val="00143B1E"/>
    <w:rsid w:val="00166C76"/>
    <w:rsid w:val="001C22DD"/>
    <w:rsid w:val="00220EA8"/>
    <w:rsid w:val="002456FD"/>
    <w:rsid w:val="0025258A"/>
    <w:rsid w:val="00257D5F"/>
    <w:rsid w:val="002E047A"/>
    <w:rsid w:val="00315BDC"/>
    <w:rsid w:val="00323891"/>
    <w:rsid w:val="00345578"/>
    <w:rsid w:val="00394D7A"/>
    <w:rsid w:val="003A0DB1"/>
    <w:rsid w:val="003A4096"/>
    <w:rsid w:val="003B0C01"/>
    <w:rsid w:val="003D3E23"/>
    <w:rsid w:val="00404F7C"/>
    <w:rsid w:val="004311FE"/>
    <w:rsid w:val="004333ED"/>
    <w:rsid w:val="0043427E"/>
    <w:rsid w:val="0045753D"/>
    <w:rsid w:val="00462B25"/>
    <w:rsid w:val="00470A73"/>
    <w:rsid w:val="004739B2"/>
    <w:rsid w:val="00474FA6"/>
    <w:rsid w:val="00486746"/>
    <w:rsid w:val="004945BC"/>
    <w:rsid w:val="004A4CE9"/>
    <w:rsid w:val="004E15C6"/>
    <w:rsid w:val="005026E5"/>
    <w:rsid w:val="005121DD"/>
    <w:rsid w:val="00547248"/>
    <w:rsid w:val="0056516F"/>
    <w:rsid w:val="00580240"/>
    <w:rsid w:val="00592F95"/>
    <w:rsid w:val="00593851"/>
    <w:rsid w:val="00593E4D"/>
    <w:rsid w:val="005B5745"/>
    <w:rsid w:val="005B5A95"/>
    <w:rsid w:val="005C6619"/>
    <w:rsid w:val="005D4FD7"/>
    <w:rsid w:val="00622338"/>
    <w:rsid w:val="00624FA5"/>
    <w:rsid w:val="00637462"/>
    <w:rsid w:val="00646F0E"/>
    <w:rsid w:val="006B34F2"/>
    <w:rsid w:val="006F42A3"/>
    <w:rsid w:val="0071247F"/>
    <w:rsid w:val="00730C61"/>
    <w:rsid w:val="0076327C"/>
    <w:rsid w:val="00763C8B"/>
    <w:rsid w:val="00782711"/>
    <w:rsid w:val="0078738E"/>
    <w:rsid w:val="007D7035"/>
    <w:rsid w:val="007F50AB"/>
    <w:rsid w:val="008354A3"/>
    <w:rsid w:val="00835FC1"/>
    <w:rsid w:val="00855BCD"/>
    <w:rsid w:val="00866A55"/>
    <w:rsid w:val="008679BE"/>
    <w:rsid w:val="008800C0"/>
    <w:rsid w:val="008B1B61"/>
    <w:rsid w:val="008C7BE4"/>
    <w:rsid w:val="008F61FD"/>
    <w:rsid w:val="00902C55"/>
    <w:rsid w:val="00911E23"/>
    <w:rsid w:val="00913B37"/>
    <w:rsid w:val="00914A93"/>
    <w:rsid w:val="00926BCA"/>
    <w:rsid w:val="00980FA4"/>
    <w:rsid w:val="009915B4"/>
    <w:rsid w:val="009F260C"/>
    <w:rsid w:val="00A03EE7"/>
    <w:rsid w:val="00A14C12"/>
    <w:rsid w:val="00A33D42"/>
    <w:rsid w:val="00A67E12"/>
    <w:rsid w:val="00A7541A"/>
    <w:rsid w:val="00A755E1"/>
    <w:rsid w:val="00AA6500"/>
    <w:rsid w:val="00AB6D85"/>
    <w:rsid w:val="00AE09E0"/>
    <w:rsid w:val="00AE0A69"/>
    <w:rsid w:val="00AF4F01"/>
    <w:rsid w:val="00B01DE7"/>
    <w:rsid w:val="00B03583"/>
    <w:rsid w:val="00B11912"/>
    <w:rsid w:val="00B27E9A"/>
    <w:rsid w:val="00B42223"/>
    <w:rsid w:val="00B51EA0"/>
    <w:rsid w:val="00B81368"/>
    <w:rsid w:val="00B85F60"/>
    <w:rsid w:val="00B909ED"/>
    <w:rsid w:val="00BA50E1"/>
    <w:rsid w:val="00BA7B67"/>
    <w:rsid w:val="00BD6D3B"/>
    <w:rsid w:val="00BF442D"/>
    <w:rsid w:val="00C1721D"/>
    <w:rsid w:val="00C3494C"/>
    <w:rsid w:val="00C407F3"/>
    <w:rsid w:val="00C43F44"/>
    <w:rsid w:val="00C96661"/>
    <w:rsid w:val="00CB06E0"/>
    <w:rsid w:val="00CB233D"/>
    <w:rsid w:val="00CB342D"/>
    <w:rsid w:val="00CC17D6"/>
    <w:rsid w:val="00CD5063"/>
    <w:rsid w:val="00D345ED"/>
    <w:rsid w:val="00D52261"/>
    <w:rsid w:val="00D553C2"/>
    <w:rsid w:val="00D60B03"/>
    <w:rsid w:val="00D62C20"/>
    <w:rsid w:val="00D755BF"/>
    <w:rsid w:val="00D8355C"/>
    <w:rsid w:val="00D95815"/>
    <w:rsid w:val="00DB3F8C"/>
    <w:rsid w:val="00DC301D"/>
    <w:rsid w:val="00DE67C8"/>
    <w:rsid w:val="00E1265D"/>
    <w:rsid w:val="00E13A70"/>
    <w:rsid w:val="00E35A38"/>
    <w:rsid w:val="00E418D5"/>
    <w:rsid w:val="00E67983"/>
    <w:rsid w:val="00E74789"/>
    <w:rsid w:val="00EB1967"/>
    <w:rsid w:val="00EC0F68"/>
    <w:rsid w:val="00EE2345"/>
    <w:rsid w:val="00EE742E"/>
    <w:rsid w:val="00EE7575"/>
    <w:rsid w:val="00F01788"/>
    <w:rsid w:val="00F101A6"/>
    <w:rsid w:val="00F11A88"/>
    <w:rsid w:val="00F13CF0"/>
    <w:rsid w:val="00F26358"/>
    <w:rsid w:val="00F34756"/>
    <w:rsid w:val="00F5211B"/>
    <w:rsid w:val="00F634DB"/>
    <w:rsid w:val="00F640D4"/>
    <w:rsid w:val="00F64809"/>
    <w:rsid w:val="00F746A3"/>
    <w:rsid w:val="00F7690C"/>
    <w:rsid w:val="00FA4A32"/>
    <w:rsid w:val="00FB2C69"/>
    <w:rsid w:val="00FC4154"/>
    <w:rsid w:val="00FD41C6"/>
    <w:rsid w:val="00FE29E7"/>
    <w:rsid w:val="00FF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6F"/>
    <w:rPr>
      <w:lang w:val="en-US"/>
    </w:rPr>
  </w:style>
  <w:style w:type="paragraph" w:styleId="Heading1">
    <w:name w:val="heading 1"/>
    <w:basedOn w:val="Normal"/>
    <w:next w:val="Normal"/>
    <w:link w:val="Heading1Char"/>
    <w:uiPriority w:val="9"/>
    <w:qFormat/>
    <w:rsid w:val="00BA7B67"/>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A7B67"/>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A7B67"/>
    <w:pPr>
      <w:keepNext/>
      <w:keepLines/>
      <w:spacing w:before="200" w:after="0"/>
      <w:outlineLvl w:val="2"/>
    </w:pPr>
    <w:rPr>
      <w:rFonts w:ascii="Times New Roman" w:eastAsiaTheme="majorEastAsia" w:hAnsi="Times New Roman" w:cstheme="majorBidi"/>
      <w:b/>
      <w:bCs/>
      <w:color w:val="000000" w:themeColor="text1"/>
      <w:sz w:val="24"/>
      <w:lang w:val="en-GB"/>
    </w:rPr>
  </w:style>
  <w:style w:type="paragraph" w:styleId="Heading4">
    <w:name w:val="heading 4"/>
    <w:basedOn w:val="Normal"/>
    <w:next w:val="Normal"/>
    <w:link w:val="Heading4Char"/>
    <w:uiPriority w:val="9"/>
    <w:unhideWhenUsed/>
    <w:qFormat/>
    <w:rsid w:val="00E13A70"/>
    <w:pPr>
      <w:keepNext/>
      <w:keepLines/>
      <w:spacing w:before="200" w:after="0"/>
      <w:outlineLvl w:val="3"/>
    </w:pPr>
    <w:rPr>
      <w:rFonts w:ascii="Times New Roman" w:eastAsiaTheme="majorEastAsia" w:hAnsi="Times New Roman" w:cstheme="majorBidi"/>
      <w:b/>
      <w:bCs/>
      <w:iCs/>
      <w:color w:val="000000" w:themeColor="text1"/>
      <w:sz w:val="24"/>
      <w:lang w:val="en-GB"/>
    </w:rPr>
  </w:style>
  <w:style w:type="paragraph" w:styleId="Heading5">
    <w:name w:val="heading 5"/>
    <w:basedOn w:val="Normal"/>
    <w:next w:val="Normal"/>
    <w:link w:val="Heading5Char"/>
    <w:uiPriority w:val="9"/>
    <w:unhideWhenUsed/>
    <w:qFormat/>
    <w:rsid w:val="00B42223"/>
    <w:pPr>
      <w:keepNext/>
      <w:keepLines/>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B42223"/>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B67"/>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BA7B67"/>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rsid w:val="00BA7B67"/>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E13A70"/>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B422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2223"/>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6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6F"/>
    <w:rPr>
      <w:rFonts w:ascii="Tahoma" w:hAnsi="Tahoma" w:cs="Tahoma"/>
      <w:sz w:val="16"/>
      <w:szCs w:val="16"/>
      <w:lang w:val="en-US"/>
    </w:rPr>
  </w:style>
  <w:style w:type="character" w:styleId="Emphasis">
    <w:name w:val="Emphasis"/>
    <w:basedOn w:val="DefaultParagraphFont"/>
    <w:uiPriority w:val="20"/>
    <w:qFormat/>
    <w:rsid w:val="00F634DB"/>
    <w:rPr>
      <w:i/>
      <w:iCs/>
    </w:rPr>
  </w:style>
  <w:style w:type="paragraph" w:styleId="ListParagraph">
    <w:name w:val="List Paragraph"/>
    <w:aliases w:val="Body of text,Body of textCxSp"/>
    <w:basedOn w:val="Normal"/>
    <w:link w:val="ListParagraphChar"/>
    <w:uiPriority w:val="34"/>
    <w:qFormat/>
    <w:rsid w:val="00FE29E7"/>
    <w:pPr>
      <w:ind w:left="720"/>
      <w:contextualSpacing/>
    </w:pPr>
  </w:style>
  <w:style w:type="character" w:customStyle="1" w:styleId="ListParagraphChar">
    <w:name w:val="List Paragraph Char"/>
    <w:aliases w:val="Body of text Char,Body of textCxSp Char"/>
    <w:basedOn w:val="DefaultParagraphFont"/>
    <w:link w:val="ListParagraph"/>
    <w:uiPriority w:val="34"/>
    <w:rsid w:val="00B42223"/>
    <w:rPr>
      <w:lang w:val="en-US"/>
    </w:rPr>
  </w:style>
  <w:style w:type="paragraph" w:styleId="BodyText">
    <w:name w:val="Body Text"/>
    <w:basedOn w:val="Normal"/>
    <w:link w:val="BodyTextChar"/>
    <w:uiPriority w:val="1"/>
    <w:qFormat/>
    <w:rsid w:val="00B4222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42223"/>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422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Shading">
    <w:name w:val="Light Shading"/>
    <w:basedOn w:val="TableNormal"/>
    <w:uiPriority w:val="60"/>
    <w:rsid w:val="00B422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40"/>
    <w:rsid w:val="00B42223"/>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ghtShading1">
    <w:name w:val="Light Shading1"/>
    <w:basedOn w:val="TableNormal"/>
    <w:uiPriority w:val="60"/>
    <w:rsid w:val="00B4222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42223"/>
    <w:pPr>
      <w:spacing w:line="240" w:lineRule="auto"/>
    </w:pPr>
    <w:rPr>
      <w:i/>
      <w:iCs/>
      <w:color w:val="1F497D" w:themeColor="text2"/>
      <w:sz w:val="18"/>
      <w:szCs w:val="18"/>
    </w:rPr>
  </w:style>
  <w:style w:type="table" w:styleId="LightList-Accent5">
    <w:name w:val="Light List Accent 5"/>
    <w:basedOn w:val="TableNormal"/>
    <w:uiPriority w:val="61"/>
    <w:rsid w:val="00592F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592F95"/>
    <w:pPr>
      <w:spacing w:after="0" w:line="240" w:lineRule="auto"/>
    </w:pPr>
    <w:rPr>
      <w:lang w:val="id-ID"/>
    </w:rPr>
  </w:style>
  <w:style w:type="table" w:styleId="TableGrid">
    <w:name w:val="Table Grid"/>
    <w:basedOn w:val="TableNormal"/>
    <w:uiPriority w:val="59"/>
    <w:rsid w:val="0005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5461"/>
    <w:rPr>
      <w:color w:val="0000FF" w:themeColor="hyperlink"/>
      <w:u w:val="single"/>
    </w:rPr>
  </w:style>
  <w:style w:type="table" w:customStyle="1" w:styleId="TableGrid31">
    <w:name w:val="Table Grid31"/>
    <w:basedOn w:val="TableNormal"/>
    <w:next w:val="TableGrid"/>
    <w:uiPriority w:val="59"/>
    <w:rsid w:val="006B34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3494C"/>
    <w:pPr>
      <w:numPr>
        <w:numId w:val="0"/>
      </w:numPr>
      <w:outlineLvl w:val="9"/>
    </w:pPr>
    <w:rPr>
      <w:lang w:eastAsia="ja-JP"/>
    </w:rPr>
  </w:style>
  <w:style w:type="paragraph" w:styleId="TOC1">
    <w:name w:val="toc 1"/>
    <w:basedOn w:val="Normal"/>
    <w:next w:val="Normal"/>
    <w:autoRedefine/>
    <w:uiPriority w:val="39"/>
    <w:unhideWhenUsed/>
    <w:rsid w:val="004739B2"/>
    <w:pPr>
      <w:tabs>
        <w:tab w:val="right" w:leader="dot" w:pos="7928"/>
      </w:tabs>
      <w:spacing w:after="100" w:line="240" w:lineRule="auto"/>
    </w:pPr>
    <w:rPr>
      <w:rFonts w:cs="Times New Roman"/>
      <w:b/>
      <w:noProof/>
    </w:rPr>
  </w:style>
  <w:style w:type="paragraph" w:styleId="TOC2">
    <w:name w:val="toc 2"/>
    <w:basedOn w:val="Normal"/>
    <w:next w:val="Normal"/>
    <w:autoRedefine/>
    <w:uiPriority w:val="39"/>
    <w:unhideWhenUsed/>
    <w:rsid w:val="00C3494C"/>
    <w:pPr>
      <w:spacing w:after="100"/>
      <w:ind w:left="220"/>
    </w:pPr>
  </w:style>
  <w:style w:type="paragraph" w:styleId="TOC3">
    <w:name w:val="toc 3"/>
    <w:basedOn w:val="Normal"/>
    <w:next w:val="Normal"/>
    <w:autoRedefine/>
    <w:uiPriority w:val="39"/>
    <w:unhideWhenUsed/>
    <w:rsid w:val="00C3494C"/>
    <w:pPr>
      <w:spacing w:after="100"/>
      <w:ind w:left="440"/>
    </w:pPr>
  </w:style>
  <w:style w:type="paragraph" w:styleId="Header">
    <w:name w:val="header"/>
    <w:basedOn w:val="Normal"/>
    <w:link w:val="HeaderChar"/>
    <w:uiPriority w:val="99"/>
    <w:unhideWhenUsed/>
    <w:rsid w:val="005B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45"/>
    <w:rPr>
      <w:lang w:val="en-US"/>
    </w:rPr>
  </w:style>
  <w:style w:type="paragraph" w:styleId="Footer">
    <w:name w:val="footer"/>
    <w:basedOn w:val="Normal"/>
    <w:link w:val="FooterChar"/>
    <w:uiPriority w:val="99"/>
    <w:unhideWhenUsed/>
    <w:rsid w:val="005B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45"/>
    <w:rPr>
      <w:lang w:val="en-US"/>
    </w:rPr>
  </w:style>
  <w:style w:type="paragraph" w:styleId="TableofFigures">
    <w:name w:val="table of figures"/>
    <w:basedOn w:val="Normal"/>
    <w:next w:val="Normal"/>
    <w:uiPriority w:val="99"/>
    <w:unhideWhenUsed/>
    <w:rsid w:val="003B0C01"/>
    <w:pPr>
      <w:spacing w:after="0"/>
    </w:pPr>
  </w:style>
  <w:style w:type="character" w:styleId="FollowedHyperlink">
    <w:name w:val="FollowedHyperlink"/>
    <w:basedOn w:val="DefaultParagraphFont"/>
    <w:uiPriority w:val="99"/>
    <w:semiHidden/>
    <w:unhideWhenUsed/>
    <w:rsid w:val="00404F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6F"/>
    <w:rPr>
      <w:lang w:val="en-US"/>
    </w:rPr>
  </w:style>
  <w:style w:type="paragraph" w:styleId="Heading1">
    <w:name w:val="heading 1"/>
    <w:basedOn w:val="Normal"/>
    <w:next w:val="Normal"/>
    <w:link w:val="Heading1Char"/>
    <w:uiPriority w:val="9"/>
    <w:qFormat/>
    <w:rsid w:val="00BA7B67"/>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A7B67"/>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BA7B67"/>
    <w:pPr>
      <w:keepNext/>
      <w:keepLines/>
      <w:spacing w:before="200" w:after="0"/>
      <w:outlineLvl w:val="2"/>
    </w:pPr>
    <w:rPr>
      <w:rFonts w:ascii="Times New Roman" w:eastAsiaTheme="majorEastAsia" w:hAnsi="Times New Roman" w:cstheme="majorBidi"/>
      <w:b/>
      <w:bCs/>
      <w:color w:val="000000" w:themeColor="text1"/>
      <w:sz w:val="24"/>
      <w:lang w:val="en-GB"/>
    </w:rPr>
  </w:style>
  <w:style w:type="paragraph" w:styleId="Heading4">
    <w:name w:val="heading 4"/>
    <w:basedOn w:val="Normal"/>
    <w:next w:val="Normal"/>
    <w:link w:val="Heading4Char"/>
    <w:uiPriority w:val="9"/>
    <w:unhideWhenUsed/>
    <w:qFormat/>
    <w:rsid w:val="00E13A70"/>
    <w:pPr>
      <w:keepNext/>
      <w:keepLines/>
      <w:spacing w:before="200" w:after="0"/>
      <w:outlineLvl w:val="3"/>
    </w:pPr>
    <w:rPr>
      <w:rFonts w:ascii="Times New Roman" w:eastAsiaTheme="majorEastAsia" w:hAnsi="Times New Roman" w:cstheme="majorBidi"/>
      <w:b/>
      <w:bCs/>
      <w:iCs/>
      <w:color w:val="000000" w:themeColor="text1"/>
      <w:sz w:val="24"/>
      <w:lang w:val="en-GB"/>
    </w:rPr>
  </w:style>
  <w:style w:type="paragraph" w:styleId="Heading5">
    <w:name w:val="heading 5"/>
    <w:basedOn w:val="Normal"/>
    <w:next w:val="Normal"/>
    <w:link w:val="Heading5Char"/>
    <w:uiPriority w:val="9"/>
    <w:unhideWhenUsed/>
    <w:qFormat/>
    <w:rsid w:val="00B42223"/>
    <w:pPr>
      <w:keepNext/>
      <w:keepLines/>
      <w:spacing w:before="200" w:after="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B42223"/>
    <w:pPr>
      <w:keepNext/>
      <w:keepLines/>
      <w:spacing w:before="200" w:after="0"/>
      <w:outlineLvl w:val="5"/>
    </w:pPr>
    <w:rPr>
      <w:rFonts w:asciiTheme="majorHAnsi" w:eastAsiaTheme="majorEastAsia" w:hAnsiTheme="majorHAnsi" w:cstheme="majorBidi"/>
      <w:i/>
      <w:iCs/>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B67"/>
    <w:rPr>
      <w:rFonts w:ascii="Times New Roman" w:eastAsiaTheme="majorEastAsia" w:hAnsi="Times New Roman" w:cstheme="majorBidi"/>
      <w:b/>
      <w:bCs/>
      <w:sz w:val="24"/>
      <w:szCs w:val="28"/>
      <w:lang w:val="en-US"/>
    </w:rPr>
  </w:style>
  <w:style w:type="character" w:customStyle="1" w:styleId="Heading2Char">
    <w:name w:val="Heading 2 Char"/>
    <w:basedOn w:val="DefaultParagraphFont"/>
    <w:link w:val="Heading2"/>
    <w:uiPriority w:val="9"/>
    <w:rsid w:val="00BA7B67"/>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rsid w:val="00BA7B67"/>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E13A70"/>
    <w:rPr>
      <w:rFonts w:ascii="Times New Roman" w:eastAsiaTheme="majorEastAsia" w:hAnsi="Times New Roman" w:cstheme="majorBidi"/>
      <w:b/>
      <w:bCs/>
      <w:iCs/>
      <w:color w:val="000000" w:themeColor="text1"/>
      <w:sz w:val="24"/>
    </w:rPr>
  </w:style>
  <w:style w:type="character" w:customStyle="1" w:styleId="Heading5Char">
    <w:name w:val="Heading 5 Char"/>
    <w:basedOn w:val="DefaultParagraphFont"/>
    <w:link w:val="Heading5"/>
    <w:uiPriority w:val="9"/>
    <w:rsid w:val="00B422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42223"/>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6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6F"/>
    <w:rPr>
      <w:rFonts w:ascii="Tahoma" w:hAnsi="Tahoma" w:cs="Tahoma"/>
      <w:sz w:val="16"/>
      <w:szCs w:val="16"/>
      <w:lang w:val="en-US"/>
    </w:rPr>
  </w:style>
  <w:style w:type="character" w:styleId="Emphasis">
    <w:name w:val="Emphasis"/>
    <w:basedOn w:val="DefaultParagraphFont"/>
    <w:uiPriority w:val="20"/>
    <w:qFormat/>
    <w:rsid w:val="00F634DB"/>
    <w:rPr>
      <w:i/>
      <w:iCs/>
    </w:rPr>
  </w:style>
  <w:style w:type="paragraph" w:styleId="ListParagraph">
    <w:name w:val="List Paragraph"/>
    <w:aliases w:val="Body of text,Body of textCxSp"/>
    <w:basedOn w:val="Normal"/>
    <w:link w:val="ListParagraphChar"/>
    <w:uiPriority w:val="34"/>
    <w:qFormat/>
    <w:rsid w:val="00FE29E7"/>
    <w:pPr>
      <w:ind w:left="720"/>
      <w:contextualSpacing/>
    </w:pPr>
  </w:style>
  <w:style w:type="character" w:customStyle="1" w:styleId="ListParagraphChar">
    <w:name w:val="List Paragraph Char"/>
    <w:aliases w:val="Body of text Char,Body of textCxSp Char"/>
    <w:basedOn w:val="DefaultParagraphFont"/>
    <w:link w:val="ListParagraph"/>
    <w:uiPriority w:val="34"/>
    <w:rsid w:val="00B42223"/>
    <w:rPr>
      <w:lang w:val="en-US"/>
    </w:rPr>
  </w:style>
  <w:style w:type="paragraph" w:styleId="BodyText">
    <w:name w:val="Body Text"/>
    <w:basedOn w:val="Normal"/>
    <w:link w:val="BodyTextChar"/>
    <w:uiPriority w:val="1"/>
    <w:qFormat/>
    <w:rsid w:val="00B4222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42223"/>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422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LightShading">
    <w:name w:val="Light Shading"/>
    <w:basedOn w:val="TableNormal"/>
    <w:uiPriority w:val="60"/>
    <w:rsid w:val="00B422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40"/>
    <w:rsid w:val="00B42223"/>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ghtShading1">
    <w:name w:val="Light Shading1"/>
    <w:basedOn w:val="TableNormal"/>
    <w:uiPriority w:val="60"/>
    <w:rsid w:val="00B4222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42223"/>
    <w:pPr>
      <w:spacing w:line="240" w:lineRule="auto"/>
    </w:pPr>
    <w:rPr>
      <w:i/>
      <w:iCs/>
      <w:color w:val="1F497D" w:themeColor="text2"/>
      <w:sz w:val="18"/>
      <w:szCs w:val="18"/>
    </w:rPr>
  </w:style>
  <w:style w:type="table" w:styleId="LightList-Accent5">
    <w:name w:val="Light List Accent 5"/>
    <w:basedOn w:val="TableNormal"/>
    <w:uiPriority w:val="61"/>
    <w:rsid w:val="00592F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592F95"/>
    <w:pPr>
      <w:spacing w:after="0" w:line="240" w:lineRule="auto"/>
    </w:pPr>
    <w:rPr>
      <w:lang w:val="id-ID"/>
    </w:rPr>
  </w:style>
  <w:style w:type="table" w:styleId="TableGrid">
    <w:name w:val="Table Grid"/>
    <w:basedOn w:val="TableNormal"/>
    <w:uiPriority w:val="59"/>
    <w:rsid w:val="0005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5461"/>
    <w:rPr>
      <w:color w:val="0000FF" w:themeColor="hyperlink"/>
      <w:u w:val="single"/>
    </w:rPr>
  </w:style>
  <w:style w:type="table" w:customStyle="1" w:styleId="TableGrid31">
    <w:name w:val="Table Grid31"/>
    <w:basedOn w:val="TableNormal"/>
    <w:next w:val="TableGrid"/>
    <w:uiPriority w:val="59"/>
    <w:rsid w:val="006B34F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3494C"/>
    <w:pPr>
      <w:numPr>
        <w:numId w:val="0"/>
      </w:numPr>
      <w:outlineLvl w:val="9"/>
    </w:pPr>
    <w:rPr>
      <w:lang w:eastAsia="ja-JP"/>
    </w:rPr>
  </w:style>
  <w:style w:type="paragraph" w:styleId="TOC1">
    <w:name w:val="toc 1"/>
    <w:basedOn w:val="Normal"/>
    <w:next w:val="Normal"/>
    <w:autoRedefine/>
    <w:uiPriority w:val="39"/>
    <w:unhideWhenUsed/>
    <w:rsid w:val="004739B2"/>
    <w:pPr>
      <w:tabs>
        <w:tab w:val="right" w:leader="dot" w:pos="7928"/>
      </w:tabs>
      <w:spacing w:after="100" w:line="240" w:lineRule="auto"/>
    </w:pPr>
    <w:rPr>
      <w:rFonts w:cs="Times New Roman"/>
      <w:b/>
      <w:noProof/>
    </w:rPr>
  </w:style>
  <w:style w:type="paragraph" w:styleId="TOC2">
    <w:name w:val="toc 2"/>
    <w:basedOn w:val="Normal"/>
    <w:next w:val="Normal"/>
    <w:autoRedefine/>
    <w:uiPriority w:val="39"/>
    <w:unhideWhenUsed/>
    <w:rsid w:val="00C3494C"/>
    <w:pPr>
      <w:spacing w:after="100"/>
      <w:ind w:left="220"/>
    </w:pPr>
  </w:style>
  <w:style w:type="paragraph" w:styleId="TOC3">
    <w:name w:val="toc 3"/>
    <w:basedOn w:val="Normal"/>
    <w:next w:val="Normal"/>
    <w:autoRedefine/>
    <w:uiPriority w:val="39"/>
    <w:unhideWhenUsed/>
    <w:rsid w:val="00C3494C"/>
    <w:pPr>
      <w:spacing w:after="100"/>
      <w:ind w:left="440"/>
    </w:pPr>
  </w:style>
  <w:style w:type="paragraph" w:styleId="Header">
    <w:name w:val="header"/>
    <w:basedOn w:val="Normal"/>
    <w:link w:val="HeaderChar"/>
    <w:uiPriority w:val="99"/>
    <w:unhideWhenUsed/>
    <w:rsid w:val="005B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745"/>
    <w:rPr>
      <w:lang w:val="en-US"/>
    </w:rPr>
  </w:style>
  <w:style w:type="paragraph" w:styleId="Footer">
    <w:name w:val="footer"/>
    <w:basedOn w:val="Normal"/>
    <w:link w:val="FooterChar"/>
    <w:uiPriority w:val="99"/>
    <w:unhideWhenUsed/>
    <w:rsid w:val="005B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745"/>
    <w:rPr>
      <w:lang w:val="en-US"/>
    </w:rPr>
  </w:style>
  <w:style w:type="paragraph" w:styleId="TableofFigures">
    <w:name w:val="table of figures"/>
    <w:basedOn w:val="Normal"/>
    <w:next w:val="Normal"/>
    <w:uiPriority w:val="99"/>
    <w:unhideWhenUsed/>
    <w:rsid w:val="003B0C01"/>
    <w:pPr>
      <w:spacing w:after="0"/>
    </w:pPr>
  </w:style>
  <w:style w:type="character" w:styleId="FollowedHyperlink">
    <w:name w:val="FollowedHyperlink"/>
    <w:basedOn w:val="DefaultParagraphFont"/>
    <w:uiPriority w:val="99"/>
    <w:semiHidden/>
    <w:unhideWhenUsed/>
    <w:rsid w:val="0040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09B6-D32F-4707-8581-AF5B6400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2021-09-13T14:01:00Z</cp:lastPrinted>
  <dcterms:created xsi:type="dcterms:W3CDTF">2021-09-08T16:33:00Z</dcterms:created>
  <dcterms:modified xsi:type="dcterms:W3CDTF">2021-09-13T14:01:00Z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36dd172b-f57f-3c5a-8325-7cb2c5275503</vt:lpwstr>
  </property>
  <property fmtid="{D5CDD505-2E9C-101B-9397-08002B2CF9AE}" pid="24" name="Mendeley Citation Style_1">
    <vt:lpwstr>http://www.zotero.org/styles/apa</vt:lpwstr>
  </property>
</Properties>
</file>