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5ED" w:rsidRPr="00AA5F05" w:rsidRDefault="00D30F02" w:rsidP="009E75ED">
      <w:pPr>
        <w:spacing w:after="0" w:line="360" w:lineRule="auto"/>
        <w:jc w:val="center"/>
        <w:rPr>
          <w:rFonts w:ascii="Times New Roman" w:hAnsi="Times New Roman" w:cs="Times New Roman"/>
          <w:b/>
          <w:sz w:val="24"/>
        </w:rPr>
      </w:pPr>
      <w:r>
        <w:rPr>
          <w:rFonts w:ascii="Times New Roman" w:hAnsi="Times New Roman" w:cs="Times New Roman"/>
          <w:b/>
          <w:noProof/>
          <w:sz w:val="24"/>
          <w:lang w:eastAsia="id-ID"/>
        </w:rPr>
        <mc:AlternateContent>
          <mc:Choice Requires="wps">
            <w:drawing>
              <wp:anchor distT="0" distB="0" distL="114300" distR="114300" simplePos="0" relativeHeight="251659264" behindDoc="0" locked="0" layoutInCell="1" allowOverlap="1">
                <wp:simplePos x="0" y="0"/>
                <wp:positionH relativeFrom="column">
                  <wp:posOffset>4896825</wp:posOffset>
                </wp:positionH>
                <wp:positionV relativeFrom="paragraph">
                  <wp:posOffset>-676098</wp:posOffset>
                </wp:positionV>
                <wp:extent cx="244548" cy="244549"/>
                <wp:effectExtent l="0" t="0" r="3175" b="3175"/>
                <wp:wrapNone/>
                <wp:docPr id="1" name="Rectangle 1"/>
                <wp:cNvGraphicFramePr/>
                <a:graphic xmlns:a="http://schemas.openxmlformats.org/drawingml/2006/main">
                  <a:graphicData uri="http://schemas.microsoft.com/office/word/2010/wordprocessingShape">
                    <wps:wsp>
                      <wps:cNvSpPr/>
                      <wps:spPr>
                        <a:xfrm>
                          <a:off x="0" y="0"/>
                          <a:ext cx="244548" cy="2445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AA741" id="Rectangle 1" o:spid="_x0000_s1026" style="position:absolute;margin-left:385.6pt;margin-top:-53.25pt;width:19.25pt;height:1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" fillcolor="white [3212]" stroked="f" strokeweight="1pt"/>
            </w:pict>
          </mc:Fallback>
        </mc:AlternateContent>
      </w:r>
      <w:r w:rsidR="009E75ED" w:rsidRPr="00AA5F05">
        <w:rPr>
          <w:rFonts w:ascii="Times New Roman" w:hAnsi="Times New Roman" w:cs="Times New Roman"/>
          <w:b/>
          <w:sz w:val="24"/>
        </w:rPr>
        <w:t>BAB I</w:t>
      </w:r>
    </w:p>
    <w:p w:rsidR="009E75ED" w:rsidRPr="00AA5F05" w:rsidRDefault="009E75ED" w:rsidP="009E75ED">
      <w:pPr>
        <w:spacing w:after="0" w:line="360" w:lineRule="auto"/>
        <w:jc w:val="center"/>
        <w:rPr>
          <w:rFonts w:ascii="Times New Roman" w:hAnsi="Times New Roman" w:cs="Times New Roman"/>
          <w:b/>
          <w:sz w:val="24"/>
        </w:rPr>
      </w:pPr>
      <w:r w:rsidRPr="00AA5F05">
        <w:rPr>
          <w:rFonts w:ascii="Times New Roman" w:hAnsi="Times New Roman" w:cs="Times New Roman"/>
          <w:b/>
          <w:sz w:val="24"/>
        </w:rPr>
        <w:t>PENDAHULUAN</w:t>
      </w:r>
    </w:p>
    <w:p w:rsidR="009E75ED" w:rsidRPr="00AA5F05" w:rsidRDefault="009E75ED" w:rsidP="009E75ED">
      <w:pPr>
        <w:spacing w:after="0" w:line="360" w:lineRule="auto"/>
        <w:jc w:val="center"/>
        <w:rPr>
          <w:rFonts w:ascii="Times New Roman" w:hAnsi="Times New Roman" w:cs="Times New Roman"/>
          <w:b/>
          <w:sz w:val="24"/>
        </w:rPr>
      </w:pPr>
    </w:p>
    <w:p w:rsidR="009E75ED" w:rsidRPr="00AA5F05" w:rsidRDefault="009E75ED" w:rsidP="009E75ED">
      <w:pPr>
        <w:pStyle w:val="ListParagraph"/>
        <w:numPr>
          <w:ilvl w:val="0"/>
          <w:numId w:val="1"/>
        </w:numPr>
        <w:spacing w:after="0" w:line="360" w:lineRule="auto"/>
        <w:ind w:left="567" w:hanging="283"/>
        <w:rPr>
          <w:rFonts w:ascii="Times New Roman" w:hAnsi="Times New Roman" w:cs="Times New Roman"/>
          <w:b/>
          <w:sz w:val="24"/>
        </w:rPr>
      </w:pPr>
      <w:r w:rsidRPr="00AA5F05">
        <w:rPr>
          <w:rFonts w:ascii="Times New Roman" w:hAnsi="Times New Roman" w:cs="Times New Roman"/>
          <w:b/>
          <w:sz w:val="24"/>
        </w:rPr>
        <w:t>Latar Belakang</w:t>
      </w:r>
    </w:p>
    <w:p w:rsidR="009E75ED" w:rsidRPr="003D1A79" w:rsidRDefault="009E75ED" w:rsidP="009E75ED">
      <w:pPr>
        <w:spacing w:after="0" w:line="360" w:lineRule="auto"/>
        <w:ind w:firstLine="567"/>
        <w:jc w:val="both"/>
        <w:rPr>
          <w:rFonts w:ascii="Times New Roman" w:hAnsi="Times New Roman" w:cs="Times New Roman"/>
          <w:sz w:val="24"/>
        </w:rPr>
      </w:pPr>
      <w:r w:rsidRPr="003D1A79">
        <w:rPr>
          <w:rFonts w:ascii="Times New Roman" w:hAnsi="Times New Roman" w:cs="Times New Roman"/>
          <w:sz w:val="24"/>
        </w:rPr>
        <w:t xml:space="preserve">Dunia pendidikan di berbagai negara ikut terkena dampak dari kehadiran pandemi Covid-19. Berdasarkan data </w:t>
      </w:r>
      <w:r w:rsidRPr="003D1A79">
        <w:rPr>
          <w:rFonts w:ascii="Times New Roman" w:hAnsi="Times New Roman" w:cs="Times New Roman"/>
          <w:i/>
          <w:sz w:val="24"/>
        </w:rPr>
        <w:t>World Health Organization</w:t>
      </w:r>
      <w:r w:rsidRPr="003D1A79">
        <w:rPr>
          <w:rFonts w:ascii="Times New Roman" w:hAnsi="Times New Roman" w:cs="Times New Roman"/>
          <w:sz w:val="24"/>
        </w:rPr>
        <w:t xml:space="preserve"> (WHO) per Juni</w:t>
      </w:r>
      <w:r w:rsidRPr="00044A79">
        <w:rPr>
          <w:rFonts w:ascii="Times New Roman" w:hAnsi="Times New Roman" w:cs="Times New Roman"/>
          <w:sz w:val="24"/>
        </w:rPr>
        <w:t xml:space="preserve"> 2021,</w:t>
      </w:r>
      <w:r w:rsidRPr="00AA5F05">
        <w:rPr>
          <w:rFonts w:ascii="Times New Roman" w:hAnsi="Times New Roman" w:cs="Times New Roman"/>
          <w:sz w:val="24"/>
        </w:rPr>
        <w:t xml:space="preserve"> sebanyak 224 negara mengalami dampak tersebut dan imbasnya muncul ber</w:t>
      </w:r>
      <w:r>
        <w:rPr>
          <w:rFonts w:ascii="Times New Roman" w:hAnsi="Times New Roman" w:cs="Times New Roman"/>
          <w:sz w:val="24"/>
        </w:rPr>
        <w:t>bagai</w:t>
      </w:r>
      <w:r w:rsidRPr="00AA5F05">
        <w:rPr>
          <w:rFonts w:ascii="Times New Roman" w:hAnsi="Times New Roman" w:cs="Times New Roman"/>
          <w:sz w:val="24"/>
        </w:rPr>
        <w:t xml:space="preserve"> masalah pada semua jenis dan tingkat pembelajaran yang penyebab utamanya adalah penerapan </w:t>
      </w:r>
      <w:r w:rsidRPr="00AA5F05">
        <w:rPr>
          <w:rFonts w:ascii="Times New Roman" w:hAnsi="Times New Roman" w:cs="Times New Roman"/>
          <w:i/>
          <w:sz w:val="24"/>
        </w:rPr>
        <w:t>physical distancing.</w:t>
      </w:r>
      <w:r w:rsidRPr="00AA5F05">
        <w:rPr>
          <w:rFonts w:ascii="Times New Roman" w:hAnsi="Times New Roman" w:cs="Times New Roman"/>
          <w:sz w:val="24"/>
        </w:rPr>
        <w:t xml:space="preserve"> Pembatasan sosial fisik tentunya menjadi penghalang adanya proses pembelajaran yang dilakukan secara tatap muka langsung </w:t>
      </w:r>
      <w:r w:rsidRPr="003D1A79">
        <w:rPr>
          <w:rFonts w:ascii="Times New Roman" w:hAnsi="Times New Roman" w:cs="Times New Roman"/>
          <w:sz w:val="24"/>
        </w:rPr>
        <w:t xml:space="preserve">seperti biasanya sehingga berbagai pihak yang terlibat seperti pemerintah, penyelenggara sekolah, maupun pengajar harus membuat kebijakan baru dalam penerapan sistem pembelajaran </w:t>
      </w:r>
      <w:r w:rsidRPr="003D1A79">
        <w:rPr>
          <w:rFonts w:ascii="Times New Roman" w:hAnsi="Times New Roman" w:cs="Times New Roman"/>
          <w:sz w:val="24"/>
        </w:rPr>
        <w:fldChar w:fldCharType="begin" w:fldLock="1"/>
      </w:r>
      <w:r w:rsidRPr="003D1A79">
        <w:rPr>
          <w:rFonts w:ascii="Times New Roman" w:hAnsi="Times New Roman" w:cs="Times New Roman"/>
          <w:sz w:val="24"/>
        </w:rPr>
        <w:instrText>ADDIN CSL_CITATION {"citationItems":[{"id":"ITEM-1","itemData":{"ISBN":"9781612087603","abstract":"The COVID-19 pandemic has influenced learning, including Vocational Education and Training (VET) and workplace learning in companies. Many people with special needs (social or disabilities) have not benefited from the elearning systems used in this period, and …","author":[{"dropping-particle":"","family":"Hamburg","given":"I","non-dropping-particle":"","parse-names":false,"suffix":""}],"container-title":"Iat.Eu","id":"ITEM-1","issue":"c","issued":{"date-parts":[["2020"]]},"page":"124-127","title":"Creating Innovative Structures in Workplace and Vocational Digital Learning to Ensure Social Distancing","type":"article-journal"},"uris":["http://www.mendeley.com/documents/?uuid=1300ec0c-55f7-4339-bd0b-f8803f4cf81d"]}],"mendeley":{"formattedCitation":"(Hamburg, 2020)","plainTextFormattedCitation":"(Hamburg, 2020)","previouslyFormattedCitation":"(Hamburg, 2020)"},"properties":{"noteIndex":0},"schema":"https://github.com/citation-style-language/schema/raw/master/csl-citation.json"}</w:instrText>
      </w:r>
      <w:r w:rsidRPr="003D1A79">
        <w:rPr>
          <w:rFonts w:ascii="Times New Roman" w:hAnsi="Times New Roman" w:cs="Times New Roman"/>
          <w:sz w:val="24"/>
        </w:rPr>
        <w:fldChar w:fldCharType="separate"/>
      </w:r>
      <w:r w:rsidRPr="003D1A79">
        <w:rPr>
          <w:rFonts w:ascii="Times New Roman" w:hAnsi="Times New Roman" w:cs="Times New Roman"/>
          <w:noProof/>
          <w:sz w:val="24"/>
        </w:rPr>
        <w:t>(Hamburg, 2020)</w:t>
      </w:r>
      <w:r w:rsidRPr="003D1A79">
        <w:rPr>
          <w:rFonts w:ascii="Times New Roman" w:hAnsi="Times New Roman" w:cs="Times New Roman"/>
          <w:sz w:val="24"/>
        </w:rPr>
        <w:fldChar w:fldCharType="end"/>
      </w:r>
      <w:r w:rsidRPr="003D1A79">
        <w:rPr>
          <w:rFonts w:ascii="Times New Roman" w:hAnsi="Times New Roman" w:cs="Times New Roman"/>
          <w:sz w:val="24"/>
        </w:rPr>
        <w:t xml:space="preserve">. Dalam hal ini, siswa merupakan inti berdasarkan latar belakang permasalahan karena hakikatnya siswa yang menjadi subjek dari sebuah pembelajaran </w:t>
      </w:r>
      <w:r w:rsidRPr="003D1A79">
        <w:rPr>
          <w:rFonts w:ascii="Times New Roman" w:hAnsi="Times New Roman" w:cs="Times New Roman"/>
          <w:sz w:val="24"/>
        </w:rPr>
        <w:fldChar w:fldCharType="begin" w:fldLock="1"/>
      </w:r>
      <w:r w:rsidRPr="003D1A79">
        <w:rPr>
          <w:rFonts w:ascii="Times New Roman" w:hAnsi="Times New Roman" w:cs="Times New Roman"/>
          <w:sz w:val="24"/>
        </w:rPr>
        <w:instrText>ADDIN CSL_CITATION {"citationItems":[{"id":"ITEM-1","itemData":{"DOI":"10.1080/13636820.2020.1850512","ISSN":"1363-6820","author":[{"dropping-particle":"","family":"Kilbrink","given":"Nina","non-dropping-particle":"","parse-names":false,"suffix":""},{"dropping-particle":"","family":"Asplund","given":"Stig-börje","non-dropping-particle":"","parse-names":false,"suffix":""},{"dropping-particle":"","family":"Asghari","given":"Hamid","non-dropping-particle":"","parse-names":false,"suffix":""},{"dropping-particle":"","family":"Asplund","given":"Stig-börje","non-dropping-particle":"","parse-names":false,"suffix":""}],"container-title":"Journal of Vocational Education &amp; Training","id":"ITEM-1","issue":"00","issued":{"date-parts":[["2021"]]},"page":"1-26","publisher":"Routledge","title":"Introducing the object of learning in interaction : vocational teaching and learning in a plumbing workshop session session","type":"article-journal","volume":"00"},"uris":["http://www.mendeley.com/documents/?uuid=e52a8cb6-18e8-49c5-965d-20d8718cea47"]}],"mendeley":{"formattedCitation":"(Kilbrink et al., 2021)","plainTextFormattedCitation":"(Kilbrink et al., 2021)","previouslyFormattedCitation":"(Kilbrink et al., 2021)"},"properties":{"noteIndex":0},"schema":"https://github.com/citation-style-language/schema/raw/master/csl-citation.json"}</w:instrText>
      </w:r>
      <w:r w:rsidRPr="003D1A79">
        <w:rPr>
          <w:rFonts w:ascii="Times New Roman" w:hAnsi="Times New Roman" w:cs="Times New Roman"/>
          <w:sz w:val="24"/>
        </w:rPr>
        <w:fldChar w:fldCharType="separate"/>
      </w:r>
      <w:r w:rsidRPr="003D1A79">
        <w:rPr>
          <w:rFonts w:ascii="Times New Roman" w:hAnsi="Times New Roman" w:cs="Times New Roman"/>
          <w:noProof/>
          <w:sz w:val="24"/>
        </w:rPr>
        <w:t>(Kilbrink dkk., 2021)</w:t>
      </w:r>
      <w:r w:rsidRPr="003D1A79">
        <w:rPr>
          <w:rFonts w:ascii="Times New Roman" w:hAnsi="Times New Roman" w:cs="Times New Roman"/>
          <w:sz w:val="24"/>
        </w:rPr>
        <w:fldChar w:fldCharType="end"/>
      </w:r>
      <w:r w:rsidRPr="003D1A79">
        <w:rPr>
          <w:rFonts w:ascii="Times New Roman" w:hAnsi="Times New Roman" w:cs="Times New Roman"/>
          <w:sz w:val="24"/>
        </w:rPr>
        <w:t>.</w:t>
      </w:r>
    </w:p>
    <w:p w:rsidR="009E75ED" w:rsidRPr="003D1A79" w:rsidRDefault="009E75ED" w:rsidP="009E75ED">
      <w:pPr>
        <w:spacing w:after="0" w:line="360" w:lineRule="auto"/>
        <w:ind w:firstLine="567"/>
        <w:jc w:val="both"/>
        <w:rPr>
          <w:rFonts w:ascii="Times New Roman" w:hAnsi="Times New Roman" w:cs="Times New Roman"/>
          <w:sz w:val="24"/>
        </w:rPr>
      </w:pPr>
      <w:r w:rsidRPr="003D1A79">
        <w:rPr>
          <w:rFonts w:ascii="Times New Roman" w:hAnsi="Times New Roman" w:cs="Times New Roman"/>
          <w:sz w:val="24"/>
        </w:rPr>
        <w:t xml:space="preserve">Upaya yang sampai saat ini menjadi solusi pada permasalahan tersebut yaitu dengan diselenggarakannya pembelajaran berbasis </w:t>
      </w:r>
      <w:r w:rsidRPr="003D1A79">
        <w:rPr>
          <w:rFonts w:ascii="Times New Roman" w:hAnsi="Times New Roman" w:cs="Times New Roman"/>
          <w:i/>
          <w:sz w:val="24"/>
        </w:rPr>
        <w:t>online</w:t>
      </w:r>
      <w:r w:rsidRPr="003D1A79">
        <w:rPr>
          <w:rFonts w:ascii="Times New Roman" w:hAnsi="Times New Roman" w:cs="Times New Roman"/>
          <w:sz w:val="24"/>
        </w:rPr>
        <w:t xml:space="preserve">. Melihat dari perkembangan zaman yang semakin maju seperti sekarang, dilansir dari </w:t>
      </w:r>
      <w:hyperlink r:id="rId7" w:history="1">
        <w:r w:rsidRPr="003D1A79">
          <w:rPr>
            <w:rStyle w:val="Hyperlink"/>
            <w:rFonts w:ascii="Times New Roman" w:hAnsi="Times New Roman" w:cs="Times New Roman"/>
            <w:color w:val="000000" w:themeColor="text1"/>
            <w:sz w:val="24"/>
            <w:szCs w:val="24"/>
          </w:rPr>
          <w:t>datareportal.com</w:t>
        </w:r>
      </w:hyperlink>
      <w:r w:rsidRPr="003D1A79">
        <w:rPr>
          <w:rFonts w:ascii="Times New Roman" w:hAnsi="Times New Roman" w:cs="Times New Roman"/>
          <w:sz w:val="24"/>
        </w:rPr>
        <w:t xml:space="preserve"> per Januari 2021 terdapat</w:t>
      </w:r>
      <w:r w:rsidRPr="00AA5F05">
        <w:rPr>
          <w:rFonts w:ascii="Times New Roman" w:hAnsi="Times New Roman" w:cs="Times New Roman"/>
          <w:sz w:val="24"/>
        </w:rPr>
        <w:t xml:space="preserve"> sekitar 202,6 juta atau 73,7% dari jumlah populasi masyarakat di Indonesia sudah menggunakan internet. Hal ini tentunya mengidentifikasikan </w:t>
      </w:r>
      <w:r w:rsidRPr="003D1A79">
        <w:rPr>
          <w:rFonts w:ascii="Times New Roman" w:hAnsi="Times New Roman" w:cs="Times New Roman"/>
          <w:sz w:val="24"/>
        </w:rPr>
        <w:t xml:space="preserve">bahwa terdapat nilai keselarasan jika dikaitkan dengan pembelajaran di masa pandemi Covid-19. Menurut Menteri Pendidikan dan Kebudayaan (2021) pembelajaran </w:t>
      </w:r>
      <w:r w:rsidRPr="003D1A79">
        <w:rPr>
          <w:rFonts w:ascii="Times New Roman" w:hAnsi="Times New Roman" w:cs="Times New Roman"/>
          <w:i/>
          <w:sz w:val="24"/>
        </w:rPr>
        <w:t>online</w:t>
      </w:r>
      <w:r w:rsidRPr="003D1A79">
        <w:rPr>
          <w:rFonts w:ascii="Times New Roman" w:hAnsi="Times New Roman" w:cs="Times New Roman"/>
          <w:sz w:val="24"/>
        </w:rPr>
        <w:t xml:space="preserve"> merupakan solusi yang tepat untuk diimplementasikan pada masa pandemi mengingat pertimbangan bermacam hal yang utamanya harus didasarkan sesuai standar protokol kesehatan. Sistem pembelajaran </w:t>
      </w:r>
      <w:r w:rsidRPr="003D1A79">
        <w:rPr>
          <w:rFonts w:ascii="Times New Roman" w:hAnsi="Times New Roman" w:cs="Times New Roman"/>
          <w:i/>
          <w:sz w:val="24"/>
        </w:rPr>
        <w:t>online</w:t>
      </w:r>
      <w:r w:rsidRPr="003D1A79">
        <w:rPr>
          <w:rFonts w:ascii="Times New Roman" w:hAnsi="Times New Roman" w:cs="Times New Roman"/>
          <w:sz w:val="24"/>
        </w:rPr>
        <w:t xml:space="preserve"> memiliki tantangan tersendiri untuk semua komponen yang terlibat karena harus bisa beradaptasi dengan kebiasaan belajar baru.</w:t>
      </w:r>
    </w:p>
    <w:p w:rsidR="002104FE" w:rsidRDefault="009E75ED" w:rsidP="009E75ED">
      <w:pPr>
        <w:spacing w:after="0" w:line="360" w:lineRule="auto"/>
        <w:ind w:firstLine="567"/>
        <w:jc w:val="both"/>
        <w:rPr>
          <w:rFonts w:ascii="Times New Roman" w:hAnsi="Times New Roman" w:cs="Times New Roman"/>
          <w:sz w:val="24"/>
        </w:rPr>
        <w:sectPr w:rsidR="002104FE" w:rsidSect="009E75ED">
          <w:headerReference w:type="default" r:id="rId8"/>
          <w:footerReference w:type="default" r:id="rId9"/>
          <w:pgSz w:w="11906" w:h="16838"/>
          <w:pgMar w:top="1701" w:right="1701" w:bottom="1701" w:left="2268" w:header="708" w:footer="708" w:gutter="0"/>
          <w:cols w:space="708"/>
          <w:docGrid w:linePitch="360"/>
        </w:sectPr>
      </w:pPr>
      <w:r w:rsidRPr="003D1A79">
        <w:rPr>
          <w:rFonts w:ascii="Times New Roman" w:hAnsi="Times New Roman" w:cs="Times New Roman"/>
          <w:sz w:val="24"/>
        </w:rPr>
        <w:t xml:space="preserve">Pembelajaran </w:t>
      </w:r>
      <w:r w:rsidRPr="003D1A79">
        <w:rPr>
          <w:rFonts w:ascii="Times New Roman" w:hAnsi="Times New Roman" w:cs="Times New Roman"/>
          <w:i/>
          <w:sz w:val="24"/>
        </w:rPr>
        <w:t>online</w:t>
      </w:r>
      <w:r w:rsidRPr="003D1A79">
        <w:rPr>
          <w:rFonts w:ascii="Times New Roman" w:hAnsi="Times New Roman" w:cs="Times New Roman"/>
          <w:sz w:val="24"/>
        </w:rPr>
        <w:t xml:space="preserve"> memang menjadi salah satu alternatif solusi pada saat pandemi, namun masih terdapat permasalahan yang terjadi khususnya di sekolah yang notabene berada di daerah pedesaan. Penelitian yang dilakukan sebelumnya oleh Jamal (2020) menyatakan bahwa</w:t>
      </w:r>
      <w:r w:rsidRPr="00AA5F05">
        <w:rPr>
          <w:rFonts w:ascii="Times New Roman" w:hAnsi="Times New Roman" w:cs="Times New Roman"/>
          <w:sz w:val="24"/>
        </w:rPr>
        <w:t xml:space="preserve"> masih adanya kekurangan yaitu pada aspek kesiapan. Siswa pada dasarnya masih belum siap namun </w:t>
      </w:r>
      <w:r>
        <w:rPr>
          <w:rFonts w:ascii="Times New Roman" w:hAnsi="Times New Roman" w:cs="Times New Roman"/>
          <w:sz w:val="24"/>
        </w:rPr>
        <w:t>hal ini ter</w:t>
      </w:r>
      <w:r w:rsidRPr="00AA5F05">
        <w:rPr>
          <w:rFonts w:ascii="Times New Roman" w:hAnsi="Times New Roman" w:cs="Times New Roman"/>
          <w:sz w:val="24"/>
        </w:rPr>
        <w:t xml:space="preserve">masuk dalam </w:t>
      </w:r>
    </w:p>
    <w:p w:rsidR="009E75ED" w:rsidRPr="00AA5F05" w:rsidRDefault="009E75ED" w:rsidP="002104FE">
      <w:pPr>
        <w:spacing w:after="0" w:line="360" w:lineRule="auto"/>
        <w:jc w:val="both"/>
        <w:rPr>
          <w:rFonts w:ascii="Times New Roman" w:hAnsi="Times New Roman" w:cs="Times New Roman"/>
          <w:sz w:val="24"/>
        </w:rPr>
      </w:pPr>
      <w:r w:rsidRPr="00AA5F05">
        <w:rPr>
          <w:rFonts w:ascii="Times New Roman" w:hAnsi="Times New Roman" w:cs="Times New Roman"/>
          <w:sz w:val="24"/>
        </w:rPr>
        <w:lastRenderedPageBreak/>
        <w:t>kategori membutuhkan peningkatan. Faktor lain yang menjadi penyebab yaitu kondisi perekonomian orang tua yang serba kekurangan, sehingga lebih memprioritaskan untuk kebutuhan sehari-hari seperti kebutuhan pangan ketimbang membeli kuota untuk keperluan belajar. Selain itu jaringan</w:t>
      </w:r>
      <w:r>
        <w:rPr>
          <w:rFonts w:ascii="Times New Roman" w:hAnsi="Times New Roman" w:cs="Times New Roman"/>
          <w:sz w:val="24"/>
        </w:rPr>
        <w:t xml:space="preserve"> atau sinyal</w:t>
      </w:r>
      <w:r w:rsidRPr="00AA5F05">
        <w:rPr>
          <w:rFonts w:ascii="Times New Roman" w:hAnsi="Times New Roman" w:cs="Times New Roman"/>
          <w:sz w:val="24"/>
        </w:rPr>
        <w:t xml:space="preserve"> juga masih menjadi momok masalah bagi mereka yang di daerah pedesaan. </w:t>
      </w:r>
      <w:r>
        <w:rPr>
          <w:rFonts w:ascii="Times New Roman" w:hAnsi="Times New Roman" w:cs="Times New Roman"/>
          <w:sz w:val="24"/>
        </w:rPr>
        <w:t xml:space="preserve">Permasalahan tersebut tentu membuat </w:t>
      </w:r>
      <w:r w:rsidRPr="00AA5F05">
        <w:rPr>
          <w:rFonts w:ascii="Times New Roman" w:hAnsi="Times New Roman" w:cs="Times New Roman"/>
          <w:sz w:val="24"/>
        </w:rPr>
        <w:t>peran seorang guru menjadi sangat besar dan harus bisa merencanakan pembelajaran dengan strategi atau media yang dapat menyesuaikan dengan berbagai kekurangan siswa.</w:t>
      </w:r>
    </w:p>
    <w:p w:rsidR="009E75ED" w:rsidRPr="00AA5F05" w:rsidRDefault="009E75ED" w:rsidP="009E75ED">
      <w:pPr>
        <w:spacing w:after="0" w:line="360" w:lineRule="auto"/>
        <w:ind w:firstLine="567"/>
        <w:jc w:val="both"/>
        <w:rPr>
          <w:rFonts w:ascii="Times New Roman" w:hAnsi="Times New Roman" w:cs="Times New Roman"/>
          <w:sz w:val="24"/>
        </w:rPr>
      </w:pPr>
      <w:r w:rsidRPr="00AA5F05">
        <w:rPr>
          <w:rFonts w:ascii="Times New Roman" w:hAnsi="Times New Roman" w:cs="Times New Roman"/>
          <w:sz w:val="24"/>
        </w:rPr>
        <w:t xml:space="preserve"> Salah satu media pembelajaran yang termasuk dalam kategori paling banyak digunakan di Indonesia adalah </w:t>
      </w:r>
      <w:r w:rsidRPr="0090039D">
        <w:rPr>
          <w:rFonts w:ascii="Times New Roman" w:hAnsi="Times New Roman" w:cs="Times New Roman"/>
          <w:i/>
          <w:sz w:val="24"/>
        </w:rPr>
        <w:t>Google Classroom</w:t>
      </w:r>
      <w:r w:rsidRPr="00AA5F05">
        <w:rPr>
          <w:rFonts w:ascii="Times New Roman" w:hAnsi="Times New Roman" w:cs="Times New Roman"/>
          <w:sz w:val="24"/>
        </w:rPr>
        <w:t xml:space="preserve">. Hal itu dibuktikan dengan pemberian bantuan berupa kuota belajar dari pemerintah yang </w:t>
      </w:r>
      <w:r>
        <w:rPr>
          <w:rFonts w:ascii="Times New Roman" w:hAnsi="Times New Roman" w:cs="Times New Roman"/>
          <w:sz w:val="24"/>
        </w:rPr>
        <w:t>tujuannya</w:t>
      </w:r>
      <w:r w:rsidRPr="00AA5F05">
        <w:rPr>
          <w:rFonts w:ascii="Times New Roman" w:hAnsi="Times New Roman" w:cs="Times New Roman"/>
          <w:sz w:val="24"/>
        </w:rPr>
        <w:t xml:space="preserve"> dikhususkan untuk </w:t>
      </w:r>
      <w:r w:rsidRPr="00053D69">
        <w:rPr>
          <w:rFonts w:ascii="Times New Roman" w:hAnsi="Times New Roman" w:cs="Times New Roman"/>
          <w:i/>
          <w:sz w:val="24"/>
        </w:rPr>
        <w:t>platform</w:t>
      </w:r>
      <w:r w:rsidRPr="00AA5F05">
        <w:rPr>
          <w:rFonts w:ascii="Times New Roman" w:hAnsi="Times New Roman" w:cs="Times New Roman"/>
          <w:sz w:val="24"/>
        </w:rPr>
        <w:t xml:space="preserve"> pembelajaran seperti aplikasi </w:t>
      </w:r>
      <w:r w:rsidRPr="00004903">
        <w:rPr>
          <w:rFonts w:ascii="Times New Roman" w:hAnsi="Times New Roman" w:cs="Times New Roman"/>
          <w:i/>
          <w:sz w:val="24"/>
        </w:rPr>
        <w:t>Zoom, Google Meet,</w:t>
      </w:r>
      <w:r w:rsidRPr="00AA5F05">
        <w:rPr>
          <w:rFonts w:ascii="Times New Roman" w:hAnsi="Times New Roman" w:cs="Times New Roman"/>
          <w:sz w:val="24"/>
        </w:rPr>
        <w:t xml:space="preserve">  </w:t>
      </w:r>
      <w:r w:rsidRPr="00004903">
        <w:rPr>
          <w:rFonts w:ascii="Times New Roman" w:hAnsi="Times New Roman" w:cs="Times New Roman"/>
          <w:i/>
          <w:sz w:val="24"/>
        </w:rPr>
        <w:t>Edmodo</w:t>
      </w:r>
      <w:r w:rsidRPr="00AA5F05">
        <w:rPr>
          <w:rFonts w:ascii="Times New Roman" w:hAnsi="Times New Roman" w:cs="Times New Roman"/>
          <w:sz w:val="24"/>
        </w:rPr>
        <w:t xml:space="preserve">, Ruang Guru, serta </w:t>
      </w:r>
      <w:r w:rsidRPr="00AA5F05">
        <w:rPr>
          <w:rFonts w:ascii="Times New Roman" w:hAnsi="Times New Roman" w:cs="Times New Roman"/>
          <w:i/>
          <w:sz w:val="24"/>
        </w:rPr>
        <w:t>platform</w:t>
      </w:r>
      <w:r w:rsidRPr="00AA5F05">
        <w:rPr>
          <w:rFonts w:ascii="Times New Roman" w:hAnsi="Times New Roman" w:cs="Times New Roman"/>
          <w:sz w:val="24"/>
        </w:rPr>
        <w:t xml:space="preserve"> lainnya dan termasuk juga </w:t>
      </w:r>
      <w:r w:rsidRPr="0090039D">
        <w:rPr>
          <w:rFonts w:ascii="Times New Roman" w:hAnsi="Times New Roman" w:cs="Times New Roman"/>
          <w:i/>
          <w:sz w:val="24"/>
        </w:rPr>
        <w:t>Google Classroom</w:t>
      </w:r>
      <w:r w:rsidRPr="00AA5F05">
        <w:rPr>
          <w:rFonts w:ascii="Times New Roman" w:hAnsi="Times New Roman" w:cs="Times New Roman"/>
          <w:sz w:val="24"/>
        </w:rPr>
        <w:t xml:space="preserve">. Penggunaan </w:t>
      </w:r>
      <w:r w:rsidRPr="0090039D">
        <w:rPr>
          <w:rFonts w:ascii="Times New Roman" w:hAnsi="Times New Roman" w:cs="Times New Roman"/>
          <w:i/>
          <w:sz w:val="24"/>
        </w:rPr>
        <w:t>Google Classroom</w:t>
      </w:r>
      <w:r w:rsidRPr="00AA5F05">
        <w:rPr>
          <w:rFonts w:ascii="Times New Roman" w:hAnsi="Times New Roman" w:cs="Times New Roman"/>
          <w:sz w:val="24"/>
        </w:rPr>
        <w:t xml:space="preserve"> dapat dioperasikan dengan mudah serta gratis dalam mengaksesnya. Kegiatan pembelajaran juga memungkinkan bisa menjadi lebih produktif dan bermakna karena fitur-fitur yang terdapat pada </w:t>
      </w:r>
      <w:r w:rsidRPr="00AA5F05">
        <w:rPr>
          <w:rFonts w:ascii="Times New Roman" w:hAnsi="Times New Roman" w:cs="Times New Roman"/>
          <w:i/>
          <w:sz w:val="24"/>
        </w:rPr>
        <w:t>platform</w:t>
      </w:r>
      <w:r w:rsidRPr="00AA5F05">
        <w:rPr>
          <w:rFonts w:ascii="Times New Roman" w:hAnsi="Times New Roman" w:cs="Times New Roman"/>
          <w:sz w:val="24"/>
        </w:rPr>
        <w:t xml:space="preserve"> tersebut memiliki esensi antara lain seperti menyederhanakan tugas, membina komunikasi, dan meningkatkan kolaborasi sehingga nilai pembelajaran memiliki peluang bisa </w:t>
      </w:r>
      <w:r w:rsidRPr="003D1A79">
        <w:rPr>
          <w:rFonts w:ascii="Times New Roman" w:hAnsi="Times New Roman" w:cs="Times New Roman"/>
          <w:sz w:val="24"/>
        </w:rPr>
        <w:t>menjadi optimal sesuai kondisi dan situasi. Hal tersebut selaras dengan penelitian yang telah dilakukan oleh Ardiansyah (2020) yang</w:t>
      </w:r>
      <w:r w:rsidRPr="00AA5F05">
        <w:rPr>
          <w:rFonts w:ascii="Times New Roman" w:hAnsi="Times New Roman" w:cs="Times New Roman"/>
          <w:sz w:val="24"/>
        </w:rPr>
        <w:t xml:space="preserve"> menyatakan bahwa penggunaan media pembelajaran berupa </w:t>
      </w:r>
      <w:r w:rsidRPr="0090039D">
        <w:rPr>
          <w:rFonts w:ascii="Times New Roman" w:hAnsi="Times New Roman" w:cs="Times New Roman"/>
          <w:i/>
          <w:sz w:val="24"/>
        </w:rPr>
        <w:t>Google Classroom</w:t>
      </w:r>
      <w:r w:rsidRPr="00AA5F05">
        <w:rPr>
          <w:rFonts w:ascii="Times New Roman" w:hAnsi="Times New Roman" w:cs="Times New Roman"/>
          <w:sz w:val="24"/>
        </w:rPr>
        <w:t xml:space="preserve"> berkategori baik, cocok, dan sangat membantu proses pembelajaran.</w:t>
      </w:r>
    </w:p>
    <w:p w:rsidR="009E75ED" w:rsidRPr="00AA5F05" w:rsidRDefault="009E75ED" w:rsidP="009E75ED">
      <w:pPr>
        <w:spacing w:after="0" w:line="360" w:lineRule="auto"/>
        <w:ind w:firstLine="567"/>
        <w:jc w:val="both"/>
        <w:rPr>
          <w:rFonts w:ascii="Times New Roman" w:hAnsi="Times New Roman" w:cs="Times New Roman"/>
          <w:sz w:val="24"/>
        </w:rPr>
      </w:pPr>
      <w:r w:rsidRPr="00AA5F05">
        <w:rPr>
          <w:rFonts w:ascii="Times New Roman" w:hAnsi="Times New Roman" w:cs="Times New Roman"/>
          <w:sz w:val="24"/>
        </w:rPr>
        <w:t xml:space="preserve">Berdasarkan latar belakang yang dipaparkan sebelumnya, maka peneliti memiliki ketertarikan untuk mengetahui mengenai bagaimana efektivitas pembelajaran berbasis </w:t>
      </w:r>
      <w:r w:rsidRPr="0090039D">
        <w:rPr>
          <w:rFonts w:ascii="Times New Roman" w:hAnsi="Times New Roman" w:cs="Times New Roman"/>
          <w:i/>
          <w:sz w:val="24"/>
        </w:rPr>
        <w:t>Google Classroom</w:t>
      </w:r>
      <w:r w:rsidRPr="00AA5F05">
        <w:rPr>
          <w:rFonts w:ascii="Times New Roman" w:hAnsi="Times New Roman" w:cs="Times New Roman"/>
          <w:sz w:val="24"/>
        </w:rPr>
        <w:t xml:space="preserve"> pada masa pandemi Covid-19. Peneliti menetapkan mata pelajaran Konstruksi Jalan dan Jembatan sebagai studi kasus yang akan diteliti dan sampel yang dipilih yaitu kelas XII </w:t>
      </w:r>
      <w:r>
        <w:rPr>
          <w:rFonts w:ascii="Times New Roman" w:hAnsi="Times New Roman" w:cs="Times New Roman"/>
          <w:sz w:val="24"/>
        </w:rPr>
        <w:t>kompetensi keahlian</w:t>
      </w:r>
      <w:r w:rsidRPr="00AA5F05">
        <w:rPr>
          <w:rFonts w:ascii="Times New Roman" w:hAnsi="Times New Roman" w:cs="Times New Roman"/>
          <w:sz w:val="24"/>
        </w:rPr>
        <w:t xml:space="preserve"> Desain Pemodelan dan Informasi Bangunan (DPIB). Adapun sekolah </w:t>
      </w:r>
      <w:r>
        <w:rPr>
          <w:rFonts w:ascii="Times New Roman" w:hAnsi="Times New Roman" w:cs="Times New Roman"/>
          <w:sz w:val="24"/>
        </w:rPr>
        <w:t>sebagai tempat penelitian</w:t>
      </w:r>
      <w:r w:rsidRPr="00AA5F05">
        <w:rPr>
          <w:rFonts w:ascii="Times New Roman" w:hAnsi="Times New Roman" w:cs="Times New Roman"/>
          <w:sz w:val="24"/>
        </w:rPr>
        <w:t xml:space="preserve"> yaitu SMK Negeri 1 Gantar</w:t>
      </w:r>
      <w:r>
        <w:rPr>
          <w:rFonts w:ascii="Times New Roman" w:hAnsi="Times New Roman" w:cs="Times New Roman"/>
          <w:sz w:val="24"/>
        </w:rPr>
        <w:t xml:space="preserve"> dan lokasinya berada pada</w:t>
      </w:r>
      <w:r w:rsidRPr="00AA5F05">
        <w:rPr>
          <w:rFonts w:ascii="Times New Roman" w:hAnsi="Times New Roman" w:cs="Times New Roman"/>
          <w:sz w:val="24"/>
        </w:rPr>
        <w:t xml:space="preserve"> daerah pedesaan </w:t>
      </w:r>
      <w:r>
        <w:rPr>
          <w:rFonts w:ascii="Times New Roman" w:hAnsi="Times New Roman" w:cs="Times New Roman"/>
          <w:sz w:val="24"/>
        </w:rPr>
        <w:t>tepatnya di kecamatan Gantar k</w:t>
      </w:r>
      <w:r w:rsidRPr="00AA5F05">
        <w:rPr>
          <w:rFonts w:ascii="Times New Roman" w:hAnsi="Times New Roman" w:cs="Times New Roman"/>
          <w:sz w:val="24"/>
        </w:rPr>
        <w:t xml:space="preserve">abupaten Indramayu. </w:t>
      </w:r>
      <w:r>
        <w:rPr>
          <w:rFonts w:ascii="Times New Roman" w:hAnsi="Times New Roman" w:cs="Times New Roman"/>
          <w:sz w:val="24"/>
        </w:rPr>
        <w:t xml:space="preserve">Melalui penelitian ini diharapkan bisa diketahui perihal efektivitas penggunaan </w:t>
      </w:r>
      <w:r w:rsidRPr="0090039D">
        <w:rPr>
          <w:rFonts w:ascii="Times New Roman" w:hAnsi="Times New Roman" w:cs="Times New Roman"/>
          <w:i/>
          <w:sz w:val="24"/>
        </w:rPr>
        <w:t>Google Classroom</w:t>
      </w:r>
      <w:r>
        <w:rPr>
          <w:rFonts w:ascii="Times New Roman" w:hAnsi="Times New Roman" w:cs="Times New Roman"/>
          <w:i/>
          <w:sz w:val="24"/>
        </w:rPr>
        <w:t xml:space="preserve"> </w:t>
      </w:r>
      <w:r>
        <w:rPr>
          <w:rFonts w:ascii="Times New Roman" w:hAnsi="Times New Roman" w:cs="Times New Roman"/>
          <w:sz w:val="24"/>
        </w:rPr>
        <w:t xml:space="preserve">sebagai media pembelajaran  dan hasilnya </w:t>
      </w:r>
      <w:r w:rsidRPr="00AA5F05">
        <w:rPr>
          <w:rFonts w:ascii="Times New Roman" w:hAnsi="Times New Roman" w:cs="Times New Roman"/>
          <w:sz w:val="24"/>
        </w:rPr>
        <w:t xml:space="preserve">bisa membuka sudut pandang pihak yang </w:t>
      </w:r>
      <w:r w:rsidRPr="00AA5F05">
        <w:rPr>
          <w:rFonts w:ascii="Times New Roman" w:hAnsi="Times New Roman" w:cs="Times New Roman"/>
          <w:sz w:val="24"/>
        </w:rPr>
        <w:lastRenderedPageBreak/>
        <w:t xml:space="preserve">terlibat </w:t>
      </w:r>
      <w:r>
        <w:rPr>
          <w:rFonts w:ascii="Times New Roman" w:hAnsi="Times New Roman" w:cs="Times New Roman"/>
          <w:sz w:val="24"/>
        </w:rPr>
        <w:t>didalamnya</w:t>
      </w:r>
      <w:r w:rsidRPr="00AA5F05">
        <w:rPr>
          <w:rFonts w:ascii="Times New Roman" w:hAnsi="Times New Roman" w:cs="Times New Roman"/>
          <w:sz w:val="24"/>
        </w:rPr>
        <w:t xml:space="preserve"> </w:t>
      </w:r>
      <w:r>
        <w:rPr>
          <w:rFonts w:ascii="Times New Roman" w:hAnsi="Times New Roman" w:cs="Times New Roman"/>
          <w:sz w:val="24"/>
        </w:rPr>
        <w:t xml:space="preserve">perihal bagaimana tindakan yang harus diambil atau kebijakan terbaik </w:t>
      </w:r>
      <w:r w:rsidRPr="00AA5F05">
        <w:rPr>
          <w:rFonts w:ascii="Times New Roman" w:hAnsi="Times New Roman" w:cs="Times New Roman"/>
          <w:sz w:val="24"/>
        </w:rPr>
        <w:t xml:space="preserve">sehingga nantinya bisa </w:t>
      </w:r>
      <w:r>
        <w:rPr>
          <w:rFonts w:ascii="Times New Roman" w:hAnsi="Times New Roman" w:cs="Times New Roman"/>
          <w:sz w:val="24"/>
        </w:rPr>
        <w:t>di</w:t>
      </w:r>
      <w:r w:rsidRPr="00AA5F05">
        <w:rPr>
          <w:rFonts w:ascii="Times New Roman" w:hAnsi="Times New Roman" w:cs="Times New Roman"/>
          <w:sz w:val="24"/>
        </w:rPr>
        <w:t xml:space="preserve">buat strategi atau rencana </w:t>
      </w:r>
      <w:r>
        <w:rPr>
          <w:rFonts w:ascii="Times New Roman" w:hAnsi="Times New Roman" w:cs="Times New Roman"/>
          <w:sz w:val="24"/>
        </w:rPr>
        <w:t>untuk optimalisasi</w:t>
      </w:r>
      <w:r w:rsidRPr="00AA5F05">
        <w:rPr>
          <w:rFonts w:ascii="Times New Roman" w:hAnsi="Times New Roman" w:cs="Times New Roman"/>
          <w:sz w:val="24"/>
        </w:rPr>
        <w:t xml:space="preserve"> rangkaian proses pembelajaran</w:t>
      </w:r>
      <w:r>
        <w:rPr>
          <w:rFonts w:ascii="Times New Roman" w:hAnsi="Times New Roman" w:cs="Times New Roman"/>
          <w:sz w:val="24"/>
        </w:rPr>
        <w:t xml:space="preserve"> agar terciptanya </w:t>
      </w:r>
      <w:r w:rsidRPr="00EB7E1C">
        <w:rPr>
          <w:rFonts w:ascii="Times New Roman" w:hAnsi="Times New Roman" w:cs="Times New Roman"/>
          <w:i/>
          <w:sz w:val="24"/>
        </w:rPr>
        <w:t>output</w:t>
      </w:r>
      <w:r>
        <w:rPr>
          <w:rFonts w:ascii="Times New Roman" w:hAnsi="Times New Roman" w:cs="Times New Roman"/>
          <w:sz w:val="24"/>
        </w:rPr>
        <w:t xml:space="preserve"> berupa kualitas pembelajaran yang optimal</w:t>
      </w:r>
      <w:r w:rsidRPr="00AA5F05">
        <w:rPr>
          <w:rFonts w:ascii="Times New Roman" w:hAnsi="Times New Roman" w:cs="Times New Roman"/>
          <w:sz w:val="24"/>
        </w:rPr>
        <w:t xml:space="preserve">. </w:t>
      </w:r>
    </w:p>
    <w:p w:rsidR="009E75ED" w:rsidRPr="00AA5F05" w:rsidRDefault="009E75ED" w:rsidP="009E75ED">
      <w:pPr>
        <w:spacing w:after="0" w:line="360" w:lineRule="auto"/>
        <w:ind w:firstLine="567"/>
        <w:jc w:val="both"/>
        <w:rPr>
          <w:rFonts w:ascii="Times New Roman" w:hAnsi="Times New Roman" w:cs="Times New Roman"/>
          <w:sz w:val="24"/>
        </w:rPr>
      </w:pPr>
    </w:p>
    <w:p w:rsidR="009E75ED" w:rsidRPr="00AA5F05" w:rsidRDefault="009E75ED" w:rsidP="009E75ED">
      <w:pPr>
        <w:pStyle w:val="ListParagraph"/>
        <w:numPr>
          <w:ilvl w:val="0"/>
          <w:numId w:val="1"/>
        </w:numPr>
        <w:spacing w:after="0" w:line="360" w:lineRule="auto"/>
        <w:ind w:left="567" w:hanging="283"/>
        <w:rPr>
          <w:rFonts w:ascii="Times New Roman" w:hAnsi="Times New Roman" w:cs="Times New Roman"/>
          <w:b/>
          <w:sz w:val="24"/>
        </w:rPr>
      </w:pPr>
      <w:r w:rsidRPr="00AA5F05">
        <w:rPr>
          <w:rFonts w:ascii="Times New Roman" w:hAnsi="Times New Roman" w:cs="Times New Roman"/>
          <w:b/>
          <w:sz w:val="24"/>
        </w:rPr>
        <w:t>Rumusan Masalah</w:t>
      </w:r>
    </w:p>
    <w:p w:rsidR="009E75ED" w:rsidRPr="00AA5F05" w:rsidRDefault="009E75ED" w:rsidP="009E75ED">
      <w:pPr>
        <w:spacing w:after="0" w:line="360" w:lineRule="auto"/>
        <w:ind w:firstLine="567"/>
        <w:jc w:val="both"/>
        <w:rPr>
          <w:rFonts w:ascii="Times New Roman" w:hAnsi="Times New Roman" w:cs="Times New Roman"/>
          <w:sz w:val="24"/>
        </w:rPr>
      </w:pPr>
      <w:r w:rsidRPr="00AA5F05">
        <w:rPr>
          <w:rFonts w:ascii="Times New Roman" w:hAnsi="Times New Roman" w:cs="Times New Roman"/>
          <w:sz w:val="24"/>
        </w:rPr>
        <w:t xml:space="preserve">Penelitian ini didesain </w:t>
      </w:r>
      <w:r>
        <w:rPr>
          <w:rFonts w:ascii="Times New Roman" w:hAnsi="Times New Roman" w:cs="Times New Roman"/>
          <w:sz w:val="24"/>
        </w:rPr>
        <w:t>guna membuat kejelasan arah penelitian</w:t>
      </w:r>
      <w:r w:rsidRPr="00AA5F05">
        <w:rPr>
          <w:rFonts w:ascii="Times New Roman" w:hAnsi="Times New Roman" w:cs="Times New Roman"/>
          <w:sz w:val="24"/>
        </w:rPr>
        <w:t xml:space="preserve">, maka penulis perlu mengidentifikasi permasalahan yang berkaitan dengan </w:t>
      </w:r>
      <w:r>
        <w:rPr>
          <w:rFonts w:ascii="Times New Roman" w:hAnsi="Times New Roman" w:cs="Times New Roman"/>
          <w:sz w:val="24"/>
        </w:rPr>
        <w:t>hal ini. Adapun i</w:t>
      </w:r>
      <w:r w:rsidRPr="00AA5F05">
        <w:rPr>
          <w:rFonts w:ascii="Times New Roman" w:hAnsi="Times New Roman" w:cs="Times New Roman"/>
          <w:sz w:val="24"/>
        </w:rPr>
        <w:t>dentifikasi masalah dalam penelitian ini yaitu:</w:t>
      </w:r>
    </w:p>
    <w:p w:rsidR="009E75ED" w:rsidRPr="00AA5F05" w:rsidRDefault="009E75ED" w:rsidP="009E75ED">
      <w:pPr>
        <w:pStyle w:val="ListParagraph"/>
        <w:numPr>
          <w:ilvl w:val="0"/>
          <w:numId w:val="2"/>
        </w:numPr>
        <w:spacing w:after="0" w:line="360" w:lineRule="auto"/>
        <w:jc w:val="both"/>
        <w:rPr>
          <w:rFonts w:ascii="Times New Roman" w:hAnsi="Times New Roman" w:cs="Times New Roman"/>
          <w:sz w:val="24"/>
        </w:rPr>
      </w:pPr>
      <w:r w:rsidRPr="00AA5F05">
        <w:rPr>
          <w:rFonts w:ascii="Times New Roman" w:hAnsi="Times New Roman" w:cs="Times New Roman"/>
          <w:sz w:val="24"/>
        </w:rPr>
        <w:t>Dunia pendidikan di berbagai negara ikut terkena dampak pandemi Covid-19.</w:t>
      </w:r>
    </w:p>
    <w:p w:rsidR="009E75ED" w:rsidRPr="00AA5F05" w:rsidRDefault="009E75ED" w:rsidP="009E75ED">
      <w:pPr>
        <w:pStyle w:val="ListParagraph"/>
        <w:numPr>
          <w:ilvl w:val="0"/>
          <w:numId w:val="2"/>
        </w:numPr>
        <w:spacing w:after="0" w:line="360" w:lineRule="auto"/>
        <w:jc w:val="both"/>
        <w:rPr>
          <w:rFonts w:ascii="Times New Roman" w:hAnsi="Times New Roman" w:cs="Times New Roman"/>
          <w:sz w:val="24"/>
        </w:rPr>
      </w:pPr>
      <w:r w:rsidRPr="00AA5F05">
        <w:rPr>
          <w:rFonts w:ascii="Times New Roman" w:hAnsi="Times New Roman" w:cs="Times New Roman"/>
          <w:sz w:val="24"/>
        </w:rPr>
        <w:t xml:space="preserve">Perlunya pembelajaran </w:t>
      </w:r>
      <w:r w:rsidRPr="00543E4E">
        <w:rPr>
          <w:rFonts w:ascii="Times New Roman" w:hAnsi="Times New Roman" w:cs="Times New Roman"/>
          <w:i/>
          <w:sz w:val="24"/>
        </w:rPr>
        <w:t xml:space="preserve">online </w:t>
      </w:r>
      <w:r w:rsidRPr="00AA5F05">
        <w:rPr>
          <w:rFonts w:ascii="Times New Roman" w:hAnsi="Times New Roman" w:cs="Times New Roman"/>
          <w:sz w:val="24"/>
        </w:rPr>
        <w:t>sebagai alternatif pembelajaran pada masa pandemi Covid-19.</w:t>
      </w:r>
    </w:p>
    <w:p w:rsidR="009E75ED" w:rsidRDefault="009E75ED" w:rsidP="009E75ED">
      <w:pPr>
        <w:pStyle w:val="ListParagraph"/>
        <w:numPr>
          <w:ilvl w:val="0"/>
          <w:numId w:val="2"/>
        </w:numPr>
        <w:spacing w:after="0" w:line="360" w:lineRule="auto"/>
        <w:jc w:val="both"/>
        <w:rPr>
          <w:rFonts w:ascii="Times New Roman" w:hAnsi="Times New Roman" w:cs="Times New Roman"/>
          <w:sz w:val="24"/>
        </w:rPr>
      </w:pPr>
      <w:r w:rsidRPr="00666A66">
        <w:rPr>
          <w:rFonts w:ascii="Times New Roman" w:hAnsi="Times New Roman" w:cs="Times New Roman"/>
          <w:sz w:val="24"/>
        </w:rPr>
        <w:t xml:space="preserve">Keterbatasan </w:t>
      </w:r>
      <w:r>
        <w:rPr>
          <w:rFonts w:ascii="Times New Roman" w:hAnsi="Times New Roman" w:cs="Times New Roman"/>
          <w:sz w:val="24"/>
        </w:rPr>
        <w:t>siswa dari daerah pedesaan pada aspek</w:t>
      </w:r>
      <w:r w:rsidRPr="00666A66">
        <w:rPr>
          <w:rFonts w:ascii="Times New Roman" w:hAnsi="Times New Roman" w:cs="Times New Roman"/>
          <w:sz w:val="24"/>
        </w:rPr>
        <w:t xml:space="preserve"> penunjang kegiatan pembelajaran </w:t>
      </w:r>
      <w:r w:rsidRPr="00666A66">
        <w:rPr>
          <w:rFonts w:ascii="Times New Roman" w:hAnsi="Times New Roman" w:cs="Times New Roman"/>
          <w:i/>
          <w:sz w:val="24"/>
        </w:rPr>
        <w:t>online</w:t>
      </w:r>
      <w:r w:rsidRPr="00666A66">
        <w:rPr>
          <w:rFonts w:ascii="Times New Roman" w:hAnsi="Times New Roman" w:cs="Times New Roman"/>
          <w:sz w:val="24"/>
        </w:rPr>
        <w:t xml:space="preserve"> berupa laptop maupun </w:t>
      </w:r>
      <w:r>
        <w:rPr>
          <w:rFonts w:ascii="Times New Roman" w:hAnsi="Times New Roman" w:cs="Times New Roman"/>
          <w:i/>
          <w:sz w:val="24"/>
        </w:rPr>
        <w:t>smart</w:t>
      </w:r>
      <w:r w:rsidRPr="00666A66">
        <w:rPr>
          <w:rFonts w:ascii="Times New Roman" w:hAnsi="Times New Roman" w:cs="Times New Roman"/>
          <w:i/>
          <w:sz w:val="24"/>
        </w:rPr>
        <w:t>phone</w:t>
      </w:r>
      <w:r w:rsidRPr="00666A66">
        <w:rPr>
          <w:rFonts w:ascii="Times New Roman" w:hAnsi="Times New Roman" w:cs="Times New Roman"/>
          <w:sz w:val="24"/>
        </w:rPr>
        <w:t xml:space="preserve"> serta kuota internet di masa pandemi Covid-19</w:t>
      </w:r>
      <w:r>
        <w:rPr>
          <w:rFonts w:ascii="Times New Roman" w:hAnsi="Times New Roman" w:cs="Times New Roman"/>
          <w:sz w:val="24"/>
        </w:rPr>
        <w:t>.</w:t>
      </w:r>
    </w:p>
    <w:p w:rsidR="009E75ED" w:rsidRDefault="009E75ED" w:rsidP="009E75ED">
      <w:pPr>
        <w:pStyle w:val="ListParagraph"/>
        <w:numPr>
          <w:ilvl w:val="0"/>
          <w:numId w:val="2"/>
        </w:numPr>
        <w:spacing w:after="0" w:line="360" w:lineRule="auto"/>
        <w:jc w:val="both"/>
        <w:rPr>
          <w:rFonts w:ascii="Times New Roman" w:hAnsi="Times New Roman" w:cs="Times New Roman"/>
          <w:sz w:val="24"/>
        </w:rPr>
      </w:pPr>
      <w:r w:rsidRPr="00AB65C5">
        <w:rPr>
          <w:rFonts w:ascii="Times New Roman" w:hAnsi="Times New Roman" w:cs="Times New Roman"/>
          <w:sz w:val="24"/>
        </w:rPr>
        <w:t>Siswa yang tinggal di pedesaan banyak mengalami kendala terutama dalam jaringan internet</w:t>
      </w:r>
      <w:r>
        <w:rPr>
          <w:rFonts w:ascii="Times New Roman" w:hAnsi="Times New Roman" w:cs="Times New Roman"/>
          <w:sz w:val="24"/>
        </w:rPr>
        <w:t>.</w:t>
      </w:r>
    </w:p>
    <w:p w:rsidR="009E75ED" w:rsidRPr="00AA5F05" w:rsidRDefault="009E75ED" w:rsidP="009E75ED">
      <w:pPr>
        <w:pStyle w:val="ListParagraph"/>
        <w:numPr>
          <w:ilvl w:val="0"/>
          <w:numId w:val="2"/>
        </w:numPr>
        <w:spacing w:after="0" w:line="360" w:lineRule="auto"/>
        <w:jc w:val="both"/>
        <w:rPr>
          <w:rFonts w:ascii="Times New Roman" w:hAnsi="Times New Roman" w:cs="Times New Roman"/>
          <w:sz w:val="24"/>
        </w:rPr>
      </w:pPr>
      <w:r w:rsidRPr="00AA5F05">
        <w:rPr>
          <w:rFonts w:ascii="Times New Roman" w:hAnsi="Times New Roman" w:cs="Times New Roman"/>
          <w:sz w:val="24"/>
        </w:rPr>
        <w:t>Perlunya media pembelajaran yang bersifat fleksibel terhadap waktu dan ramah biaya.</w:t>
      </w:r>
    </w:p>
    <w:p w:rsidR="009E75ED" w:rsidRPr="00AA5F05" w:rsidRDefault="009E75ED" w:rsidP="009E75ED">
      <w:pPr>
        <w:spacing w:after="0" w:line="360" w:lineRule="auto"/>
        <w:ind w:firstLine="567"/>
        <w:jc w:val="both"/>
        <w:rPr>
          <w:rFonts w:ascii="Times New Roman" w:hAnsi="Times New Roman" w:cs="Times New Roman"/>
          <w:sz w:val="24"/>
        </w:rPr>
      </w:pPr>
      <w:r w:rsidRPr="00AA5F05">
        <w:rPr>
          <w:rFonts w:ascii="Times New Roman" w:hAnsi="Times New Roman" w:cs="Times New Roman"/>
          <w:sz w:val="24"/>
        </w:rPr>
        <w:t xml:space="preserve">Penelitian dapat bermakna luas dan rancu pada pembahasannya jika tidak adanya batasan masalah. Maka, penulis membatasi penelitian ini didasarkan pada identifikasi masalah yang telah ditentukan. Adapun </w:t>
      </w:r>
      <w:r>
        <w:rPr>
          <w:rFonts w:ascii="Times New Roman" w:hAnsi="Times New Roman" w:cs="Times New Roman"/>
          <w:sz w:val="24"/>
        </w:rPr>
        <w:t>batasan masalah yang ditetapkan pada penelitian ini meliputi:</w:t>
      </w:r>
    </w:p>
    <w:p w:rsidR="009E75ED" w:rsidRDefault="009E75ED" w:rsidP="009E75ED">
      <w:pPr>
        <w:pStyle w:val="ListParagraph"/>
        <w:numPr>
          <w:ilvl w:val="0"/>
          <w:numId w:val="3"/>
        </w:numPr>
        <w:spacing w:after="0" w:line="360" w:lineRule="auto"/>
        <w:jc w:val="both"/>
        <w:rPr>
          <w:rFonts w:ascii="Times New Roman" w:hAnsi="Times New Roman" w:cs="Times New Roman"/>
          <w:sz w:val="24"/>
        </w:rPr>
      </w:pPr>
      <w:r w:rsidRPr="00AB65C5">
        <w:rPr>
          <w:rFonts w:ascii="Times New Roman" w:hAnsi="Times New Roman" w:cs="Times New Roman"/>
          <w:sz w:val="24"/>
        </w:rPr>
        <w:t>Media pembelajaran yang akan diteliti yaitu pada mata p</w:t>
      </w:r>
      <w:r>
        <w:rPr>
          <w:rFonts w:ascii="Times New Roman" w:hAnsi="Times New Roman" w:cs="Times New Roman"/>
          <w:sz w:val="24"/>
        </w:rPr>
        <w:t>elajaran  Konstruksi Jalan dan J</w:t>
      </w:r>
      <w:r w:rsidRPr="00AB65C5">
        <w:rPr>
          <w:rFonts w:ascii="Times New Roman" w:hAnsi="Times New Roman" w:cs="Times New Roman"/>
          <w:sz w:val="24"/>
        </w:rPr>
        <w:t>embatan</w:t>
      </w:r>
      <w:r>
        <w:rPr>
          <w:rFonts w:ascii="Times New Roman" w:hAnsi="Times New Roman" w:cs="Times New Roman"/>
          <w:sz w:val="24"/>
        </w:rPr>
        <w:t>.</w:t>
      </w:r>
    </w:p>
    <w:p w:rsidR="009E75ED" w:rsidRPr="00AA5F05" w:rsidRDefault="009E75ED" w:rsidP="009E75ED">
      <w:pPr>
        <w:pStyle w:val="ListParagraph"/>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 xml:space="preserve">Implementasi dilakukan pada kelas XII DPIB 1 dan XII DPIB 2. </w:t>
      </w:r>
    </w:p>
    <w:p w:rsidR="009E75ED" w:rsidRPr="00AA5F05" w:rsidRDefault="009E75ED" w:rsidP="009E75ED">
      <w:pPr>
        <w:spacing w:after="0" w:line="360" w:lineRule="auto"/>
        <w:ind w:firstLine="567"/>
        <w:jc w:val="both"/>
        <w:rPr>
          <w:rFonts w:ascii="Times New Roman" w:hAnsi="Times New Roman" w:cs="Times New Roman"/>
          <w:sz w:val="24"/>
        </w:rPr>
      </w:pPr>
      <w:r w:rsidRPr="00AA5F05">
        <w:rPr>
          <w:rFonts w:ascii="Times New Roman" w:hAnsi="Times New Roman" w:cs="Times New Roman"/>
          <w:sz w:val="24"/>
        </w:rPr>
        <w:t xml:space="preserve">Berdasarkan latar belakang, identifikasi, dan batasan masalah penelitian yang sudah ditentukan, maka rumusan masalah yang dibuat penulis pada penelitian ini yaitu bagaimana efektivitas penggunaan </w:t>
      </w:r>
      <w:r w:rsidRPr="0090039D">
        <w:rPr>
          <w:rFonts w:ascii="Times New Roman" w:hAnsi="Times New Roman" w:cs="Times New Roman"/>
          <w:i/>
          <w:sz w:val="24"/>
        </w:rPr>
        <w:t>Google Classroom</w:t>
      </w:r>
      <w:r w:rsidRPr="00AA5F05">
        <w:rPr>
          <w:rFonts w:ascii="Times New Roman" w:hAnsi="Times New Roman" w:cs="Times New Roman"/>
          <w:sz w:val="24"/>
        </w:rPr>
        <w:t xml:space="preserve"> sebagai media pembelajaran Konstruksi Jalan dan Jembatan  pada masa Pandemi Covid-19 di SMKN 1 Gantar?.</w:t>
      </w:r>
      <w:bookmarkStart w:id="0" w:name="_GoBack"/>
      <w:bookmarkEnd w:id="0"/>
    </w:p>
    <w:p w:rsidR="009E75ED" w:rsidRPr="00AA5F05" w:rsidRDefault="009E75ED" w:rsidP="009E75ED">
      <w:pPr>
        <w:pStyle w:val="ListParagraph"/>
        <w:numPr>
          <w:ilvl w:val="0"/>
          <w:numId w:val="1"/>
        </w:numPr>
        <w:spacing w:after="0" w:line="360" w:lineRule="auto"/>
        <w:ind w:left="567" w:hanging="283"/>
        <w:rPr>
          <w:rFonts w:ascii="Times New Roman" w:hAnsi="Times New Roman" w:cs="Times New Roman"/>
          <w:b/>
          <w:sz w:val="24"/>
        </w:rPr>
      </w:pPr>
      <w:r w:rsidRPr="00AA5F05">
        <w:rPr>
          <w:rFonts w:ascii="Times New Roman" w:hAnsi="Times New Roman" w:cs="Times New Roman"/>
          <w:b/>
          <w:sz w:val="24"/>
        </w:rPr>
        <w:lastRenderedPageBreak/>
        <w:t>Tujuan Penelitian</w:t>
      </w:r>
    </w:p>
    <w:p w:rsidR="009E75ED" w:rsidRPr="00AA5F05" w:rsidRDefault="009E75ED" w:rsidP="009E75ED">
      <w:pPr>
        <w:spacing w:after="0" w:line="360" w:lineRule="auto"/>
        <w:ind w:firstLine="567"/>
        <w:jc w:val="both"/>
        <w:rPr>
          <w:rFonts w:ascii="Times New Roman" w:hAnsi="Times New Roman" w:cs="Times New Roman"/>
          <w:sz w:val="24"/>
        </w:rPr>
      </w:pPr>
      <w:r w:rsidRPr="00AA5F05">
        <w:rPr>
          <w:rFonts w:ascii="Times New Roman" w:hAnsi="Times New Roman" w:cs="Times New Roman"/>
          <w:sz w:val="24"/>
        </w:rPr>
        <w:t xml:space="preserve">Berdasarkan rumusan masalah, penelitian ini memiliki tujuan yaitu untuk mengetahui efektivitas penggunaan </w:t>
      </w:r>
      <w:r w:rsidRPr="0090039D">
        <w:rPr>
          <w:rFonts w:ascii="Times New Roman" w:hAnsi="Times New Roman" w:cs="Times New Roman"/>
          <w:i/>
          <w:sz w:val="24"/>
        </w:rPr>
        <w:t>Google Classroom</w:t>
      </w:r>
      <w:r w:rsidRPr="00AA5F05">
        <w:rPr>
          <w:rFonts w:ascii="Times New Roman" w:hAnsi="Times New Roman" w:cs="Times New Roman"/>
          <w:sz w:val="24"/>
        </w:rPr>
        <w:t xml:space="preserve"> sebagai media pembelajaran Konstruksi Jalan dan Jembatan  pada masa Pandemi Covid-19 di SMKN 1 Gantar.</w:t>
      </w:r>
    </w:p>
    <w:p w:rsidR="009E75ED" w:rsidRPr="00AA5F05" w:rsidRDefault="009E75ED" w:rsidP="009E75ED">
      <w:pPr>
        <w:pStyle w:val="ListParagraph"/>
        <w:spacing w:after="0" w:line="360" w:lineRule="auto"/>
        <w:ind w:left="567"/>
        <w:rPr>
          <w:rFonts w:ascii="Times New Roman" w:hAnsi="Times New Roman" w:cs="Times New Roman"/>
          <w:b/>
          <w:sz w:val="24"/>
        </w:rPr>
      </w:pPr>
    </w:p>
    <w:p w:rsidR="009E75ED" w:rsidRPr="00AA5F05" w:rsidRDefault="009E75ED" w:rsidP="009E75ED">
      <w:pPr>
        <w:pStyle w:val="ListParagraph"/>
        <w:numPr>
          <w:ilvl w:val="0"/>
          <w:numId w:val="1"/>
        </w:numPr>
        <w:spacing w:after="0" w:line="360" w:lineRule="auto"/>
        <w:ind w:left="567" w:hanging="283"/>
        <w:rPr>
          <w:rFonts w:ascii="Times New Roman" w:hAnsi="Times New Roman" w:cs="Times New Roman"/>
          <w:b/>
          <w:sz w:val="24"/>
        </w:rPr>
      </w:pPr>
      <w:r w:rsidRPr="00AA5F05">
        <w:rPr>
          <w:rFonts w:ascii="Times New Roman" w:hAnsi="Times New Roman" w:cs="Times New Roman"/>
          <w:b/>
          <w:sz w:val="24"/>
        </w:rPr>
        <w:t>Manfaat/ Signifikansi Penelitian</w:t>
      </w:r>
    </w:p>
    <w:p w:rsidR="009E75ED" w:rsidRPr="00AA5F05" w:rsidRDefault="009E75ED" w:rsidP="009E75ED">
      <w:pPr>
        <w:spacing w:after="0" w:line="360" w:lineRule="auto"/>
        <w:ind w:firstLine="567"/>
        <w:rPr>
          <w:rFonts w:ascii="Times New Roman" w:hAnsi="Times New Roman" w:cs="Times New Roman"/>
          <w:sz w:val="24"/>
        </w:rPr>
      </w:pPr>
      <w:r w:rsidRPr="00AA5F05">
        <w:rPr>
          <w:rFonts w:ascii="Times New Roman" w:hAnsi="Times New Roman" w:cs="Times New Roman"/>
          <w:sz w:val="24"/>
        </w:rPr>
        <w:t>Penelitian ini memiliki manfaat yaitu:</w:t>
      </w:r>
    </w:p>
    <w:p w:rsidR="009E75ED" w:rsidRPr="00AA5F05" w:rsidRDefault="009E75ED" w:rsidP="009E75ED">
      <w:pPr>
        <w:pStyle w:val="ListParagraph"/>
        <w:numPr>
          <w:ilvl w:val="0"/>
          <w:numId w:val="4"/>
        </w:numPr>
        <w:spacing w:after="0" w:line="360" w:lineRule="auto"/>
        <w:ind w:left="851" w:hanging="284"/>
        <w:rPr>
          <w:rFonts w:ascii="Times New Roman" w:hAnsi="Times New Roman" w:cs="Times New Roman"/>
          <w:sz w:val="24"/>
        </w:rPr>
      </w:pPr>
      <w:r w:rsidRPr="00AA5F05">
        <w:rPr>
          <w:rFonts w:ascii="Times New Roman" w:hAnsi="Times New Roman" w:cs="Times New Roman"/>
          <w:sz w:val="24"/>
        </w:rPr>
        <w:t>Manfaat Teoritis</w:t>
      </w:r>
    </w:p>
    <w:p w:rsidR="009E75ED" w:rsidRPr="00AA5F05" w:rsidRDefault="009E75ED" w:rsidP="009E75ED">
      <w:pPr>
        <w:pStyle w:val="ListParagraph"/>
        <w:numPr>
          <w:ilvl w:val="0"/>
          <w:numId w:val="6"/>
        </w:numPr>
        <w:spacing w:after="0" w:line="360" w:lineRule="auto"/>
        <w:ind w:left="1134" w:hanging="283"/>
        <w:jc w:val="both"/>
        <w:rPr>
          <w:rFonts w:ascii="Times New Roman" w:hAnsi="Times New Roman" w:cs="Times New Roman"/>
          <w:sz w:val="24"/>
        </w:rPr>
      </w:pPr>
      <w:r>
        <w:rPr>
          <w:rFonts w:ascii="Times New Roman" w:hAnsi="Times New Roman" w:cs="Times New Roman"/>
          <w:sz w:val="24"/>
        </w:rPr>
        <w:t>Me</w:t>
      </w:r>
      <w:r w:rsidRPr="00AA5F05">
        <w:rPr>
          <w:rFonts w:ascii="Times New Roman" w:hAnsi="Times New Roman" w:cs="Times New Roman"/>
          <w:sz w:val="24"/>
        </w:rPr>
        <w:t xml:space="preserve">njadi informasi atau bahan kajian mengenai efektivitas </w:t>
      </w:r>
      <w:r w:rsidRPr="0090039D">
        <w:rPr>
          <w:rFonts w:ascii="Times New Roman" w:hAnsi="Times New Roman" w:cs="Times New Roman"/>
          <w:i/>
          <w:sz w:val="24"/>
        </w:rPr>
        <w:t>Google Classroom</w:t>
      </w:r>
      <w:r w:rsidRPr="00AA5F05">
        <w:rPr>
          <w:rFonts w:ascii="Times New Roman" w:hAnsi="Times New Roman" w:cs="Times New Roman"/>
          <w:sz w:val="24"/>
        </w:rPr>
        <w:t xml:space="preserve"> sebagai alternatif media pembelajaran saat pandemi Covid-19 pada mata pelajaran Konstruksi Jalan dan Jembatan. </w:t>
      </w:r>
    </w:p>
    <w:p w:rsidR="009E75ED" w:rsidRPr="00AA5F05" w:rsidRDefault="009E75ED" w:rsidP="009E75ED">
      <w:pPr>
        <w:pStyle w:val="ListParagraph"/>
        <w:numPr>
          <w:ilvl w:val="0"/>
          <w:numId w:val="6"/>
        </w:numPr>
        <w:spacing w:after="0" w:line="360" w:lineRule="auto"/>
        <w:ind w:left="1134" w:hanging="283"/>
        <w:jc w:val="both"/>
        <w:rPr>
          <w:rFonts w:ascii="Times New Roman" w:hAnsi="Times New Roman" w:cs="Times New Roman"/>
          <w:sz w:val="24"/>
        </w:rPr>
      </w:pPr>
      <w:r w:rsidRPr="00AA5F05">
        <w:rPr>
          <w:rFonts w:ascii="Times New Roman" w:hAnsi="Times New Roman" w:cs="Times New Roman"/>
          <w:sz w:val="24"/>
        </w:rPr>
        <w:t xml:space="preserve">Dapat menambah wawasan bagi pihak penyelenggara sekolah guna menetapkan rencana pembelajaran </w:t>
      </w:r>
      <w:r w:rsidRPr="00085569">
        <w:rPr>
          <w:rFonts w:ascii="Times New Roman" w:hAnsi="Times New Roman" w:cs="Times New Roman"/>
          <w:i/>
          <w:sz w:val="24"/>
        </w:rPr>
        <w:t>online</w:t>
      </w:r>
      <w:r w:rsidRPr="00AA5F05">
        <w:rPr>
          <w:rFonts w:ascii="Times New Roman" w:hAnsi="Times New Roman" w:cs="Times New Roman"/>
          <w:sz w:val="24"/>
        </w:rPr>
        <w:t xml:space="preserve"> yang sifatnya fleksibel terhadap waktu dan ramah pada biaya pengeluaran untuk keperluan kuota internet.</w:t>
      </w:r>
    </w:p>
    <w:p w:rsidR="009E75ED" w:rsidRPr="00AA5F05" w:rsidRDefault="009E75ED" w:rsidP="009E75ED">
      <w:pPr>
        <w:pStyle w:val="ListParagraph"/>
        <w:numPr>
          <w:ilvl w:val="0"/>
          <w:numId w:val="4"/>
        </w:numPr>
        <w:spacing w:after="0" w:line="360" w:lineRule="auto"/>
        <w:ind w:left="851" w:hanging="284"/>
        <w:rPr>
          <w:rFonts w:ascii="Times New Roman" w:hAnsi="Times New Roman" w:cs="Times New Roman"/>
          <w:sz w:val="24"/>
        </w:rPr>
      </w:pPr>
      <w:r w:rsidRPr="00AA5F05">
        <w:rPr>
          <w:rFonts w:ascii="Times New Roman" w:hAnsi="Times New Roman" w:cs="Times New Roman"/>
          <w:sz w:val="24"/>
        </w:rPr>
        <w:t>Manfaat Praktis</w:t>
      </w:r>
    </w:p>
    <w:p w:rsidR="009E75ED" w:rsidRPr="00AA5F05" w:rsidRDefault="009E75ED" w:rsidP="009E75ED">
      <w:pPr>
        <w:pStyle w:val="ListParagraph"/>
        <w:numPr>
          <w:ilvl w:val="0"/>
          <w:numId w:val="5"/>
        </w:numPr>
        <w:spacing w:after="0" w:line="360" w:lineRule="auto"/>
        <w:ind w:left="1134" w:hanging="283"/>
        <w:rPr>
          <w:rFonts w:ascii="Times New Roman" w:hAnsi="Times New Roman" w:cs="Times New Roman"/>
          <w:color w:val="FF0000"/>
          <w:sz w:val="24"/>
        </w:rPr>
      </w:pPr>
      <w:r w:rsidRPr="00AA5F05">
        <w:rPr>
          <w:rFonts w:ascii="Times New Roman" w:hAnsi="Times New Roman" w:cs="Times New Roman"/>
          <w:sz w:val="24"/>
        </w:rPr>
        <w:t xml:space="preserve">Bagi Guru </w:t>
      </w:r>
    </w:p>
    <w:p w:rsidR="009E75ED" w:rsidRPr="00AA5F05" w:rsidRDefault="009E75ED" w:rsidP="009E75ED">
      <w:pPr>
        <w:spacing w:after="0" w:line="360" w:lineRule="auto"/>
        <w:ind w:left="851" w:firstLine="283"/>
        <w:jc w:val="both"/>
        <w:rPr>
          <w:rFonts w:ascii="Times New Roman" w:hAnsi="Times New Roman" w:cs="Times New Roman"/>
          <w:sz w:val="24"/>
        </w:rPr>
      </w:pPr>
      <w:r w:rsidRPr="00AA5F05">
        <w:rPr>
          <w:rFonts w:ascii="Times New Roman" w:hAnsi="Times New Roman" w:cs="Times New Roman"/>
          <w:sz w:val="24"/>
        </w:rPr>
        <w:t xml:space="preserve">Menjadi masukan dalam membuat strategi perencanaan pembelajaran yang sifatnya tidak terlalu membebani murid dalam pelaksanaan pembelajaran </w:t>
      </w:r>
      <w:r w:rsidRPr="00085569">
        <w:rPr>
          <w:rFonts w:ascii="Times New Roman" w:hAnsi="Times New Roman" w:cs="Times New Roman"/>
          <w:i/>
          <w:sz w:val="24"/>
        </w:rPr>
        <w:t>online</w:t>
      </w:r>
      <w:r w:rsidRPr="00AA5F05">
        <w:rPr>
          <w:rFonts w:ascii="Times New Roman" w:hAnsi="Times New Roman" w:cs="Times New Roman"/>
          <w:sz w:val="24"/>
        </w:rPr>
        <w:t xml:space="preserve"> pada masa pandemi Covid-19.</w:t>
      </w:r>
    </w:p>
    <w:p w:rsidR="009E75ED" w:rsidRPr="00AA5F05" w:rsidRDefault="009E75ED" w:rsidP="009E75ED">
      <w:pPr>
        <w:pStyle w:val="ListParagraph"/>
        <w:numPr>
          <w:ilvl w:val="0"/>
          <w:numId w:val="5"/>
        </w:numPr>
        <w:spacing w:after="0" w:line="360" w:lineRule="auto"/>
        <w:ind w:left="1134" w:hanging="283"/>
        <w:rPr>
          <w:rFonts w:ascii="Times New Roman" w:hAnsi="Times New Roman" w:cs="Times New Roman"/>
          <w:sz w:val="24"/>
        </w:rPr>
      </w:pPr>
      <w:r w:rsidRPr="00AA5F05">
        <w:rPr>
          <w:rFonts w:ascii="Times New Roman" w:hAnsi="Times New Roman" w:cs="Times New Roman"/>
          <w:sz w:val="24"/>
        </w:rPr>
        <w:t xml:space="preserve">Bagi Siswa </w:t>
      </w:r>
    </w:p>
    <w:p w:rsidR="009E75ED" w:rsidRPr="00AA5F05" w:rsidRDefault="009E75ED" w:rsidP="009E75ED">
      <w:pPr>
        <w:spacing w:after="0" w:line="360" w:lineRule="auto"/>
        <w:ind w:left="851" w:firstLine="283"/>
        <w:jc w:val="both"/>
        <w:rPr>
          <w:rFonts w:ascii="Times New Roman" w:hAnsi="Times New Roman" w:cs="Times New Roman"/>
          <w:sz w:val="24"/>
        </w:rPr>
      </w:pPr>
      <w:r>
        <w:rPr>
          <w:rFonts w:ascii="Times New Roman" w:hAnsi="Times New Roman" w:cs="Times New Roman"/>
          <w:sz w:val="24"/>
        </w:rPr>
        <w:t>Diharapkan dalam penggunaan media ini bisa</w:t>
      </w:r>
      <w:r w:rsidRPr="00AA5F05">
        <w:rPr>
          <w:rFonts w:ascii="Times New Roman" w:hAnsi="Times New Roman" w:cs="Times New Roman"/>
          <w:sz w:val="24"/>
        </w:rPr>
        <w:t xml:space="preserve"> menjadi pilihan yang sesuai dengan berbagai kondisi siswa, sehingga proses pembelajaran tersebut</w:t>
      </w:r>
      <w:r>
        <w:rPr>
          <w:rFonts w:ascii="Times New Roman" w:hAnsi="Times New Roman" w:cs="Times New Roman"/>
          <w:sz w:val="24"/>
        </w:rPr>
        <w:t xml:space="preserve"> dapat</w:t>
      </w:r>
      <w:r w:rsidRPr="00AA5F05">
        <w:rPr>
          <w:rFonts w:ascii="Times New Roman" w:hAnsi="Times New Roman" w:cs="Times New Roman"/>
          <w:sz w:val="24"/>
        </w:rPr>
        <w:t xml:space="preserve"> bernilai optimal.</w:t>
      </w:r>
    </w:p>
    <w:p w:rsidR="009E75ED" w:rsidRPr="00AA5F05" w:rsidRDefault="009E75ED" w:rsidP="009E75ED">
      <w:pPr>
        <w:pStyle w:val="ListParagraph"/>
        <w:numPr>
          <w:ilvl w:val="0"/>
          <w:numId w:val="5"/>
        </w:numPr>
        <w:spacing w:after="0" w:line="360" w:lineRule="auto"/>
        <w:ind w:left="1134" w:hanging="283"/>
        <w:rPr>
          <w:rFonts w:ascii="Times New Roman" w:hAnsi="Times New Roman" w:cs="Times New Roman"/>
          <w:sz w:val="24"/>
        </w:rPr>
      </w:pPr>
      <w:r w:rsidRPr="00AA5F05">
        <w:rPr>
          <w:rFonts w:ascii="Times New Roman" w:hAnsi="Times New Roman" w:cs="Times New Roman"/>
          <w:sz w:val="24"/>
        </w:rPr>
        <w:t>Bagi Peneliti</w:t>
      </w:r>
    </w:p>
    <w:p w:rsidR="009E75ED" w:rsidRDefault="009E75ED" w:rsidP="009E75ED">
      <w:pPr>
        <w:spacing w:after="0" w:line="360" w:lineRule="auto"/>
        <w:ind w:left="851" w:firstLine="283"/>
        <w:jc w:val="both"/>
        <w:rPr>
          <w:rFonts w:ascii="Times New Roman" w:hAnsi="Times New Roman" w:cs="Times New Roman"/>
          <w:sz w:val="24"/>
        </w:rPr>
      </w:pPr>
      <w:r w:rsidRPr="00AA5F05">
        <w:rPr>
          <w:rFonts w:ascii="Times New Roman" w:hAnsi="Times New Roman" w:cs="Times New Roman"/>
          <w:sz w:val="24"/>
        </w:rPr>
        <w:t xml:space="preserve">Penelitian ini menambah wawasan pengetahuan dan pengalaman dalam bidang pendidikan khususnya tentang efektivitas </w:t>
      </w:r>
      <w:r w:rsidRPr="0090039D">
        <w:rPr>
          <w:rFonts w:ascii="Times New Roman" w:hAnsi="Times New Roman" w:cs="Times New Roman"/>
          <w:i/>
          <w:sz w:val="24"/>
        </w:rPr>
        <w:t>Google Classroom</w:t>
      </w:r>
      <w:r w:rsidRPr="00AA5F05">
        <w:rPr>
          <w:rFonts w:ascii="Times New Roman" w:hAnsi="Times New Roman" w:cs="Times New Roman"/>
          <w:sz w:val="24"/>
        </w:rPr>
        <w:t xml:space="preserve"> sebagai media pembelajaran </w:t>
      </w:r>
      <w:r w:rsidRPr="00085569">
        <w:rPr>
          <w:rFonts w:ascii="Times New Roman" w:hAnsi="Times New Roman" w:cs="Times New Roman"/>
          <w:i/>
          <w:sz w:val="24"/>
        </w:rPr>
        <w:t>online</w:t>
      </w:r>
      <w:r w:rsidRPr="00AA5F05">
        <w:rPr>
          <w:rFonts w:ascii="Times New Roman" w:hAnsi="Times New Roman" w:cs="Times New Roman"/>
          <w:sz w:val="24"/>
        </w:rPr>
        <w:t xml:space="preserve"> saat pandemi Covid-19.</w:t>
      </w:r>
    </w:p>
    <w:p w:rsidR="009E75ED" w:rsidRPr="00AA5F05" w:rsidRDefault="009E75ED" w:rsidP="009E75ED">
      <w:pPr>
        <w:pStyle w:val="ListParagraph"/>
        <w:numPr>
          <w:ilvl w:val="0"/>
          <w:numId w:val="5"/>
        </w:numPr>
        <w:spacing w:after="0" w:line="360" w:lineRule="auto"/>
        <w:ind w:left="1134" w:hanging="283"/>
        <w:jc w:val="both"/>
        <w:rPr>
          <w:rFonts w:ascii="Times New Roman" w:hAnsi="Times New Roman" w:cs="Times New Roman"/>
          <w:sz w:val="24"/>
        </w:rPr>
      </w:pPr>
      <w:r w:rsidRPr="00AA5F05">
        <w:rPr>
          <w:rFonts w:ascii="Times New Roman" w:hAnsi="Times New Roman" w:cs="Times New Roman"/>
          <w:sz w:val="24"/>
        </w:rPr>
        <w:t>Bagi Peneliti Selanjutnya</w:t>
      </w:r>
    </w:p>
    <w:p w:rsidR="009E75ED" w:rsidRPr="00AA5F05" w:rsidRDefault="009E75ED" w:rsidP="009E75ED">
      <w:pPr>
        <w:pStyle w:val="ListParagraph"/>
        <w:spacing w:after="0" w:line="360" w:lineRule="auto"/>
        <w:ind w:left="851" w:firstLine="283"/>
        <w:jc w:val="both"/>
        <w:rPr>
          <w:rFonts w:ascii="Times New Roman" w:hAnsi="Times New Roman" w:cs="Times New Roman"/>
          <w:sz w:val="24"/>
        </w:rPr>
      </w:pPr>
      <w:r w:rsidRPr="00AA5F05">
        <w:rPr>
          <w:rFonts w:ascii="Times New Roman" w:hAnsi="Times New Roman" w:cs="Times New Roman"/>
          <w:sz w:val="24"/>
        </w:rPr>
        <w:t>Penelitian ini dapat menjadi sumber referensi yang bisa dijadikan acuan untuk dikembangkan pada penelitian lain.</w:t>
      </w:r>
    </w:p>
    <w:p w:rsidR="009E75ED" w:rsidRPr="00AA5F05" w:rsidRDefault="009E75ED" w:rsidP="009E75ED">
      <w:pPr>
        <w:pStyle w:val="ListParagraph"/>
        <w:numPr>
          <w:ilvl w:val="0"/>
          <w:numId w:val="1"/>
        </w:numPr>
        <w:spacing w:after="0" w:line="360" w:lineRule="auto"/>
        <w:ind w:left="567" w:hanging="283"/>
        <w:rPr>
          <w:rFonts w:ascii="Times New Roman" w:hAnsi="Times New Roman" w:cs="Times New Roman"/>
          <w:b/>
          <w:sz w:val="24"/>
        </w:rPr>
      </w:pPr>
      <w:r w:rsidRPr="00AA5F05">
        <w:rPr>
          <w:rFonts w:ascii="Times New Roman" w:hAnsi="Times New Roman" w:cs="Times New Roman"/>
          <w:b/>
          <w:sz w:val="24"/>
        </w:rPr>
        <w:lastRenderedPageBreak/>
        <w:t>Struktur Organisasi Skripsi</w:t>
      </w:r>
    </w:p>
    <w:p w:rsidR="009E75ED" w:rsidRPr="00AA5F05" w:rsidRDefault="009E75ED" w:rsidP="009E75ED">
      <w:pPr>
        <w:spacing w:after="0" w:line="360" w:lineRule="auto"/>
        <w:ind w:firstLine="567"/>
        <w:jc w:val="both"/>
        <w:rPr>
          <w:rFonts w:ascii="Times New Roman" w:hAnsi="Times New Roman" w:cs="Times New Roman"/>
          <w:sz w:val="24"/>
        </w:rPr>
      </w:pPr>
      <w:r w:rsidRPr="00AA5F05">
        <w:rPr>
          <w:rFonts w:ascii="Times New Roman" w:hAnsi="Times New Roman" w:cs="Times New Roman"/>
          <w:sz w:val="24"/>
        </w:rPr>
        <w:t>Berikut merupakan struktur organisasi skripsi agar dalam penulisan dapat disusun rapi, terstruktur, dan sesuai kaidah ilmiah.</w:t>
      </w:r>
    </w:p>
    <w:p w:rsidR="009E75ED" w:rsidRPr="00AA5F05" w:rsidRDefault="009E75ED" w:rsidP="009E75ED">
      <w:pPr>
        <w:spacing w:after="0" w:line="360" w:lineRule="auto"/>
        <w:ind w:firstLine="567"/>
        <w:jc w:val="both"/>
        <w:rPr>
          <w:rFonts w:ascii="Times New Roman" w:hAnsi="Times New Roman" w:cs="Times New Roman"/>
          <w:b/>
          <w:sz w:val="24"/>
        </w:rPr>
      </w:pPr>
      <w:r w:rsidRPr="00AA5F05">
        <w:rPr>
          <w:rFonts w:ascii="Times New Roman" w:hAnsi="Times New Roman" w:cs="Times New Roman"/>
          <w:b/>
          <w:sz w:val="24"/>
        </w:rPr>
        <w:t>BAB I Pendahuluan</w:t>
      </w:r>
    </w:p>
    <w:p w:rsidR="009E75ED" w:rsidRPr="00AA5F05" w:rsidRDefault="009E75ED" w:rsidP="009E75ED">
      <w:pPr>
        <w:spacing w:after="0" w:line="360" w:lineRule="auto"/>
        <w:ind w:left="567"/>
        <w:jc w:val="both"/>
        <w:rPr>
          <w:rFonts w:ascii="Times New Roman" w:hAnsi="Times New Roman" w:cs="Times New Roman"/>
          <w:sz w:val="24"/>
        </w:rPr>
      </w:pPr>
      <w:r w:rsidRPr="00AA5F05">
        <w:rPr>
          <w:rStyle w:val="fontstyle01"/>
        </w:rPr>
        <w:t>Pembahasan pada bab ini mencakup latar belakang penelitian, identifikasi masalah, batasan masalah,</w:t>
      </w:r>
      <w:r w:rsidRPr="00AA5F05">
        <w:rPr>
          <w:color w:val="000000"/>
        </w:rPr>
        <w:t xml:space="preserve"> </w:t>
      </w:r>
      <w:r w:rsidRPr="00AA5F05">
        <w:rPr>
          <w:rStyle w:val="fontstyle01"/>
        </w:rPr>
        <w:t>rumusan masalah, tujuan penelitian, manfaat penelitian, dan struktur organisasi</w:t>
      </w:r>
      <w:r w:rsidRPr="00AA5F05">
        <w:rPr>
          <w:color w:val="000000"/>
        </w:rPr>
        <w:t xml:space="preserve"> </w:t>
      </w:r>
      <w:r w:rsidRPr="00AA5F05">
        <w:rPr>
          <w:rStyle w:val="fontstyle01"/>
        </w:rPr>
        <w:t>skripsi.</w:t>
      </w:r>
    </w:p>
    <w:p w:rsidR="009E75ED" w:rsidRPr="00AA5F05" w:rsidRDefault="009E75ED" w:rsidP="009E75ED">
      <w:pPr>
        <w:spacing w:after="0" w:line="360" w:lineRule="auto"/>
        <w:ind w:firstLine="567"/>
        <w:jc w:val="both"/>
        <w:rPr>
          <w:rFonts w:ascii="Times New Roman" w:hAnsi="Times New Roman" w:cs="Times New Roman"/>
          <w:b/>
          <w:sz w:val="24"/>
        </w:rPr>
      </w:pPr>
      <w:r w:rsidRPr="00AA5F05">
        <w:rPr>
          <w:rFonts w:ascii="Times New Roman" w:hAnsi="Times New Roman" w:cs="Times New Roman"/>
          <w:b/>
          <w:sz w:val="24"/>
        </w:rPr>
        <w:t>BAB II Kajian Pustaka</w:t>
      </w:r>
    </w:p>
    <w:p w:rsidR="009E75ED" w:rsidRPr="00AA5F05" w:rsidRDefault="009E75ED" w:rsidP="009E75ED">
      <w:pPr>
        <w:spacing w:after="0" w:line="360" w:lineRule="auto"/>
        <w:ind w:left="567"/>
        <w:jc w:val="both"/>
        <w:rPr>
          <w:rFonts w:ascii="Times New Roman" w:hAnsi="Times New Roman" w:cs="Times New Roman"/>
          <w:sz w:val="24"/>
        </w:rPr>
      </w:pPr>
      <w:r w:rsidRPr="00AA5F05">
        <w:rPr>
          <w:rFonts w:ascii="Times New Roman" w:hAnsi="Times New Roman" w:cs="Times New Roman"/>
          <w:sz w:val="24"/>
        </w:rPr>
        <w:t>Bab ini berisi teori-teori dasar yang berfungsi sebagai bahan penunjang dalam hasil dan pembahasan penelitian.</w:t>
      </w:r>
    </w:p>
    <w:p w:rsidR="009E75ED" w:rsidRPr="00AA5F05" w:rsidRDefault="009E75ED" w:rsidP="009E75ED">
      <w:pPr>
        <w:spacing w:after="0" w:line="360" w:lineRule="auto"/>
        <w:ind w:firstLine="567"/>
        <w:jc w:val="both"/>
        <w:rPr>
          <w:rFonts w:ascii="Times New Roman" w:hAnsi="Times New Roman" w:cs="Times New Roman"/>
          <w:b/>
          <w:sz w:val="24"/>
        </w:rPr>
      </w:pPr>
      <w:r w:rsidRPr="00AA5F05">
        <w:rPr>
          <w:rFonts w:ascii="Times New Roman" w:hAnsi="Times New Roman" w:cs="Times New Roman"/>
          <w:b/>
          <w:sz w:val="24"/>
        </w:rPr>
        <w:t>BAB III Metode Penelitian</w:t>
      </w:r>
    </w:p>
    <w:p w:rsidR="009E75ED" w:rsidRDefault="009E75ED" w:rsidP="009E75ED">
      <w:pPr>
        <w:spacing w:after="0" w:line="360" w:lineRule="auto"/>
        <w:ind w:left="567"/>
        <w:jc w:val="both"/>
        <w:rPr>
          <w:rFonts w:ascii="Times New Roman" w:hAnsi="Times New Roman" w:cs="Times New Roman"/>
          <w:sz w:val="24"/>
        </w:rPr>
      </w:pPr>
      <w:r w:rsidRPr="00AA5F05">
        <w:rPr>
          <w:rFonts w:ascii="Times New Roman" w:hAnsi="Times New Roman" w:cs="Times New Roman"/>
          <w:sz w:val="24"/>
        </w:rPr>
        <w:t>Bab ini berisi desain penelitian yang digunakan, partisipan, variabel penelitian, definisi operasional variabel, populasi dan sampel, teknik pengumpulan data, instrumen penelitian, prosedur penelitian, uji</w:t>
      </w:r>
      <w:r>
        <w:rPr>
          <w:rFonts w:ascii="Times New Roman" w:hAnsi="Times New Roman" w:cs="Times New Roman"/>
          <w:sz w:val="24"/>
        </w:rPr>
        <w:t xml:space="preserve"> </w:t>
      </w:r>
      <w:r w:rsidRPr="00AA5F05">
        <w:rPr>
          <w:rFonts w:ascii="Times New Roman" w:hAnsi="Times New Roman" w:cs="Times New Roman"/>
          <w:sz w:val="24"/>
        </w:rPr>
        <w:t>coba instrumen penelitian, dan teknik analisis data.</w:t>
      </w:r>
    </w:p>
    <w:p w:rsidR="009E75ED" w:rsidRDefault="009E75ED" w:rsidP="009E75ED">
      <w:pPr>
        <w:spacing w:after="0" w:line="360" w:lineRule="auto"/>
        <w:ind w:left="567"/>
        <w:jc w:val="both"/>
        <w:rPr>
          <w:rFonts w:ascii="Times New Roman" w:hAnsi="Times New Roman" w:cs="Times New Roman"/>
          <w:b/>
          <w:sz w:val="24"/>
        </w:rPr>
      </w:pPr>
      <w:r>
        <w:rPr>
          <w:rFonts w:ascii="Times New Roman" w:hAnsi="Times New Roman" w:cs="Times New Roman"/>
          <w:b/>
          <w:sz w:val="24"/>
        </w:rPr>
        <w:t>BAB IV Temuan dan Pembahasan</w:t>
      </w:r>
    </w:p>
    <w:p w:rsidR="009E75ED" w:rsidRPr="0057156B" w:rsidRDefault="009E75ED" w:rsidP="009E75ED">
      <w:pPr>
        <w:spacing w:after="0" w:line="360" w:lineRule="auto"/>
        <w:ind w:left="567"/>
        <w:jc w:val="both"/>
        <w:rPr>
          <w:rFonts w:ascii="Times New Roman" w:hAnsi="Times New Roman" w:cs="Times New Roman"/>
          <w:sz w:val="24"/>
        </w:rPr>
      </w:pPr>
      <w:r>
        <w:rPr>
          <w:rFonts w:ascii="Times New Roman" w:hAnsi="Times New Roman" w:cs="Times New Roman"/>
          <w:sz w:val="24"/>
        </w:rPr>
        <w:t>Bab ini berisi pembahasan berupa analisis data secara deskriptif. Data tersebut merupakan hasil yang diperoleh berdasarkan metode penelitian.</w:t>
      </w:r>
    </w:p>
    <w:p w:rsidR="009E75ED" w:rsidRDefault="009E75ED" w:rsidP="009E75ED">
      <w:pPr>
        <w:spacing w:after="0" w:line="360" w:lineRule="auto"/>
        <w:ind w:left="567"/>
        <w:jc w:val="both"/>
        <w:rPr>
          <w:rFonts w:ascii="Times New Roman" w:hAnsi="Times New Roman" w:cs="Times New Roman"/>
          <w:b/>
          <w:sz w:val="24"/>
        </w:rPr>
      </w:pPr>
      <w:r>
        <w:rPr>
          <w:rFonts w:ascii="Times New Roman" w:hAnsi="Times New Roman" w:cs="Times New Roman"/>
          <w:b/>
          <w:sz w:val="24"/>
        </w:rPr>
        <w:t>BAB V Simpulan, Implikasi, dan Rekomendasi</w:t>
      </w:r>
    </w:p>
    <w:p w:rsidR="009E75ED" w:rsidRPr="0057156B" w:rsidRDefault="009E75ED" w:rsidP="009E75ED">
      <w:pPr>
        <w:spacing w:after="0" w:line="360" w:lineRule="auto"/>
        <w:ind w:left="567"/>
        <w:jc w:val="both"/>
        <w:rPr>
          <w:rFonts w:ascii="Times New Roman" w:hAnsi="Times New Roman" w:cs="Times New Roman"/>
          <w:sz w:val="24"/>
        </w:rPr>
      </w:pPr>
      <w:r>
        <w:rPr>
          <w:rFonts w:ascii="Times New Roman" w:hAnsi="Times New Roman" w:cs="Times New Roman"/>
          <w:sz w:val="24"/>
        </w:rPr>
        <w:t>Bab ini berisi pemaparan sebuah simpulan berdasarkan temuan dan pembahasan. Selain itu terdapat juga bahasan dalam konteks implikasi dan rekomendasi untuk berbagai pihak berdasarkan hasil penelitian ini.</w:t>
      </w:r>
    </w:p>
    <w:p w:rsidR="007301E2" w:rsidRDefault="007301E2"/>
    <w:p w:rsidR="007301E2" w:rsidRPr="007301E2" w:rsidRDefault="007301E2" w:rsidP="007301E2"/>
    <w:p w:rsidR="007301E2" w:rsidRPr="007301E2" w:rsidRDefault="007301E2" w:rsidP="007301E2"/>
    <w:p w:rsidR="007301E2" w:rsidRPr="007301E2" w:rsidRDefault="007301E2" w:rsidP="007301E2"/>
    <w:p w:rsidR="007301E2" w:rsidRPr="007301E2" w:rsidRDefault="007301E2" w:rsidP="007301E2"/>
    <w:p w:rsidR="007301E2" w:rsidRPr="007301E2" w:rsidRDefault="007301E2" w:rsidP="007301E2"/>
    <w:p w:rsidR="007301E2" w:rsidRPr="007301E2" w:rsidRDefault="007301E2" w:rsidP="007301E2"/>
    <w:p w:rsidR="007301E2" w:rsidRPr="007301E2" w:rsidRDefault="007301E2" w:rsidP="007301E2"/>
    <w:p w:rsidR="00743487" w:rsidRPr="007301E2" w:rsidRDefault="007301E2" w:rsidP="007301E2">
      <w:pPr>
        <w:tabs>
          <w:tab w:val="left" w:pos="3210"/>
        </w:tabs>
      </w:pPr>
      <w:r>
        <w:tab/>
      </w:r>
    </w:p>
    <w:sectPr w:rsidR="00743487" w:rsidRPr="007301E2" w:rsidSect="009E75ED">
      <w:footerReference w:type="default" r:id="rId10"/>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D9E" w:rsidRDefault="00503D9E" w:rsidP="007301E2">
      <w:pPr>
        <w:spacing w:after="0" w:line="240" w:lineRule="auto"/>
      </w:pPr>
      <w:r>
        <w:separator/>
      </w:r>
    </w:p>
  </w:endnote>
  <w:endnote w:type="continuationSeparator" w:id="0">
    <w:p w:rsidR="00503D9E" w:rsidRDefault="00503D9E" w:rsidP="0073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5ED" w:rsidRPr="009E75ED" w:rsidRDefault="00D30F02" w:rsidP="009E75ED">
    <w:pPr>
      <w:pStyle w:val="Footer"/>
      <w:jc w:val="center"/>
      <w:rPr>
        <w:rFonts w:ascii="Times New Roman" w:hAnsi="Times New Roman" w:cs="Times New Roman"/>
        <w:sz w:val="24"/>
      </w:rPr>
    </w:pPr>
    <w:r>
      <w:rPr>
        <w:rFonts w:ascii="Times New Roman" w:hAnsi="Times New Roman" w:cs="Times New Roman"/>
        <w:sz w:val="24"/>
      </w:rPr>
      <w:t>1</w:t>
    </w:r>
  </w:p>
  <w:p w:rsidR="007301E2" w:rsidRPr="009E75ED" w:rsidRDefault="007301E2">
    <w:pPr>
      <w:pStyle w:val="Footer"/>
      <w:rPr>
        <w:rFonts w:ascii="Trebuchet MS" w:hAnsi="Trebuchet MS" w:cs="Times New Roman"/>
        <w:b/>
        <w:sz w:val="18"/>
      </w:rPr>
    </w:pPr>
    <w:r w:rsidRPr="009E75ED">
      <w:rPr>
        <w:rFonts w:ascii="Trebuchet MS" w:hAnsi="Trebuchet MS" w:cs="Times New Roman"/>
        <w:b/>
        <w:sz w:val="18"/>
      </w:rPr>
      <w:t>Imron Ahmadi</w:t>
    </w:r>
    <w:r w:rsidR="009E75ED">
      <w:rPr>
        <w:rFonts w:ascii="Trebuchet MS" w:hAnsi="Trebuchet MS" w:cs="Times New Roman"/>
        <w:b/>
        <w:sz w:val="18"/>
      </w:rPr>
      <w:t>, 2021</w:t>
    </w:r>
  </w:p>
  <w:p w:rsidR="007301E2" w:rsidRPr="009E75ED" w:rsidRDefault="007301E2" w:rsidP="007301E2">
    <w:pPr>
      <w:pStyle w:val="Footer"/>
      <w:jc w:val="both"/>
      <w:rPr>
        <w:rFonts w:ascii="Trebuchet MS" w:hAnsi="Trebuchet MS" w:cs="Times New Roman"/>
        <w:b/>
        <w:i/>
        <w:sz w:val="18"/>
      </w:rPr>
    </w:pPr>
    <w:r w:rsidRPr="009E75ED">
      <w:rPr>
        <w:rFonts w:ascii="Trebuchet MS" w:hAnsi="Trebuchet MS" w:cs="Times New Roman"/>
        <w:b/>
        <w:i/>
        <w:sz w:val="18"/>
      </w:rPr>
      <w:t>EFEKTIVITAS PENGGUNAAN GOOGLE CLASSROOM SEBAGAI MEDIA  PEMBELAJARAN PADA MASA PANDEMI COVID-19 DI SMKN 1 GANTAR</w:t>
    </w:r>
  </w:p>
  <w:p w:rsidR="007301E2" w:rsidRPr="009E75ED" w:rsidRDefault="007301E2" w:rsidP="007301E2">
    <w:pPr>
      <w:pStyle w:val="Footer"/>
      <w:jc w:val="both"/>
      <w:rPr>
        <w:rFonts w:ascii="Trebuchet MS" w:hAnsi="Trebuchet MS" w:cs="Times New Roman"/>
        <w:b/>
        <w:sz w:val="18"/>
      </w:rPr>
    </w:pPr>
    <w:r w:rsidRPr="009E75ED">
      <w:rPr>
        <w:rFonts w:ascii="Trebuchet MS" w:hAnsi="Trebuchet MS" w:cs="Times New Roman"/>
        <w:b/>
        <w:sz w:val="18"/>
      </w:rPr>
      <w:t xml:space="preserve">Universitas Pendidikan Indonesia </w:t>
    </w:r>
    <w:r w:rsidRPr="009E75ED">
      <w:rPr>
        <w:rFonts w:ascii="Trebuchet MS" w:hAnsi="Trebuchet MS" w:cs="Times New Roman"/>
        <w:b/>
        <w:color w:val="FFC000" w:themeColor="accent4"/>
        <w:sz w:val="18"/>
      </w:rPr>
      <w:t>|</w:t>
    </w:r>
    <w:r w:rsidRPr="009E75ED">
      <w:rPr>
        <w:rFonts w:ascii="Trebuchet MS" w:hAnsi="Trebuchet MS" w:cs="Times New Roman"/>
        <w:b/>
        <w:sz w:val="18"/>
      </w:rPr>
      <w:t xml:space="preserve"> repository.upi.edu </w:t>
    </w:r>
    <w:r w:rsidRPr="009E75ED">
      <w:rPr>
        <w:rFonts w:ascii="Trebuchet MS" w:hAnsi="Trebuchet MS" w:cs="Times New Roman"/>
        <w:b/>
        <w:color w:val="FFC000" w:themeColor="accent4"/>
        <w:sz w:val="18"/>
      </w:rPr>
      <w:t>|</w:t>
    </w:r>
    <w:r w:rsidRPr="009E75ED">
      <w:rPr>
        <w:rFonts w:ascii="Trebuchet MS" w:hAnsi="Trebuchet MS" w:cs="Times New Roman"/>
        <w:b/>
        <w:sz w:val="18"/>
      </w:rPr>
      <w:t xml:space="preserve"> perpustakaan.upi.edu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FE" w:rsidRPr="009E75ED" w:rsidRDefault="002104FE">
    <w:pPr>
      <w:pStyle w:val="Footer"/>
      <w:rPr>
        <w:rFonts w:ascii="Trebuchet MS" w:hAnsi="Trebuchet MS" w:cs="Times New Roman"/>
        <w:b/>
        <w:sz w:val="18"/>
      </w:rPr>
    </w:pPr>
    <w:r w:rsidRPr="009E75ED">
      <w:rPr>
        <w:rFonts w:ascii="Trebuchet MS" w:hAnsi="Trebuchet MS" w:cs="Times New Roman"/>
        <w:b/>
        <w:sz w:val="18"/>
      </w:rPr>
      <w:t>Imron Ahmadi</w:t>
    </w:r>
    <w:r>
      <w:rPr>
        <w:rFonts w:ascii="Trebuchet MS" w:hAnsi="Trebuchet MS" w:cs="Times New Roman"/>
        <w:b/>
        <w:sz w:val="18"/>
      </w:rPr>
      <w:t>, 2021</w:t>
    </w:r>
  </w:p>
  <w:p w:rsidR="002104FE" w:rsidRPr="009E75ED" w:rsidRDefault="002104FE" w:rsidP="007301E2">
    <w:pPr>
      <w:pStyle w:val="Footer"/>
      <w:jc w:val="both"/>
      <w:rPr>
        <w:rFonts w:ascii="Trebuchet MS" w:hAnsi="Trebuchet MS" w:cs="Times New Roman"/>
        <w:b/>
        <w:i/>
        <w:sz w:val="18"/>
      </w:rPr>
    </w:pPr>
    <w:r w:rsidRPr="009E75ED">
      <w:rPr>
        <w:rFonts w:ascii="Trebuchet MS" w:hAnsi="Trebuchet MS" w:cs="Times New Roman"/>
        <w:b/>
        <w:i/>
        <w:sz w:val="18"/>
      </w:rPr>
      <w:t>EFEKTIVITAS PENGGUNAAN GOOGLE CLASSROOM SEBAGAI MEDIA  PEMBELAJARAN PADA MASA PANDEMI COVID-19 DI SMKN 1 GANTAR</w:t>
    </w:r>
  </w:p>
  <w:p w:rsidR="002104FE" w:rsidRPr="009E75ED" w:rsidRDefault="002104FE" w:rsidP="007301E2">
    <w:pPr>
      <w:pStyle w:val="Footer"/>
      <w:jc w:val="both"/>
      <w:rPr>
        <w:rFonts w:ascii="Trebuchet MS" w:hAnsi="Trebuchet MS" w:cs="Times New Roman"/>
        <w:b/>
        <w:sz w:val="18"/>
      </w:rPr>
    </w:pPr>
    <w:r w:rsidRPr="009E75ED">
      <w:rPr>
        <w:rFonts w:ascii="Trebuchet MS" w:hAnsi="Trebuchet MS" w:cs="Times New Roman"/>
        <w:b/>
        <w:sz w:val="18"/>
      </w:rPr>
      <w:t xml:space="preserve">Universitas Pendidikan Indonesia </w:t>
    </w:r>
    <w:r w:rsidRPr="009E75ED">
      <w:rPr>
        <w:rFonts w:ascii="Trebuchet MS" w:hAnsi="Trebuchet MS" w:cs="Times New Roman"/>
        <w:b/>
        <w:color w:val="FFC000" w:themeColor="accent4"/>
        <w:sz w:val="18"/>
      </w:rPr>
      <w:t>|</w:t>
    </w:r>
    <w:r w:rsidRPr="009E75ED">
      <w:rPr>
        <w:rFonts w:ascii="Trebuchet MS" w:hAnsi="Trebuchet MS" w:cs="Times New Roman"/>
        <w:b/>
        <w:sz w:val="18"/>
      </w:rPr>
      <w:t xml:space="preserve"> repository.upi.edu </w:t>
    </w:r>
    <w:r w:rsidRPr="009E75ED">
      <w:rPr>
        <w:rFonts w:ascii="Trebuchet MS" w:hAnsi="Trebuchet MS" w:cs="Times New Roman"/>
        <w:b/>
        <w:color w:val="FFC000" w:themeColor="accent4"/>
        <w:sz w:val="18"/>
      </w:rPr>
      <w:t>|</w:t>
    </w:r>
    <w:r w:rsidRPr="009E75ED">
      <w:rPr>
        <w:rFonts w:ascii="Trebuchet MS" w:hAnsi="Trebuchet MS" w:cs="Times New Roman"/>
        <w:b/>
        <w:sz w:val="18"/>
      </w:rPr>
      <w:t xml:space="preserve"> perpustakaan.upi.edu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D9E" w:rsidRDefault="00503D9E" w:rsidP="007301E2">
      <w:pPr>
        <w:spacing w:after="0" w:line="240" w:lineRule="auto"/>
      </w:pPr>
      <w:r>
        <w:separator/>
      </w:r>
    </w:p>
  </w:footnote>
  <w:footnote w:type="continuationSeparator" w:id="0">
    <w:p w:rsidR="00503D9E" w:rsidRDefault="00503D9E" w:rsidP="00730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862157"/>
      <w:docPartObj>
        <w:docPartGallery w:val="Page Numbers (Top of Page)"/>
        <w:docPartUnique/>
      </w:docPartObj>
    </w:sdtPr>
    <w:sdtEndPr>
      <w:rPr>
        <w:rFonts w:ascii="Times New Roman" w:hAnsi="Times New Roman" w:cs="Times New Roman"/>
        <w:noProof/>
        <w:sz w:val="24"/>
      </w:rPr>
    </w:sdtEndPr>
    <w:sdtContent>
      <w:p w:rsidR="009E75ED" w:rsidRPr="009E75ED" w:rsidRDefault="009E75ED">
        <w:pPr>
          <w:pStyle w:val="Header"/>
          <w:jc w:val="right"/>
          <w:rPr>
            <w:rFonts w:ascii="Times New Roman" w:hAnsi="Times New Roman" w:cs="Times New Roman"/>
            <w:sz w:val="24"/>
          </w:rPr>
        </w:pPr>
        <w:r w:rsidRPr="009E75ED">
          <w:rPr>
            <w:rFonts w:ascii="Times New Roman" w:hAnsi="Times New Roman" w:cs="Times New Roman"/>
            <w:sz w:val="24"/>
          </w:rPr>
          <w:fldChar w:fldCharType="begin"/>
        </w:r>
        <w:r w:rsidRPr="009E75ED">
          <w:rPr>
            <w:rFonts w:ascii="Times New Roman" w:hAnsi="Times New Roman" w:cs="Times New Roman"/>
            <w:sz w:val="24"/>
          </w:rPr>
          <w:instrText xml:space="preserve"> PAGE   \* MERGEFORMAT </w:instrText>
        </w:r>
        <w:r w:rsidRPr="009E75ED">
          <w:rPr>
            <w:rFonts w:ascii="Times New Roman" w:hAnsi="Times New Roman" w:cs="Times New Roman"/>
            <w:sz w:val="24"/>
          </w:rPr>
          <w:fldChar w:fldCharType="separate"/>
        </w:r>
        <w:r w:rsidR="002104FE">
          <w:rPr>
            <w:rFonts w:ascii="Times New Roman" w:hAnsi="Times New Roman" w:cs="Times New Roman"/>
            <w:noProof/>
            <w:sz w:val="24"/>
          </w:rPr>
          <w:t>5</w:t>
        </w:r>
        <w:r w:rsidRPr="009E75ED">
          <w:rPr>
            <w:rFonts w:ascii="Times New Roman" w:hAnsi="Times New Roman" w:cs="Times New Roman"/>
            <w:noProof/>
            <w:sz w:val="24"/>
          </w:rPr>
          <w:fldChar w:fldCharType="end"/>
        </w:r>
      </w:p>
    </w:sdtContent>
  </w:sdt>
  <w:p w:rsidR="009E75ED" w:rsidRDefault="009E75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C6B65"/>
    <w:multiLevelType w:val="hybridMultilevel"/>
    <w:tmpl w:val="B9D6D2B6"/>
    <w:lvl w:ilvl="0" w:tplc="7E286A6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1A1E2E27"/>
    <w:multiLevelType w:val="hybridMultilevel"/>
    <w:tmpl w:val="F0B4E248"/>
    <w:lvl w:ilvl="0" w:tplc="8F04220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2583394F"/>
    <w:multiLevelType w:val="hybridMultilevel"/>
    <w:tmpl w:val="AD646DD4"/>
    <w:lvl w:ilvl="0" w:tplc="5532B0EA">
      <w:start w:val="1"/>
      <w:numFmt w:val="decimal"/>
      <w:lvlText w:val="1.%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3B27582"/>
    <w:multiLevelType w:val="hybridMultilevel"/>
    <w:tmpl w:val="2A824AB0"/>
    <w:lvl w:ilvl="0" w:tplc="8F0AF24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758705CD"/>
    <w:multiLevelType w:val="hybridMultilevel"/>
    <w:tmpl w:val="140684A6"/>
    <w:lvl w:ilvl="0" w:tplc="78722AF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77280D71"/>
    <w:multiLevelType w:val="hybridMultilevel"/>
    <w:tmpl w:val="53F45000"/>
    <w:lvl w:ilvl="0" w:tplc="09961702">
      <w:start w:val="1"/>
      <w:numFmt w:val="lowerLetter"/>
      <w:lvlText w:val="%1."/>
      <w:lvlJc w:val="left"/>
      <w:pPr>
        <w:ind w:left="1287" w:hanging="360"/>
      </w:pPr>
      <w:rPr>
        <w:rFonts w:hint="default"/>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E2"/>
    <w:rsid w:val="002104FE"/>
    <w:rsid w:val="00393BBE"/>
    <w:rsid w:val="00503D9E"/>
    <w:rsid w:val="007301E2"/>
    <w:rsid w:val="00743487"/>
    <w:rsid w:val="009E75ED"/>
    <w:rsid w:val="00D30F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0C89A6-B7AB-428B-8045-193F34F4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1E2"/>
  </w:style>
  <w:style w:type="paragraph" w:styleId="Footer">
    <w:name w:val="footer"/>
    <w:basedOn w:val="Normal"/>
    <w:link w:val="FooterChar"/>
    <w:uiPriority w:val="99"/>
    <w:unhideWhenUsed/>
    <w:rsid w:val="00730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1E2"/>
  </w:style>
  <w:style w:type="paragraph" w:styleId="ListParagraph">
    <w:name w:val="List Paragraph"/>
    <w:aliases w:val="anak bab,kepala,Body of text,SUMBER,GAMBAR,1List N,List Paragraph1,Colorful List - Accent 11,HEADING 1,Medium Grid 1 - Accent 21,Body of text+1,Body of text+2,Body of text+3,List Paragraph11"/>
    <w:basedOn w:val="Normal"/>
    <w:link w:val="ListParagraphChar"/>
    <w:uiPriority w:val="34"/>
    <w:qFormat/>
    <w:rsid w:val="009E75ED"/>
    <w:pPr>
      <w:ind w:left="720"/>
      <w:contextualSpacing/>
    </w:pPr>
  </w:style>
  <w:style w:type="character" w:customStyle="1" w:styleId="ListParagraphChar">
    <w:name w:val="List Paragraph Char"/>
    <w:aliases w:val="anak bab Char,kepala Char,Body of text Char,SUMBER Char,GAMBAR Char,1List N Char,List Paragraph1 Char,Colorful List - Accent 11 Char,HEADING 1 Char,Medium Grid 1 - Accent 21 Char,Body of text+1 Char,Body of text+2 Char"/>
    <w:basedOn w:val="DefaultParagraphFont"/>
    <w:link w:val="ListParagraph"/>
    <w:uiPriority w:val="34"/>
    <w:locked/>
    <w:rsid w:val="009E75ED"/>
  </w:style>
  <w:style w:type="character" w:customStyle="1" w:styleId="fontstyle01">
    <w:name w:val="fontstyle01"/>
    <w:basedOn w:val="DefaultParagraphFont"/>
    <w:rsid w:val="009E75ED"/>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9E75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atareport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2021-08-31T06:39:00Z</dcterms:created>
  <dcterms:modified xsi:type="dcterms:W3CDTF">2021-08-31T15:03:00Z</dcterms:modified>
</cp:coreProperties>
</file>