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12B0F" w14:textId="77777777" w:rsidR="000F26B6" w:rsidRPr="005C62A6" w:rsidRDefault="000F26B6" w:rsidP="000F26B6">
      <w:pPr>
        <w:pStyle w:val="Heading1"/>
        <w:spacing w:before="100" w:beforeAutospacing="1"/>
        <w:jc w:val="center"/>
        <w:rPr>
          <w:rFonts w:ascii="Times New Roman" w:hAnsi="Times New Roman"/>
          <w:b/>
          <w:bCs/>
          <w:color w:val="000000" w:themeColor="text1"/>
          <w:sz w:val="18"/>
          <w:szCs w:val="24"/>
        </w:rPr>
      </w:pPr>
      <w:bookmarkStart w:id="0" w:name="_Toc50640909"/>
      <w:bookmarkStart w:id="1" w:name="_Hlk50704631"/>
      <w:r w:rsidRPr="005C62A6">
        <w:rPr>
          <w:rFonts w:ascii="Times New Roman" w:hAnsi="Times New Roman"/>
          <w:b/>
          <w:bCs/>
          <w:color w:val="000000" w:themeColor="text1"/>
          <w:sz w:val="24"/>
          <w:szCs w:val="24"/>
        </w:rPr>
        <w:t>CHAPTER I</w:t>
      </w:r>
      <w:bookmarkEnd w:id="0"/>
    </w:p>
    <w:p w14:paraId="6D2DB211" w14:textId="77777777" w:rsidR="000F26B6" w:rsidRPr="005C62A6" w:rsidRDefault="000F26B6" w:rsidP="000F26B6">
      <w:pPr>
        <w:pStyle w:val="Heading1"/>
        <w:jc w:val="center"/>
        <w:rPr>
          <w:rFonts w:ascii="Times New Roman" w:hAnsi="Times New Roman"/>
          <w:b/>
          <w:bCs/>
          <w:color w:val="000000" w:themeColor="text1"/>
          <w:sz w:val="24"/>
          <w:szCs w:val="24"/>
        </w:rPr>
      </w:pPr>
      <w:bookmarkStart w:id="2" w:name="_Toc50640910"/>
      <w:r w:rsidRPr="005C62A6">
        <w:rPr>
          <w:rFonts w:ascii="Times New Roman" w:hAnsi="Times New Roman"/>
          <w:b/>
          <w:bCs/>
          <w:color w:val="000000" w:themeColor="text1"/>
          <w:sz w:val="24"/>
          <w:szCs w:val="24"/>
        </w:rPr>
        <w:t>INTRODUCTION</w:t>
      </w:r>
      <w:bookmarkEnd w:id="2"/>
    </w:p>
    <w:p w14:paraId="0D152B4B" w14:textId="77777777" w:rsidR="000F26B6" w:rsidRDefault="000F26B6" w:rsidP="000F26B6">
      <w:pPr>
        <w:spacing w:line="360" w:lineRule="auto"/>
        <w:jc w:val="center"/>
        <w:rPr>
          <w:rFonts w:ascii="Times New Roman" w:hAnsi="Times New Roman"/>
          <w:b/>
          <w:bCs/>
          <w:sz w:val="24"/>
          <w:szCs w:val="24"/>
        </w:rPr>
      </w:pPr>
    </w:p>
    <w:p w14:paraId="002A8C21" w14:textId="77777777" w:rsidR="000F26B6" w:rsidRDefault="000F26B6" w:rsidP="000F26B6">
      <w:pPr>
        <w:spacing w:line="360" w:lineRule="auto"/>
        <w:jc w:val="both"/>
        <w:rPr>
          <w:rFonts w:ascii="Times New Roman" w:hAnsi="Times New Roman"/>
          <w:sz w:val="24"/>
        </w:rPr>
      </w:pPr>
      <w:r>
        <w:rPr>
          <w:rFonts w:ascii="Times New Roman" w:hAnsi="Times New Roman"/>
          <w:sz w:val="24"/>
        </w:rPr>
        <w:t xml:space="preserve">This chapter presents the introductory part of the study. It covers the background of the study, research questions, aims of the study, scope of the study, significance of the study, research methodology, clarification of terms, and organization of the paper. </w:t>
      </w:r>
    </w:p>
    <w:p w14:paraId="7B4E8415" w14:textId="77777777" w:rsidR="000F26B6" w:rsidRPr="005C62A6" w:rsidRDefault="000F26B6" w:rsidP="000F26B6">
      <w:pPr>
        <w:pStyle w:val="Heading2"/>
        <w:spacing w:before="0" w:after="120" w:line="360" w:lineRule="auto"/>
        <w:rPr>
          <w:rFonts w:ascii="Times New Roman" w:hAnsi="Times New Roman"/>
          <w:b/>
          <w:bCs/>
          <w:color w:val="000000" w:themeColor="text1"/>
          <w:sz w:val="24"/>
          <w:szCs w:val="24"/>
        </w:rPr>
      </w:pPr>
      <w:bookmarkStart w:id="3" w:name="_Toc50640911"/>
      <w:r>
        <w:rPr>
          <w:rFonts w:ascii="Times New Roman" w:hAnsi="Times New Roman"/>
          <w:b/>
          <w:bCs/>
          <w:color w:val="000000" w:themeColor="text1"/>
          <w:sz w:val="24"/>
          <w:szCs w:val="24"/>
        </w:rPr>
        <w:t xml:space="preserve">1.1 </w:t>
      </w:r>
      <w:r w:rsidRPr="005C62A6">
        <w:rPr>
          <w:rFonts w:ascii="Times New Roman" w:hAnsi="Times New Roman"/>
          <w:b/>
          <w:bCs/>
          <w:color w:val="000000" w:themeColor="text1"/>
          <w:sz w:val="24"/>
          <w:szCs w:val="24"/>
        </w:rPr>
        <w:t>Background of the Study</w:t>
      </w:r>
      <w:bookmarkEnd w:id="3"/>
    </w:p>
    <w:p w14:paraId="0E2E1F61" w14:textId="77777777" w:rsidR="000F26B6" w:rsidRDefault="000F26B6" w:rsidP="000F26B6">
      <w:pPr>
        <w:spacing w:line="360" w:lineRule="auto"/>
        <w:jc w:val="both"/>
        <w:rPr>
          <w:rFonts w:ascii="Times New Roman" w:hAnsi="Times New Roman"/>
          <w:sz w:val="24"/>
        </w:rPr>
      </w:pPr>
      <w:r>
        <w:rPr>
          <w:rFonts w:ascii="Times New Roman" w:hAnsi="Times New Roman"/>
          <w:sz w:val="24"/>
        </w:rPr>
        <w:t>In delivering ideas, the human mind has a vital role in arranging the words to produce a meaningful utterance. The speaker needs to convey the message as clear as possible to avoid misunderstanding among communicators. In the process of communication, a hearer also needs to understand and comprehend the content spoken by the speaker. Simultaneously, the hearer should cultivate the words in mind to identify the acoustic signals in hearing (</w:t>
      </w:r>
      <w:proofErr w:type="spellStart"/>
      <w:r>
        <w:rPr>
          <w:rFonts w:ascii="Times New Roman" w:hAnsi="Times New Roman"/>
          <w:sz w:val="24"/>
        </w:rPr>
        <w:t>Subyakto</w:t>
      </w:r>
      <w:proofErr w:type="spellEnd"/>
      <w:r>
        <w:rPr>
          <w:rFonts w:ascii="Times New Roman" w:hAnsi="Times New Roman"/>
          <w:sz w:val="24"/>
        </w:rPr>
        <w:t xml:space="preserve">, 1988). </w:t>
      </w:r>
    </w:p>
    <w:p w14:paraId="1A7696F2" w14:textId="77777777" w:rsidR="000F26B6" w:rsidRDefault="000F26B6" w:rsidP="000F26B6">
      <w:pPr>
        <w:spacing w:line="360" w:lineRule="auto"/>
        <w:ind w:firstLine="360"/>
        <w:jc w:val="both"/>
        <w:rPr>
          <w:rFonts w:ascii="Times New Roman" w:hAnsi="Times New Roman"/>
          <w:sz w:val="24"/>
        </w:rPr>
      </w:pPr>
      <w:r>
        <w:rPr>
          <w:rFonts w:ascii="Times New Roman" w:hAnsi="Times New Roman"/>
          <w:sz w:val="24"/>
        </w:rPr>
        <w:t xml:space="preserve">Language activities cannot be separated from mental processes and operations. Thus, linguistic studies need to be complemented by interdisciplinary studies between linguistics and psychology which are called psycholinguistics. Psycholinguistics is a study that can connect language and the human mind. </w:t>
      </w:r>
      <w:proofErr w:type="spellStart"/>
      <w:r>
        <w:rPr>
          <w:rFonts w:ascii="Times New Roman" w:hAnsi="Times New Roman"/>
          <w:sz w:val="24"/>
        </w:rPr>
        <w:t>Kempen</w:t>
      </w:r>
      <w:proofErr w:type="spellEnd"/>
      <w:r>
        <w:rPr>
          <w:rFonts w:ascii="Times New Roman" w:hAnsi="Times New Roman"/>
          <w:sz w:val="24"/>
        </w:rPr>
        <w:t xml:space="preserve"> (1978) explains that humans and language are the main objects of the study. There are many cases found where a speaker has problem related to the mind so that they could not pronounce some words well. This phenomenon can be called speech errors. </w:t>
      </w:r>
    </w:p>
    <w:p w14:paraId="5289790F" w14:textId="77777777" w:rsidR="000F26B6" w:rsidRDefault="000F26B6" w:rsidP="000F26B6">
      <w:pPr>
        <w:spacing w:line="360" w:lineRule="auto"/>
        <w:ind w:firstLine="360"/>
        <w:jc w:val="both"/>
        <w:rPr>
          <w:rFonts w:ascii="Times New Roman" w:hAnsi="Times New Roman"/>
          <w:i/>
          <w:sz w:val="24"/>
        </w:rPr>
      </w:pPr>
      <w:r>
        <w:rPr>
          <w:rFonts w:ascii="Times New Roman" w:hAnsi="Times New Roman"/>
          <w:sz w:val="24"/>
        </w:rPr>
        <w:t xml:space="preserve">Speech error may occur in any situation, whether formal or informal, in the processing of speech. The speech errors are not random and unpredictable. Even somebody could not predict the time the error will occur or what the errors would be. Speech errors can be classified based on the language units involved, such as the phoneme, morpheme, syllable, word, phrase, or the error related process (combining, replacing, adding, or deleting of units). As an example, when someone says </w:t>
      </w:r>
      <w:proofErr w:type="spellStart"/>
      <w:r>
        <w:rPr>
          <w:rFonts w:ascii="Times New Roman" w:hAnsi="Times New Roman"/>
          <w:i/>
          <w:sz w:val="24"/>
        </w:rPr>
        <w:t>irregural</w:t>
      </w:r>
      <w:proofErr w:type="spellEnd"/>
      <w:r>
        <w:rPr>
          <w:rFonts w:ascii="Times New Roman" w:hAnsi="Times New Roman"/>
          <w:i/>
          <w:sz w:val="24"/>
        </w:rPr>
        <w:t xml:space="preserve"> verb</w:t>
      </w:r>
      <w:r>
        <w:rPr>
          <w:rFonts w:ascii="Times New Roman" w:hAnsi="Times New Roman"/>
          <w:sz w:val="24"/>
        </w:rPr>
        <w:t xml:space="preserve"> instead of </w:t>
      </w:r>
      <w:r>
        <w:rPr>
          <w:rFonts w:ascii="Times New Roman" w:hAnsi="Times New Roman"/>
          <w:i/>
          <w:sz w:val="24"/>
        </w:rPr>
        <w:t>irregular verb</w:t>
      </w:r>
      <w:r>
        <w:rPr>
          <w:rFonts w:ascii="Times New Roman" w:hAnsi="Times New Roman"/>
          <w:sz w:val="24"/>
        </w:rPr>
        <w:t xml:space="preserve">. Based on that example, it can be seen that the speaker made a mistake in uttering the phoneme /l/. The phonemes /r/ and </w:t>
      </w:r>
      <w:r>
        <w:rPr>
          <w:rFonts w:ascii="Times New Roman" w:hAnsi="Times New Roman"/>
          <w:sz w:val="24"/>
        </w:rPr>
        <w:lastRenderedPageBreak/>
        <w:t xml:space="preserve">/l/ almost have the same sounds so that the speaker could not pronounce </w:t>
      </w:r>
      <w:r>
        <w:rPr>
          <w:rFonts w:ascii="Times New Roman" w:hAnsi="Times New Roman"/>
          <w:i/>
          <w:sz w:val="24"/>
        </w:rPr>
        <w:t>irregular verb</w:t>
      </w:r>
      <w:r>
        <w:rPr>
          <w:rFonts w:ascii="Times New Roman" w:hAnsi="Times New Roman"/>
          <w:sz w:val="24"/>
        </w:rPr>
        <w:t xml:space="preserve"> correctly</w:t>
      </w:r>
      <w:r>
        <w:rPr>
          <w:rFonts w:ascii="Times New Roman" w:hAnsi="Times New Roman"/>
          <w:i/>
          <w:sz w:val="24"/>
        </w:rPr>
        <w:t>.</w:t>
      </w:r>
    </w:p>
    <w:p w14:paraId="7EF628A9" w14:textId="77777777" w:rsidR="000F26B6" w:rsidRDefault="000F26B6" w:rsidP="000F26B6">
      <w:pPr>
        <w:spacing w:line="360" w:lineRule="auto"/>
        <w:ind w:firstLine="360"/>
        <w:jc w:val="both"/>
        <w:rPr>
          <w:rFonts w:ascii="Times New Roman" w:hAnsi="Times New Roman"/>
          <w:sz w:val="24"/>
        </w:rPr>
      </w:pPr>
      <w:r>
        <w:rPr>
          <w:rFonts w:ascii="Times New Roman" w:hAnsi="Times New Roman"/>
          <w:sz w:val="24"/>
        </w:rPr>
        <w:t xml:space="preserve">According to Clark and Clark (1977), there are nine types of common speech errors, one of which is slips of the tongue. </w:t>
      </w:r>
      <w:proofErr w:type="spellStart"/>
      <w:r>
        <w:rPr>
          <w:rFonts w:ascii="Times New Roman" w:hAnsi="Times New Roman"/>
          <w:sz w:val="24"/>
        </w:rPr>
        <w:t>Kurouglu</w:t>
      </w:r>
      <w:proofErr w:type="spellEnd"/>
      <w:r>
        <w:rPr>
          <w:rFonts w:ascii="Times New Roman" w:hAnsi="Times New Roman"/>
          <w:sz w:val="24"/>
        </w:rPr>
        <w:t xml:space="preserve"> and </w:t>
      </w:r>
      <w:proofErr w:type="spellStart"/>
      <w:r>
        <w:rPr>
          <w:rFonts w:ascii="Times New Roman" w:hAnsi="Times New Roman"/>
          <w:sz w:val="24"/>
        </w:rPr>
        <w:t>Altiparmak</w:t>
      </w:r>
      <w:proofErr w:type="spellEnd"/>
      <w:r>
        <w:rPr>
          <w:rFonts w:ascii="Times New Roman" w:hAnsi="Times New Roman"/>
          <w:sz w:val="24"/>
        </w:rPr>
        <w:t xml:space="preserve"> (2014) define slips of the tongue as a type of speech error or speech disfluency in which sounds or syllables or whole words change their locations between two or more words in the utterance. Clark and Clark (1977) have revealed that slips of the tongue can occur due to cognitive difficulty, situational anxiety, or social factor. </w:t>
      </w:r>
      <w:proofErr w:type="spellStart"/>
      <w:r>
        <w:rPr>
          <w:rFonts w:ascii="Times New Roman" w:hAnsi="Times New Roman"/>
          <w:sz w:val="24"/>
        </w:rPr>
        <w:t>Fitriana</w:t>
      </w:r>
      <w:proofErr w:type="spellEnd"/>
      <w:r>
        <w:rPr>
          <w:rFonts w:ascii="Times New Roman" w:hAnsi="Times New Roman"/>
          <w:sz w:val="24"/>
        </w:rPr>
        <w:t xml:space="preserve"> (2018) states that tongue slips do not recognize people. They can be experienced by all people regardless of their age, educational background or job. </w:t>
      </w:r>
    </w:p>
    <w:p w14:paraId="4482D108" w14:textId="77777777" w:rsidR="000F26B6" w:rsidRDefault="000F26B6" w:rsidP="000F26B6">
      <w:pPr>
        <w:spacing w:after="0" w:line="360" w:lineRule="auto"/>
        <w:ind w:firstLine="360"/>
        <w:jc w:val="both"/>
        <w:rPr>
          <w:rFonts w:ascii="Arial" w:hAnsi="Arial" w:cs="Arial"/>
          <w:color w:val="777777"/>
          <w:sz w:val="18"/>
        </w:rPr>
      </w:pPr>
      <w:r>
        <w:rPr>
          <w:rFonts w:ascii="Times New Roman" w:hAnsi="Times New Roman"/>
          <w:color w:val="000000"/>
          <w:sz w:val="24"/>
        </w:rPr>
        <w:t xml:space="preserve">Since people can experience a slip of the tongue, a public figure may also experience this phenomenon. As a public figure, they have lined up to appear as perfect as possible in front of the public. However, anyone never knows the time and place they will experience a slip of the tongue and that can happen even appearing in public. Several studies have analyzed the phenomenon of the slips of the tongue of the public figures. </w:t>
      </w:r>
      <w:proofErr w:type="spellStart"/>
      <w:r>
        <w:rPr>
          <w:rFonts w:ascii="Times New Roman" w:hAnsi="Times New Roman"/>
          <w:color w:val="000000"/>
          <w:sz w:val="24"/>
        </w:rPr>
        <w:t>Asyura</w:t>
      </w:r>
      <w:proofErr w:type="spellEnd"/>
      <w:r>
        <w:rPr>
          <w:rFonts w:ascii="Times New Roman" w:hAnsi="Times New Roman"/>
          <w:color w:val="000000"/>
          <w:sz w:val="24"/>
        </w:rPr>
        <w:t xml:space="preserve"> (2017) explored the slips of the tongue by a </w:t>
      </w:r>
      <w:r>
        <w:rPr>
          <w:rFonts w:ascii="Times New Roman" w:hAnsi="Times New Roman"/>
          <w:i/>
          <w:color w:val="000000"/>
          <w:sz w:val="24"/>
        </w:rPr>
        <w:t>stand-up comedian</w:t>
      </w:r>
      <w:r>
        <w:rPr>
          <w:rFonts w:ascii="Times New Roman" w:hAnsi="Times New Roman"/>
          <w:color w:val="000000"/>
          <w:sz w:val="24"/>
        </w:rPr>
        <w:t xml:space="preserve"> in Indonesia. Then, </w:t>
      </w:r>
      <w:proofErr w:type="spellStart"/>
      <w:r>
        <w:rPr>
          <w:rFonts w:ascii="Times New Roman" w:hAnsi="Times New Roman"/>
          <w:color w:val="000000"/>
          <w:sz w:val="24"/>
        </w:rPr>
        <w:t>Sukriana</w:t>
      </w:r>
      <w:proofErr w:type="spellEnd"/>
      <w:r>
        <w:rPr>
          <w:rFonts w:ascii="Times New Roman" w:hAnsi="Times New Roman"/>
          <w:color w:val="000000"/>
          <w:sz w:val="24"/>
        </w:rPr>
        <w:t xml:space="preserve"> (2017) has tried to analyze the speech error uttered by Zayn Malik during an interview with Zayn Lowe.</w:t>
      </w:r>
    </w:p>
    <w:p w14:paraId="699A00A3" w14:textId="77777777" w:rsidR="000F26B6" w:rsidRDefault="000F26B6" w:rsidP="000F26B6">
      <w:pPr>
        <w:spacing w:after="0" w:line="360" w:lineRule="auto"/>
        <w:ind w:firstLine="360"/>
        <w:jc w:val="both"/>
        <w:rPr>
          <w:rFonts w:ascii="Arial" w:hAnsi="Arial" w:cs="Arial"/>
          <w:color w:val="777777"/>
          <w:sz w:val="18"/>
        </w:rPr>
      </w:pPr>
      <w:r>
        <w:rPr>
          <w:rFonts w:ascii="Times New Roman" w:hAnsi="Times New Roman"/>
          <w:color w:val="000000"/>
          <w:sz w:val="24"/>
        </w:rPr>
        <w:t xml:space="preserve">If the public figures experience tongue slips, they will become the public spotlight because people will pay attention to them. In Indonesia, some public figures may have experienced slips of the tongue in public. </w:t>
      </w:r>
      <w:r w:rsidRPr="00536BF2">
        <w:rPr>
          <w:rFonts w:ascii="Times New Roman" w:hAnsi="Times New Roman"/>
          <w:color w:val="000000"/>
          <w:sz w:val="24"/>
        </w:rPr>
        <w:t xml:space="preserve">One of </w:t>
      </w:r>
      <w:r>
        <w:rPr>
          <w:rFonts w:ascii="Times New Roman" w:hAnsi="Times New Roman"/>
          <w:color w:val="000000"/>
          <w:sz w:val="24"/>
        </w:rPr>
        <w:t>them</w:t>
      </w:r>
      <w:r w:rsidRPr="00536BF2">
        <w:rPr>
          <w:rFonts w:ascii="Times New Roman" w:hAnsi="Times New Roman"/>
          <w:color w:val="000000"/>
          <w:sz w:val="24"/>
        </w:rPr>
        <w:t xml:space="preserve"> is a </w:t>
      </w:r>
      <w:r>
        <w:rPr>
          <w:rFonts w:ascii="Times New Roman" w:hAnsi="Times New Roman"/>
          <w:color w:val="000000"/>
          <w:sz w:val="24"/>
        </w:rPr>
        <w:t xml:space="preserve">female </w:t>
      </w:r>
      <w:r w:rsidRPr="00536BF2">
        <w:rPr>
          <w:rFonts w:ascii="Times New Roman" w:hAnsi="Times New Roman"/>
          <w:color w:val="000000"/>
          <w:sz w:val="24"/>
        </w:rPr>
        <w:t xml:space="preserve">singer and songwriter who is </w:t>
      </w:r>
      <w:r>
        <w:rPr>
          <w:rFonts w:ascii="Times New Roman" w:hAnsi="Times New Roman"/>
          <w:color w:val="000000"/>
          <w:sz w:val="24"/>
        </w:rPr>
        <w:t>favored</w:t>
      </w:r>
      <w:r w:rsidRPr="00536BF2">
        <w:rPr>
          <w:rFonts w:ascii="Times New Roman" w:hAnsi="Times New Roman"/>
          <w:color w:val="000000"/>
          <w:sz w:val="24"/>
        </w:rPr>
        <w:t xml:space="preserve"> by millennials</w:t>
      </w:r>
      <w:r>
        <w:rPr>
          <w:rFonts w:ascii="Times New Roman" w:hAnsi="Times New Roman"/>
          <w:color w:val="000000"/>
          <w:sz w:val="24"/>
        </w:rPr>
        <w:t xml:space="preserve">. </w:t>
      </w:r>
      <w:r w:rsidRPr="00536BF2">
        <w:rPr>
          <w:rFonts w:ascii="Times New Roman" w:hAnsi="Times New Roman"/>
          <w:color w:val="000000"/>
          <w:sz w:val="24"/>
        </w:rPr>
        <w:t xml:space="preserve">Slips of the tongue </w:t>
      </w:r>
      <w:r>
        <w:rPr>
          <w:rFonts w:ascii="Times New Roman" w:hAnsi="Times New Roman"/>
          <w:color w:val="000000"/>
          <w:sz w:val="24"/>
        </w:rPr>
        <w:t>that sh</w:t>
      </w:r>
      <w:r w:rsidRPr="00536BF2">
        <w:rPr>
          <w:rFonts w:ascii="Times New Roman" w:hAnsi="Times New Roman"/>
          <w:color w:val="000000"/>
          <w:sz w:val="24"/>
        </w:rPr>
        <w:t xml:space="preserve">e did when caught on camera while doing </w:t>
      </w:r>
      <w:r>
        <w:rPr>
          <w:rFonts w:ascii="Times New Roman" w:hAnsi="Times New Roman"/>
          <w:color w:val="000000"/>
          <w:sz w:val="24"/>
        </w:rPr>
        <w:t>some interviews</w:t>
      </w:r>
      <w:r w:rsidRPr="00536BF2">
        <w:rPr>
          <w:rFonts w:ascii="Times New Roman" w:hAnsi="Times New Roman"/>
          <w:color w:val="000000"/>
          <w:sz w:val="24"/>
        </w:rPr>
        <w:t xml:space="preserve"> w</w:t>
      </w:r>
      <w:r>
        <w:rPr>
          <w:rFonts w:ascii="Times New Roman" w:hAnsi="Times New Roman"/>
          <w:color w:val="000000"/>
          <w:sz w:val="24"/>
        </w:rPr>
        <w:t>ere</w:t>
      </w:r>
      <w:r w:rsidRPr="00536BF2">
        <w:rPr>
          <w:rFonts w:ascii="Times New Roman" w:hAnsi="Times New Roman"/>
          <w:color w:val="000000"/>
          <w:sz w:val="24"/>
        </w:rPr>
        <w:t xml:space="preserve"> made </w:t>
      </w:r>
      <w:r>
        <w:rPr>
          <w:rFonts w:ascii="Times New Roman" w:hAnsi="Times New Roman"/>
          <w:color w:val="000000"/>
          <w:sz w:val="24"/>
        </w:rPr>
        <w:t xml:space="preserve">a </w:t>
      </w:r>
      <w:r w:rsidRPr="00536BF2">
        <w:rPr>
          <w:rFonts w:ascii="Times New Roman" w:hAnsi="Times New Roman"/>
          <w:color w:val="000000"/>
          <w:sz w:val="24"/>
        </w:rPr>
        <w:t>public scene</w:t>
      </w:r>
      <w:r>
        <w:rPr>
          <w:rFonts w:ascii="Times New Roman" w:hAnsi="Times New Roman"/>
          <w:color w:val="000000"/>
          <w:sz w:val="24"/>
        </w:rPr>
        <w:t xml:space="preserve">. As an example, she once said </w:t>
      </w:r>
      <w:proofErr w:type="spellStart"/>
      <w:r>
        <w:rPr>
          <w:rFonts w:ascii="Times New Roman" w:hAnsi="Times New Roman"/>
          <w:i/>
          <w:color w:val="000000"/>
          <w:sz w:val="24"/>
        </w:rPr>
        <w:t>benul</w:t>
      </w:r>
      <w:proofErr w:type="spellEnd"/>
      <w:r>
        <w:rPr>
          <w:rFonts w:ascii="Times New Roman" w:hAnsi="Times New Roman"/>
          <w:i/>
          <w:color w:val="000000"/>
          <w:sz w:val="24"/>
        </w:rPr>
        <w:t xml:space="preserve"> </w:t>
      </w:r>
      <w:r>
        <w:rPr>
          <w:rFonts w:ascii="Times New Roman" w:hAnsi="Times New Roman"/>
          <w:color w:val="000000"/>
          <w:sz w:val="24"/>
        </w:rPr>
        <w:t xml:space="preserve">instead of </w:t>
      </w:r>
      <w:proofErr w:type="spellStart"/>
      <w:r>
        <w:rPr>
          <w:rFonts w:ascii="Times New Roman" w:hAnsi="Times New Roman"/>
          <w:i/>
          <w:color w:val="000000"/>
          <w:sz w:val="24"/>
        </w:rPr>
        <w:t>betul</w:t>
      </w:r>
      <w:proofErr w:type="spellEnd"/>
      <w:r>
        <w:rPr>
          <w:rFonts w:ascii="Times New Roman" w:hAnsi="Times New Roman"/>
          <w:color w:val="000000"/>
          <w:sz w:val="24"/>
        </w:rPr>
        <w:t xml:space="preserve"> on one of the meetings. For some people, a slip of the tongue experienced by her is considered to be a new issue. It can be seen from the video compilation of slips of the tongue by her that has reached 350,000 viewers on </w:t>
      </w:r>
      <w:r>
        <w:rPr>
          <w:rFonts w:ascii="Times New Roman" w:hAnsi="Times New Roman"/>
          <w:i/>
          <w:color w:val="000000"/>
          <w:sz w:val="24"/>
        </w:rPr>
        <w:t>YouTube</w:t>
      </w:r>
      <w:r>
        <w:rPr>
          <w:rFonts w:ascii="Times New Roman" w:hAnsi="Times New Roman"/>
          <w:color w:val="000000"/>
          <w:sz w:val="24"/>
        </w:rPr>
        <w:t xml:space="preserve">.  </w:t>
      </w:r>
      <w:proofErr w:type="spellStart"/>
      <w:r>
        <w:rPr>
          <w:rFonts w:ascii="Times New Roman" w:hAnsi="Times New Roman"/>
          <w:i/>
          <w:color w:val="000000"/>
          <w:sz w:val="24"/>
        </w:rPr>
        <w:t>Wadah</w:t>
      </w:r>
      <w:proofErr w:type="spellEnd"/>
      <w:r>
        <w:rPr>
          <w:rFonts w:ascii="Times New Roman" w:hAnsi="Times New Roman"/>
          <w:i/>
          <w:color w:val="000000"/>
          <w:sz w:val="24"/>
        </w:rPr>
        <w:t xml:space="preserve"> </w:t>
      </w:r>
      <w:proofErr w:type="spellStart"/>
      <w:r>
        <w:rPr>
          <w:rFonts w:ascii="Times New Roman" w:hAnsi="Times New Roman"/>
          <w:i/>
          <w:color w:val="000000"/>
          <w:sz w:val="24"/>
        </w:rPr>
        <w:t>Konten</w:t>
      </w:r>
      <w:proofErr w:type="spellEnd"/>
      <w:r>
        <w:rPr>
          <w:rFonts w:ascii="Times New Roman" w:hAnsi="Times New Roman"/>
          <w:color w:val="000000"/>
          <w:sz w:val="24"/>
        </w:rPr>
        <w:t xml:space="preserve"> published this video on Augustus 14, 2018. Based on that video, she often slipped her tongue unintentionally. Moreover, she experienced tongue slips in the same few words over and over again. Thus, this study aims to explore the phenomenon of slips of the tongue experienced by one of the Indonesian female singers.</w:t>
      </w:r>
      <w:r>
        <w:rPr>
          <w:rFonts w:ascii="Cambria" w:hAnsi="Cambria" w:cs="Cambria"/>
          <w:color w:val="000000"/>
          <w:sz w:val="24"/>
        </w:rPr>
        <w:t xml:space="preserve"> </w:t>
      </w:r>
    </w:p>
    <w:p w14:paraId="54175A29" w14:textId="77777777" w:rsidR="000F26B6" w:rsidRDefault="000F26B6" w:rsidP="000F26B6">
      <w:pPr>
        <w:spacing w:after="0" w:line="360" w:lineRule="auto"/>
        <w:ind w:firstLine="360"/>
        <w:jc w:val="both"/>
        <w:rPr>
          <w:rFonts w:ascii="Cambria" w:hAnsi="Cambria" w:cs="Cambria"/>
          <w:color w:val="000000"/>
          <w:sz w:val="24"/>
        </w:rPr>
      </w:pPr>
    </w:p>
    <w:p w14:paraId="1EEAB4C8" w14:textId="77777777" w:rsidR="000F26B6" w:rsidRPr="005C62A6" w:rsidRDefault="000F26B6" w:rsidP="000F26B6">
      <w:pPr>
        <w:pStyle w:val="Heading2"/>
        <w:spacing w:before="0" w:after="120" w:line="360" w:lineRule="auto"/>
        <w:rPr>
          <w:rFonts w:ascii="Times New Roman" w:hAnsi="Times New Roman"/>
          <w:b/>
          <w:bCs/>
          <w:color w:val="000000" w:themeColor="text1"/>
          <w:sz w:val="24"/>
          <w:szCs w:val="24"/>
        </w:rPr>
      </w:pPr>
      <w:bookmarkStart w:id="4" w:name="_Toc50640912"/>
      <w:r w:rsidRPr="005C62A6">
        <w:rPr>
          <w:rFonts w:ascii="Times New Roman" w:hAnsi="Times New Roman"/>
          <w:b/>
          <w:bCs/>
          <w:color w:val="000000" w:themeColor="text1"/>
          <w:sz w:val="24"/>
          <w:szCs w:val="24"/>
        </w:rPr>
        <w:t>1.2 Research Questions</w:t>
      </w:r>
      <w:bookmarkEnd w:id="4"/>
    </w:p>
    <w:p w14:paraId="2D2626FD" w14:textId="77777777" w:rsidR="000F26B6" w:rsidRDefault="000F26B6" w:rsidP="000F26B6">
      <w:pPr>
        <w:spacing w:line="360" w:lineRule="auto"/>
        <w:jc w:val="both"/>
        <w:rPr>
          <w:rFonts w:ascii="Times New Roman" w:hAnsi="Times New Roman"/>
          <w:sz w:val="24"/>
          <w:szCs w:val="24"/>
        </w:rPr>
      </w:pPr>
      <w:r w:rsidRPr="292F0F6E">
        <w:rPr>
          <w:rFonts w:ascii="Times New Roman" w:hAnsi="Times New Roman"/>
          <w:sz w:val="24"/>
          <w:szCs w:val="24"/>
        </w:rPr>
        <w:t xml:space="preserve">This study proposes three questions </w:t>
      </w:r>
      <w:r>
        <w:rPr>
          <w:rFonts w:ascii="Times New Roman" w:hAnsi="Times New Roman"/>
          <w:sz w:val="24"/>
          <w:szCs w:val="24"/>
        </w:rPr>
        <w:t>that</w:t>
      </w:r>
      <w:r w:rsidRPr="292F0F6E">
        <w:rPr>
          <w:rFonts w:ascii="Times New Roman" w:hAnsi="Times New Roman"/>
          <w:sz w:val="24"/>
          <w:szCs w:val="24"/>
        </w:rPr>
        <w:t xml:space="preserve"> guided the researcher in conducting the study. The formulated questions are: </w:t>
      </w:r>
    </w:p>
    <w:p w14:paraId="2BB27295" w14:textId="77777777" w:rsidR="000F26B6" w:rsidRDefault="000F26B6" w:rsidP="000F26B6">
      <w:pPr>
        <w:pStyle w:val="ListParagraph"/>
        <w:numPr>
          <w:ilvl w:val="0"/>
          <w:numId w:val="2"/>
        </w:numPr>
        <w:spacing w:after="160" w:line="360" w:lineRule="auto"/>
        <w:jc w:val="both"/>
        <w:rPr>
          <w:szCs w:val="24"/>
        </w:rPr>
      </w:pPr>
      <w:r w:rsidRPr="292F0F6E">
        <w:rPr>
          <w:rFonts w:ascii="Times New Roman" w:hAnsi="Times New Roman"/>
          <w:szCs w:val="24"/>
        </w:rPr>
        <w:t>What mistakes are found in the process of the articulatory program that trigger</w:t>
      </w:r>
      <w:r>
        <w:rPr>
          <w:rFonts w:ascii="Times New Roman" w:hAnsi="Times New Roman"/>
          <w:szCs w:val="24"/>
        </w:rPr>
        <w:t>ed</w:t>
      </w:r>
      <w:r w:rsidRPr="292F0F6E">
        <w:rPr>
          <w:rFonts w:ascii="Times New Roman" w:hAnsi="Times New Roman"/>
          <w:szCs w:val="24"/>
        </w:rPr>
        <w:t xml:space="preserve"> </w:t>
      </w:r>
      <w:r>
        <w:rPr>
          <w:rFonts w:ascii="Times New Roman" w:hAnsi="Times New Roman"/>
          <w:szCs w:val="24"/>
        </w:rPr>
        <w:t>one of the Indonesian female singers to make</w:t>
      </w:r>
      <w:r w:rsidRPr="292F0F6E">
        <w:rPr>
          <w:rFonts w:ascii="Times New Roman" w:hAnsi="Times New Roman"/>
          <w:szCs w:val="24"/>
        </w:rPr>
        <w:t xml:space="preserve"> slips of the tongue?</w:t>
      </w:r>
    </w:p>
    <w:p w14:paraId="77E27A38" w14:textId="77777777" w:rsidR="000F26B6" w:rsidRPr="005E5A3F" w:rsidRDefault="000F26B6" w:rsidP="000F26B6">
      <w:pPr>
        <w:pStyle w:val="ListParagraph"/>
        <w:numPr>
          <w:ilvl w:val="0"/>
          <w:numId w:val="2"/>
        </w:numPr>
        <w:spacing w:after="160" w:line="360" w:lineRule="auto"/>
        <w:jc w:val="both"/>
        <w:rPr>
          <w:szCs w:val="24"/>
        </w:rPr>
      </w:pPr>
      <w:bookmarkStart w:id="5" w:name="_Hlk44355847"/>
      <w:r w:rsidRPr="292F0F6E">
        <w:rPr>
          <w:rFonts w:ascii="Times New Roman" w:hAnsi="Times New Roman"/>
          <w:szCs w:val="24"/>
        </w:rPr>
        <w:t xml:space="preserve">What are the dominant types of slips of the tongue </w:t>
      </w:r>
      <w:bookmarkEnd w:id="5"/>
      <w:r>
        <w:rPr>
          <w:rFonts w:ascii="Times New Roman" w:hAnsi="Times New Roman"/>
          <w:szCs w:val="24"/>
        </w:rPr>
        <w:t>made by one of the Indonesian female singers</w:t>
      </w:r>
      <w:r w:rsidRPr="292F0F6E">
        <w:rPr>
          <w:rFonts w:ascii="Times New Roman" w:hAnsi="Times New Roman"/>
          <w:szCs w:val="24"/>
        </w:rPr>
        <w:t>?</w:t>
      </w:r>
    </w:p>
    <w:p w14:paraId="4677AA1C" w14:textId="77777777" w:rsidR="000F26B6" w:rsidRPr="005E5A3F" w:rsidRDefault="000F26B6" w:rsidP="000F26B6">
      <w:pPr>
        <w:pStyle w:val="ListParagraph"/>
        <w:numPr>
          <w:ilvl w:val="0"/>
          <w:numId w:val="2"/>
        </w:numPr>
        <w:spacing w:after="160" w:line="360" w:lineRule="auto"/>
        <w:jc w:val="both"/>
        <w:rPr>
          <w:szCs w:val="24"/>
        </w:rPr>
      </w:pPr>
      <w:bookmarkStart w:id="6" w:name="_Hlk44356044"/>
      <w:r w:rsidRPr="005E5A3F">
        <w:rPr>
          <w:rFonts w:ascii="Times New Roman" w:hAnsi="Times New Roman"/>
          <w:szCs w:val="24"/>
        </w:rPr>
        <w:t xml:space="preserve">What are the causes of slips of the tongue made by </w:t>
      </w:r>
      <w:r>
        <w:rPr>
          <w:rFonts w:ascii="Times New Roman" w:hAnsi="Times New Roman"/>
          <w:szCs w:val="24"/>
        </w:rPr>
        <w:t>one of the Indonesian female singers</w:t>
      </w:r>
      <w:r w:rsidRPr="005E5A3F">
        <w:rPr>
          <w:rFonts w:ascii="Times New Roman" w:hAnsi="Times New Roman"/>
          <w:szCs w:val="24"/>
        </w:rPr>
        <w:t xml:space="preserve"> as </w:t>
      </w:r>
      <w:bookmarkEnd w:id="6"/>
      <w:r w:rsidRPr="005E5A3F">
        <w:rPr>
          <w:rFonts w:ascii="Times New Roman" w:hAnsi="Times New Roman"/>
          <w:szCs w:val="24"/>
        </w:rPr>
        <w:t>manifested in the data</w:t>
      </w:r>
      <w:r>
        <w:rPr>
          <w:rFonts w:ascii="Times New Roman" w:hAnsi="Times New Roman"/>
          <w:szCs w:val="24"/>
        </w:rPr>
        <w:t>?</w:t>
      </w:r>
    </w:p>
    <w:p w14:paraId="77C5C012" w14:textId="77777777" w:rsidR="000F26B6" w:rsidRPr="003B1D3E" w:rsidRDefault="000F26B6" w:rsidP="000F26B6">
      <w:pPr>
        <w:pStyle w:val="Heading2"/>
        <w:spacing w:before="0" w:after="120"/>
        <w:rPr>
          <w:rFonts w:ascii="Times New Roman" w:hAnsi="Times New Roman"/>
          <w:b/>
          <w:bCs/>
          <w:color w:val="000000" w:themeColor="text1"/>
          <w:sz w:val="24"/>
          <w:szCs w:val="24"/>
        </w:rPr>
      </w:pPr>
      <w:bookmarkStart w:id="7" w:name="_Toc50640913"/>
      <w:r>
        <w:rPr>
          <w:rFonts w:ascii="Times New Roman" w:hAnsi="Times New Roman"/>
          <w:b/>
          <w:bCs/>
          <w:color w:val="000000" w:themeColor="text1"/>
          <w:sz w:val="24"/>
          <w:szCs w:val="24"/>
        </w:rPr>
        <w:t xml:space="preserve">1.3 </w:t>
      </w:r>
      <w:r w:rsidRPr="003B1D3E">
        <w:rPr>
          <w:rFonts w:ascii="Times New Roman" w:hAnsi="Times New Roman"/>
          <w:b/>
          <w:bCs/>
          <w:color w:val="000000" w:themeColor="text1"/>
          <w:sz w:val="24"/>
          <w:szCs w:val="24"/>
        </w:rPr>
        <w:t>Aims of the Study</w:t>
      </w:r>
      <w:bookmarkEnd w:id="7"/>
    </w:p>
    <w:p w14:paraId="786672D0" w14:textId="77777777" w:rsidR="000F26B6" w:rsidRDefault="000F26B6" w:rsidP="000F26B6">
      <w:pPr>
        <w:spacing w:line="360" w:lineRule="auto"/>
        <w:jc w:val="both"/>
        <w:rPr>
          <w:rFonts w:ascii="Times New Roman" w:hAnsi="Times New Roman"/>
          <w:b/>
          <w:sz w:val="24"/>
        </w:rPr>
      </w:pPr>
      <w:r>
        <w:rPr>
          <w:rFonts w:ascii="Times New Roman" w:hAnsi="Times New Roman"/>
          <w:sz w:val="24"/>
        </w:rPr>
        <w:t>The present study is aimed at:</w:t>
      </w:r>
    </w:p>
    <w:p w14:paraId="0D4F9492" w14:textId="77777777" w:rsidR="000F26B6" w:rsidRPr="001411FE" w:rsidRDefault="000F26B6" w:rsidP="000F26B6">
      <w:pPr>
        <w:pStyle w:val="ListParagraph"/>
        <w:numPr>
          <w:ilvl w:val="0"/>
          <w:numId w:val="3"/>
        </w:numPr>
        <w:spacing w:after="160" w:line="360" w:lineRule="auto"/>
        <w:jc w:val="both"/>
        <w:rPr>
          <w:rFonts w:ascii="Times New Roman" w:hAnsi="Times New Roman"/>
          <w:szCs w:val="24"/>
        </w:rPr>
      </w:pPr>
      <w:r w:rsidRPr="292F0F6E">
        <w:rPr>
          <w:rFonts w:ascii="Times New Roman" w:hAnsi="Times New Roman"/>
          <w:szCs w:val="24"/>
        </w:rPr>
        <w:t xml:space="preserve">Revealing the mistake(s) found in the process of </w:t>
      </w:r>
      <w:r>
        <w:rPr>
          <w:rFonts w:ascii="Times New Roman" w:hAnsi="Times New Roman"/>
          <w:szCs w:val="24"/>
        </w:rPr>
        <w:t xml:space="preserve">the </w:t>
      </w:r>
      <w:r w:rsidRPr="292F0F6E">
        <w:rPr>
          <w:rFonts w:ascii="Times New Roman" w:hAnsi="Times New Roman"/>
          <w:szCs w:val="24"/>
        </w:rPr>
        <w:t xml:space="preserve">articulatory program </w:t>
      </w:r>
      <w:r>
        <w:rPr>
          <w:rFonts w:ascii="Times New Roman" w:hAnsi="Times New Roman"/>
          <w:szCs w:val="24"/>
        </w:rPr>
        <w:t>of one of the Indonesian female singers</w:t>
      </w:r>
    </w:p>
    <w:p w14:paraId="41035405" w14:textId="77777777" w:rsidR="000F26B6" w:rsidRPr="001411FE" w:rsidRDefault="000F26B6" w:rsidP="000F26B6">
      <w:pPr>
        <w:pStyle w:val="ListParagraph"/>
        <w:numPr>
          <w:ilvl w:val="0"/>
          <w:numId w:val="3"/>
        </w:numPr>
        <w:spacing w:after="160" w:line="360" w:lineRule="auto"/>
        <w:jc w:val="both"/>
        <w:rPr>
          <w:rFonts w:ascii="Times New Roman" w:hAnsi="Times New Roman"/>
        </w:rPr>
      </w:pPr>
      <w:r w:rsidRPr="001411FE">
        <w:rPr>
          <w:rFonts w:ascii="Times New Roman" w:hAnsi="Times New Roman"/>
        </w:rPr>
        <w:t xml:space="preserve">Finding out the dominant type(s) of slips of the tongue made by </w:t>
      </w:r>
      <w:r>
        <w:rPr>
          <w:rFonts w:ascii="Times New Roman" w:hAnsi="Times New Roman"/>
        </w:rPr>
        <w:t>one of the Indonesian female singers</w:t>
      </w:r>
    </w:p>
    <w:p w14:paraId="37BB1963" w14:textId="77777777" w:rsidR="000F26B6" w:rsidRPr="001411FE" w:rsidRDefault="000F26B6" w:rsidP="000F26B6">
      <w:pPr>
        <w:pStyle w:val="ListParagraph"/>
        <w:numPr>
          <w:ilvl w:val="0"/>
          <w:numId w:val="3"/>
        </w:numPr>
        <w:spacing w:after="160" w:line="360" w:lineRule="auto"/>
        <w:jc w:val="both"/>
        <w:rPr>
          <w:rFonts w:ascii="Times New Roman" w:hAnsi="Times New Roman"/>
          <w:szCs w:val="24"/>
        </w:rPr>
      </w:pPr>
      <w:r w:rsidRPr="292F0F6E">
        <w:rPr>
          <w:rFonts w:ascii="Times New Roman" w:hAnsi="Times New Roman"/>
          <w:szCs w:val="24"/>
        </w:rPr>
        <w:t xml:space="preserve">Exploring </w:t>
      </w:r>
      <w:r>
        <w:rPr>
          <w:rFonts w:ascii="Times New Roman" w:hAnsi="Times New Roman"/>
          <w:szCs w:val="24"/>
        </w:rPr>
        <w:t>the cause(s) of slips of the tongue made by one of the Indonesian female singers as manifested in the data</w:t>
      </w:r>
    </w:p>
    <w:p w14:paraId="1FC9AF14" w14:textId="77777777" w:rsidR="000F26B6" w:rsidRDefault="000F26B6" w:rsidP="000F26B6">
      <w:pPr>
        <w:spacing w:line="360" w:lineRule="auto"/>
        <w:ind w:left="720"/>
        <w:jc w:val="both"/>
        <w:rPr>
          <w:rFonts w:ascii="Times New Roman" w:hAnsi="Times New Roman"/>
          <w:sz w:val="24"/>
        </w:rPr>
      </w:pPr>
    </w:p>
    <w:p w14:paraId="174E4A04" w14:textId="77777777" w:rsidR="000F26B6" w:rsidRPr="005C62A6" w:rsidRDefault="000F26B6" w:rsidP="000F26B6">
      <w:pPr>
        <w:pStyle w:val="Heading2"/>
        <w:spacing w:before="0" w:after="120"/>
        <w:rPr>
          <w:rFonts w:ascii="Times New Roman" w:hAnsi="Times New Roman"/>
          <w:b/>
          <w:bCs/>
          <w:color w:val="000000" w:themeColor="text1"/>
          <w:sz w:val="24"/>
          <w:szCs w:val="24"/>
        </w:rPr>
      </w:pPr>
      <w:bookmarkStart w:id="8" w:name="_Toc50640914"/>
      <w:r>
        <w:rPr>
          <w:rFonts w:ascii="Times New Roman" w:hAnsi="Times New Roman"/>
          <w:b/>
          <w:bCs/>
          <w:color w:val="000000" w:themeColor="text1"/>
          <w:sz w:val="24"/>
          <w:szCs w:val="24"/>
        </w:rPr>
        <w:t xml:space="preserve">1.4 </w:t>
      </w:r>
      <w:r w:rsidRPr="005C62A6">
        <w:rPr>
          <w:rFonts w:ascii="Times New Roman" w:hAnsi="Times New Roman"/>
          <w:b/>
          <w:bCs/>
          <w:color w:val="000000" w:themeColor="text1"/>
          <w:sz w:val="24"/>
          <w:szCs w:val="24"/>
        </w:rPr>
        <w:t>Scope of the Study</w:t>
      </w:r>
      <w:bookmarkEnd w:id="8"/>
    </w:p>
    <w:p w14:paraId="317A3453" w14:textId="77777777" w:rsidR="000F26B6" w:rsidRDefault="000F26B6" w:rsidP="000F26B6">
      <w:pPr>
        <w:spacing w:after="120" w:line="360" w:lineRule="auto"/>
        <w:jc w:val="both"/>
        <w:rPr>
          <w:rFonts w:ascii="Times New Roman" w:hAnsi="Times New Roman"/>
          <w:sz w:val="24"/>
          <w:szCs w:val="24"/>
        </w:rPr>
      </w:pPr>
      <w:r w:rsidRPr="292F0F6E">
        <w:rPr>
          <w:rFonts w:ascii="Times New Roman" w:hAnsi="Times New Roman"/>
          <w:sz w:val="24"/>
          <w:szCs w:val="24"/>
        </w:rPr>
        <w:t xml:space="preserve">This study focuses on the slips of the tongue experienced by </w:t>
      </w:r>
      <w:r>
        <w:rPr>
          <w:rFonts w:ascii="Times New Roman" w:hAnsi="Times New Roman"/>
          <w:sz w:val="24"/>
          <w:szCs w:val="24"/>
        </w:rPr>
        <w:t xml:space="preserve">one of the Indonesian female singers </w:t>
      </w:r>
      <w:r w:rsidRPr="292F0F6E">
        <w:rPr>
          <w:rFonts w:ascii="Times New Roman" w:hAnsi="Times New Roman"/>
          <w:sz w:val="24"/>
          <w:szCs w:val="24"/>
        </w:rPr>
        <w:t>while she was doing her performance</w:t>
      </w:r>
      <w:r>
        <w:rPr>
          <w:rFonts w:ascii="Times New Roman" w:hAnsi="Times New Roman"/>
          <w:sz w:val="24"/>
          <w:szCs w:val="24"/>
        </w:rPr>
        <w:t>s</w:t>
      </w:r>
      <w:r w:rsidRPr="292F0F6E">
        <w:rPr>
          <w:rFonts w:ascii="Times New Roman" w:hAnsi="Times New Roman"/>
          <w:sz w:val="24"/>
          <w:szCs w:val="24"/>
        </w:rPr>
        <w:t xml:space="preserve"> and interview</w:t>
      </w:r>
      <w:r>
        <w:rPr>
          <w:rFonts w:ascii="Times New Roman" w:hAnsi="Times New Roman"/>
          <w:sz w:val="24"/>
          <w:szCs w:val="24"/>
        </w:rPr>
        <w:t>s</w:t>
      </w:r>
      <w:r w:rsidRPr="292F0F6E">
        <w:rPr>
          <w:rFonts w:ascii="Times New Roman" w:hAnsi="Times New Roman"/>
          <w:sz w:val="24"/>
          <w:szCs w:val="24"/>
        </w:rPr>
        <w:t xml:space="preserve"> in several </w:t>
      </w:r>
      <w:r>
        <w:rPr>
          <w:rFonts w:ascii="Times New Roman" w:hAnsi="Times New Roman"/>
          <w:sz w:val="24"/>
          <w:szCs w:val="24"/>
        </w:rPr>
        <w:t>TV programs</w:t>
      </w:r>
      <w:r w:rsidRPr="292F0F6E">
        <w:rPr>
          <w:rFonts w:ascii="Times New Roman" w:hAnsi="Times New Roman"/>
          <w:sz w:val="24"/>
          <w:szCs w:val="24"/>
        </w:rPr>
        <w:t xml:space="preserve"> </w:t>
      </w:r>
      <w:r>
        <w:rPr>
          <w:rFonts w:ascii="Times New Roman" w:hAnsi="Times New Roman"/>
          <w:sz w:val="24"/>
          <w:szCs w:val="24"/>
        </w:rPr>
        <w:t xml:space="preserve">that are </w:t>
      </w:r>
      <w:r w:rsidRPr="292F0F6E">
        <w:rPr>
          <w:rFonts w:ascii="Times New Roman" w:hAnsi="Times New Roman"/>
          <w:sz w:val="24"/>
          <w:szCs w:val="24"/>
        </w:rPr>
        <w:t xml:space="preserve">compiled on a </w:t>
      </w:r>
      <w:r w:rsidRPr="292F0F6E">
        <w:rPr>
          <w:rFonts w:ascii="Times New Roman" w:hAnsi="Times New Roman"/>
          <w:i/>
          <w:iCs/>
          <w:sz w:val="24"/>
          <w:szCs w:val="24"/>
        </w:rPr>
        <w:t>YouTube</w:t>
      </w:r>
      <w:r w:rsidRPr="292F0F6E">
        <w:rPr>
          <w:rFonts w:ascii="Times New Roman" w:hAnsi="Times New Roman"/>
          <w:sz w:val="24"/>
          <w:szCs w:val="24"/>
        </w:rPr>
        <w:t xml:space="preserve"> video entitled “</w:t>
      </w:r>
      <w:proofErr w:type="spellStart"/>
      <w:r w:rsidRPr="292F0F6E">
        <w:rPr>
          <w:rFonts w:ascii="Times New Roman" w:hAnsi="Times New Roman"/>
          <w:sz w:val="24"/>
          <w:szCs w:val="24"/>
        </w:rPr>
        <w:t>Kocak</w:t>
      </w:r>
      <w:proofErr w:type="spellEnd"/>
      <w:r w:rsidRPr="292F0F6E">
        <w:rPr>
          <w:rFonts w:ascii="Times New Roman" w:hAnsi="Times New Roman"/>
          <w:sz w:val="24"/>
          <w:szCs w:val="24"/>
        </w:rPr>
        <w:t xml:space="preserve">! </w:t>
      </w:r>
      <w:proofErr w:type="spellStart"/>
      <w:r w:rsidRPr="292F0F6E">
        <w:rPr>
          <w:rFonts w:ascii="Times New Roman" w:hAnsi="Times New Roman"/>
          <w:sz w:val="24"/>
          <w:szCs w:val="24"/>
        </w:rPr>
        <w:t>Isyana</w:t>
      </w:r>
      <w:proofErr w:type="spellEnd"/>
      <w:r w:rsidRPr="292F0F6E">
        <w:rPr>
          <w:rFonts w:ascii="Times New Roman" w:hAnsi="Times New Roman"/>
          <w:sz w:val="24"/>
          <w:szCs w:val="24"/>
        </w:rPr>
        <w:t xml:space="preserve"> </w:t>
      </w:r>
      <w:proofErr w:type="spellStart"/>
      <w:r w:rsidRPr="292F0F6E">
        <w:rPr>
          <w:rFonts w:ascii="Times New Roman" w:hAnsi="Times New Roman"/>
          <w:sz w:val="24"/>
          <w:szCs w:val="24"/>
        </w:rPr>
        <w:t>berkali</w:t>
      </w:r>
      <w:proofErr w:type="spellEnd"/>
      <w:r w:rsidRPr="292F0F6E">
        <w:rPr>
          <w:rFonts w:ascii="Times New Roman" w:hAnsi="Times New Roman"/>
          <w:sz w:val="24"/>
          <w:szCs w:val="24"/>
        </w:rPr>
        <w:t xml:space="preserve">-kali salah </w:t>
      </w:r>
      <w:proofErr w:type="spellStart"/>
      <w:r w:rsidRPr="292F0F6E">
        <w:rPr>
          <w:rFonts w:ascii="Times New Roman" w:hAnsi="Times New Roman"/>
          <w:sz w:val="24"/>
          <w:szCs w:val="24"/>
        </w:rPr>
        <w:t>bicara</w:t>
      </w:r>
      <w:proofErr w:type="spellEnd"/>
      <w:r w:rsidRPr="292F0F6E">
        <w:rPr>
          <w:rFonts w:ascii="Times New Roman" w:hAnsi="Times New Roman"/>
          <w:sz w:val="24"/>
          <w:szCs w:val="24"/>
        </w:rPr>
        <w:t xml:space="preserve">! Kata-kata yang </w:t>
      </w:r>
      <w:proofErr w:type="spellStart"/>
      <w:r w:rsidRPr="292F0F6E">
        <w:rPr>
          <w:rFonts w:ascii="Times New Roman" w:hAnsi="Times New Roman"/>
          <w:sz w:val="24"/>
          <w:szCs w:val="24"/>
        </w:rPr>
        <w:t>terakhir</w:t>
      </w:r>
      <w:proofErr w:type="spellEnd"/>
      <w:r w:rsidRPr="292F0F6E">
        <w:rPr>
          <w:rFonts w:ascii="Times New Roman" w:hAnsi="Times New Roman"/>
          <w:sz w:val="24"/>
          <w:szCs w:val="24"/>
        </w:rPr>
        <w:t xml:space="preserve"> gak </w:t>
      </w:r>
      <w:proofErr w:type="spellStart"/>
      <w:r w:rsidRPr="292F0F6E">
        <w:rPr>
          <w:rFonts w:ascii="Times New Roman" w:hAnsi="Times New Roman"/>
          <w:sz w:val="24"/>
          <w:szCs w:val="24"/>
        </w:rPr>
        <w:t>nahan</w:t>
      </w:r>
      <w:proofErr w:type="spellEnd"/>
      <w:r w:rsidRPr="292F0F6E">
        <w:rPr>
          <w:rFonts w:ascii="Times New Roman" w:hAnsi="Times New Roman"/>
          <w:sz w:val="24"/>
          <w:szCs w:val="24"/>
        </w:rPr>
        <w:t xml:space="preserve">!!!”. </w:t>
      </w:r>
      <w:r>
        <w:rPr>
          <w:rFonts w:ascii="Times New Roman" w:hAnsi="Times New Roman"/>
          <w:sz w:val="24"/>
          <w:szCs w:val="24"/>
        </w:rPr>
        <w:t>I</w:t>
      </w:r>
      <w:r w:rsidRPr="292F0F6E">
        <w:rPr>
          <w:rFonts w:ascii="Times New Roman" w:hAnsi="Times New Roman"/>
          <w:sz w:val="24"/>
          <w:szCs w:val="24"/>
        </w:rPr>
        <w:t xml:space="preserve">n that compilation video, </w:t>
      </w:r>
      <w:r>
        <w:rPr>
          <w:rFonts w:ascii="Times New Roman" w:hAnsi="Times New Roman"/>
          <w:sz w:val="24"/>
          <w:szCs w:val="24"/>
        </w:rPr>
        <w:t>the researcher only focused on one of</w:t>
      </w:r>
      <w:r w:rsidRPr="292F0F6E">
        <w:rPr>
          <w:rFonts w:ascii="Times New Roman" w:hAnsi="Times New Roman"/>
          <w:sz w:val="24"/>
          <w:szCs w:val="24"/>
        </w:rPr>
        <w:t xml:space="preserve"> </w:t>
      </w:r>
      <w:r>
        <w:rPr>
          <w:rFonts w:ascii="Times New Roman" w:hAnsi="Times New Roman"/>
          <w:sz w:val="24"/>
          <w:szCs w:val="24"/>
        </w:rPr>
        <w:t>the Indonesian female singers’ utterances</w:t>
      </w:r>
      <w:r w:rsidRPr="292F0F6E">
        <w:rPr>
          <w:rFonts w:ascii="Times New Roman" w:hAnsi="Times New Roman"/>
          <w:sz w:val="24"/>
          <w:szCs w:val="24"/>
        </w:rPr>
        <w:t xml:space="preserve">. In revealing the factors of slips of the tongue, the researcher used </w:t>
      </w:r>
      <w:r>
        <w:rPr>
          <w:rFonts w:ascii="Times New Roman" w:hAnsi="Times New Roman"/>
          <w:sz w:val="24"/>
          <w:szCs w:val="24"/>
        </w:rPr>
        <w:t xml:space="preserve">two </w:t>
      </w:r>
      <w:r w:rsidRPr="292F0F6E">
        <w:rPr>
          <w:rFonts w:ascii="Times New Roman" w:hAnsi="Times New Roman"/>
          <w:sz w:val="24"/>
          <w:szCs w:val="24"/>
        </w:rPr>
        <w:t>video</w:t>
      </w:r>
      <w:r>
        <w:rPr>
          <w:rFonts w:ascii="Times New Roman" w:hAnsi="Times New Roman"/>
          <w:sz w:val="24"/>
          <w:szCs w:val="24"/>
        </w:rPr>
        <w:t>s</w:t>
      </w:r>
      <w:r w:rsidRPr="292F0F6E">
        <w:rPr>
          <w:rFonts w:ascii="Times New Roman" w:hAnsi="Times New Roman"/>
          <w:sz w:val="24"/>
          <w:szCs w:val="24"/>
        </w:rPr>
        <w:t xml:space="preserve"> entitled </w:t>
      </w:r>
      <w:r w:rsidRPr="00FB6CBE">
        <w:rPr>
          <w:rFonts w:ascii="Times New Roman" w:hAnsi="Times New Roman"/>
          <w:i/>
          <w:iCs/>
          <w:sz w:val="24"/>
          <w:szCs w:val="24"/>
        </w:rPr>
        <w:t xml:space="preserve">“Jadi </w:t>
      </w:r>
      <w:proofErr w:type="spellStart"/>
      <w:r w:rsidRPr="00FB6CBE">
        <w:rPr>
          <w:rFonts w:ascii="Times New Roman" w:hAnsi="Times New Roman"/>
          <w:i/>
          <w:iCs/>
          <w:sz w:val="24"/>
          <w:szCs w:val="24"/>
        </w:rPr>
        <w:t>ini</w:t>
      </w:r>
      <w:proofErr w:type="spellEnd"/>
      <w:r w:rsidRPr="00FB6CBE">
        <w:rPr>
          <w:rFonts w:ascii="Times New Roman" w:hAnsi="Times New Roman"/>
          <w:i/>
          <w:iCs/>
          <w:sz w:val="24"/>
          <w:szCs w:val="24"/>
        </w:rPr>
        <w:t xml:space="preserve"> yang </w:t>
      </w:r>
      <w:proofErr w:type="spellStart"/>
      <w:r w:rsidRPr="00FB6CBE">
        <w:rPr>
          <w:rFonts w:ascii="Times New Roman" w:hAnsi="Times New Roman"/>
          <w:i/>
          <w:iCs/>
          <w:sz w:val="24"/>
          <w:szCs w:val="24"/>
        </w:rPr>
        <w:t>bikin</w:t>
      </w:r>
      <w:proofErr w:type="spellEnd"/>
      <w:r w:rsidRPr="00FB6CBE">
        <w:rPr>
          <w:rFonts w:ascii="Times New Roman" w:hAnsi="Times New Roman"/>
          <w:i/>
          <w:iCs/>
          <w:sz w:val="24"/>
          <w:szCs w:val="24"/>
        </w:rPr>
        <w:t xml:space="preserve"> </w:t>
      </w:r>
      <w:proofErr w:type="spellStart"/>
      <w:r w:rsidRPr="00FB6CBE">
        <w:rPr>
          <w:rFonts w:ascii="Times New Roman" w:hAnsi="Times New Roman"/>
          <w:i/>
          <w:iCs/>
          <w:sz w:val="24"/>
          <w:szCs w:val="24"/>
        </w:rPr>
        <w:t>Isyana</w:t>
      </w:r>
      <w:proofErr w:type="spellEnd"/>
      <w:r w:rsidRPr="00FB6CBE">
        <w:rPr>
          <w:rFonts w:ascii="Times New Roman" w:hAnsi="Times New Roman"/>
          <w:i/>
          <w:iCs/>
          <w:sz w:val="24"/>
          <w:szCs w:val="24"/>
        </w:rPr>
        <w:t xml:space="preserve"> </w:t>
      </w:r>
      <w:proofErr w:type="spellStart"/>
      <w:r w:rsidRPr="00FB6CBE">
        <w:rPr>
          <w:rFonts w:ascii="Times New Roman" w:hAnsi="Times New Roman"/>
          <w:i/>
          <w:iCs/>
          <w:sz w:val="24"/>
          <w:szCs w:val="24"/>
        </w:rPr>
        <w:t>sering</w:t>
      </w:r>
      <w:proofErr w:type="spellEnd"/>
      <w:r w:rsidRPr="00FB6CBE">
        <w:rPr>
          <w:rFonts w:ascii="Times New Roman" w:hAnsi="Times New Roman"/>
          <w:i/>
          <w:iCs/>
          <w:sz w:val="24"/>
          <w:szCs w:val="24"/>
        </w:rPr>
        <w:t xml:space="preserve"> </w:t>
      </w:r>
      <w:proofErr w:type="spellStart"/>
      <w:r w:rsidRPr="00FB6CBE">
        <w:rPr>
          <w:rFonts w:ascii="Times New Roman" w:hAnsi="Times New Roman"/>
          <w:i/>
          <w:iCs/>
          <w:sz w:val="24"/>
          <w:szCs w:val="24"/>
        </w:rPr>
        <w:t>keseleo</w:t>
      </w:r>
      <w:proofErr w:type="spellEnd"/>
      <w:r w:rsidRPr="00FB6CBE">
        <w:rPr>
          <w:rFonts w:ascii="Times New Roman" w:hAnsi="Times New Roman"/>
          <w:i/>
          <w:iCs/>
          <w:sz w:val="24"/>
          <w:szCs w:val="24"/>
        </w:rPr>
        <w:t xml:space="preserve"> </w:t>
      </w:r>
      <w:proofErr w:type="spellStart"/>
      <w:r w:rsidRPr="00FB6CBE">
        <w:rPr>
          <w:rFonts w:ascii="Times New Roman" w:hAnsi="Times New Roman"/>
          <w:i/>
          <w:iCs/>
          <w:sz w:val="24"/>
          <w:szCs w:val="24"/>
        </w:rPr>
        <w:t>lidah</w:t>
      </w:r>
      <w:proofErr w:type="spellEnd"/>
      <w:r w:rsidRPr="00FB6CBE">
        <w:rPr>
          <w:rFonts w:ascii="Times New Roman" w:hAnsi="Times New Roman"/>
          <w:i/>
          <w:iCs/>
          <w:sz w:val="24"/>
          <w:szCs w:val="24"/>
        </w:rPr>
        <w:t>”</w:t>
      </w:r>
      <w:r w:rsidRPr="292F0F6E">
        <w:rPr>
          <w:rFonts w:ascii="Times New Roman" w:hAnsi="Times New Roman"/>
          <w:sz w:val="24"/>
          <w:szCs w:val="24"/>
        </w:rPr>
        <w:t xml:space="preserve"> </w:t>
      </w:r>
      <w:r>
        <w:rPr>
          <w:rFonts w:ascii="Times New Roman" w:hAnsi="Times New Roman"/>
          <w:sz w:val="24"/>
          <w:szCs w:val="24"/>
        </w:rPr>
        <w:t>and “</w:t>
      </w:r>
      <w:proofErr w:type="spellStart"/>
      <w:r>
        <w:rPr>
          <w:rFonts w:ascii="Times New Roman" w:hAnsi="Times New Roman"/>
          <w:i/>
          <w:iCs/>
          <w:sz w:val="24"/>
          <w:szCs w:val="24"/>
        </w:rPr>
        <w:t>Kejutan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Isyana</w:t>
      </w:r>
      <w:proofErr w:type="spellEnd"/>
      <w:r>
        <w:rPr>
          <w:rFonts w:ascii="Times New Roman" w:hAnsi="Times New Roman"/>
          <w:i/>
          <w:iCs/>
          <w:sz w:val="24"/>
          <w:szCs w:val="24"/>
        </w:rPr>
        <w:t xml:space="preserve"> Sarasvati </w:t>
      </w:r>
      <w:proofErr w:type="spellStart"/>
      <w:r>
        <w:rPr>
          <w:rFonts w:ascii="Times New Roman" w:hAnsi="Times New Roman"/>
          <w:i/>
          <w:iCs/>
          <w:sz w:val="24"/>
          <w:szCs w:val="24"/>
        </w:rPr>
        <w:t>untuk</w:t>
      </w:r>
      <w:proofErr w:type="spellEnd"/>
      <w:r>
        <w:rPr>
          <w:rFonts w:ascii="Times New Roman" w:hAnsi="Times New Roman"/>
          <w:i/>
          <w:iCs/>
          <w:sz w:val="24"/>
          <w:szCs w:val="24"/>
        </w:rPr>
        <w:t xml:space="preserve"> </w:t>
      </w:r>
      <w:proofErr w:type="spellStart"/>
      <w:r>
        <w:rPr>
          <w:rFonts w:ascii="Times New Roman" w:hAnsi="Times New Roman"/>
          <w:i/>
          <w:iCs/>
          <w:sz w:val="24"/>
          <w:szCs w:val="24"/>
        </w:rPr>
        <w:t>Penyanyi</w:t>
      </w:r>
      <w:proofErr w:type="spellEnd"/>
      <w:r>
        <w:rPr>
          <w:rFonts w:ascii="Times New Roman" w:hAnsi="Times New Roman"/>
          <w:i/>
          <w:iCs/>
          <w:sz w:val="24"/>
          <w:szCs w:val="24"/>
        </w:rPr>
        <w:t xml:space="preserve"> </w:t>
      </w:r>
      <w:proofErr w:type="spellStart"/>
      <w:r>
        <w:rPr>
          <w:rFonts w:ascii="Times New Roman" w:hAnsi="Times New Roman"/>
          <w:i/>
          <w:iCs/>
          <w:sz w:val="24"/>
          <w:szCs w:val="24"/>
        </w:rPr>
        <w:t>Musik</w:t>
      </w:r>
      <w:proofErr w:type="spellEnd"/>
      <w:r>
        <w:rPr>
          <w:rFonts w:ascii="Times New Roman" w:hAnsi="Times New Roman"/>
          <w:i/>
          <w:iCs/>
          <w:sz w:val="24"/>
          <w:szCs w:val="24"/>
        </w:rPr>
        <w:t xml:space="preserve"> </w:t>
      </w:r>
      <w:proofErr w:type="spellStart"/>
      <w:r>
        <w:rPr>
          <w:rFonts w:ascii="Times New Roman" w:hAnsi="Times New Roman"/>
          <w:i/>
          <w:iCs/>
          <w:sz w:val="24"/>
          <w:szCs w:val="24"/>
        </w:rPr>
        <w:t>Klasik</w:t>
      </w:r>
      <w:proofErr w:type="spellEnd"/>
      <w:r>
        <w:rPr>
          <w:rFonts w:ascii="Times New Roman" w:hAnsi="Times New Roman"/>
          <w:i/>
          <w:iCs/>
          <w:sz w:val="24"/>
          <w:szCs w:val="24"/>
        </w:rPr>
        <w:t xml:space="preserve"> </w:t>
      </w:r>
      <w:proofErr w:type="spellStart"/>
      <w:r>
        <w:rPr>
          <w:rFonts w:ascii="Times New Roman" w:hAnsi="Times New Roman"/>
          <w:i/>
          <w:iCs/>
          <w:sz w:val="24"/>
          <w:szCs w:val="24"/>
        </w:rPr>
        <w:t>Remaja</w:t>
      </w:r>
      <w:proofErr w:type="spellEnd"/>
      <w:r w:rsidRPr="292F0F6E">
        <w:rPr>
          <w:rFonts w:ascii="Times New Roman" w:hAnsi="Times New Roman"/>
          <w:sz w:val="24"/>
          <w:szCs w:val="24"/>
        </w:rPr>
        <w:t xml:space="preserve"> </w:t>
      </w:r>
      <w:proofErr w:type="gramStart"/>
      <w:r>
        <w:rPr>
          <w:rFonts w:ascii="Times New Roman" w:hAnsi="Times New Roman"/>
          <w:sz w:val="24"/>
          <w:szCs w:val="24"/>
        </w:rPr>
        <w:t xml:space="preserve">“ </w:t>
      </w:r>
      <w:r w:rsidRPr="292F0F6E">
        <w:rPr>
          <w:rFonts w:ascii="Times New Roman" w:hAnsi="Times New Roman"/>
          <w:sz w:val="24"/>
          <w:szCs w:val="24"/>
        </w:rPr>
        <w:t>on</w:t>
      </w:r>
      <w:proofErr w:type="gramEnd"/>
      <w:r w:rsidRPr="292F0F6E">
        <w:rPr>
          <w:rFonts w:ascii="Times New Roman" w:hAnsi="Times New Roman"/>
          <w:sz w:val="24"/>
          <w:szCs w:val="24"/>
        </w:rPr>
        <w:t xml:space="preserve"> </w:t>
      </w:r>
      <w:r w:rsidRPr="292F0F6E">
        <w:rPr>
          <w:rFonts w:ascii="Times New Roman" w:hAnsi="Times New Roman"/>
          <w:i/>
          <w:iCs/>
          <w:sz w:val="24"/>
          <w:szCs w:val="24"/>
        </w:rPr>
        <w:t>Yo</w:t>
      </w:r>
      <w:r>
        <w:rPr>
          <w:rFonts w:ascii="Times New Roman" w:hAnsi="Times New Roman"/>
          <w:i/>
          <w:iCs/>
          <w:sz w:val="24"/>
          <w:szCs w:val="24"/>
        </w:rPr>
        <w:t>uT</w:t>
      </w:r>
      <w:r w:rsidRPr="292F0F6E">
        <w:rPr>
          <w:rFonts w:ascii="Times New Roman" w:hAnsi="Times New Roman"/>
          <w:i/>
          <w:iCs/>
          <w:sz w:val="24"/>
          <w:szCs w:val="24"/>
        </w:rPr>
        <w:t>ube</w:t>
      </w:r>
      <w:r w:rsidRPr="292F0F6E">
        <w:rPr>
          <w:rFonts w:ascii="Times New Roman" w:hAnsi="Times New Roman"/>
          <w:sz w:val="24"/>
          <w:szCs w:val="24"/>
        </w:rPr>
        <w:t xml:space="preserve">. </w:t>
      </w:r>
      <w:r>
        <w:rPr>
          <w:rFonts w:ascii="Times New Roman" w:hAnsi="Times New Roman"/>
          <w:sz w:val="24"/>
          <w:szCs w:val="24"/>
        </w:rPr>
        <w:t>I</w:t>
      </w:r>
      <w:r w:rsidRPr="292F0F6E">
        <w:rPr>
          <w:rFonts w:ascii="Times New Roman" w:hAnsi="Times New Roman"/>
          <w:sz w:val="24"/>
          <w:szCs w:val="24"/>
        </w:rPr>
        <w:t xml:space="preserve">n that video, the researcher only focused </w:t>
      </w:r>
      <w:r>
        <w:rPr>
          <w:rFonts w:ascii="Times New Roman" w:hAnsi="Times New Roman"/>
          <w:sz w:val="24"/>
          <w:szCs w:val="24"/>
        </w:rPr>
        <w:t>on</w:t>
      </w:r>
      <w:r w:rsidRPr="292F0F6E">
        <w:rPr>
          <w:rFonts w:ascii="Times New Roman" w:hAnsi="Times New Roman"/>
          <w:sz w:val="24"/>
          <w:szCs w:val="24"/>
        </w:rPr>
        <w:t xml:space="preserve"> </w:t>
      </w:r>
      <w:r>
        <w:rPr>
          <w:rFonts w:ascii="Times New Roman" w:hAnsi="Times New Roman"/>
          <w:sz w:val="24"/>
          <w:szCs w:val="24"/>
        </w:rPr>
        <w:t xml:space="preserve">one of the Indonesian female singers’ answers </w:t>
      </w:r>
      <w:r w:rsidRPr="292F0F6E">
        <w:rPr>
          <w:rFonts w:ascii="Times New Roman" w:hAnsi="Times New Roman"/>
          <w:sz w:val="24"/>
          <w:szCs w:val="24"/>
        </w:rPr>
        <w:t xml:space="preserve">about </w:t>
      </w:r>
      <w:r>
        <w:rPr>
          <w:rFonts w:ascii="Times New Roman" w:hAnsi="Times New Roman"/>
          <w:sz w:val="24"/>
          <w:szCs w:val="24"/>
        </w:rPr>
        <w:t xml:space="preserve">the reasons of </w:t>
      </w:r>
      <w:r w:rsidRPr="292F0F6E">
        <w:rPr>
          <w:rFonts w:ascii="Times New Roman" w:hAnsi="Times New Roman"/>
          <w:sz w:val="24"/>
          <w:szCs w:val="24"/>
        </w:rPr>
        <w:t xml:space="preserve">slips of the tongue. </w:t>
      </w:r>
    </w:p>
    <w:p w14:paraId="383628D2" w14:textId="77777777" w:rsidR="000F26B6" w:rsidRDefault="000F26B6" w:rsidP="000F26B6">
      <w:pPr>
        <w:spacing w:line="360" w:lineRule="auto"/>
        <w:ind w:left="360" w:firstLine="360"/>
        <w:jc w:val="both"/>
        <w:rPr>
          <w:rFonts w:ascii="Times New Roman" w:hAnsi="Times New Roman"/>
          <w:sz w:val="24"/>
        </w:rPr>
      </w:pPr>
    </w:p>
    <w:p w14:paraId="10C8E3DF" w14:textId="77777777" w:rsidR="000F26B6" w:rsidRPr="003B1D3E" w:rsidRDefault="000F26B6" w:rsidP="000F26B6">
      <w:pPr>
        <w:pStyle w:val="Heading2"/>
        <w:spacing w:before="0" w:after="120" w:line="360" w:lineRule="auto"/>
        <w:rPr>
          <w:rFonts w:ascii="Times New Roman" w:hAnsi="Times New Roman"/>
          <w:b/>
          <w:bCs/>
          <w:color w:val="000000" w:themeColor="text1"/>
          <w:sz w:val="24"/>
          <w:szCs w:val="24"/>
        </w:rPr>
      </w:pPr>
      <w:bookmarkStart w:id="9" w:name="_Toc50640915"/>
      <w:r>
        <w:rPr>
          <w:rFonts w:ascii="Times New Roman" w:hAnsi="Times New Roman"/>
          <w:b/>
          <w:bCs/>
          <w:color w:val="000000" w:themeColor="text1"/>
          <w:sz w:val="24"/>
          <w:szCs w:val="24"/>
        </w:rPr>
        <w:t xml:space="preserve">1.5 </w:t>
      </w:r>
      <w:r w:rsidRPr="003B1D3E">
        <w:rPr>
          <w:rFonts w:ascii="Times New Roman" w:hAnsi="Times New Roman"/>
          <w:b/>
          <w:bCs/>
          <w:color w:val="000000" w:themeColor="text1"/>
          <w:sz w:val="24"/>
          <w:szCs w:val="24"/>
        </w:rPr>
        <w:t>Significance of the Study</w:t>
      </w:r>
      <w:bookmarkEnd w:id="9"/>
    </w:p>
    <w:p w14:paraId="05DAA4DA" w14:textId="77777777" w:rsidR="000F26B6" w:rsidRDefault="000F26B6" w:rsidP="000F26B6">
      <w:pPr>
        <w:spacing w:line="360" w:lineRule="auto"/>
        <w:jc w:val="both"/>
        <w:rPr>
          <w:rFonts w:ascii="Times New Roman" w:hAnsi="Times New Roman"/>
          <w:sz w:val="24"/>
        </w:rPr>
      </w:pPr>
      <w:r>
        <w:rPr>
          <w:rFonts w:ascii="Times New Roman" w:hAnsi="Times New Roman"/>
          <w:sz w:val="24"/>
        </w:rPr>
        <w:t xml:space="preserve">The study results are expected to make contribution to people who often experience slips of the tongue in their daily conversation so that they will obtain more information about slips of the tongue. Furthermore, this study can be used as a reference to other researchers in conducting a study regarding speech error or slips of the tongue. It is also predicted that this study will help people improve their knowledge about slips of the tongue, especially in Indonesia context. </w:t>
      </w:r>
    </w:p>
    <w:p w14:paraId="2FF2F392" w14:textId="77777777" w:rsidR="000F26B6" w:rsidRDefault="000F26B6" w:rsidP="000F26B6">
      <w:pPr>
        <w:spacing w:line="360" w:lineRule="auto"/>
        <w:ind w:left="720"/>
        <w:jc w:val="both"/>
        <w:rPr>
          <w:rFonts w:ascii="Times New Roman" w:hAnsi="Times New Roman"/>
          <w:sz w:val="24"/>
          <w:szCs w:val="24"/>
        </w:rPr>
      </w:pPr>
    </w:p>
    <w:p w14:paraId="1677009B" w14:textId="77777777" w:rsidR="000F26B6" w:rsidRPr="003B1D3E" w:rsidRDefault="000F26B6" w:rsidP="000F26B6">
      <w:pPr>
        <w:pStyle w:val="Heading2"/>
        <w:spacing w:before="0" w:after="120" w:line="360" w:lineRule="auto"/>
        <w:rPr>
          <w:rFonts w:ascii="Times New Roman" w:hAnsi="Times New Roman"/>
          <w:b/>
          <w:bCs/>
          <w:color w:val="000000" w:themeColor="text1"/>
          <w:sz w:val="24"/>
          <w:szCs w:val="24"/>
        </w:rPr>
      </w:pPr>
      <w:bookmarkStart w:id="10" w:name="_Toc50640916"/>
      <w:r>
        <w:rPr>
          <w:rFonts w:ascii="Times New Roman" w:hAnsi="Times New Roman"/>
          <w:b/>
          <w:bCs/>
          <w:color w:val="000000" w:themeColor="text1"/>
          <w:sz w:val="24"/>
          <w:szCs w:val="24"/>
        </w:rPr>
        <w:t xml:space="preserve">1.6 </w:t>
      </w:r>
      <w:r w:rsidRPr="003B1D3E">
        <w:rPr>
          <w:rFonts w:ascii="Times New Roman" w:hAnsi="Times New Roman"/>
          <w:b/>
          <w:bCs/>
          <w:color w:val="000000" w:themeColor="text1"/>
          <w:sz w:val="24"/>
          <w:szCs w:val="24"/>
        </w:rPr>
        <w:t>Research Methodology</w:t>
      </w:r>
      <w:bookmarkEnd w:id="10"/>
    </w:p>
    <w:p w14:paraId="6E5F089B" w14:textId="77777777" w:rsidR="000F26B6" w:rsidRDefault="000F26B6" w:rsidP="000F26B6">
      <w:pPr>
        <w:spacing w:line="360" w:lineRule="auto"/>
        <w:jc w:val="both"/>
        <w:rPr>
          <w:rFonts w:ascii="Times New Roman" w:hAnsi="Times New Roman"/>
          <w:sz w:val="24"/>
          <w:szCs w:val="24"/>
        </w:rPr>
      </w:pPr>
      <w:r w:rsidRPr="292F0F6E">
        <w:rPr>
          <w:rFonts w:ascii="Times New Roman" w:hAnsi="Times New Roman"/>
          <w:sz w:val="24"/>
          <w:szCs w:val="24"/>
        </w:rPr>
        <w:t>This study uses a descriptive qualitative approach.</w:t>
      </w:r>
      <w:r>
        <w:rPr>
          <w:rFonts w:ascii="Times New Roman" w:hAnsi="Times New Roman"/>
          <w:sz w:val="24"/>
          <w:szCs w:val="24"/>
        </w:rPr>
        <w:t xml:space="preserve"> U</w:t>
      </w:r>
      <w:r w:rsidRPr="292F0F6E">
        <w:rPr>
          <w:rFonts w:ascii="Times New Roman" w:hAnsi="Times New Roman"/>
          <w:sz w:val="24"/>
          <w:szCs w:val="24"/>
        </w:rPr>
        <w:t xml:space="preserve">sing a descriptive qualitative, the researcher described the phenomenon of slips of the tongue experienced by </w:t>
      </w:r>
      <w:r>
        <w:rPr>
          <w:rFonts w:ascii="Times New Roman" w:hAnsi="Times New Roman"/>
          <w:sz w:val="24"/>
          <w:szCs w:val="24"/>
        </w:rPr>
        <w:t>one of the Indonesian female singers</w:t>
      </w:r>
      <w:r w:rsidRPr="292F0F6E">
        <w:rPr>
          <w:rFonts w:ascii="Times New Roman" w:hAnsi="Times New Roman"/>
          <w:sz w:val="24"/>
          <w:szCs w:val="24"/>
        </w:rPr>
        <w:t xml:space="preserve"> and the factors behind that phenomenon. Creswell (2013) defines a qualitative study as a process of investigation of the social or human problem based on a complex, holistic picture, formed by words, detailed views of informants</w:t>
      </w:r>
      <w:r>
        <w:rPr>
          <w:rFonts w:ascii="Times New Roman" w:hAnsi="Times New Roman"/>
          <w:sz w:val="24"/>
          <w:szCs w:val="24"/>
        </w:rPr>
        <w:t>, a</w:t>
      </w:r>
      <w:r w:rsidRPr="292F0F6E">
        <w:rPr>
          <w:rFonts w:ascii="Times New Roman" w:hAnsi="Times New Roman"/>
          <w:sz w:val="24"/>
          <w:szCs w:val="24"/>
        </w:rPr>
        <w:t>nd performed in a natural setting.</w:t>
      </w:r>
    </w:p>
    <w:p w14:paraId="4EDA1B64" w14:textId="77777777" w:rsidR="000F26B6" w:rsidRPr="003B1D3E" w:rsidRDefault="000F26B6" w:rsidP="000F26B6">
      <w:pPr>
        <w:spacing w:line="360" w:lineRule="auto"/>
        <w:rPr>
          <w:rFonts w:ascii="Times New Roman" w:hAnsi="Times New Roman"/>
          <w:b/>
          <w:bCs/>
          <w:sz w:val="24"/>
          <w:szCs w:val="24"/>
        </w:rPr>
      </w:pPr>
      <w:r w:rsidRPr="003B1D3E">
        <w:rPr>
          <w:rFonts w:ascii="Times New Roman" w:hAnsi="Times New Roman"/>
          <w:b/>
          <w:bCs/>
          <w:sz w:val="24"/>
          <w:szCs w:val="24"/>
        </w:rPr>
        <w:t>1.6.1 Data Collection</w:t>
      </w:r>
    </w:p>
    <w:p w14:paraId="2059B98D" w14:textId="77777777" w:rsidR="000F26B6" w:rsidRDefault="000F26B6" w:rsidP="000F26B6">
      <w:pPr>
        <w:spacing w:line="360" w:lineRule="auto"/>
        <w:jc w:val="both"/>
        <w:rPr>
          <w:rFonts w:ascii="Times New Roman" w:hAnsi="Times New Roman"/>
          <w:sz w:val="24"/>
        </w:rPr>
      </w:pPr>
      <w:r>
        <w:rPr>
          <w:rFonts w:ascii="Times New Roman" w:hAnsi="Times New Roman"/>
          <w:sz w:val="24"/>
        </w:rPr>
        <w:t xml:space="preserve">The data were taken from three </w:t>
      </w:r>
      <w:proofErr w:type="spellStart"/>
      <w:r>
        <w:rPr>
          <w:rFonts w:ascii="Times New Roman" w:hAnsi="Times New Roman"/>
          <w:i/>
          <w:sz w:val="24"/>
        </w:rPr>
        <w:t>Youtube</w:t>
      </w:r>
      <w:proofErr w:type="spellEnd"/>
      <w:r>
        <w:rPr>
          <w:rFonts w:ascii="Times New Roman" w:hAnsi="Times New Roman"/>
          <w:i/>
          <w:sz w:val="24"/>
        </w:rPr>
        <w:t xml:space="preserve"> </w:t>
      </w:r>
      <w:r>
        <w:rPr>
          <w:rFonts w:ascii="Times New Roman" w:hAnsi="Times New Roman"/>
          <w:sz w:val="24"/>
        </w:rPr>
        <w:t xml:space="preserve">videos. The first </w:t>
      </w:r>
      <w:proofErr w:type="spellStart"/>
      <w:r>
        <w:rPr>
          <w:rFonts w:ascii="Times New Roman" w:hAnsi="Times New Roman"/>
          <w:i/>
          <w:sz w:val="24"/>
        </w:rPr>
        <w:t>Youtube</w:t>
      </w:r>
      <w:proofErr w:type="spellEnd"/>
      <w:r>
        <w:rPr>
          <w:rFonts w:ascii="Times New Roman" w:hAnsi="Times New Roman"/>
          <w:sz w:val="24"/>
        </w:rPr>
        <w:t xml:space="preserve"> video contains compilation videos while one of the Indonesian female singers slipped her tongue in some interviews and events. For the second and third videos</w:t>
      </w:r>
      <w:r>
        <w:rPr>
          <w:rFonts w:ascii="Times New Roman" w:hAnsi="Times New Roman"/>
          <w:i/>
          <w:sz w:val="24"/>
        </w:rPr>
        <w:t xml:space="preserve">, </w:t>
      </w:r>
      <w:r>
        <w:rPr>
          <w:rFonts w:ascii="Times New Roman" w:hAnsi="Times New Roman"/>
          <w:sz w:val="24"/>
        </w:rPr>
        <w:t xml:space="preserve">the researcher used a </w:t>
      </w:r>
      <w:proofErr w:type="spellStart"/>
      <w:r>
        <w:rPr>
          <w:rFonts w:ascii="Times New Roman" w:hAnsi="Times New Roman"/>
          <w:i/>
          <w:sz w:val="24"/>
        </w:rPr>
        <w:t>Youtube</w:t>
      </w:r>
      <w:proofErr w:type="spellEnd"/>
      <w:r>
        <w:rPr>
          <w:rFonts w:ascii="Times New Roman" w:hAnsi="Times New Roman"/>
          <w:sz w:val="24"/>
        </w:rPr>
        <w:t xml:space="preserve"> videos that contained she attended </w:t>
      </w:r>
      <w:r>
        <w:rPr>
          <w:rFonts w:ascii="Times New Roman" w:hAnsi="Times New Roman"/>
          <w:i/>
          <w:sz w:val="24"/>
        </w:rPr>
        <w:t xml:space="preserve">Sarah </w:t>
      </w:r>
      <w:proofErr w:type="spellStart"/>
      <w:r>
        <w:rPr>
          <w:rFonts w:ascii="Times New Roman" w:hAnsi="Times New Roman"/>
          <w:i/>
          <w:sz w:val="24"/>
        </w:rPr>
        <w:t>Sechan</w:t>
      </w:r>
      <w:proofErr w:type="spellEnd"/>
      <w:r>
        <w:rPr>
          <w:rFonts w:ascii="Times New Roman" w:hAnsi="Times New Roman"/>
          <w:sz w:val="24"/>
        </w:rPr>
        <w:t xml:space="preserve"> Talk Show and </w:t>
      </w:r>
      <w:proofErr w:type="spellStart"/>
      <w:r w:rsidRPr="00A77B1C">
        <w:rPr>
          <w:rFonts w:ascii="Times New Roman" w:hAnsi="Times New Roman"/>
          <w:i/>
          <w:iCs/>
          <w:sz w:val="24"/>
        </w:rPr>
        <w:t>Narasi</w:t>
      </w:r>
      <w:proofErr w:type="spellEnd"/>
      <w:r w:rsidRPr="00A77B1C">
        <w:rPr>
          <w:rFonts w:ascii="Times New Roman" w:hAnsi="Times New Roman"/>
          <w:i/>
          <w:iCs/>
          <w:sz w:val="24"/>
        </w:rPr>
        <w:t xml:space="preserve"> Entertainment</w:t>
      </w:r>
      <w:r>
        <w:rPr>
          <w:rFonts w:ascii="Times New Roman" w:hAnsi="Times New Roman"/>
          <w:sz w:val="24"/>
        </w:rPr>
        <w:t xml:space="preserve">’s Podcast to talk about her slips of the tongue. The researcher watched those videos and transcribed the utterances of one of the Indonesian female singers. Then, the researcher highlighted the utterances that indicated tongue slips on the slips of the tongue video compilation and highlighted the statements of one of the Indonesian female singers in </w:t>
      </w:r>
      <w:r>
        <w:rPr>
          <w:rFonts w:ascii="Times New Roman" w:hAnsi="Times New Roman"/>
          <w:i/>
          <w:sz w:val="24"/>
        </w:rPr>
        <w:t xml:space="preserve">Sarah </w:t>
      </w:r>
      <w:proofErr w:type="spellStart"/>
      <w:r>
        <w:rPr>
          <w:rFonts w:ascii="Times New Roman" w:hAnsi="Times New Roman"/>
          <w:i/>
          <w:sz w:val="24"/>
        </w:rPr>
        <w:t>Sechan</w:t>
      </w:r>
      <w:proofErr w:type="spellEnd"/>
      <w:r>
        <w:rPr>
          <w:rFonts w:ascii="Times New Roman" w:hAnsi="Times New Roman"/>
          <w:sz w:val="24"/>
        </w:rPr>
        <w:t xml:space="preserve"> Talk Show and </w:t>
      </w:r>
      <w:proofErr w:type="spellStart"/>
      <w:r w:rsidRPr="00A77B1C">
        <w:rPr>
          <w:rFonts w:ascii="Times New Roman" w:hAnsi="Times New Roman"/>
          <w:i/>
          <w:iCs/>
          <w:sz w:val="24"/>
        </w:rPr>
        <w:t>Narasi</w:t>
      </w:r>
      <w:proofErr w:type="spellEnd"/>
      <w:r w:rsidRPr="00A77B1C">
        <w:rPr>
          <w:rFonts w:ascii="Times New Roman" w:hAnsi="Times New Roman"/>
          <w:i/>
          <w:iCs/>
          <w:sz w:val="24"/>
        </w:rPr>
        <w:t xml:space="preserve"> Entertainment</w:t>
      </w:r>
      <w:r>
        <w:rPr>
          <w:rFonts w:ascii="Times New Roman" w:hAnsi="Times New Roman"/>
          <w:sz w:val="24"/>
        </w:rPr>
        <w:t>’s Podcast that discussed the reasons behind her slips of the tongue.</w:t>
      </w:r>
    </w:p>
    <w:p w14:paraId="2D30111E" w14:textId="77777777" w:rsidR="000F26B6" w:rsidRDefault="000F26B6" w:rsidP="000F26B6">
      <w:pPr>
        <w:spacing w:line="360" w:lineRule="auto"/>
        <w:jc w:val="both"/>
        <w:rPr>
          <w:rFonts w:ascii="Times New Roman" w:hAnsi="Times New Roman"/>
          <w:sz w:val="24"/>
        </w:rPr>
      </w:pPr>
    </w:p>
    <w:p w14:paraId="280D7CE6" w14:textId="77777777" w:rsidR="000F26B6" w:rsidRPr="003B1D3E" w:rsidRDefault="000F26B6" w:rsidP="000F26B6">
      <w:pPr>
        <w:spacing w:line="360" w:lineRule="auto"/>
        <w:rPr>
          <w:rFonts w:ascii="Times New Roman" w:hAnsi="Times New Roman"/>
          <w:b/>
          <w:bCs/>
          <w:sz w:val="24"/>
          <w:szCs w:val="24"/>
        </w:rPr>
      </w:pPr>
      <w:r w:rsidRPr="003B1D3E">
        <w:rPr>
          <w:rFonts w:ascii="Times New Roman" w:hAnsi="Times New Roman"/>
          <w:b/>
          <w:bCs/>
          <w:sz w:val="24"/>
          <w:szCs w:val="24"/>
        </w:rPr>
        <w:t xml:space="preserve"> 1.6.2 Data Analysis</w:t>
      </w:r>
    </w:p>
    <w:p w14:paraId="287D4498" w14:textId="77777777" w:rsidR="000F26B6" w:rsidRDefault="000F26B6" w:rsidP="000F26B6">
      <w:pPr>
        <w:tabs>
          <w:tab w:val="left" w:pos="1060"/>
        </w:tabs>
        <w:spacing w:after="0" w:line="360" w:lineRule="auto"/>
        <w:jc w:val="both"/>
        <w:rPr>
          <w:rFonts w:ascii="Times New Roman" w:hAnsi="Times New Roman"/>
          <w:sz w:val="24"/>
          <w:szCs w:val="24"/>
        </w:rPr>
      </w:pPr>
      <w:r w:rsidRPr="292F0F6E">
        <w:rPr>
          <w:rFonts w:ascii="Times New Roman" w:hAnsi="Times New Roman"/>
          <w:sz w:val="24"/>
          <w:szCs w:val="24"/>
        </w:rPr>
        <w:lastRenderedPageBreak/>
        <w:t xml:space="preserve">First, the researcher identified the mistakes in the articulatory process that triggered </w:t>
      </w:r>
      <w:r>
        <w:rPr>
          <w:rFonts w:ascii="Times New Roman" w:hAnsi="Times New Roman"/>
          <w:sz w:val="24"/>
          <w:szCs w:val="24"/>
        </w:rPr>
        <w:t>one of the Indonesian female singers</w:t>
      </w:r>
      <w:r w:rsidRPr="292F0F6E">
        <w:rPr>
          <w:rFonts w:ascii="Times New Roman" w:hAnsi="Times New Roman"/>
          <w:sz w:val="24"/>
          <w:szCs w:val="24"/>
        </w:rPr>
        <w:t xml:space="preserve"> made slips of the tongue by using the process of artic</w:t>
      </w:r>
      <w:r>
        <w:rPr>
          <w:rFonts w:ascii="Times New Roman" w:hAnsi="Times New Roman"/>
          <w:sz w:val="24"/>
          <w:szCs w:val="24"/>
        </w:rPr>
        <w:t>u</w:t>
      </w:r>
      <w:r w:rsidRPr="292F0F6E">
        <w:rPr>
          <w:rFonts w:ascii="Times New Roman" w:hAnsi="Times New Roman"/>
          <w:sz w:val="24"/>
          <w:szCs w:val="24"/>
        </w:rPr>
        <w:t>latory program theory by Garrett (1975)</w:t>
      </w:r>
      <w:r>
        <w:rPr>
          <w:rFonts w:ascii="Times New Roman" w:hAnsi="Times New Roman"/>
          <w:sz w:val="24"/>
          <w:szCs w:val="24"/>
        </w:rPr>
        <w:t>. Then, the researcher</w:t>
      </w:r>
      <w:r w:rsidRPr="292F0F6E">
        <w:rPr>
          <w:rFonts w:ascii="Times New Roman" w:hAnsi="Times New Roman"/>
          <w:sz w:val="24"/>
          <w:szCs w:val="24"/>
        </w:rPr>
        <w:t xml:space="preserve"> classified the utterances</w:t>
      </w:r>
      <w:r>
        <w:rPr>
          <w:rFonts w:ascii="Times New Roman" w:hAnsi="Times New Roman"/>
          <w:sz w:val="24"/>
          <w:szCs w:val="24"/>
        </w:rPr>
        <w:t xml:space="preserve"> </w:t>
      </w:r>
      <w:r w:rsidRPr="292F0F6E">
        <w:rPr>
          <w:rFonts w:ascii="Times New Roman" w:hAnsi="Times New Roman"/>
          <w:sz w:val="24"/>
          <w:szCs w:val="24"/>
        </w:rPr>
        <w:t xml:space="preserve">that indicated slips of tongue based on the </w:t>
      </w:r>
      <w:r>
        <w:rPr>
          <w:rFonts w:ascii="Times New Roman" w:hAnsi="Times New Roman"/>
          <w:sz w:val="24"/>
          <w:szCs w:val="24"/>
        </w:rPr>
        <w:t>Clark and Clark</w:t>
      </w:r>
      <w:r w:rsidRPr="292F0F6E">
        <w:rPr>
          <w:rFonts w:ascii="Times New Roman" w:hAnsi="Times New Roman"/>
          <w:sz w:val="24"/>
          <w:szCs w:val="24"/>
        </w:rPr>
        <w:t>’s (197</w:t>
      </w:r>
      <w:r>
        <w:rPr>
          <w:rFonts w:ascii="Times New Roman" w:hAnsi="Times New Roman"/>
          <w:sz w:val="24"/>
          <w:szCs w:val="24"/>
        </w:rPr>
        <w:t>7</w:t>
      </w:r>
      <w:r w:rsidRPr="292F0F6E">
        <w:rPr>
          <w:rFonts w:ascii="Times New Roman" w:hAnsi="Times New Roman"/>
          <w:sz w:val="24"/>
          <w:szCs w:val="24"/>
        </w:rPr>
        <w:t xml:space="preserve">) and </w:t>
      </w:r>
      <w:r>
        <w:rPr>
          <w:rFonts w:ascii="Times New Roman" w:hAnsi="Times New Roman"/>
          <w:sz w:val="24"/>
          <w:szCs w:val="24"/>
        </w:rPr>
        <w:t>Carroll</w:t>
      </w:r>
      <w:r w:rsidRPr="292F0F6E">
        <w:rPr>
          <w:rFonts w:ascii="Times New Roman" w:hAnsi="Times New Roman"/>
          <w:sz w:val="24"/>
          <w:szCs w:val="24"/>
        </w:rPr>
        <w:t>’s (19</w:t>
      </w:r>
      <w:r>
        <w:rPr>
          <w:rFonts w:ascii="Times New Roman" w:hAnsi="Times New Roman"/>
          <w:sz w:val="24"/>
          <w:szCs w:val="24"/>
        </w:rPr>
        <w:t>86</w:t>
      </w:r>
      <w:r w:rsidRPr="292F0F6E">
        <w:rPr>
          <w:rFonts w:ascii="Times New Roman" w:hAnsi="Times New Roman"/>
          <w:sz w:val="24"/>
          <w:szCs w:val="24"/>
        </w:rPr>
        <w:t>) theory about nine types of slips of the tongue</w:t>
      </w:r>
      <w:r>
        <w:rPr>
          <w:rFonts w:ascii="Times New Roman" w:hAnsi="Times New Roman"/>
          <w:sz w:val="24"/>
          <w:szCs w:val="24"/>
        </w:rPr>
        <w:t xml:space="preserve">. Lastly, the researcher </w:t>
      </w:r>
      <w:r w:rsidRPr="292F0F6E">
        <w:rPr>
          <w:rFonts w:ascii="Times New Roman" w:hAnsi="Times New Roman"/>
          <w:sz w:val="24"/>
          <w:szCs w:val="24"/>
        </w:rPr>
        <w:t>quantified the number of occurrences to know the dominant type(s) of tongue slips</w:t>
      </w:r>
      <w:r>
        <w:rPr>
          <w:rFonts w:ascii="Times New Roman" w:hAnsi="Times New Roman"/>
          <w:sz w:val="24"/>
          <w:szCs w:val="24"/>
        </w:rPr>
        <w:t xml:space="preserve"> found in the utterances of one of the Indonesian female singers</w:t>
      </w:r>
      <w:r w:rsidRPr="292F0F6E">
        <w:rPr>
          <w:rFonts w:ascii="Times New Roman" w:hAnsi="Times New Roman"/>
          <w:sz w:val="24"/>
          <w:szCs w:val="24"/>
        </w:rPr>
        <w:t>. After that, the researcher identified and analyzed the factor(s) affecting</w:t>
      </w:r>
      <w:r>
        <w:rPr>
          <w:rFonts w:ascii="Times New Roman" w:hAnsi="Times New Roman"/>
          <w:sz w:val="24"/>
          <w:szCs w:val="24"/>
        </w:rPr>
        <w:t xml:space="preserve"> one of the Indonesian female singers </w:t>
      </w:r>
      <w:r w:rsidRPr="292F0F6E">
        <w:rPr>
          <w:rFonts w:ascii="Times New Roman" w:hAnsi="Times New Roman"/>
          <w:sz w:val="24"/>
          <w:szCs w:val="24"/>
        </w:rPr>
        <w:t>slip</w:t>
      </w:r>
      <w:r>
        <w:rPr>
          <w:rFonts w:ascii="Times New Roman" w:hAnsi="Times New Roman"/>
          <w:sz w:val="24"/>
          <w:szCs w:val="24"/>
        </w:rPr>
        <w:t>ped</w:t>
      </w:r>
      <w:r w:rsidRPr="292F0F6E">
        <w:rPr>
          <w:rFonts w:ascii="Times New Roman" w:hAnsi="Times New Roman"/>
          <w:sz w:val="24"/>
          <w:szCs w:val="24"/>
        </w:rPr>
        <w:t xml:space="preserve"> her tongue based on Clark and Clark’s (1977) theory about the factors of speech error. Lastly, the researcher interpreted the findings and concluded the conclusion. </w:t>
      </w:r>
    </w:p>
    <w:p w14:paraId="68BD482B" w14:textId="77777777" w:rsidR="000F26B6" w:rsidRDefault="000F26B6" w:rsidP="000F26B6">
      <w:pPr>
        <w:spacing w:line="360" w:lineRule="auto"/>
        <w:ind w:left="720"/>
        <w:jc w:val="both"/>
        <w:rPr>
          <w:rFonts w:ascii="Times New Roman" w:hAnsi="Times New Roman"/>
          <w:b/>
          <w:bCs/>
          <w:sz w:val="24"/>
          <w:szCs w:val="24"/>
        </w:rPr>
      </w:pPr>
    </w:p>
    <w:p w14:paraId="4086885E" w14:textId="77777777" w:rsidR="000F26B6" w:rsidRPr="003B1D3E" w:rsidRDefault="000F26B6" w:rsidP="000F26B6">
      <w:pPr>
        <w:pStyle w:val="Heading2"/>
        <w:spacing w:before="0" w:after="120" w:line="360" w:lineRule="auto"/>
        <w:rPr>
          <w:rFonts w:ascii="Times New Roman" w:hAnsi="Times New Roman"/>
          <w:b/>
          <w:bCs/>
          <w:color w:val="000000" w:themeColor="text1"/>
          <w:sz w:val="24"/>
          <w:szCs w:val="24"/>
        </w:rPr>
      </w:pPr>
      <w:bookmarkStart w:id="11" w:name="_Toc50640917"/>
      <w:r>
        <w:rPr>
          <w:rFonts w:ascii="Times New Roman" w:hAnsi="Times New Roman"/>
          <w:b/>
          <w:bCs/>
          <w:color w:val="000000" w:themeColor="text1"/>
          <w:sz w:val="24"/>
          <w:szCs w:val="24"/>
        </w:rPr>
        <w:t xml:space="preserve">1.7 </w:t>
      </w:r>
      <w:r w:rsidRPr="003B1D3E">
        <w:rPr>
          <w:rFonts w:ascii="Times New Roman" w:hAnsi="Times New Roman"/>
          <w:b/>
          <w:bCs/>
          <w:color w:val="000000" w:themeColor="text1"/>
          <w:sz w:val="24"/>
          <w:szCs w:val="24"/>
        </w:rPr>
        <w:t>Clarification of the Terms</w:t>
      </w:r>
      <w:bookmarkEnd w:id="11"/>
      <w:r w:rsidRPr="003B1D3E">
        <w:rPr>
          <w:rFonts w:ascii="Times New Roman" w:hAnsi="Times New Roman"/>
          <w:b/>
          <w:bCs/>
          <w:color w:val="000000" w:themeColor="text1"/>
          <w:sz w:val="24"/>
          <w:szCs w:val="24"/>
        </w:rPr>
        <w:t xml:space="preserve"> </w:t>
      </w:r>
    </w:p>
    <w:p w14:paraId="042A4376" w14:textId="77777777" w:rsidR="000F26B6" w:rsidRPr="004A1B5A" w:rsidRDefault="000F26B6" w:rsidP="000F26B6">
      <w:pPr>
        <w:spacing w:line="360" w:lineRule="auto"/>
        <w:jc w:val="both"/>
        <w:rPr>
          <w:rFonts w:ascii="Times New Roman" w:hAnsi="Times New Roman"/>
          <w:b/>
          <w:sz w:val="24"/>
        </w:rPr>
      </w:pPr>
      <w:r w:rsidRPr="004A1B5A">
        <w:rPr>
          <w:rFonts w:ascii="Times New Roman" w:hAnsi="Times New Roman"/>
          <w:b/>
          <w:bCs/>
          <w:sz w:val="24"/>
          <w:szCs w:val="24"/>
        </w:rPr>
        <w:t>1.7.1 Slip of the tongue</w:t>
      </w:r>
    </w:p>
    <w:p w14:paraId="646ABA04" w14:textId="77777777" w:rsidR="000F26B6" w:rsidRDefault="000F26B6" w:rsidP="000F26B6">
      <w:pPr>
        <w:spacing w:line="360" w:lineRule="auto"/>
        <w:jc w:val="both"/>
        <w:rPr>
          <w:rFonts w:ascii="Times New Roman" w:hAnsi="Times New Roman"/>
          <w:sz w:val="24"/>
          <w:szCs w:val="24"/>
        </w:rPr>
      </w:pPr>
      <w:r w:rsidRPr="292F0F6E">
        <w:rPr>
          <w:rFonts w:ascii="Times New Roman" w:hAnsi="Times New Roman"/>
          <w:sz w:val="24"/>
          <w:szCs w:val="24"/>
        </w:rPr>
        <w:t xml:space="preserve">According to Dell (1986), </w:t>
      </w:r>
      <w:r>
        <w:rPr>
          <w:rFonts w:ascii="Times New Roman" w:hAnsi="Times New Roman"/>
          <w:sz w:val="24"/>
          <w:szCs w:val="24"/>
        </w:rPr>
        <w:t xml:space="preserve">a </w:t>
      </w:r>
      <w:r w:rsidRPr="292F0F6E">
        <w:rPr>
          <w:rFonts w:ascii="Times New Roman" w:hAnsi="Times New Roman"/>
          <w:sz w:val="24"/>
          <w:szCs w:val="24"/>
        </w:rPr>
        <w:t xml:space="preserve">slip of the tongue can be identified as an unintended, nonhabitual deviation from a speech plan. </w:t>
      </w:r>
    </w:p>
    <w:p w14:paraId="6D6F1579" w14:textId="77777777" w:rsidR="000F26B6" w:rsidRPr="001411FE" w:rsidRDefault="000F26B6" w:rsidP="000F26B6">
      <w:pPr>
        <w:spacing w:line="360" w:lineRule="auto"/>
        <w:jc w:val="both"/>
        <w:rPr>
          <w:rFonts w:ascii="Times New Roman" w:hAnsi="Times New Roman"/>
          <w:b/>
          <w:bCs/>
          <w:sz w:val="24"/>
          <w:szCs w:val="24"/>
        </w:rPr>
      </w:pPr>
      <w:r w:rsidRPr="292F0F6E">
        <w:rPr>
          <w:rFonts w:ascii="Times New Roman" w:hAnsi="Times New Roman"/>
          <w:b/>
          <w:bCs/>
          <w:sz w:val="24"/>
          <w:szCs w:val="24"/>
        </w:rPr>
        <w:t>1.7.2 The process of articulatory program</w:t>
      </w:r>
    </w:p>
    <w:p w14:paraId="5997C3FB" w14:textId="77777777" w:rsidR="000F26B6" w:rsidRDefault="000F26B6" w:rsidP="000F26B6">
      <w:pPr>
        <w:spacing w:line="360" w:lineRule="auto"/>
        <w:jc w:val="both"/>
      </w:pPr>
      <w:r w:rsidRPr="292F0F6E">
        <w:rPr>
          <w:rFonts w:ascii="Times New Roman" w:hAnsi="Times New Roman"/>
          <w:sz w:val="24"/>
          <w:szCs w:val="24"/>
        </w:rPr>
        <w:t xml:space="preserve">Garret (1975) proposed a theory about how people form </w:t>
      </w:r>
      <w:r>
        <w:rPr>
          <w:rFonts w:ascii="Times New Roman" w:hAnsi="Times New Roman"/>
          <w:sz w:val="24"/>
          <w:szCs w:val="24"/>
        </w:rPr>
        <w:t xml:space="preserve">the </w:t>
      </w:r>
      <w:r w:rsidRPr="292F0F6E">
        <w:rPr>
          <w:rFonts w:ascii="Times New Roman" w:hAnsi="Times New Roman"/>
          <w:sz w:val="24"/>
          <w:szCs w:val="24"/>
        </w:rPr>
        <w:t>articulatory program in memory before executing it, which are:</w:t>
      </w:r>
    </w:p>
    <w:p w14:paraId="2E466C4C" w14:textId="77777777" w:rsidR="000F26B6" w:rsidRDefault="000F26B6" w:rsidP="000F26B6">
      <w:pPr>
        <w:spacing w:line="360" w:lineRule="auto"/>
        <w:jc w:val="both"/>
        <w:rPr>
          <w:rFonts w:ascii="Times New Roman" w:hAnsi="Times New Roman"/>
          <w:b/>
          <w:bCs/>
          <w:sz w:val="24"/>
          <w:szCs w:val="24"/>
        </w:rPr>
      </w:pPr>
      <w:r w:rsidRPr="292F0F6E">
        <w:rPr>
          <w:rFonts w:ascii="Times New Roman" w:hAnsi="Times New Roman"/>
          <w:b/>
          <w:bCs/>
          <w:sz w:val="24"/>
          <w:szCs w:val="24"/>
        </w:rPr>
        <w:t>1.7.2.1. Meaning Selection</w:t>
      </w:r>
    </w:p>
    <w:p w14:paraId="5EB5599A" w14:textId="77777777" w:rsidR="000F26B6" w:rsidRDefault="000F26B6" w:rsidP="000F26B6">
      <w:pPr>
        <w:spacing w:line="360" w:lineRule="auto"/>
        <w:jc w:val="both"/>
      </w:pPr>
      <w:r w:rsidRPr="292F0F6E">
        <w:rPr>
          <w:rFonts w:ascii="Times New Roman" w:hAnsi="Times New Roman"/>
          <w:sz w:val="24"/>
          <w:szCs w:val="24"/>
        </w:rPr>
        <w:t>The first step is to decide the possible meaning of the utterances.</w:t>
      </w:r>
    </w:p>
    <w:p w14:paraId="6E3B5969" w14:textId="77777777" w:rsidR="000F26B6" w:rsidRDefault="000F26B6" w:rsidP="000F26B6">
      <w:pPr>
        <w:spacing w:line="360" w:lineRule="auto"/>
        <w:jc w:val="both"/>
        <w:rPr>
          <w:rFonts w:ascii="Times New Roman" w:hAnsi="Times New Roman"/>
          <w:b/>
          <w:bCs/>
          <w:sz w:val="24"/>
          <w:szCs w:val="24"/>
        </w:rPr>
      </w:pPr>
      <w:r w:rsidRPr="292F0F6E">
        <w:rPr>
          <w:rFonts w:ascii="Times New Roman" w:hAnsi="Times New Roman"/>
          <w:b/>
          <w:bCs/>
          <w:sz w:val="24"/>
          <w:szCs w:val="24"/>
        </w:rPr>
        <w:t>1.7.2.2. Selection of a Syntactic Outline</w:t>
      </w:r>
    </w:p>
    <w:p w14:paraId="75E203A2" w14:textId="77777777" w:rsidR="000F26B6" w:rsidRDefault="000F26B6" w:rsidP="000F26B6">
      <w:pPr>
        <w:spacing w:line="360" w:lineRule="auto"/>
        <w:jc w:val="both"/>
      </w:pPr>
      <w:r w:rsidRPr="292F0F6E">
        <w:rPr>
          <w:rFonts w:ascii="Times New Roman" w:hAnsi="Times New Roman"/>
          <w:sz w:val="24"/>
          <w:szCs w:val="24"/>
        </w:rPr>
        <w:t xml:space="preserve">The next step is to build a syntactic outline of the constituent. This describes a series of word slots and determines which slots are to get primary, secondary, and zero stress. </w:t>
      </w:r>
    </w:p>
    <w:p w14:paraId="7AB24CAB" w14:textId="77777777" w:rsidR="000F26B6" w:rsidRDefault="000F26B6" w:rsidP="000F26B6">
      <w:pPr>
        <w:spacing w:line="360" w:lineRule="auto"/>
        <w:jc w:val="both"/>
        <w:rPr>
          <w:rFonts w:ascii="Times New Roman" w:hAnsi="Times New Roman"/>
          <w:b/>
          <w:bCs/>
          <w:sz w:val="24"/>
          <w:szCs w:val="24"/>
        </w:rPr>
      </w:pPr>
      <w:r w:rsidRPr="292F0F6E">
        <w:rPr>
          <w:rFonts w:ascii="Times New Roman" w:hAnsi="Times New Roman"/>
          <w:b/>
          <w:bCs/>
          <w:sz w:val="24"/>
          <w:szCs w:val="24"/>
        </w:rPr>
        <w:t>1.7.2.3. Content Word Selection</w:t>
      </w:r>
    </w:p>
    <w:p w14:paraId="25342ED7" w14:textId="77777777" w:rsidR="000F26B6" w:rsidRDefault="000F26B6" w:rsidP="000F26B6">
      <w:pPr>
        <w:spacing w:line="360" w:lineRule="auto"/>
        <w:jc w:val="both"/>
      </w:pPr>
      <w:r w:rsidRPr="292F0F6E">
        <w:rPr>
          <w:rFonts w:ascii="Times New Roman" w:hAnsi="Times New Roman"/>
          <w:sz w:val="24"/>
          <w:szCs w:val="24"/>
        </w:rPr>
        <w:t>The third step is to select nouns, verbs, adjectives, and adverbs to fit into the appropriate slots.</w:t>
      </w:r>
    </w:p>
    <w:p w14:paraId="5DF5A52D" w14:textId="77777777" w:rsidR="000F26B6" w:rsidRDefault="000F26B6" w:rsidP="000F26B6">
      <w:pPr>
        <w:spacing w:line="360" w:lineRule="auto"/>
        <w:jc w:val="both"/>
        <w:rPr>
          <w:rFonts w:ascii="Times New Roman" w:hAnsi="Times New Roman"/>
          <w:b/>
          <w:bCs/>
          <w:sz w:val="24"/>
          <w:szCs w:val="24"/>
        </w:rPr>
      </w:pPr>
      <w:r w:rsidRPr="292F0F6E">
        <w:rPr>
          <w:rFonts w:ascii="Times New Roman" w:hAnsi="Times New Roman"/>
          <w:b/>
          <w:bCs/>
          <w:sz w:val="24"/>
          <w:szCs w:val="24"/>
        </w:rPr>
        <w:lastRenderedPageBreak/>
        <w:t>1.7.2.4. Affix and Function Word Formation</w:t>
      </w:r>
    </w:p>
    <w:p w14:paraId="33CE9C98" w14:textId="77777777" w:rsidR="000F26B6" w:rsidRDefault="000F26B6" w:rsidP="000F26B6">
      <w:pPr>
        <w:spacing w:line="360" w:lineRule="auto"/>
        <w:jc w:val="both"/>
      </w:pPr>
      <w:r w:rsidRPr="292F0F6E">
        <w:rPr>
          <w:rFonts w:ascii="Times New Roman" w:hAnsi="Times New Roman"/>
          <w:sz w:val="24"/>
          <w:szCs w:val="24"/>
        </w:rPr>
        <w:t>The next step is to define the phonological form of the use of words, such as articles conjunctions, prepositions, prefixe</w:t>
      </w:r>
      <w:r>
        <w:rPr>
          <w:rFonts w:ascii="Times New Roman" w:hAnsi="Times New Roman"/>
          <w:sz w:val="24"/>
          <w:szCs w:val="24"/>
        </w:rPr>
        <w:t xml:space="preserve">s, </w:t>
      </w:r>
      <w:r w:rsidRPr="292F0F6E">
        <w:rPr>
          <w:rFonts w:ascii="Times New Roman" w:hAnsi="Times New Roman"/>
          <w:sz w:val="24"/>
          <w:szCs w:val="24"/>
        </w:rPr>
        <w:t xml:space="preserve">and suffixes. </w:t>
      </w:r>
    </w:p>
    <w:p w14:paraId="185A469E" w14:textId="77777777" w:rsidR="000F26B6" w:rsidRDefault="000F26B6" w:rsidP="000F26B6">
      <w:pPr>
        <w:spacing w:line="360" w:lineRule="auto"/>
        <w:jc w:val="both"/>
        <w:rPr>
          <w:rFonts w:ascii="Times New Roman" w:hAnsi="Times New Roman"/>
          <w:b/>
          <w:bCs/>
          <w:sz w:val="24"/>
          <w:szCs w:val="24"/>
        </w:rPr>
      </w:pPr>
      <w:r w:rsidRPr="292F0F6E">
        <w:rPr>
          <w:rFonts w:ascii="Times New Roman" w:hAnsi="Times New Roman"/>
          <w:b/>
          <w:bCs/>
          <w:sz w:val="24"/>
          <w:szCs w:val="24"/>
        </w:rPr>
        <w:t>1.7.2.5. Specification of Phonetic Segments</w:t>
      </w:r>
    </w:p>
    <w:p w14:paraId="5A53D53E" w14:textId="77777777" w:rsidR="000F26B6" w:rsidRDefault="000F26B6" w:rsidP="000F26B6">
      <w:pPr>
        <w:spacing w:line="360" w:lineRule="auto"/>
        <w:jc w:val="both"/>
      </w:pPr>
      <w:r w:rsidRPr="292F0F6E">
        <w:rPr>
          <w:rFonts w:ascii="Times New Roman" w:hAnsi="Times New Roman"/>
          <w:sz w:val="24"/>
          <w:szCs w:val="24"/>
        </w:rPr>
        <w:t>The final step is to build up fully specified phonetic segments syllable by syllable.</w:t>
      </w:r>
    </w:p>
    <w:p w14:paraId="5D288E0D" w14:textId="77777777" w:rsidR="000F26B6" w:rsidRDefault="000F26B6" w:rsidP="000F26B6">
      <w:pPr>
        <w:spacing w:line="360" w:lineRule="auto"/>
        <w:ind w:left="360"/>
        <w:jc w:val="both"/>
        <w:rPr>
          <w:rFonts w:ascii="Times New Roman" w:hAnsi="Times New Roman"/>
          <w:b/>
          <w:bCs/>
          <w:sz w:val="24"/>
          <w:szCs w:val="24"/>
        </w:rPr>
      </w:pPr>
    </w:p>
    <w:p w14:paraId="77DE8374" w14:textId="77777777" w:rsidR="000F26B6" w:rsidRPr="001411FE" w:rsidRDefault="000F26B6" w:rsidP="000F26B6">
      <w:pPr>
        <w:spacing w:line="360" w:lineRule="auto"/>
        <w:jc w:val="both"/>
        <w:rPr>
          <w:rFonts w:ascii="Calibri" w:hAnsi="Calibri" w:cs="Calibri"/>
          <w:b/>
          <w:bCs/>
          <w:sz w:val="24"/>
          <w:szCs w:val="24"/>
        </w:rPr>
      </w:pPr>
      <w:r w:rsidRPr="292F0F6E">
        <w:rPr>
          <w:rFonts w:ascii="Times New Roman" w:hAnsi="Times New Roman"/>
          <w:b/>
          <w:bCs/>
          <w:sz w:val="24"/>
          <w:szCs w:val="24"/>
        </w:rPr>
        <w:t>1.7.3 Types of slips of the tongue</w:t>
      </w:r>
    </w:p>
    <w:p w14:paraId="2E65E736" w14:textId="77777777" w:rsidR="000F26B6" w:rsidRDefault="000F26B6" w:rsidP="000F26B6">
      <w:pPr>
        <w:spacing w:line="360" w:lineRule="auto"/>
        <w:jc w:val="both"/>
        <w:rPr>
          <w:rFonts w:ascii="Calibri" w:hAnsi="Calibri" w:cs="Calibri"/>
          <w:b/>
          <w:bCs/>
          <w:sz w:val="24"/>
          <w:szCs w:val="24"/>
        </w:rPr>
      </w:pPr>
      <w:r w:rsidRPr="292F0F6E">
        <w:rPr>
          <w:rFonts w:ascii="Times New Roman" w:hAnsi="Times New Roman"/>
          <w:sz w:val="24"/>
          <w:szCs w:val="24"/>
        </w:rPr>
        <w:t>According to Clark and Clark (1977), slips of the tongue can be divided into several types</w:t>
      </w:r>
      <w:r>
        <w:rPr>
          <w:rFonts w:ascii="Times New Roman" w:hAnsi="Times New Roman"/>
          <w:sz w:val="24"/>
          <w:szCs w:val="24"/>
        </w:rPr>
        <w:t>, which are:</w:t>
      </w:r>
    </w:p>
    <w:p w14:paraId="1663D604" w14:textId="77777777" w:rsidR="000F26B6" w:rsidRDefault="000F26B6" w:rsidP="000F26B6">
      <w:pPr>
        <w:spacing w:line="360" w:lineRule="auto"/>
        <w:jc w:val="both"/>
        <w:rPr>
          <w:rFonts w:ascii="Calibri" w:hAnsi="Calibri" w:cs="Calibri"/>
          <w:b/>
          <w:bCs/>
          <w:sz w:val="24"/>
          <w:szCs w:val="24"/>
        </w:rPr>
      </w:pPr>
      <w:r w:rsidRPr="292F0F6E">
        <w:rPr>
          <w:rFonts w:ascii="Times New Roman" w:hAnsi="Times New Roman"/>
          <w:b/>
          <w:bCs/>
          <w:sz w:val="24"/>
          <w:szCs w:val="24"/>
        </w:rPr>
        <w:t>1.7.3.1 Anticipations</w:t>
      </w:r>
    </w:p>
    <w:p w14:paraId="0F16114D" w14:textId="77777777" w:rsidR="000F26B6" w:rsidRDefault="000F26B6" w:rsidP="000F26B6">
      <w:pPr>
        <w:spacing w:line="360" w:lineRule="auto"/>
        <w:jc w:val="both"/>
        <w:rPr>
          <w:rFonts w:ascii="Times New Roman" w:hAnsi="Times New Roman"/>
          <w:sz w:val="24"/>
          <w:szCs w:val="24"/>
        </w:rPr>
      </w:pPr>
      <w:r w:rsidRPr="292F0F6E">
        <w:rPr>
          <w:rFonts w:ascii="Times New Roman" w:hAnsi="Times New Roman"/>
          <w:sz w:val="24"/>
          <w:szCs w:val="24"/>
        </w:rPr>
        <w:t xml:space="preserve">It occurs in the right place and earlier in the utterance. </w:t>
      </w:r>
    </w:p>
    <w:p w14:paraId="5CA27323" w14:textId="77777777" w:rsidR="000F26B6" w:rsidRDefault="000F26B6" w:rsidP="000F26B6">
      <w:pPr>
        <w:spacing w:line="360" w:lineRule="auto"/>
        <w:jc w:val="both"/>
        <w:rPr>
          <w:rFonts w:ascii="Calibri" w:hAnsi="Calibri" w:cs="Calibri"/>
          <w:b/>
          <w:bCs/>
          <w:sz w:val="24"/>
          <w:szCs w:val="24"/>
        </w:rPr>
      </w:pPr>
      <w:r w:rsidRPr="292F0F6E">
        <w:rPr>
          <w:rFonts w:ascii="Times New Roman" w:hAnsi="Times New Roman"/>
          <w:b/>
          <w:bCs/>
          <w:sz w:val="24"/>
          <w:szCs w:val="24"/>
        </w:rPr>
        <w:t>1.7.3.2 Perseverations</w:t>
      </w:r>
    </w:p>
    <w:p w14:paraId="5F280072" w14:textId="77777777" w:rsidR="000F26B6" w:rsidRDefault="000F26B6" w:rsidP="000F26B6">
      <w:pPr>
        <w:spacing w:line="360" w:lineRule="auto"/>
        <w:jc w:val="both"/>
        <w:rPr>
          <w:rFonts w:ascii="Times New Roman" w:hAnsi="Times New Roman"/>
          <w:sz w:val="24"/>
          <w:szCs w:val="24"/>
        </w:rPr>
      </w:pPr>
      <w:r w:rsidRPr="292F0F6E">
        <w:rPr>
          <w:rFonts w:ascii="Times New Roman" w:hAnsi="Times New Roman"/>
          <w:sz w:val="24"/>
          <w:szCs w:val="24"/>
        </w:rPr>
        <w:t xml:space="preserve">It occurs when an earlier segment replaces a later item it comes after the origin. </w:t>
      </w:r>
    </w:p>
    <w:p w14:paraId="1CA6037C" w14:textId="77777777" w:rsidR="000F26B6" w:rsidRDefault="000F26B6" w:rsidP="000F26B6">
      <w:pPr>
        <w:spacing w:line="360" w:lineRule="auto"/>
        <w:jc w:val="both"/>
        <w:rPr>
          <w:rFonts w:ascii="Calibri" w:hAnsi="Calibri" w:cs="Calibri"/>
          <w:b/>
          <w:bCs/>
          <w:sz w:val="24"/>
          <w:szCs w:val="24"/>
        </w:rPr>
      </w:pPr>
      <w:r w:rsidRPr="292F0F6E">
        <w:rPr>
          <w:rFonts w:ascii="Times New Roman" w:hAnsi="Times New Roman"/>
          <w:b/>
          <w:bCs/>
          <w:sz w:val="24"/>
          <w:szCs w:val="24"/>
        </w:rPr>
        <w:t>1.7.3.3 Reversals/Exchange</w:t>
      </w:r>
    </w:p>
    <w:p w14:paraId="27E07F5E" w14:textId="77777777" w:rsidR="000F26B6" w:rsidRDefault="000F26B6" w:rsidP="000F26B6">
      <w:pPr>
        <w:spacing w:line="360" w:lineRule="auto"/>
        <w:jc w:val="both"/>
        <w:rPr>
          <w:rFonts w:ascii="Times New Roman" w:hAnsi="Times New Roman"/>
          <w:sz w:val="24"/>
          <w:szCs w:val="24"/>
        </w:rPr>
      </w:pPr>
      <w:r w:rsidRPr="292F0F6E">
        <w:rPr>
          <w:rFonts w:ascii="Times New Roman" w:hAnsi="Times New Roman"/>
          <w:sz w:val="24"/>
          <w:szCs w:val="24"/>
        </w:rPr>
        <w:t>It occurs when two segments are interchanged. So, the origin of one error is the target</w:t>
      </w:r>
      <w:r>
        <w:rPr>
          <w:rFonts w:ascii="Times New Roman" w:hAnsi="Times New Roman"/>
          <w:sz w:val="24"/>
          <w:szCs w:val="24"/>
        </w:rPr>
        <w:t xml:space="preserve"> </w:t>
      </w:r>
      <w:r w:rsidRPr="292F0F6E">
        <w:rPr>
          <w:rFonts w:ascii="Times New Roman" w:hAnsi="Times New Roman"/>
          <w:sz w:val="24"/>
          <w:szCs w:val="24"/>
        </w:rPr>
        <w:t>for the other</w:t>
      </w:r>
      <w:r>
        <w:rPr>
          <w:rFonts w:ascii="Times New Roman" w:hAnsi="Times New Roman"/>
          <w:sz w:val="24"/>
          <w:szCs w:val="24"/>
        </w:rPr>
        <w:t>.</w:t>
      </w:r>
    </w:p>
    <w:p w14:paraId="6A831263" w14:textId="77777777" w:rsidR="000F26B6" w:rsidRDefault="000F26B6" w:rsidP="000F26B6">
      <w:pPr>
        <w:spacing w:line="360" w:lineRule="auto"/>
        <w:jc w:val="both"/>
        <w:rPr>
          <w:rFonts w:ascii="Calibri" w:hAnsi="Calibri" w:cs="Calibri"/>
          <w:b/>
          <w:bCs/>
          <w:sz w:val="24"/>
          <w:szCs w:val="24"/>
        </w:rPr>
      </w:pPr>
      <w:r w:rsidRPr="292F0F6E">
        <w:rPr>
          <w:rFonts w:ascii="Times New Roman" w:hAnsi="Times New Roman"/>
          <w:b/>
          <w:bCs/>
          <w:sz w:val="24"/>
          <w:szCs w:val="24"/>
        </w:rPr>
        <w:t>1.7.3.4 Blend</w:t>
      </w:r>
      <w:r>
        <w:rPr>
          <w:rFonts w:ascii="Times New Roman" w:hAnsi="Times New Roman"/>
          <w:b/>
          <w:bCs/>
          <w:sz w:val="24"/>
          <w:szCs w:val="24"/>
        </w:rPr>
        <w:t>ing</w:t>
      </w:r>
    </w:p>
    <w:p w14:paraId="4165469E" w14:textId="77777777" w:rsidR="000F26B6" w:rsidRDefault="000F26B6" w:rsidP="000F26B6">
      <w:pPr>
        <w:spacing w:line="360" w:lineRule="auto"/>
        <w:jc w:val="both"/>
        <w:rPr>
          <w:rFonts w:ascii="Times New Roman" w:hAnsi="Times New Roman"/>
          <w:sz w:val="24"/>
          <w:szCs w:val="24"/>
        </w:rPr>
      </w:pPr>
      <w:r w:rsidRPr="292F0F6E">
        <w:rPr>
          <w:rFonts w:ascii="Times New Roman" w:hAnsi="Times New Roman"/>
          <w:sz w:val="24"/>
          <w:szCs w:val="24"/>
        </w:rPr>
        <w:t>It occurs when more than one word is being considered and the two intended items “fuse” or “blend” into a single item.</w:t>
      </w:r>
    </w:p>
    <w:p w14:paraId="6552EF64" w14:textId="77777777" w:rsidR="000F26B6" w:rsidRDefault="000F26B6" w:rsidP="000F26B6">
      <w:pPr>
        <w:spacing w:line="360" w:lineRule="auto"/>
        <w:jc w:val="both"/>
        <w:rPr>
          <w:rFonts w:ascii="Calibri" w:hAnsi="Calibri" w:cs="Calibri"/>
          <w:b/>
          <w:bCs/>
          <w:sz w:val="24"/>
          <w:szCs w:val="24"/>
        </w:rPr>
      </w:pPr>
      <w:r w:rsidRPr="292F0F6E">
        <w:rPr>
          <w:rFonts w:ascii="Times New Roman" w:hAnsi="Times New Roman"/>
          <w:b/>
          <w:bCs/>
          <w:sz w:val="24"/>
          <w:szCs w:val="24"/>
        </w:rPr>
        <w:t>1.7.3.5 Haplologies</w:t>
      </w:r>
    </w:p>
    <w:p w14:paraId="39B6C0EC" w14:textId="77777777" w:rsidR="000F26B6" w:rsidRDefault="000F26B6" w:rsidP="000F26B6">
      <w:pPr>
        <w:spacing w:line="360" w:lineRule="auto"/>
        <w:jc w:val="both"/>
        <w:rPr>
          <w:rFonts w:ascii="Times New Roman" w:hAnsi="Times New Roman"/>
          <w:sz w:val="24"/>
          <w:szCs w:val="24"/>
        </w:rPr>
      </w:pPr>
      <w:r w:rsidRPr="292F0F6E">
        <w:rPr>
          <w:rFonts w:ascii="Times New Roman" w:hAnsi="Times New Roman"/>
          <w:sz w:val="24"/>
          <w:szCs w:val="24"/>
        </w:rPr>
        <w:t xml:space="preserve">It occurs when </w:t>
      </w:r>
      <w:r>
        <w:rPr>
          <w:rFonts w:ascii="Times New Roman" w:hAnsi="Times New Roman"/>
          <w:sz w:val="24"/>
          <w:szCs w:val="24"/>
        </w:rPr>
        <w:t xml:space="preserve">the </w:t>
      </w:r>
      <w:r w:rsidRPr="292F0F6E">
        <w:rPr>
          <w:rFonts w:ascii="Times New Roman" w:hAnsi="Times New Roman"/>
          <w:sz w:val="24"/>
          <w:szCs w:val="24"/>
        </w:rPr>
        <w:t>speaker leaves out a short stretch of speech.</w:t>
      </w:r>
    </w:p>
    <w:p w14:paraId="3313DF4C" w14:textId="77777777" w:rsidR="000F26B6" w:rsidRDefault="000F26B6" w:rsidP="000F26B6">
      <w:pPr>
        <w:spacing w:line="360" w:lineRule="auto"/>
        <w:jc w:val="both"/>
        <w:rPr>
          <w:rFonts w:ascii="Calibri" w:hAnsi="Calibri" w:cs="Calibri"/>
          <w:b/>
          <w:bCs/>
          <w:sz w:val="24"/>
          <w:szCs w:val="24"/>
        </w:rPr>
      </w:pPr>
      <w:r w:rsidRPr="292F0F6E">
        <w:rPr>
          <w:rFonts w:ascii="Times New Roman" w:hAnsi="Times New Roman"/>
          <w:b/>
          <w:bCs/>
          <w:sz w:val="24"/>
          <w:szCs w:val="24"/>
        </w:rPr>
        <w:t xml:space="preserve">1.7.3.6 </w:t>
      </w:r>
      <w:proofErr w:type="spellStart"/>
      <w:r w:rsidRPr="292F0F6E">
        <w:rPr>
          <w:rFonts w:ascii="Times New Roman" w:hAnsi="Times New Roman"/>
          <w:b/>
          <w:bCs/>
          <w:sz w:val="24"/>
          <w:szCs w:val="24"/>
        </w:rPr>
        <w:t>Misderivations</w:t>
      </w:r>
      <w:proofErr w:type="spellEnd"/>
      <w:r w:rsidRPr="292F0F6E">
        <w:rPr>
          <w:rFonts w:ascii="Times New Roman" w:hAnsi="Times New Roman"/>
          <w:b/>
          <w:bCs/>
          <w:sz w:val="24"/>
          <w:szCs w:val="24"/>
        </w:rPr>
        <w:t>/Shifts</w:t>
      </w:r>
    </w:p>
    <w:p w14:paraId="1C6A3DFA" w14:textId="77777777" w:rsidR="000F26B6" w:rsidRDefault="000F26B6" w:rsidP="000F26B6">
      <w:pPr>
        <w:spacing w:line="360" w:lineRule="auto"/>
        <w:jc w:val="both"/>
        <w:rPr>
          <w:rFonts w:ascii="Calibri" w:hAnsi="Calibri" w:cs="Calibri"/>
          <w:b/>
          <w:bCs/>
          <w:sz w:val="24"/>
          <w:szCs w:val="24"/>
        </w:rPr>
      </w:pPr>
      <w:r w:rsidRPr="292F0F6E">
        <w:rPr>
          <w:rFonts w:ascii="Times New Roman" w:hAnsi="Times New Roman"/>
          <w:sz w:val="24"/>
          <w:szCs w:val="24"/>
        </w:rPr>
        <w:t>It occurs when the speaker somehow attaches the wrong suffix or prefix to the word.</w:t>
      </w:r>
    </w:p>
    <w:p w14:paraId="32D871B8" w14:textId="77777777" w:rsidR="000F26B6" w:rsidRDefault="000F26B6" w:rsidP="000F26B6">
      <w:pPr>
        <w:spacing w:line="360" w:lineRule="auto"/>
        <w:jc w:val="both"/>
        <w:rPr>
          <w:rFonts w:ascii="Calibri" w:hAnsi="Calibri" w:cs="Calibri"/>
          <w:b/>
          <w:bCs/>
          <w:sz w:val="24"/>
          <w:szCs w:val="24"/>
        </w:rPr>
      </w:pPr>
      <w:r w:rsidRPr="292F0F6E">
        <w:rPr>
          <w:rFonts w:ascii="Times New Roman" w:hAnsi="Times New Roman"/>
          <w:b/>
          <w:bCs/>
          <w:sz w:val="24"/>
          <w:szCs w:val="24"/>
        </w:rPr>
        <w:t>1.7.3.7 Substitutions</w:t>
      </w:r>
    </w:p>
    <w:p w14:paraId="348F67C7" w14:textId="77777777" w:rsidR="000F26B6" w:rsidRDefault="000F26B6" w:rsidP="000F26B6">
      <w:pPr>
        <w:spacing w:line="360" w:lineRule="auto"/>
        <w:jc w:val="both"/>
        <w:rPr>
          <w:rFonts w:ascii="Times New Roman" w:hAnsi="Times New Roman"/>
          <w:sz w:val="24"/>
          <w:szCs w:val="24"/>
        </w:rPr>
      </w:pPr>
      <w:r w:rsidRPr="292F0F6E">
        <w:rPr>
          <w:rFonts w:ascii="Times New Roman" w:hAnsi="Times New Roman"/>
          <w:sz w:val="24"/>
          <w:szCs w:val="24"/>
        </w:rPr>
        <w:lastRenderedPageBreak/>
        <w:t>It occurs when one segment is replaced by an intruder and differs from previously</w:t>
      </w:r>
      <w:r>
        <w:rPr>
          <w:rFonts w:ascii="Times New Roman" w:hAnsi="Times New Roman"/>
          <w:sz w:val="24"/>
          <w:szCs w:val="24"/>
        </w:rPr>
        <w:t xml:space="preserve"> </w:t>
      </w:r>
      <w:r w:rsidRPr="292F0F6E">
        <w:rPr>
          <w:rFonts w:ascii="Times New Roman" w:hAnsi="Times New Roman"/>
          <w:sz w:val="24"/>
          <w:szCs w:val="24"/>
        </w:rPr>
        <w:t>described slips in that the source of the intrusion may not be in the sentence.</w:t>
      </w:r>
    </w:p>
    <w:p w14:paraId="7C8CFF27" w14:textId="77777777" w:rsidR="000F26B6" w:rsidRDefault="000F26B6" w:rsidP="000F26B6">
      <w:pPr>
        <w:spacing w:line="360" w:lineRule="auto"/>
        <w:jc w:val="both"/>
        <w:rPr>
          <w:rFonts w:ascii="Calibri" w:hAnsi="Calibri" w:cs="Calibri"/>
          <w:b/>
          <w:bCs/>
          <w:sz w:val="24"/>
          <w:szCs w:val="24"/>
        </w:rPr>
      </w:pPr>
      <w:r w:rsidRPr="292F0F6E">
        <w:rPr>
          <w:rFonts w:ascii="Times New Roman" w:hAnsi="Times New Roman"/>
          <w:b/>
          <w:bCs/>
          <w:sz w:val="24"/>
          <w:szCs w:val="24"/>
        </w:rPr>
        <w:t>1.7.3.8 Addition</w:t>
      </w:r>
    </w:p>
    <w:p w14:paraId="48256E68" w14:textId="77777777" w:rsidR="000F26B6" w:rsidRDefault="000F26B6" w:rsidP="000F26B6">
      <w:pPr>
        <w:spacing w:line="360" w:lineRule="auto"/>
        <w:jc w:val="both"/>
        <w:rPr>
          <w:rFonts w:ascii="Times New Roman" w:hAnsi="Times New Roman"/>
          <w:sz w:val="24"/>
          <w:szCs w:val="24"/>
        </w:rPr>
      </w:pPr>
      <w:r w:rsidRPr="292F0F6E">
        <w:rPr>
          <w:rFonts w:ascii="Times New Roman" w:hAnsi="Times New Roman"/>
          <w:sz w:val="24"/>
          <w:szCs w:val="24"/>
        </w:rPr>
        <w:t>It occurs when the speaker adds some additional linguistic materials.</w:t>
      </w:r>
    </w:p>
    <w:p w14:paraId="5F0973B5" w14:textId="77777777" w:rsidR="000F26B6" w:rsidRDefault="000F26B6" w:rsidP="000F26B6">
      <w:pPr>
        <w:spacing w:line="360" w:lineRule="auto"/>
        <w:jc w:val="both"/>
        <w:rPr>
          <w:rFonts w:ascii="Calibri" w:hAnsi="Calibri" w:cs="Calibri"/>
          <w:b/>
          <w:bCs/>
          <w:sz w:val="24"/>
          <w:szCs w:val="24"/>
        </w:rPr>
      </w:pPr>
      <w:r w:rsidRPr="292F0F6E">
        <w:rPr>
          <w:rFonts w:ascii="Times New Roman" w:hAnsi="Times New Roman"/>
          <w:b/>
          <w:bCs/>
          <w:sz w:val="24"/>
          <w:szCs w:val="24"/>
        </w:rPr>
        <w:t>1.7.3.9 Deletion</w:t>
      </w:r>
    </w:p>
    <w:p w14:paraId="08A8BE20" w14:textId="77777777" w:rsidR="000F26B6" w:rsidRDefault="000F26B6" w:rsidP="000F26B6">
      <w:pPr>
        <w:spacing w:line="360" w:lineRule="auto"/>
        <w:jc w:val="both"/>
        <w:rPr>
          <w:rFonts w:ascii="Times New Roman" w:hAnsi="Times New Roman"/>
          <w:sz w:val="24"/>
          <w:szCs w:val="24"/>
        </w:rPr>
      </w:pPr>
      <w:r w:rsidRPr="292F0F6E">
        <w:rPr>
          <w:rFonts w:ascii="Times New Roman" w:hAnsi="Times New Roman"/>
          <w:sz w:val="24"/>
          <w:szCs w:val="24"/>
        </w:rPr>
        <w:t>It occurs when the speaker leaves the unit out.</w:t>
      </w:r>
    </w:p>
    <w:p w14:paraId="4C927D28" w14:textId="77777777" w:rsidR="000F26B6" w:rsidRDefault="000F26B6" w:rsidP="000F26B6">
      <w:pPr>
        <w:spacing w:line="360" w:lineRule="auto"/>
        <w:ind w:left="426"/>
        <w:jc w:val="both"/>
        <w:rPr>
          <w:rFonts w:ascii="Times New Roman" w:hAnsi="Times New Roman"/>
          <w:sz w:val="24"/>
        </w:rPr>
      </w:pPr>
    </w:p>
    <w:p w14:paraId="2AD855D4" w14:textId="77777777" w:rsidR="000F26B6" w:rsidRPr="001411FE" w:rsidRDefault="000F26B6" w:rsidP="000F26B6">
      <w:pPr>
        <w:spacing w:line="360" w:lineRule="auto"/>
        <w:jc w:val="both"/>
        <w:rPr>
          <w:rFonts w:ascii="Times New Roman" w:hAnsi="Times New Roman"/>
          <w:b/>
          <w:bCs/>
          <w:sz w:val="24"/>
          <w:szCs w:val="24"/>
        </w:rPr>
      </w:pPr>
      <w:r w:rsidRPr="292F0F6E">
        <w:rPr>
          <w:rFonts w:ascii="Times New Roman" w:hAnsi="Times New Roman"/>
          <w:b/>
          <w:bCs/>
          <w:sz w:val="24"/>
          <w:szCs w:val="24"/>
        </w:rPr>
        <w:t xml:space="preserve">1.7.4 The </w:t>
      </w:r>
      <w:r>
        <w:rPr>
          <w:rFonts w:ascii="Times New Roman" w:hAnsi="Times New Roman"/>
          <w:b/>
          <w:bCs/>
          <w:sz w:val="24"/>
          <w:szCs w:val="24"/>
        </w:rPr>
        <w:t>F</w:t>
      </w:r>
      <w:r w:rsidRPr="292F0F6E">
        <w:rPr>
          <w:rFonts w:ascii="Times New Roman" w:hAnsi="Times New Roman"/>
          <w:b/>
          <w:bCs/>
          <w:sz w:val="24"/>
          <w:szCs w:val="24"/>
        </w:rPr>
        <w:t>actors of Speech Error</w:t>
      </w:r>
    </w:p>
    <w:p w14:paraId="486167E1" w14:textId="77777777" w:rsidR="000F26B6" w:rsidRDefault="000F26B6" w:rsidP="000F26B6">
      <w:pPr>
        <w:spacing w:line="360" w:lineRule="auto"/>
        <w:jc w:val="both"/>
        <w:rPr>
          <w:rFonts w:ascii="Times New Roman" w:hAnsi="Times New Roman"/>
          <w:b/>
          <w:bCs/>
          <w:sz w:val="24"/>
          <w:szCs w:val="24"/>
        </w:rPr>
      </w:pPr>
      <w:r w:rsidRPr="292F0F6E">
        <w:rPr>
          <w:rFonts w:ascii="Times New Roman" w:hAnsi="Times New Roman"/>
          <w:b/>
          <w:bCs/>
          <w:sz w:val="24"/>
          <w:szCs w:val="24"/>
        </w:rPr>
        <w:t>1.7.4.1 Cognitive difficulty</w:t>
      </w:r>
    </w:p>
    <w:p w14:paraId="5BDAEF9D" w14:textId="77777777" w:rsidR="000F26B6" w:rsidRDefault="000F26B6" w:rsidP="000F26B6">
      <w:pPr>
        <w:spacing w:line="360" w:lineRule="auto"/>
        <w:jc w:val="both"/>
        <w:rPr>
          <w:rFonts w:ascii="Times New Roman" w:hAnsi="Times New Roman"/>
          <w:sz w:val="24"/>
          <w:szCs w:val="24"/>
        </w:rPr>
      </w:pPr>
      <w:r w:rsidRPr="292F0F6E">
        <w:rPr>
          <w:rFonts w:ascii="Times New Roman" w:hAnsi="Times New Roman"/>
          <w:sz w:val="24"/>
          <w:szCs w:val="24"/>
        </w:rPr>
        <w:t>According to Clark and Clark (1977), there are several characteristics when people experience cognitive difficulty, such as:</w:t>
      </w:r>
    </w:p>
    <w:p w14:paraId="792741CF" w14:textId="77777777" w:rsidR="000F26B6" w:rsidRPr="001411FE" w:rsidRDefault="000F26B6" w:rsidP="000F26B6">
      <w:pPr>
        <w:pStyle w:val="ListParagraph"/>
        <w:numPr>
          <w:ilvl w:val="1"/>
          <w:numId w:val="1"/>
        </w:numPr>
        <w:spacing w:after="160" w:line="360" w:lineRule="auto"/>
        <w:jc w:val="both"/>
        <w:rPr>
          <w:szCs w:val="24"/>
        </w:rPr>
      </w:pPr>
      <w:r w:rsidRPr="292F0F6E">
        <w:rPr>
          <w:rFonts w:ascii="Times New Roman" w:hAnsi="Times New Roman"/>
          <w:szCs w:val="24"/>
        </w:rPr>
        <w:t xml:space="preserve">If the speaker has </w:t>
      </w:r>
      <w:r>
        <w:rPr>
          <w:rFonts w:ascii="Times New Roman" w:hAnsi="Times New Roman"/>
          <w:szCs w:val="24"/>
        </w:rPr>
        <w:t xml:space="preserve">trouble </w:t>
      </w:r>
      <w:r w:rsidRPr="292F0F6E">
        <w:rPr>
          <w:rFonts w:ascii="Times New Roman" w:hAnsi="Times New Roman"/>
          <w:szCs w:val="24"/>
        </w:rPr>
        <w:t xml:space="preserve">pronouncing the first word when starting a sentence from an abstract </w:t>
      </w:r>
      <w:r>
        <w:rPr>
          <w:rFonts w:ascii="Times New Roman" w:hAnsi="Times New Roman"/>
          <w:szCs w:val="24"/>
        </w:rPr>
        <w:t>concept</w:t>
      </w:r>
      <w:r w:rsidRPr="292F0F6E">
        <w:rPr>
          <w:rFonts w:ascii="Times New Roman" w:hAnsi="Times New Roman"/>
          <w:szCs w:val="24"/>
        </w:rPr>
        <w:t xml:space="preserve"> (for example, joy and dominance) rather than </w:t>
      </w:r>
      <w:r>
        <w:rPr>
          <w:rFonts w:ascii="Times New Roman" w:hAnsi="Times New Roman"/>
          <w:szCs w:val="24"/>
        </w:rPr>
        <w:t xml:space="preserve">a </w:t>
      </w:r>
      <w:r w:rsidRPr="292F0F6E">
        <w:rPr>
          <w:rFonts w:ascii="Times New Roman" w:hAnsi="Times New Roman"/>
          <w:szCs w:val="24"/>
        </w:rPr>
        <w:t xml:space="preserve">concrete </w:t>
      </w:r>
      <w:r>
        <w:rPr>
          <w:rFonts w:ascii="Times New Roman" w:hAnsi="Times New Roman"/>
          <w:szCs w:val="24"/>
        </w:rPr>
        <w:t>expression</w:t>
      </w:r>
      <w:r w:rsidRPr="292F0F6E">
        <w:rPr>
          <w:rFonts w:ascii="Times New Roman" w:hAnsi="Times New Roman"/>
          <w:szCs w:val="24"/>
        </w:rPr>
        <w:t xml:space="preserve"> (for example, car and kaleidoscope).</w:t>
      </w:r>
    </w:p>
    <w:p w14:paraId="721491FD" w14:textId="77777777" w:rsidR="000F26B6" w:rsidRPr="001411FE" w:rsidRDefault="000F26B6" w:rsidP="000F26B6">
      <w:pPr>
        <w:pStyle w:val="ListParagraph"/>
        <w:numPr>
          <w:ilvl w:val="1"/>
          <w:numId w:val="1"/>
        </w:numPr>
        <w:spacing w:after="160" w:line="360" w:lineRule="auto"/>
        <w:jc w:val="both"/>
        <w:rPr>
          <w:szCs w:val="24"/>
        </w:rPr>
      </w:pPr>
      <w:r w:rsidRPr="292F0F6E">
        <w:rPr>
          <w:rFonts w:ascii="Times New Roman" w:hAnsi="Times New Roman"/>
          <w:szCs w:val="24"/>
        </w:rPr>
        <w:t>If the speaker was asked to describe some objects and explain the reason</w:t>
      </w:r>
      <w:r>
        <w:rPr>
          <w:rFonts w:ascii="Times New Roman" w:hAnsi="Times New Roman"/>
          <w:szCs w:val="24"/>
        </w:rPr>
        <w:t>s</w:t>
      </w:r>
      <w:r w:rsidRPr="292F0F6E">
        <w:rPr>
          <w:rFonts w:ascii="Times New Roman" w:hAnsi="Times New Roman"/>
          <w:szCs w:val="24"/>
        </w:rPr>
        <w:t>, speakers tend to be easier to describe rather than explain</w:t>
      </w:r>
      <w:r>
        <w:rPr>
          <w:rFonts w:ascii="Times New Roman" w:hAnsi="Times New Roman"/>
          <w:szCs w:val="24"/>
        </w:rPr>
        <w:t>ing</w:t>
      </w:r>
      <w:r w:rsidRPr="292F0F6E">
        <w:rPr>
          <w:rFonts w:ascii="Times New Roman" w:hAnsi="Times New Roman"/>
          <w:szCs w:val="24"/>
        </w:rPr>
        <w:t xml:space="preserve"> the object.</w:t>
      </w:r>
    </w:p>
    <w:p w14:paraId="1A31976A" w14:textId="77777777" w:rsidR="000F26B6" w:rsidRPr="00914E3B" w:rsidRDefault="000F26B6" w:rsidP="000F26B6">
      <w:pPr>
        <w:pStyle w:val="ListParagraph"/>
        <w:numPr>
          <w:ilvl w:val="1"/>
          <w:numId w:val="1"/>
        </w:numPr>
        <w:spacing w:after="160" w:line="360" w:lineRule="auto"/>
        <w:jc w:val="both"/>
        <w:rPr>
          <w:szCs w:val="24"/>
        </w:rPr>
      </w:pPr>
      <w:r w:rsidRPr="292F0F6E">
        <w:rPr>
          <w:rFonts w:ascii="Times New Roman" w:hAnsi="Times New Roman"/>
          <w:szCs w:val="24"/>
        </w:rPr>
        <w:t>If the speaker makes many hesitation</w:t>
      </w:r>
      <w:r>
        <w:rPr>
          <w:rFonts w:ascii="Times New Roman" w:hAnsi="Times New Roman"/>
          <w:szCs w:val="24"/>
        </w:rPr>
        <w:t>s</w:t>
      </w:r>
      <w:r w:rsidRPr="292F0F6E">
        <w:rPr>
          <w:rFonts w:ascii="Times New Roman" w:hAnsi="Times New Roman"/>
          <w:szCs w:val="24"/>
        </w:rPr>
        <w:t xml:space="preserve"> pauses in speaking so that the listener forgets what has been said. </w:t>
      </w:r>
    </w:p>
    <w:p w14:paraId="7B8A84C3" w14:textId="77777777" w:rsidR="000F26B6" w:rsidRDefault="000F26B6" w:rsidP="000F26B6">
      <w:pPr>
        <w:pStyle w:val="ListParagraph"/>
        <w:spacing w:after="160" w:line="360" w:lineRule="auto"/>
        <w:ind w:left="502"/>
        <w:jc w:val="both"/>
        <w:rPr>
          <w:rFonts w:ascii="Times New Roman" w:hAnsi="Times New Roman"/>
          <w:szCs w:val="24"/>
        </w:rPr>
      </w:pPr>
    </w:p>
    <w:p w14:paraId="0C142315" w14:textId="77777777" w:rsidR="000F26B6" w:rsidRPr="00914E3B" w:rsidRDefault="000F26B6" w:rsidP="000F26B6">
      <w:pPr>
        <w:pStyle w:val="ListParagraph"/>
        <w:spacing w:after="160" w:line="360" w:lineRule="auto"/>
        <w:ind w:left="502"/>
        <w:jc w:val="both"/>
        <w:rPr>
          <w:szCs w:val="24"/>
        </w:rPr>
      </w:pPr>
    </w:p>
    <w:p w14:paraId="7B928204" w14:textId="77777777" w:rsidR="000F26B6" w:rsidRDefault="000F26B6" w:rsidP="000F26B6">
      <w:pPr>
        <w:spacing w:line="360" w:lineRule="auto"/>
        <w:jc w:val="both"/>
        <w:rPr>
          <w:rFonts w:ascii="Calibri" w:hAnsi="Calibri" w:cs="Calibri"/>
          <w:b/>
          <w:bCs/>
          <w:sz w:val="24"/>
          <w:szCs w:val="24"/>
        </w:rPr>
      </w:pPr>
      <w:r w:rsidRPr="292F0F6E">
        <w:rPr>
          <w:rFonts w:ascii="Times New Roman" w:hAnsi="Times New Roman"/>
          <w:b/>
          <w:bCs/>
          <w:sz w:val="24"/>
          <w:szCs w:val="24"/>
        </w:rPr>
        <w:t xml:space="preserve">1.7.4.2 Situational Anxiety </w:t>
      </w:r>
    </w:p>
    <w:p w14:paraId="3E92C5CB" w14:textId="09E32111" w:rsidR="000F26B6" w:rsidRDefault="000F26B6" w:rsidP="000F26B6">
      <w:pPr>
        <w:spacing w:line="360" w:lineRule="auto"/>
        <w:jc w:val="both"/>
        <w:rPr>
          <w:rFonts w:ascii="Times New Roman" w:hAnsi="Times New Roman"/>
          <w:sz w:val="24"/>
          <w:szCs w:val="24"/>
        </w:rPr>
      </w:pPr>
      <w:r w:rsidRPr="292F0F6E">
        <w:rPr>
          <w:rFonts w:ascii="Times New Roman" w:hAnsi="Times New Roman"/>
          <w:sz w:val="24"/>
          <w:szCs w:val="24"/>
        </w:rPr>
        <w:t>According to Clark and Clark (1977), the speaker tends to experience situational anxiety when they look nervous when discussing a particular topic. In that situation, the speaker can experience</w:t>
      </w:r>
      <w:r>
        <w:rPr>
          <w:rFonts w:ascii="Times New Roman" w:hAnsi="Times New Roman"/>
          <w:sz w:val="24"/>
          <w:szCs w:val="24"/>
        </w:rPr>
        <w:t xml:space="preserve"> a </w:t>
      </w:r>
      <w:r w:rsidRPr="292F0F6E">
        <w:rPr>
          <w:rFonts w:ascii="Times New Roman" w:hAnsi="Times New Roman"/>
          <w:sz w:val="24"/>
          <w:szCs w:val="24"/>
        </w:rPr>
        <w:t>silent pause and other types of speech errors because the brain c</w:t>
      </w:r>
      <w:r>
        <w:rPr>
          <w:rFonts w:ascii="Times New Roman" w:hAnsi="Times New Roman"/>
          <w:sz w:val="24"/>
          <w:szCs w:val="24"/>
        </w:rPr>
        <w:t>annot</w:t>
      </w:r>
      <w:r w:rsidRPr="292F0F6E">
        <w:rPr>
          <w:rFonts w:ascii="Times New Roman" w:hAnsi="Times New Roman"/>
          <w:sz w:val="24"/>
          <w:szCs w:val="24"/>
        </w:rPr>
        <w:t xml:space="preserve"> work well. </w:t>
      </w:r>
    </w:p>
    <w:p w14:paraId="697843C4" w14:textId="45CCB80E" w:rsidR="000F26B6" w:rsidRDefault="000F26B6" w:rsidP="000F26B6">
      <w:pPr>
        <w:spacing w:line="360" w:lineRule="auto"/>
        <w:jc w:val="both"/>
        <w:rPr>
          <w:rFonts w:ascii="Times New Roman" w:hAnsi="Times New Roman"/>
          <w:sz w:val="24"/>
          <w:szCs w:val="24"/>
        </w:rPr>
      </w:pPr>
    </w:p>
    <w:p w14:paraId="59BDC29B" w14:textId="77777777" w:rsidR="000F26B6" w:rsidRDefault="000F26B6" w:rsidP="000F26B6">
      <w:pPr>
        <w:spacing w:line="360" w:lineRule="auto"/>
        <w:jc w:val="both"/>
        <w:rPr>
          <w:rFonts w:ascii="Times New Roman" w:hAnsi="Times New Roman"/>
          <w:sz w:val="24"/>
          <w:szCs w:val="24"/>
        </w:rPr>
      </w:pPr>
    </w:p>
    <w:p w14:paraId="1FBADDC8" w14:textId="77777777" w:rsidR="000F26B6" w:rsidRDefault="000F26B6" w:rsidP="000F26B6">
      <w:pPr>
        <w:spacing w:line="360" w:lineRule="auto"/>
        <w:jc w:val="both"/>
        <w:rPr>
          <w:rFonts w:ascii="Calibri" w:hAnsi="Calibri" w:cs="Calibri"/>
          <w:b/>
          <w:bCs/>
          <w:sz w:val="24"/>
          <w:szCs w:val="24"/>
        </w:rPr>
      </w:pPr>
      <w:r>
        <w:rPr>
          <w:rFonts w:ascii="Times New Roman" w:hAnsi="Times New Roman"/>
          <w:b/>
          <w:bCs/>
          <w:sz w:val="24"/>
          <w:szCs w:val="24"/>
        </w:rPr>
        <w:lastRenderedPageBreak/>
        <w:t>1</w:t>
      </w:r>
      <w:r w:rsidRPr="292F0F6E">
        <w:rPr>
          <w:rFonts w:ascii="Times New Roman" w:hAnsi="Times New Roman"/>
          <w:b/>
          <w:bCs/>
          <w:sz w:val="24"/>
          <w:szCs w:val="24"/>
        </w:rPr>
        <w:t>.7.4.3 Social Factors</w:t>
      </w:r>
    </w:p>
    <w:p w14:paraId="5EDAFDBF" w14:textId="77777777" w:rsidR="000F26B6" w:rsidRDefault="000F26B6" w:rsidP="000F26B6">
      <w:pPr>
        <w:spacing w:line="360" w:lineRule="auto"/>
        <w:jc w:val="both"/>
        <w:rPr>
          <w:rFonts w:ascii="Calibri" w:hAnsi="Calibri" w:cs="Calibri"/>
        </w:rPr>
      </w:pPr>
      <w:r w:rsidRPr="292F0F6E">
        <w:rPr>
          <w:rFonts w:ascii="Times New Roman" w:hAnsi="Times New Roman"/>
          <w:sz w:val="24"/>
          <w:szCs w:val="24"/>
        </w:rPr>
        <w:t>Clark and Clark (1977) believe that speech error can occur if the speaker is too convoluted in expressing their opinion</w:t>
      </w:r>
      <w:r>
        <w:rPr>
          <w:rFonts w:ascii="Times New Roman" w:hAnsi="Times New Roman"/>
          <w:sz w:val="24"/>
          <w:szCs w:val="24"/>
        </w:rPr>
        <w:t xml:space="preserve"> </w:t>
      </w:r>
      <w:r w:rsidRPr="292F0F6E">
        <w:rPr>
          <w:rFonts w:ascii="Times New Roman" w:hAnsi="Times New Roman"/>
          <w:sz w:val="24"/>
          <w:szCs w:val="24"/>
        </w:rPr>
        <w:t>so that the conversation can be taken over by the interlocut</w:t>
      </w:r>
      <w:r>
        <w:rPr>
          <w:rFonts w:ascii="Times New Roman" w:hAnsi="Times New Roman"/>
          <w:sz w:val="24"/>
          <w:szCs w:val="24"/>
        </w:rPr>
        <w:t>o</w:t>
      </w:r>
      <w:r w:rsidRPr="292F0F6E">
        <w:rPr>
          <w:rFonts w:ascii="Times New Roman" w:hAnsi="Times New Roman"/>
          <w:sz w:val="24"/>
          <w:szCs w:val="24"/>
        </w:rPr>
        <w:t>r. The speaker usually uses a filled pause -</w:t>
      </w:r>
      <w:r w:rsidRPr="292F0F6E">
        <w:rPr>
          <w:rFonts w:ascii="Times New Roman" w:hAnsi="Times New Roman"/>
          <w:i/>
          <w:iCs/>
          <w:sz w:val="24"/>
          <w:szCs w:val="24"/>
        </w:rPr>
        <w:t>uh</w:t>
      </w:r>
      <w:r w:rsidRPr="292F0F6E">
        <w:rPr>
          <w:rFonts w:ascii="Times New Roman" w:hAnsi="Times New Roman"/>
          <w:sz w:val="24"/>
          <w:szCs w:val="24"/>
        </w:rPr>
        <w:t xml:space="preserve"> to fill the gaps while talking</w:t>
      </w:r>
      <w:r>
        <w:rPr>
          <w:rFonts w:ascii="Times New Roman" w:hAnsi="Times New Roman"/>
          <w:sz w:val="24"/>
          <w:szCs w:val="24"/>
        </w:rPr>
        <w:t xml:space="preserve">, </w:t>
      </w:r>
      <w:r w:rsidRPr="292F0F6E">
        <w:rPr>
          <w:rFonts w:ascii="Times New Roman" w:hAnsi="Times New Roman"/>
          <w:sz w:val="24"/>
          <w:szCs w:val="24"/>
        </w:rPr>
        <w:t>so the other person doesn't take over the speech. However, when the speaker speaks in front of the passive audience</w:t>
      </w:r>
      <w:r>
        <w:rPr>
          <w:rFonts w:ascii="Times New Roman" w:hAnsi="Times New Roman"/>
          <w:sz w:val="24"/>
          <w:szCs w:val="24"/>
        </w:rPr>
        <w:t xml:space="preserve">, </w:t>
      </w:r>
      <w:r w:rsidRPr="292F0F6E">
        <w:rPr>
          <w:rFonts w:ascii="Times New Roman" w:hAnsi="Times New Roman"/>
          <w:sz w:val="24"/>
          <w:szCs w:val="24"/>
        </w:rPr>
        <w:t>then they tend to use the silent pause to give the audience time to understand the topic of the conversation.</w:t>
      </w:r>
    </w:p>
    <w:p w14:paraId="12457C27" w14:textId="77777777" w:rsidR="000F26B6" w:rsidRDefault="000F26B6" w:rsidP="000F26B6">
      <w:pPr>
        <w:spacing w:line="360" w:lineRule="auto"/>
        <w:jc w:val="both"/>
        <w:rPr>
          <w:rFonts w:ascii="Times New Roman" w:hAnsi="Times New Roman"/>
          <w:sz w:val="24"/>
        </w:rPr>
      </w:pPr>
    </w:p>
    <w:p w14:paraId="0EB8B000" w14:textId="77777777" w:rsidR="000F26B6" w:rsidRPr="003B1D3E" w:rsidRDefault="000F26B6" w:rsidP="000F26B6">
      <w:pPr>
        <w:pStyle w:val="Heading2"/>
        <w:spacing w:before="0" w:after="120" w:line="360" w:lineRule="auto"/>
        <w:rPr>
          <w:rFonts w:ascii="Times New Roman" w:hAnsi="Times New Roman"/>
          <w:b/>
          <w:bCs/>
          <w:color w:val="000000" w:themeColor="text1"/>
          <w:sz w:val="24"/>
          <w:szCs w:val="24"/>
        </w:rPr>
      </w:pPr>
      <w:bookmarkStart w:id="12" w:name="_Toc50640918"/>
      <w:r w:rsidRPr="003B1D3E">
        <w:rPr>
          <w:rFonts w:ascii="Times New Roman" w:hAnsi="Times New Roman"/>
          <w:b/>
          <w:bCs/>
          <w:color w:val="000000" w:themeColor="text1"/>
          <w:sz w:val="24"/>
          <w:szCs w:val="24"/>
        </w:rPr>
        <w:t>1.8 Organization of the Paper</w:t>
      </w:r>
      <w:bookmarkEnd w:id="12"/>
    </w:p>
    <w:p w14:paraId="5E449C95" w14:textId="77777777" w:rsidR="000F26B6" w:rsidRDefault="000F26B6" w:rsidP="000F26B6">
      <w:pPr>
        <w:spacing w:line="360" w:lineRule="auto"/>
        <w:jc w:val="both"/>
        <w:rPr>
          <w:rFonts w:ascii="Times New Roman" w:hAnsi="Times New Roman"/>
          <w:sz w:val="24"/>
          <w:szCs w:val="24"/>
        </w:rPr>
      </w:pPr>
      <w:r w:rsidRPr="292F0F6E">
        <w:rPr>
          <w:rFonts w:ascii="Times New Roman" w:hAnsi="Times New Roman"/>
          <w:sz w:val="24"/>
          <w:szCs w:val="24"/>
        </w:rPr>
        <w:t>This study consists of five chapters. The first chapter is</w:t>
      </w:r>
      <w:r>
        <w:rPr>
          <w:rFonts w:ascii="Times New Roman" w:hAnsi="Times New Roman"/>
          <w:sz w:val="24"/>
          <w:szCs w:val="24"/>
        </w:rPr>
        <w:t xml:space="preserve"> an</w:t>
      </w:r>
      <w:r w:rsidRPr="292F0F6E">
        <w:rPr>
          <w:rFonts w:ascii="Times New Roman" w:hAnsi="Times New Roman"/>
          <w:sz w:val="24"/>
          <w:szCs w:val="24"/>
        </w:rPr>
        <w:t xml:space="preserve"> introductory chapter </w:t>
      </w:r>
      <w:r>
        <w:rPr>
          <w:rFonts w:ascii="Times New Roman" w:hAnsi="Times New Roman"/>
          <w:sz w:val="24"/>
          <w:szCs w:val="24"/>
        </w:rPr>
        <w:t>that includes the</w:t>
      </w:r>
      <w:r w:rsidRPr="292F0F6E">
        <w:rPr>
          <w:rFonts w:ascii="Times New Roman" w:hAnsi="Times New Roman"/>
          <w:sz w:val="24"/>
          <w:szCs w:val="24"/>
        </w:rPr>
        <w:t xml:space="preserve"> introduction, research questions, aims of </w:t>
      </w:r>
      <w:r>
        <w:rPr>
          <w:rFonts w:ascii="Times New Roman" w:hAnsi="Times New Roman"/>
          <w:sz w:val="24"/>
          <w:szCs w:val="24"/>
        </w:rPr>
        <w:t>the s</w:t>
      </w:r>
      <w:r w:rsidRPr="292F0F6E">
        <w:rPr>
          <w:rFonts w:ascii="Times New Roman" w:hAnsi="Times New Roman"/>
          <w:sz w:val="24"/>
          <w:szCs w:val="24"/>
        </w:rPr>
        <w:t xml:space="preserve">tudy, significance of the study, </w:t>
      </w:r>
      <w:r>
        <w:rPr>
          <w:rFonts w:ascii="Times New Roman" w:hAnsi="Times New Roman"/>
          <w:sz w:val="24"/>
          <w:szCs w:val="24"/>
        </w:rPr>
        <w:t xml:space="preserve">the </w:t>
      </w:r>
      <w:r w:rsidRPr="292F0F6E">
        <w:rPr>
          <w:rFonts w:ascii="Times New Roman" w:hAnsi="Times New Roman"/>
          <w:sz w:val="24"/>
          <w:szCs w:val="24"/>
        </w:rPr>
        <w:t xml:space="preserve">scope of the study, </w:t>
      </w:r>
      <w:r>
        <w:rPr>
          <w:rFonts w:ascii="Times New Roman" w:hAnsi="Times New Roman"/>
          <w:sz w:val="24"/>
          <w:szCs w:val="24"/>
        </w:rPr>
        <w:t xml:space="preserve">the </w:t>
      </w:r>
      <w:r w:rsidRPr="292F0F6E">
        <w:rPr>
          <w:rFonts w:ascii="Times New Roman" w:hAnsi="Times New Roman"/>
          <w:sz w:val="24"/>
          <w:szCs w:val="24"/>
        </w:rPr>
        <w:t xml:space="preserve">research methodology and the clarification of terms of this study. Secondly, the theoretical foundation chapter consists of the explanation theory in this study. Thirdly, </w:t>
      </w:r>
      <w:r>
        <w:rPr>
          <w:rFonts w:ascii="Times New Roman" w:hAnsi="Times New Roman"/>
          <w:sz w:val="24"/>
          <w:szCs w:val="24"/>
        </w:rPr>
        <w:t xml:space="preserve">the </w:t>
      </w:r>
      <w:r w:rsidRPr="292F0F6E">
        <w:rPr>
          <w:rFonts w:ascii="Times New Roman" w:hAnsi="Times New Roman"/>
          <w:sz w:val="24"/>
          <w:szCs w:val="24"/>
        </w:rPr>
        <w:t xml:space="preserve">research methodology chapter explains how data were gathered and analyzed in this study. Then, </w:t>
      </w:r>
      <w:r>
        <w:rPr>
          <w:rFonts w:ascii="Times New Roman" w:hAnsi="Times New Roman"/>
          <w:sz w:val="24"/>
          <w:szCs w:val="24"/>
        </w:rPr>
        <w:t xml:space="preserve">the </w:t>
      </w:r>
      <w:r w:rsidRPr="292F0F6E">
        <w:rPr>
          <w:rFonts w:ascii="Times New Roman" w:hAnsi="Times New Roman"/>
          <w:sz w:val="24"/>
          <w:szCs w:val="24"/>
        </w:rPr>
        <w:t>finding</w:t>
      </w:r>
      <w:r>
        <w:rPr>
          <w:rFonts w:ascii="Times New Roman" w:hAnsi="Times New Roman"/>
          <w:sz w:val="24"/>
          <w:szCs w:val="24"/>
        </w:rPr>
        <w:t>s</w:t>
      </w:r>
      <w:r w:rsidRPr="292F0F6E">
        <w:rPr>
          <w:rFonts w:ascii="Times New Roman" w:hAnsi="Times New Roman"/>
          <w:sz w:val="24"/>
          <w:szCs w:val="24"/>
        </w:rPr>
        <w:t xml:space="preserve"> and discussion</w:t>
      </w:r>
      <w:r>
        <w:rPr>
          <w:rFonts w:ascii="Times New Roman" w:hAnsi="Times New Roman"/>
          <w:sz w:val="24"/>
          <w:szCs w:val="24"/>
        </w:rPr>
        <w:t>s</w:t>
      </w:r>
      <w:r w:rsidRPr="292F0F6E">
        <w:rPr>
          <w:rFonts w:ascii="Times New Roman" w:hAnsi="Times New Roman"/>
          <w:sz w:val="24"/>
          <w:szCs w:val="24"/>
        </w:rPr>
        <w:t xml:space="preserve"> chapter consist of the analysis </w:t>
      </w:r>
      <w:r>
        <w:rPr>
          <w:rFonts w:ascii="Times New Roman" w:hAnsi="Times New Roman"/>
          <w:sz w:val="24"/>
          <w:szCs w:val="24"/>
        </w:rPr>
        <w:t>used</w:t>
      </w:r>
      <w:r w:rsidRPr="292F0F6E">
        <w:rPr>
          <w:rFonts w:ascii="Times New Roman" w:hAnsi="Times New Roman"/>
          <w:sz w:val="24"/>
          <w:szCs w:val="24"/>
        </w:rPr>
        <w:t xml:space="preserve"> to investigate the phenomenon of slips of the tongue experienced by </w:t>
      </w:r>
      <w:r>
        <w:rPr>
          <w:rFonts w:ascii="Times New Roman" w:hAnsi="Times New Roman"/>
          <w:sz w:val="24"/>
          <w:szCs w:val="24"/>
        </w:rPr>
        <w:t>one of the Indonesian female singers</w:t>
      </w:r>
      <w:r w:rsidRPr="292F0F6E">
        <w:rPr>
          <w:rFonts w:ascii="Times New Roman" w:hAnsi="Times New Roman"/>
          <w:sz w:val="24"/>
          <w:szCs w:val="24"/>
        </w:rPr>
        <w:t xml:space="preserve">. Lastly, </w:t>
      </w:r>
      <w:r>
        <w:rPr>
          <w:rFonts w:ascii="Times New Roman" w:hAnsi="Times New Roman"/>
          <w:sz w:val="24"/>
          <w:szCs w:val="24"/>
        </w:rPr>
        <w:t xml:space="preserve">the </w:t>
      </w:r>
      <w:r w:rsidRPr="292F0F6E">
        <w:rPr>
          <w:rFonts w:ascii="Times New Roman" w:hAnsi="Times New Roman"/>
          <w:sz w:val="24"/>
          <w:szCs w:val="24"/>
        </w:rPr>
        <w:t xml:space="preserve">conclusion and suggestion chapter consist of the concluding remark of this study and suggestion for further analysis in </w:t>
      </w:r>
      <w:r>
        <w:rPr>
          <w:rFonts w:ascii="Times New Roman" w:hAnsi="Times New Roman"/>
          <w:sz w:val="24"/>
          <w:szCs w:val="24"/>
        </w:rPr>
        <w:t>making</w:t>
      </w:r>
      <w:r w:rsidRPr="292F0F6E">
        <w:rPr>
          <w:rFonts w:ascii="Times New Roman" w:hAnsi="Times New Roman"/>
          <w:sz w:val="24"/>
          <w:szCs w:val="24"/>
        </w:rPr>
        <w:t xml:space="preserve"> slips of the tongue analysis.</w:t>
      </w:r>
    </w:p>
    <w:bookmarkEnd w:id="1"/>
    <w:p w14:paraId="312CD21F" w14:textId="26AE5A7A" w:rsidR="00882FDA" w:rsidRPr="00236E2B" w:rsidRDefault="00882FDA" w:rsidP="000F26B6">
      <w:pPr>
        <w:rPr>
          <w:rFonts w:ascii="Times New Roman" w:hAnsi="Times New Roman"/>
          <w:sz w:val="24"/>
          <w:szCs w:val="24"/>
        </w:rPr>
      </w:pPr>
    </w:p>
    <w:sectPr w:rsidR="00882FDA" w:rsidRPr="00236E2B" w:rsidSect="000F26B6">
      <w:footerReference w:type="default" r:id="rId8"/>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82F4B" w14:textId="77777777" w:rsidR="00D50F5D" w:rsidRDefault="00D50F5D" w:rsidP="00236E2B">
      <w:pPr>
        <w:spacing w:after="0" w:line="240" w:lineRule="auto"/>
      </w:pPr>
      <w:r>
        <w:separator/>
      </w:r>
    </w:p>
  </w:endnote>
  <w:endnote w:type="continuationSeparator" w:id="0">
    <w:p w14:paraId="71978A31" w14:textId="77777777" w:rsidR="00D50F5D" w:rsidRDefault="00D50F5D" w:rsidP="0023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474615"/>
      <w:docPartObj>
        <w:docPartGallery w:val="Page Numbers (Bottom of Page)"/>
        <w:docPartUnique/>
      </w:docPartObj>
    </w:sdtPr>
    <w:sdtEndPr>
      <w:rPr>
        <w:noProof/>
      </w:rPr>
    </w:sdtEndPr>
    <w:sdtContent>
      <w:p w14:paraId="0CB7409F" w14:textId="77777777" w:rsidR="000F26B6" w:rsidRPr="00DD5429" w:rsidRDefault="000F26B6" w:rsidP="000F26B6">
        <w:pPr>
          <w:pStyle w:val="Footer"/>
          <w:rPr>
            <w:rFonts w:ascii="Trebuchet MS" w:hAnsi="Trebuchet MS"/>
            <w:b/>
            <w:bCs/>
            <w:sz w:val="18"/>
            <w:szCs w:val="18"/>
          </w:rPr>
        </w:pPr>
        <w:r w:rsidRPr="00DD5429">
          <w:rPr>
            <w:rFonts w:ascii="Trebuchet MS" w:hAnsi="Trebuchet MS"/>
            <w:b/>
            <w:bCs/>
            <w:sz w:val="18"/>
            <w:szCs w:val="18"/>
          </w:rPr>
          <w:t>Anggun Harastasya, 2020</w:t>
        </w:r>
      </w:p>
      <w:p w14:paraId="6D36DB9E" w14:textId="77777777" w:rsidR="000F26B6" w:rsidRPr="00DD5429" w:rsidRDefault="000F26B6" w:rsidP="000F26B6">
        <w:pPr>
          <w:pStyle w:val="Footer"/>
          <w:rPr>
            <w:rFonts w:ascii="Trebuchet MS" w:hAnsi="Trebuchet MS"/>
            <w:b/>
            <w:bCs/>
            <w:i/>
            <w:iCs/>
            <w:sz w:val="18"/>
            <w:szCs w:val="18"/>
          </w:rPr>
        </w:pPr>
        <w:r w:rsidRPr="00DD5429">
          <w:rPr>
            <w:rFonts w:ascii="Trebuchet MS" w:hAnsi="Trebuchet MS"/>
            <w:b/>
            <w:bCs/>
            <w:i/>
            <w:iCs/>
            <w:sz w:val="18"/>
            <w:szCs w:val="18"/>
          </w:rPr>
          <w:t>INVESTIGATING THE PHENOMENON OF SLIPS OF THE TONGUE OF ONE OF THE INDONESIAN FEMALE SINGERS</w:t>
        </w:r>
      </w:p>
      <w:p w14:paraId="650B1598" w14:textId="688A7A3E" w:rsidR="000F26B6" w:rsidRDefault="000F26B6" w:rsidP="000F26B6">
        <w:pPr>
          <w:pStyle w:val="Footer"/>
        </w:pPr>
        <w:proofErr w:type="spellStart"/>
        <w:r w:rsidRPr="00323192">
          <w:rPr>
            <w:rFonts w:ascii="Trebuchet MS" w:hAnsi="Trebuchet MS"/>
            <w:sz w:val="18"/>
            <w:szCs w:val="18"/>
          </w:rPr>
          <w:t>U</w:t>
        </w:r>
        <w:r>
          <w:rPr>
            <w:rFonts w:ascii="Trebuchet MS" w:hAnsi="Trebuchet MS"/>
            <w:sz w:val="18"/>
            <w:szCs w:val="18"/>
          </w:rPr>
          <w:t>niversitas</w:t>
        </w:r>
        <w:proofErr w:type="spellEnd"/>
        <w:r>
          <w:rPr>
            <w:rFonts w:ascii="Trebuchet MS" w:hAnsi="Trebuchet MS"/>
            <w:sz w:val="18"/>
            <w:szCs w:val="18"/>
          </w:rPr>
          <w:t xml:space="preserve"> Pendidikan Indonesia </w:t>
        </w:r>
        <w:r w:rsidRPr="00323192">
          <w:rPr>
            <w:rFonts w:ascii="Trebuchet MS" w:hAnsi="Trebuchet MS"/>
            <w:color w:val="ED7D31" w:themeColor="accent2"/>
            <w:sz w:val="18"/>
            <w:szCs w:val="18"/>
          </w:rPr>
          <w:t>|</w:t>
        </w:r>
        <w:r>
          <w:rPr>
            <w:rFonts w:ascii="Trebuchet MS" w:hAnsi="Trebuchet MS"/>
            <w:color w:val="ED7D31" w:themeColor="accent2"/>
            <w:sz w:val="18"/>
            <w:szCs w:val="18"/>
          </w:rPr>
          <w:t xml:space="preserve"> </w:t>
        </w:r>
        <w:r w:rsidRPr="00323192">
          <w:rPr>
            <w:rFonts w:ascii="Trebuchet MS" w:hAnsi="Trebuchet MS"/>
            <w:color w:val="000000" w:themeColor="text1"/>
            <w:sz w:val="18"/>
            <w:szCs w:val="18"/>
          </w:rPr>
          <w:t xml:space="preserve">repository.upi.edu </w:t>
        </w:r>
        <w:r w:rsidRPr="00323192">
          <w:rPr>
            <w:rFonts w:ascii="Trebuchet MS" w:hAnsi="Trebuchet MS"/>
            <w:color w:val="ED7D31" w:themeColor="accent2"/>
            <w:sz w:val="18"/>
            <w:szCs w:val="18"/>
          </w:rPr>
          <w:t>|</w:t>
        </w:r>
        <w:r w:rsidRPr="00DD5429">
          <w:rPr>
            <w:rFonts w:ascii="Trebuchet MS" w:hAnsi="Trebuchet MS"/>
            <w:color w:val="000000" w:themeColor="text1"/>
            <w:sz w:val="18"/>
            <w:szCs w:val="18"/>
          </w:rPr>
          <w:t>perpustakaan.upi.ed</w:t>
        </w:r>
        <w:r>
          <w:rPr>
            <w:rFonts w:ascii="Trebuchet MS" w:hAnsi="Trebuchet MS"/>
            <w:color w:val="000000" w:themeColor="text1"/>
            <w:sz w:val="18"/>
            <w:szCs w:val="18"/>
          </w:rPr>
          <w:t>u</w:t>
        </w:r>
      </w:p>
      <w:p w14:paraId="2FA98312" w14:textId="605B782B" w:rsidR="000F26B6" w:rsidRDefault="008152D2" w:rsidP="000F26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7DB41" w14:textId="77777777" w:rsidR="00D50F5D" w:rsidRDefault="00D50F5D" w:rsidP="00236E2B">
      <w:pPr>
        <w:spacing w:after="0" w:line="240" w:lineRule="auto"/>
      </w:pPr>
      <w:r>
        <w:separator/>
      </w:r>
    </w:p>
  </w:footnote>
  <w:footnote w:type="continuationSeparator" w:id="0">
    <w:p w14:paraId="5634C9D4" w14:textId="77777777" w:rsidR="00D50F5D" w:rsidRDefault="00D50F5D" w:rsidP="00236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D70A3"/>
    <w:multiLevelType w:val="hybridMultilevel"/>
    <w:tmpl w:val="0EF2AF94"/>
    <w:lvl w:ilvl="0" w:tplc="3B686EA8">
      <w:start w:val="1"/>
      <w:numFmt w:val="decimal"/>
      <w:lvlText w:val="%1."/>
      <w:lvlJc w:val="left"/>
      <w:pPr>
        <w:ind w:left="720" w:hanging="360"/>
      </w:pPr>
      <w:rPr>
        <w:rFonts w:ascii="Times New Roman" w:hAnsi="Times New Roman" w:cs="Times New Roman" w:hint="default"/>
      </w:rPr>
    </w:lvl>
    <w:lvl w:ilvl="1" w:tplc="CAA84802">
      <w:start w:val="1"/>
      <w:numFmt w:val="lowerLetter"/>
      <w:lvlText w:val="%2."/>
      <w:lvlJc w:val="left"/>
      <w:pPr>
        <w:ind w:left="1440" w:hanging="360"/>
      </w:pPr>
      <w:rPr>
        <w:rFonts w:cs="Times New Roman"/>
      </w:rPr>
    </w:lvl>
    <w:lvl w:ilvl="2" w:tplc="D6C27024">
      <w:start w:val="1"/>
      <w:numFmt w:val="lowerRoman"/>
      <w:lvlText w:val="%3."/>
      <w:lvlJc w:val="right"/>
      <w:pPr>
        <w:ind w:left="2160" w:hanging="180"/>
      </w:pPr>
      <w:rPr>
        <w:rFonts w:cs="Times New Roman"/>
      </w:rPr>
    </w:lvl>
    <w:lvl w:ilvl="3" w:tplc="822429C6">
      <w:start w:val="1"/>
      <w:numFmt w:val="decimal"/>
      <w:lvlText w:val="%4."/>
      <w:lvlJc w:val="left"/>
      <w:pPr>
        <w:ind w:left="2880" w:hanging="360"/>
      </w:pPr>
      <w:rPr>
        <w:rFonts w:cs="Times New Roman"/>
      </w:rPr>
    </w:lvl>
    <w:lvl w:ilvl="4" w:tplc="06ECD2F6">
      <w:start w:val="1"/>
      <w:numFmt w:val="lowerLetter"/>
      <w:lvlText w:val="%5."/>
      <w:lvlJc w:val="left"/>
      <w:pPr>
        <w:ind w:left="3600" w:hanging="360"/>
      </w:pPr>
      <w:rPr>
        <w:rFonts w:cs="Times New Roman"/>
      </w:rPr>
    </w:lvl>
    <w:lvl w:ilvl="5" w:tplc="C0446A96">
      <w:start w:val="1"/>
      <w:numFmt w:val="lowerRoman"/>
      <w:lvlText w:val="%6."/>
      <w:lvlJc w:val="right"/>
      <w:pPr>
        <w:ind w:left="4320" w:hanging="180"/>
      </w:pPr>
      <w:rPr>
        <w:rFonts w:cs="Times New Roman"/>
      </w:rPr>
    </w:lvl>
    <w:lvl w:ilvl="6" w:tplc="8AE890AA">
      <w:start w:val="1"/>
      <w:numFmt w:val="decimal"/>
      <w:lvlText w:val="%7."/>
      <w:lvlJc w:val="left"/>
      <w:pPr>
        <w:ind w:left="5040" w:hanging="360"/>
      </w:pPr>
      <w:rPr>
        <w:rFonts w:cs="Times New Roman"/>
      </w:rPr>
    </w:lvl>
    <w:lvl w:ilvl="7" w:tplc="53F0719A">
      <w:start w:val="1"/>
      <w:numFmt w:val="lowerLetter"/>
      <w:lvlText w:val="%8."/>
      <w:lvlJc w:val="left"/>
      <w:pPr>
        <w:ind w:left="5760" w:hanging="360"/>
      </w:pPr>
      <w:rPr>
        <w:rFonts w:cs="Times New Roman"/>
      </w:rPr>
    </w:lvl>
    <w:lvl w:ilvl="8" w:tplc="BA24A5F0">
      <w:start w:val="1"/>
      <w:numFmt w:val="lowerRoman"/>
      <w:lvlText w:val="%9."/>
      <w:lvlJc w:val="right"/>
      <w:pPr>
        <w:ind w:left="6480" w:hanging="180"/>
      </w:pPr>
      <w:rPr>
        <w:rFonts w:cs="Times New Roman"/>
      </w:rPr>
    </w:lvl>
  </w:abstractNum>
  <w:abstractNum w:abstractNumId="1" w15:restartNumberingAfterBreak="0">
    <w:nsid w:val="6FE31DBD"/>
    <w:multiLevelType w:val="hybridMultilevel"/>
    <w:tmpl w:val="FB8E2C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43A2F36"/>
    <w:multiLevelType w:val="hybridMultilevel"/>
    <w:tmpl w:val="27868BE4"/>
    <w:lvl w:ilvl="0" w:tplc="7288545C">
      <w:start w:val="1"/>
      <w:numFmt w:val="decimal"/>
      <w:lvlText w:val="%1."/>
      <w:lvlJc w:val="left"/>
      <w:pPr>
        <w:ind w:left="720" w:hanging="360"/>
      </w:pPr>
      <w:rPr>
        <w:rFonts w:cs="Times New Roman"/>
      </w:rPr>
    </w:lvl>
    <w:lvl w:ilvl="1" w:tplc="3524160A">
      <w:start w:val="1"/>
      <w:numFmt w:val="decimal"/>
      <w:lvlText w:val="%2."/>
      <w:lvlJc w:val="left"/>
      <w:pPr>
        <w:ind w:left="502" w:hanging="360"/>
      </w:pPr>
      <w:rPr>
        <w:rFonts w:ascii="Times New Roman" w:hAnsi="Times New Roman" w:cs="Times New Roman" w:hint="default"/>
      </w:rPr>
    </w:lvl>
    <w:lvl w:ilvl="2" w:tplc="11FC4B02">
      <w:start w:val="1"/>
      <w:numFmt w:val="lowerRoman"/>
      <w:lvlText w:val="%3."/>
      <w:lvlJc w:val="right"/>
      <w:pPr>
        <w:ind w:left="2160" w:hanging="180"/>
      </w:pPr>
      <w:rPr>
        <w:rFonts w:cs="Times New Roman"/>
      </w:rPr>
    </w:lvl>
    <w:lvl w:ilvl="3" w:tplc="EA463F4A">
      <w:start w:val="1"/>
      <w:numFmt w:val="decimal"/>
      <w:lvlText w:val="%4."/>
      <w:lvlJc w:val="left"/>
      <w:pPr>
        <w:ind w:left="2880" w:hanging="360"/>
      </w:pPr>
      <w:rPr>
        <w:rFonts w:cs="Times New Roman"/>
      </w:rPr>
    </w:lvl>
    <w:lvl w:ilvl="4" w:tplc="7F789F7C">
      <w:start w:val="1"/>
      <w:numFmt w:val="lowerLetter"/>
      <w:lvlText w:val="%5."/>
      <w:lvlJc w:val="left"/>
      <w:pPr>
        <w:ind w:left="3600" w:hanging="360"/>
      </w:pPr>
      <w:rPr>
        <w:rFonts w:cs="Times New Roman"/>
      </w:rPr>
    </w:lvl>
    <w:lvl w:ilvl="5" w:tplc="E6AC1428">
      <w:start w:val="1"/>
      <w:numFmt w:val="lowerRoman"/>
      <w:lvlText w:val="%6."/>
      <w:lvlJc w:val="right"/>
      <w:pPr>
        <w:ind w:left="4320" w:hanging="180"/>
      </w:pPr>
      <w:rPr>
        <w:rFonts w:cs="Times New Roman"/>
      </w:rPr>
    </w:lvl>
    <w:lvl w:ilvl="6" w:tplc="A0267E9C">
      <w:start w:val="1"/>
      <w:numFmt w:val="decimal"/>
      <w:lvlText w:val="%7."/>
      <w:lvlJc w:val="left"/>
      <w:pPr>
        <w:ind w:left="5040" w:hanging="360"/>
      </w:pPr>
      <w:rPr>
        <w:rFonts w:cs="Times New Roman"/>
      </w:rPr>
    </w:lvl>
    <w:lvl w:ilvl="7" w:tplc="9E9C4842">
      <w:start w:val="1"/>
      <w:numFmt w:val="lowerLetter"/>
      <w:lvlText w:val="%8."/>
      <w:lvlJc w:val="left"/>
      <w:pPr>
        <w:ind w:left="5760" w:hanging="360"/>
      </w:pPr>
      <w:rPr>
        <w:rFonts w:cs="Times New Roman"/>
      </w:rPr>
    </w:lvl>
    <w:lvl w:ilvl="8" w:tplc="77F211CA">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2B"/>
    <w:rsid w:val="000F26B6"/>
    <w:rsid w:val="001107D4"/>
    <w:rsid w:val="00236E2B"/>
    <w:rsid w:val="002637EC"/>
    <w:rsid w:val="008152D2"/>
    <w:rsid w:val="008503A5"/>
    <w:rsid w:val="00882FDA"/>
    <w:rsid w:val="008B1A8D"/>
    <w:rsid w:val="00AB153F"/>
    <w:rsid w:val="00CC0AF6"/>
    <w:rsid w:val="00D50F5D"/>
    <w:rsid w:val="00E57C50"/>
    <w:rsid w:val="00F1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35585"/>
  <w15:chartTrackingRefBased/>
  <w15:docId w15:val="{F5DC7C19-C560-4459-87D7-0E2F04F8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2B"/>
    <w:rPr>
      <w:rFonts w:eastAsia="Times New Roman" w:cs="Times New Roman"/>
    </w:rPr>
  </w:style>
  <w:style w:type="paragraph" w:styleId="Heading1">
    <w:name w:val="heading 1"/>
    <w:basedOn w:val="Normal"/>
    <w:next w:val="Normal"/>
    <w:link w:val="Heading1Char"/>
    <w:uiPriority w:val="9"/>
    <w:qFormat/>
    <w:rsid w:val="00236E2B"/>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236E2B"/>
    <w:pPr>
      <w:keepNext/>
      <w:keepLines/>
      <w:spacing w:before="40" w:after="0"/>
      <w:outlineLvl w:val="1"/>
    </w:pPr>
    <w:rPr>
      <w:rFonts w:asciiTheme="majorHAnsi" w:eastAsiaTheme="majorEastAsia" w:hAnsiTheme="majorHAns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E2B"/>
    <w:rPr>
      <w:rFonts w:asciiTheme="majorHAnsi" w:eastAsiaTheme="majorEastAsia" w:hAnsiTheme="majorHAnsi" w:cs="Times New Roman"/>
      <w:color w:val="2F5496" w:themeColor="accent1" w:themeShade="BF"/>
      <w:sz w:val="32"/>
      <w:szCs w:val="32"/>
    </w:rPr>
  </w:style>
  <w:style w:type="character" w:customStyle="1" w:styleId="Heading2Char">
    <w:name w:val="Heading 2 Char"/>
    <w:basedOn w:val="DefaultParagraphFont"/>
    <w:link w:val="Heading2"/>
    <w:uiPriority w:val="9"/>
    <w:rsid w:val="00236E2B"/>
    <w:rPr>
      <w:rFonts w:asciiTheme="majorHAnsi" w:eastAsiaTheme="majorEastAsia" w:hAnsiTheme="majorHAnsi" w:cs="Times New Roman"/>
      <w:color w:val="2F5496" w:themeColor="accent1" w:themeShade="BF"/>
      <w:sz w:val="26"/>
      <w:szCs w:val="26"/>
    </w:rPr>
  </w:style>
  <w:style w:type="paragraph" w:styleId="ListParagraph">
    <w:name w:val="List Paragraph"/>
    <w:basedOn w:val="Normal"/>
    <w:uiPriority w:val="34"/>
    <w:qFormat/>
    <w:rsid w:val="00236E2B"/>
    <w:pPr>
      <w:spacing w:after="200" w:line="276" w:lineRule="auto"/>
      <w:ind w:left="720"/>
      <w:contextualSpacing/>
    </w:pPr>
    <w:rPr>
      <w:rFonts w:ascii="Cambria" w:hAnsi="Cambria"/>
      <w:sz w:val="24"/>
    </w:rPr>
  </w:style>
  <w:style w:type="paragraph" w:styleId="Header">
    <w:name w:val="header"/>
    <w:basedOn w:val="Normal"/>
    <w:link w:val="HeaderChar"/>
    <w:uiPriority w:val="99"/>
    <w:unhideWhenUsed/>
    <w:rsid w:val="00236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E2B"/>
    <w:rPr>
      <w:rFonts w:eastAsia="Times New Roman" w:cs="Times New Roman"/>
    </w:rPr>
  </w:style>
  <w:style w:type="paragraph" w:styleId="Footer">
    <w:name w:val="footer"/>
    <w:basedOn w:val="Normal"/>
    <w:link w:val="FooterChar"/>
    <w:uiPriority w:val="99"/>
    <w:unhideWhenUsed/>
    <w:rsid w:val="00236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E2B"/>
    <w:rPr>
      <w:rFonts w:eastAsia="Times New Roman" w:cs="Times New Roman"/>
    </w:rPr>
  </w:style>
  <w:style w:type="table" w:styleId="TableGrid">
    <w:name w:val="Table Grid"/>
    <w:basedOn w:val="TableNormal"/>
    <w:uiPriority w:val="39"/>
    <w:rsid w:val="000F26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3F3E-4854-42F6-8DDA-3866AC47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Anggun Harastasya</dc:creator>
  <cp:keywords/>
  <dc:description/>
  <cp:lastModifiedBy>Anggun Harastasya</cp:lastModifiedBy>
  <cp:revision>5</cp:revision>
  <dcterms:created xsi:type="dcterms:W3CDTF">2020-09-10T10:50:00Z</dcterms:created>
  <dcterms:modified xsi:type="dcterms:W3CDTF">2020-09-11T01:22:00Z</dcterms:modified>
</cp:coreProperties>
</file>