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0732479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502747657"/>
        <w:docPartObj>
          <w:docPartGallery w:val="Table of Contents"/>
          <w:docPartUnique/>
        </w:docPartObj>
      </w:sdtPr>
      <w:sdtEndPr>
        <w:rPr>
          <w:rFonts w:eastAsiaTheme="minorEastAsia" w:cs="Times New Roman"/>
          <w:bCs/>
          <w:noProof/>
        </w:rPr>
      </w:sdtEndPr>
      <w:sdtContent>
        <w:p w:rsidR="00131765" w:rsidRPr="00C82F9D" w:rsidRDefault="00131765" w:rsidP="00131765">
          <w:pPr>
            <w:pStyle w:val="Heading1"/>
          </w:pPr>
          <w:r w:rsidRPr="00C82F9D">
            <w:t>DAFTAR ISI</w:t>
          </w:r>
          <w:bookmarkEnd w:id="0"/>
        </w:p>
        <w:p w:rsidR="00131765" w:rsidRPr="00C82F9D" w:rsidRDefault="003170EC" w:rsidP="003170EC">
          <w:pPr>
            <w:tabs>
              <w:tab w:val="left" w:pos="3315"/>
            </w:tabs>
            <w:rPr>
              <w:rFonts w:ascii="Times New Roman" w:hAnsi="Times New Roman" w:cs="Times New Roman"/>
              <w:lang w:val="fr-FR" w:eastAsia="fr-FR"/>
            </w:rPr>
          </w:pPr>
          <w:r>
            <w:rPr>
              <w:rFonts w:ascii="Times New Roman" w:hAnsi="Times New Roman" w:cs="Times New Roman"/>
              <w:lang w:val="fr-FR" w:eastAsia="fr-FR"/>
            </w:rPr>
            <w:tab/>
          </w:r>
        </w:p>
        <w:p w:rsidR="00131765" w:rsidRDefault="00131765" w:rsidP="00131765">
          <w:pPr>
            <w:pStyle w:val="TOC1"/>
            <w:tabs>
              <w:tab w:val="right" w:leader="dot" w:pos="7928"/>
            </w:tabs>
            <w:rPr>
              <w:rFonts w:ascii="Times New Roman" w:hAnsi="Times New Roman" w:cs="Times New Roman"/>
              <w:caps w:val="0"/>
            </w:rPr>
          </w:pPr>
        </w:p>
        <w:p w:rsidR="00131765" w:rsidRDefault="00131765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r w:rsidRPr="00C82F9D">
            <w:rPr>
              <w:rFonts w:ascii="Times New Roman" w:hAnsi="Times New Roman" w:cs="Times New Roman"/>
              <w:caps w:val="0"/>
            </w:rPr>
            <w:fldChar w:fldCharType="begin"/>
          </w:r>
          <w:r w:rsidRPr="00C82F9D">
            <w:rPr>
              <w:rFonts w:ascii="Times New Roman" w:hAnsi="Times New Roman" w:cs="Times New Roman"/>
              <w:caps w:val="0"/>
            </w:rPr>
            <w:instrText xml:space="preserve"> TOC \o "1-4" \h \z \u </w:instrText>
          </w:r>
          <w:r w:rsidRPr="00C82F9D">
            <w:rPr>
              <w:rFonts w:ascii="Times New Roman" w:hAnsi="Times New Roman" w:cs="Times New Roman"/>
              <w:caps w:val="0"/>
            </w:rPr>
            <w:fldChar w:fldCharType="separate"/>
          </w:r>
          <w:hyperlink w:anchor="_Toc20732475" w:history="1">
            <w:r w:rsidRPr="00B92703">
              <w:rPr>
                <w:rStyle w:val="Hyperlink"/>
                <w:noProof/>
              </w:rPr>
              <w:t>PENYATAAN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_Toc20732475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76" w:history="1">
            <w:r w:rsidR="00131765" w:rsidRPr="00B92703">
              <w:rPr>
                <w:rStyle w:val="Hyperlink"/>
                <w:noProof/>
              </w:rPr>
              <w:t>KATA PENGANTAR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_Toc20732476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ii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77" w:history="1">
            <w:r w:rsidR="00131765" w:rsidRPr="00B92703">
              <w:rPr>
                <w:rStyle w:val="Hyperlink"/>
                <w:noProof/>
                <w:lang w:val="fr-FR"/>
              </w:rPr>
              <w:t>UCAPAN TERIMA KASIH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_Toc20732477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iii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78" w:history="1">
            <w:r w:rsidR="00131765" w:rsidRPr="00B92703">
              <w:rPr>
                <w:rStyle w:val="Hyperlink"/>
                <w:noProof/>
              </w:rPr>
              <w:t>ABSTRAK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_Toc20732478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v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79" w:history="1">
            <w:r w:rsidR="00131765" w:rsidRPr="00B92703">
              <w:rPr>
                <w:rStyle w:val="Hyperlink"/>
                <w:noProof/>
              </w:rPr>
              <w:t>DAFTAR ISI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_Toc20732479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vii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0" w:history="1">
            <w:r w:rsidR="00131765" w:rsidRPr="00B92703">
              <w:rPr>
                <w:rStyle w:val="Hyperlink"/>
                <w:noProof/>
              </w:rPr>
              <w:t>DAFTAR TABEL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ix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1" w:history="1">
            <w:r w:rsidR="00131765" w:rsidRPr="00B92703">
              <w:rPr>
                <w:rStyle w:val="Hyperlink"/>
                <w:noProof/>
              </w:rPr>
              <w:t>DAFTAR BAGAN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x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2" w:history="1">
            <w:r w:rsidR="00131765" w:rsidRPr="00B92703">
              <w:rPr>
                <w:rStyle w:val="Hyperlink"/>
                <w:noProof/>
              </w:rPr>
              <w:t>DAFTAR GAMBAR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xi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3" w:history="1">
            <w:r w:rsidR="00131765" w:rsidRPr="00B92703">
              <w:rPr>
                <w:rStyle w:val="Hyperlink"/>
                <w:noProof/>
              </w:rPr>
              <w:t>DAFTAR LAMPIRAN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xii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4" w:history="1">
            <w:r w:rsidR="00131765" w:rsidRPr="00B92703">
              <w:rPr>
                <w:rStyle w:val="Hyperlink"/>
                <w:noProof/>
              </w:rPr>
              <w:t>BAB 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85" w:history="1">
            <w:r w:rsidR="00131765" w:rsidRPr="00B92703">
              <w:rPr>
                <w:rStyle w:val="Hyperlink"/>
                <w:noProof/>
              </w:rPr>
              <w:t>PENDAHULUAN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left" w:pos="880"/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86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1.1</w:t>
            </w:r>
            <w:r w:rsidR="00131765">
              <w:rPr>
                <w:smallCap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left" w:pos="880"/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87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1.2</w:t>
            </w:r>
            <w:r w:rsidR="00131765">
              <w:rPr>
                <w:smallCap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Rumusan Masalah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left" w:pos="880"/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8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1.3</w:t>
            </w:r>
            <w:r w:rsidR="00131765">
              <w:rPr>
                <w:smallCap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8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1.3.1 Tujuan Umum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_Toc20732489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9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1.3.2 Tujuan Khusus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left" w:pos="880"/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91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1.4</w:t>
            </w:r>
            <w:r w:rsidR="00131765">
              <w:rPr>
                <w:smallCap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92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1.4. 1 Manfaat Teoretis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9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1.4.2 Manfaat Praktis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94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1.4.3 Manfaat Kebijakan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left" w:pos="880"/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95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1.5</w:t>
            </w:r>
            <w:r w:rsidR="00131765">
              <w:rPr>
                <w:smallCap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Struktur Organisasi Skripsi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96" w:history="1">
            <w:r w:rsidR="00131765" w:rsidRPr="00B92703">
              <w:rPr>
                <w:rStyle w:val="Hyperlink"/>
                <w:noProof/>
              </w:rPr>
              <w:t>BAB II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497" w:history="1">
            <w:r w:rsidR="00131765" w:rsidRPr="00B92703">
              <w:rPr>
                <w:rStyle w:val="Hyperlink"/>
                <w:noProof/>
              </w:rPr>
              <w:t>KAJIAN PUSTAKA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49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2.1 Pembelajaran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49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2.1.1 Konsep Pembelajaran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_Toc20732499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2.1.2 Prinsip Pembelajaran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8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1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2.1.3 Tahapan Pembelajaran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9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2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  <w:lang w:val="id-ID"/>
              </w:rPr>
              <w:t>2.1.4 Pembelajaran Musik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10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0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4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2.2.1 Pengertian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5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2.2.2 Jenis-jenis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06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2.2.2.1 Ensembel Sejenis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07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2.2.2.2 Ensembel Campuran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0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2.2.3 Pengelompokan Alat Musik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0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2.2.3.1 Ensembel Melodis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_Toc20732509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1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2.2.3.2 Ensembel Ritmis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11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2.2.3.3 Ensembel Harmonis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2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2.2.4 Jenis Alat Musik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4"/>
            <w:tabs>
              <w:tab w:val="right" w:leader="dot" w:pos="7928"/>
            </w:tabs>
            <w:rPr>
              <w:noProof/>
              <w:sz w:val="24"/>
              <w:szCs w:val="24"/>
              <w:lang w:val="fr-FR" w:eastAsia="fr-FR"/>
            </w:rPr>
          </w:pPr>
          <w:hyperlink w:anchor="_Toc2073251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2.2.4.1 Sumber bunyi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4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2.2.5 Cara Memainkan Alat Musik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15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2.3 Pendekatan Kooperatif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32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6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2.3.1 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Ciri-Ciri Pembelajaran Kooperatif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10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7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2.3.2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Unsur – Unsur Model Pembelajaran Kooperatif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10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2.3.3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Tujuan Pembelajaran Kooperatif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1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2.3.4 Metode Jigsaw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_Toc20732519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18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2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2.4 Peneliti Terdahulu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20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10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21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2.4.1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Kegiatan Belajar Ansambel Campuran Siswa Kelas 7F SMP Negeri 15 Bandung Dengan Pendekatan The Musical Soundscape. (Skripsi: Desi Sri Rahayu, 2018)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10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22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2.4.2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Metode Pembelajaran Kooperatif Tipe Make a Match untuk meningkatkan keaktifan siswa melalui lagu-lagu daerah pada kelas VII-A SMP Negeri 1 Kuningan. (Yono Cahyono,2013)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21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left" w:pos="1100"/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2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2.4.3</w:t>
            </w:r>
            <w:r w:rsidR="00131765">
              <w:rPr>
                <w:i w:val="0"/>
                <w:iCs w:val="0"/>
                <w:noProof/>
                <w:sz w:val="24"/>
                <w:szCs w:val="24"/>
                <w:lang w:val="fr-FR" w:eastAsia="fr-FR"/>
              </w:rPr>
              <w:tab/>
            </w:r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Pembelajaran Ansambel Rekorder Sopran Melalui “Tutor Sebaya” Di Kelas VIII SMP Negeri 2 Tanjungsari Sumedang.  (Nurul Husna,2011)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24" w:history="1">
            <w:r w:rsidR="00131765" w:rsidRPr="00B92703">
              <w:rPr>
                <w:rStyle w:val="Hyperlink"/>
                <w:noProof/>
              </w:rPr>
              <w:t>BAB III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25" w:history="1">
            <w:r w:rsidR="00131765" w:rsidRPr="00B92703">
              <w:rPr>
                <w:rStyle w:val="Hyperlink"/>
                <w:noProof/>
              </w:rPr>
              <w:t>METODE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26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3.1 Desain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27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3.2 Partisipan dan Tempat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26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2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3.2.1 Partisipan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26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2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3.2.2 Tempat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_Toc20732529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27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3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3.3 Teknik Pengumpulan Data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28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31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 4 Analisis Data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29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32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3.4.1 Reduksi Data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30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3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3.4.2 Display Data (Penyajian Data)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30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34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3.4.3 Penarikan Kesimpulan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30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35" w:history="1">
            <w:r w:rsidR="00131765" w:rsidRPr="00B92703">
              <w:rPr>
                <w:rStyle w:val="Hyperlink"/>
                <w:noProof/>
              </w:rPr>
              <w:t>BAB IV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36" w:history="1">
            <w:r w:rsidR="00131765" w:rsidRPr="00B92703">
              <w:rPr>
                <w:rStyle w:val="Hyperlink"/>
                <w:noProof/>
              </w:rPr>
              <w:t>TEMUAN DAN PEMBAHASAN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37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4.1 Temuan Penelitian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38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4.1.1 Deskripsi Umum Pembelajaran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_Toc20732538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32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39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4.1.2 Rancangan Pembelajaran Ensembel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_Toc20732539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3"/>
            <w:tabs>
              <w:tab w:val="right" w:leader="dot" w:pos="7928"/>
            </w:tabs>
            <w:rPr>
              <w:i w:val="0"/>
              <w:iCs w:val="0"/>
              <w:noProof/>
              <w:sz w:val="24"/>
              <w:szCs w:val="24"/>
              <w:lang w:val="fr-FR" w:eastAsia="fr-FR"/>
            </w:rPr>
          </w:pPr>
          <w:hyperlink w:anchor="_Toc20732540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4.1.3 Deskripsi Proses Pembelajaran Ensembel Campuran di SMP Negeri 5 Bandung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_Toc20732540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36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41" w:history="1">
            <w:r w:rsidR="00131765" w:rsidRPr="00B92703">
              <w:rPr>
                <w:rStyle w:val="Hyperlink"/>
                <w:noProof/>
                <w:lang w:val="fr-FR"/>
              </w:rPr>
              <w:t>BAB V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_Toc20732541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42" w:history="1">
            <w:r w:rsidR="00131765" w:rsidRPr="00B92703">
              <w:rPr>
                <w:rStyle w:val="Hyperlink"/>
                <w:noProof/>
                <w:lang w:val="fr-FR"/>
              </w:rPr>
              <w:t>SIMPULAN, IMPLIKASI, DAN REKOMENDASI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_Toc20732542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43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5.1 Simpulan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_Toc20732543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63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44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5.2 Implikasi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_Toc20732544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64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2"/>
            <w:tabs>
              <w:tab w:val="right" w:leader="dot" w:pos="7928"/>
            </w:tabs>
            <w:rPr>
              <w:smallCaps w:val="0"/>
              <w:noProof/>
              <w:sz w:val="24"/>
              <w:szCs w:val="24"/>
              <w:lang w:val="fr-FR" w:eastAsia="fr-FR"/>
            </w:rPr>
          </w:pPr>
          <w:hyperlink w:anchor="_Toc20732545" w:history="1">
            <w:r w:rsidR="00131765" w:rsidRPr="00B92703">
              <w:rPr>
                <w:rStyle w:val="Hyperlink"/>
                <w:rFonts w:ascii="Times New Roman" w:hAnsi="Times New Roman" w:cs="Times New Roman"/>
                <w:b/>
                <w:noProof/>
              </w:rPr>
              <w:t>5.3 Rekomendasi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_Toc20732545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65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46" w:history="1">
            <w:r w:rsidR="00131765" w:rsidRPr="00B92703">
              <w:rPr>
                <w:rStyle w:val="Hyperlink"/>
                <w:rFonts w:eastAsia="Times New Roman"/>
                <w:noProof/>
              </w:rPr>
              <w:t>DAFTAR PUSTAKA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_Toc20732546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66</w:t>
            </w:r>
            <w:r w:rsidR="00131765">
              <w:rPr>
                <w:noProof/>
                <w:webHidden/>
              </w:rPr>
              <w:fldChar w:fldCharType="end"/>
            </w:r>
          </w:hyperlink>
        </w:p>
        <w:p w:rsidR="00131765" w:rsidRDefault="008F1CF0" w:rsidP="00131765">
          <w:pPr>
            <w:pStyle w:val="TOC1"/>
            <w:tabs>
              <w:tab w:val="right" w:leader="dot" w:pos="7928"/>
            </w:tabs>
            <w:rPr>
              <w:b w:val="0"/>
              <w:bCs w:val="0"/>
              <w:caps w:val="0"/>
              <w:noProof/>
              <w:sz w:val="24"/>
              <w:szCs w:val="24"/>
              <w:lang w:val="fr-FR" w:eastAsia="fr-FR"/>
            </w:rPr>
          </w:pPr>
          <w:hyperlink w:anchor="_Toc20732547" w:history="1">
            <w:r w:rsidR="00131765" w:rsidRPr="00B92703">
              <w:rPr>
                <w:rStyle w:val="Hyperlink"/>
                <w:noProof/>
              </w:rPr>
              <w:t>LAMPIRAN-LAMPIRAN</w:t>
            </w:r>
            <w:r w:rsidR="00131765">
              <w:rPr>
                <w:noProof/>
                <w:webHidden/>
              </w:rPr>
              <w:tab/>
            </w:r>
            <w:r w:rsidR="00131765">
              <w:rPr>
                <w:noProof/>
                <w:webHidden/>
              </w:rPr>
              <w:fldChar w:fldCharType="begin"/>
            </w:r>
            <w:r w:rsidR="00131765">
              <w:rPr>
                <w:noProof/>
                <w:webHidden/>
              </w:rPr>
              <w:instrText xml:space="preserve"> PAGEREF _Toc20732547 \h </w:instrText>
            </w:r>
            <w:r w:rsidR="00131765">
              <w:rPr>
                <w:noProof/>
                <w:webHidden/>
              </w:rPr>
            </w:r>
            <w:r w:rsidR="00131765">
              <w:rPr>
                <w:noProof/>
                <w:webHidden/>
              </w:rPr>
              <w:fldChar w:fldCharType="separate"/>
            </w:r>
            <w:r w:rsidR="00131765">
              <w:rPr>
                <w:noProof/>
                <w:webHidden/>
              </w:rPr>
              <w:t>67</w:t>
            </w:r>
            <w:r w:rsidR="00131765"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131765" w:rsidRDefault="00131765" w:rsidP="00131765">
          <w:pPr>
            <w:rPr>
              <w:rFonts w:cs="Times New Roman"/>
              <w:bCs/>
              <w:noProof/>
            </w:rPr>
          </w:pPr>
          <w:r w:rsidRPr="00C82F9D">
            <w:rPr>
              <w:rFonts w:ascii="Times New Roman" w:hAnsi="Times New Roman" w:cs="Times New Roman"/>
              <w:caps/>
              <w:sz w:val="20"/>
              <w:szCs w:val="20"/>
            </w:rPr>
            <w:fldChar w:fldCharType="end"/>
          </w:r>
        </w:p>
      </w:sdtContent>
    </w:sdt>
    <w:p w:rsidR="00016F28" w:rsidRDefault="008F1CF0"/>
    <w:sectPr w:rsidR="00016F28" w:rsidSect="00131765">
      <w:pgSz w:w="11900" w:h="16820" w:code="9"/>
      <w:pgMar w:top="1701" w:right="1701" w:bottom="1701" w:left="2275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65"/>
    <w:rsid w:val="000938B2"/>
    <w:rsid w:val="000D02E3"/>
    <w:rsid w:val="00131765"/>
    <w:rsid w:val="001418D9"/>
    <w:rsid w:val="0020430F"/>
    <w:rsid w:val="00246168"/>
    <w:rsid w:val="0027719A"/>
    <w:rsid w:val="003170EC"/>
    <w:rsid w:val="004C2AAD"/>
    <w:rsid w:val="007048CE"/>
    <w:rsid w:val="00775218"/>
    <w:rsid w:val="008657F2"/>
    <w:rsid w:val="008F1CF0"/>
    <w:rsid w:val="0093170B"/>
    <w:rsid w:val="009D4489"/>
    <w:rsid w:val="00A11563"/>
    <w:rsid w:val="00A66830"/>
    <w:rsid w:val="00C55454"/>
    <w:rsid w:val="00D907C6"/>
    <w:rsid w:val="00E80B0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EBFC-8903-A840-AF94-7EF59E5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65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76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68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caps/>
      <w:spacing w:val="15"/>
      <w:sz w:val="24"/>
      <w:lang w:val="id-ID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830"/>
    <w:rPr>
      <w:rFonts w:ascii="Times New Roman" w:eastAsia="Times New Roman" w:hAnsi="Times New Roman" w:cs="Times New Roman"/>
      <w:b/>
      <w:caps/>
      <w:spacing w:val="15"/>
      <w:szCs w:val="22"/>
      <w:shd w:val="clear" w:color="auto" w:fill="DBE5F1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31765"/>
    <w:rPr>
      <w:rFonts w:ascii="Times New Roman" w:eastAsiaTheme="majorEastAsia" w:hAnsi="Times New Roman" w:cstheme="majorBidi"/>
      <w:b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31765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31765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176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31765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1765"/>
    <w:pPr>
      <w:spacing w:after="0"/>
      <w:ind w:left="6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Rakhmadi</dc:creator>
  <cp:keywords/>
  <dc:description/>
  <cp:lastModifiedBy>Asus</cp:lastModifiedBy>
  <cp:revision>2</cp:revision>
  <cp:lastPrinted>2019-10-03T05:05:00Z</cp:lastPrinted>
  <dcterms:created xsi:type="dcterms:W3CDTF">2019-10-03T06:49:00Z</dcterms:created>
  <dcterms:modified xsi:type="dcterms:W3CDTF">2019-10-03T06:49:00Z</dcterms:modified>
</cp:coreProperties>
</file>