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B3E" w:rsidRPr="009425CF" w:rsidRDefault="00562B3E" w:rsidP="00562B3E">
      <w:pPr>
        <w:pStyle w:val="Heading1"/>
        <w:rPr>
          <w:lang w:val="id-ID"/>
        </w:rPr>
      </w:pPr>
      <w:bookmarkStart w:id="0" w:name="_Toc14791956"/>
      <w:bookmarkStart w:id="1" w:name="_Toc15147948"/>
      <w:r w:rsidRPr="009425CF">
        <w:rPr>
          <w:lang w:val="id-ID"/>
        </w:rPr>
        <w:t>BAB I</w:t>
      </w:r>
      <w:bookmarkStart w:id="2" w:name="_Toc485480834"/>
      <w:bookmarkStart w:id="3" w:name="_Toc14791957"/>
      <w:bookmarkEnd w:id="0"/>
      <w:r w:rsidRPr="009425CF">
        <w:rPr>
          <w:lang w:val="id-ID"/>
        </w:rPr>
        <w:br/>
        <w:t>PENDAHULUAN</w:t>
      </w:r>
      <w:bookmarkEnd w:id="1"/>
      <w:bookmarkEnd w:id="2"/>
      <w:bookmarkEnd w:id="3"/>
    </w:p>
    <w:p w:rsidR="00562B3E" w:rsidRPr="009425CF" w:rsidRDefault="00562B3E" w:rsidP="00562B3E">
      <w:pPr>
        <w:rPr>
          <w:b/>
          <w:lang w:val="id-ID"/>
        </w:rPr>
      </w:pPr>
    </w:p>
    <w:p w:rsidR="00562B3E" w:rsidRPr="009425CF" w:rsidRDefault="00562B3E" w:rsidP="00562B3E">
      <w:pPr>
        <w:pStyle w:val="Heading2"/>
        <w:numPr>
          <w:ilvl w:val="0"/>
          <w:numId w:val="3"/>
        </w:numPr>
        <w:ind w:left="426" w:hanging="426"/>
        <w:rPr>
          <w:szCs w:val="24"/>
        </w:rPr>
      </w:pPr>
      <w:bookmarkStart w:id="4" w:name="_Toc485480835"/>
      <w:bookmarkStart w:id="5" w:name="_Toc14791958"/>
      <w:bookmarkStart w:id="6" w:name="_Toc15147949"/>
      <w:proofErr w:type="spellStart"/>
      <w:r w:rsidRPr="009425CF">
        <w:rPr>
          <w:szCs w:val="24"/>
        </w:rPr>
        <w:t>Latar</w:t>
      </w:r>
      <w:proofErr w:type="spellEnd"/>
      <w:r w:rsidRPr="009425CF">
        <w:rPr>
          <w:szCs w:val="24"/>
        </w:rPr>
        <w:t xml:space="preserve"> </w:t>
      </w:r>
      <w:proofErr w:type="spellStart"/>
      <w:r w:rsidRPr="009425CF">
        <w:rPr>
          <w:szCs w:val="24"/>
        </w:rPr>
        <w:t>Belakang</w:t>
      </w:r>
      <w:proofErr w:type="spellEnd"/>
      <w:r w:rsidRPr="009425CF">
        <w:rPr>
          <w:szCs w:val="24"/>
        </w:rPr>
        <w:t xml:space="preserve"> </w:t>
      </w:r>
      <w:proofErr w:type="spellStart"/>
      <w:r w:rsidRPr="009425CF">
        <w:rPr>
          <w:szCs w:val="24"/>
        </w:rPr>
        <w:t>Penelitian</w:t>
      </w:r>
      <w:bookmarkEnd w:id="4"/>
      <w:bookmarkEnd w:id="5"/>
      <w:bookmarkEnd w:id="6"/>
      <w:proofErr w:type="spellEnd"/>
    </w:p>
    <w:p w:rsidR="00562B3E" w:rsidRDefault="00562B3E" w:rsidP="00562B3E">
      <w:pPr>
        <w:autoSpaceDE w:val="0"/>
        <w:autoSpaceDN w:val="0"/>
        <w:adjustRightInd w:val="0"/>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Pendidikan kejuruan adalah salah satu bentuk dari sistem pendidikan yang didesain untuk membantu peserta didik mengembangkan sikap profesional dan mampu berkompetisi dalam penguasaan bidang keahlian tertentu untuk mempersiapkan dirinya masuk ke dunia kerja. Salah satu jenis pendidikan kejuruan di Indonesia adalah Sekolah Menengah Kejuruan. </w:t>
      </w:r>
      <w:r>
        <w:rPr>
          <w:rFonts w:ascii="Times New Roman" w:hAnsi="Times New Roman" w:cs="Times New Roman"/>
          <w:sz w:val="24"/>
          <w:szCs w:val="24"/>
        </w:rPr>
        <w:t xml:space="preserve">SMK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lulusannya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Permen</w:t>
      </w:r>
      <w:proofErr w:type="spellEnd"/>
      <w:r>
        <w:rPr>
          <w:rFonts w:ascii="Times New Roman" w:hAnsi="Times New Roman" w:cs="Times New Roman"/>
          <w:sz w:val="24"/>
          <w:szCs w:val="24"/>
        </w:rPr>
        <w:t xml:space="preserve"> RI No. 20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2007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menyeluruh</w:t>
      </w:r>
      <w:proofErr w:type="spellEnd"/>
      <w:r>
        <w:rPr>
          <w:rFonts w:ascii="Times New Roman" w:hAnsi="Times New Roman" w:cs="Times New Roman"/>
          <w:sz w:val="24"/>
          <w:szCs w:val="24"/>
        </w:rPr>
        <w:t>.</w:t>
      </w:r>
    </w:p>
    <w:p w:rsidR="00562B3E" w:rsidRDefault="00562B3E" w:rsidP="00562B3E">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Hasil studi pendahuluan yang dilakukan peneliti melalui wawancara dengan beberapa orang guru dan observasi selama PPL di SMK PP Negeri Tanjungsari menemukan beberapa permasalahan dalam kegiatan penilaian pembelajaran. Permasalahan tersebut menurut guru-guru produktif adalah sulitnya mengembangkan penilaian kinerja berdasarkan kurikulum 2013 revisi 2017. Penilaian kinerja peserta didik yang masih sederhana dan belum memadai dalam mengukur kompetensi siswa serta guru-guru belum sepenuhnya memahami bagaimana mengembangkan </w:t>
      </w:r>
      <w:r>
        <w:rPr>
          <w:rFonts w:ascii="Times New Roman" w:hAnsi="Times New Roman" w:cs="Times New Roman"/>
          <w:i/>
          <w:sz w:val="24"/>
          <w:szCs w:val="24"/>
        </w:rPr>
        <w:t>task</w:t>
      </w:r>
      <w:r>
        <w:rPr>
          <w:rFonts w:ascii="Times New Roman" w:hAnsi="Times New Roman" w:cs="Times New Roman"/>
          <w:sz w:val="24"/>
          <w:szCs w:val="24"/>
        </w:rPr>
        <w:t xml:space="preserve"> dan rubrik penilaian kinerja pada ranah penilaian kreativitas siswa.</w:t>
      </w:r>
    </w:p>
    <w:p w:rsidR="00946CAC" w:rsidRDefault="00562B3E" w:rsidP="00946CAC">
      <w:pPr>
        <w:pStyle w:val="ListParagraph"/>
        <w:widowControl w:val="0"/>
        <w:autoSpaceDE w:val="0"/>
        <w:autoSpaceDN w:val="0"/>
        <w:adjustRightInd w:val="0"/>
        <w:spacing w:after="0" w:line="360" w:lineRule="auto"/>
        <w:ind w:left="0"/>
        <w:jc w:val="both"/>
        <w:rPr>
          <w:rFonts w:ascii="Times New Roman" w:hAnsi="Times New Roman" w:cs="Times New Roman"/>
          <w:sz w:val="24"/>
          <w:szCs w:val="18"/>
          <w:lang w:val="en-US"/>
        </w:rPr>
      </w:pPr>
      <w:r>
        <w:rPr>
          <w:rFonts w:ascii="Times New Roman" w:hAnsi="Times New Roman" w:cs="Times New Roman"/>
          <w:sz w:val="24"/>
          <w:szCs w:val="18"/>
        </w:rPr>
        <w:t>Penilaian kinerja mengharuskan siswa baik secara individu maupun kelompok menunjukkan kompetensinya sebagai cara untuk mengaplikasikan segala pengetahuannya dengan bersungguh-sungguh, baik dalam praktik kerja maupun dalam mencipta produk. Penilaian kinerja merupakan penilaian berbasis kerja yang menilai kesungguhan siswa menjalankan  tugas  kinerja (Fan, 2008). Penilaian kinerja sebagai kegiatan yang mengharuskan siswa membuat tanggapan,</w:t>
      </w:r>
      <w:r w:rsidR="00946CAC">
        <w:rPr>
          <w:rFonts w:ascii="Times New Roman" w:hAnsi="Times New Roman" w:cs="Times New Roman"/>
          <w:sz w:val="24"/>
          <w:szCs w:val="18"/>
        </w:rPr>
        <w:t xml:space="preserve"> </w:t>
      </w:r>
      <w:r>
        <w:rPr>
          <w:rFonts w:ascii="Times New Roman" w:hAnsi="Times New Roman" w:cs="Times New Roman"/>
          <w:sz w:val="24"/>
          <w:szCs w:val="18"/>
        </w:rPr>
        <w:lastRenderedPageBreak/>
        <w:t>menciptakan produk, atau melakukan de</w:t>
      </w:r>
      <w:r w:rsidR="00946CAC">
        <w:rPr>
          <w:rFonts w:ascii="Times New Roman" w:hAnsi="Times New Roman" w:cs="Times New Roman"/>
          <w:sz w:val="24"/>
          <w:szCs w:val="18"/>
        </w:rPr>
        <w:t xml:space="preserve">monstrasi (Ratnasusanti, 20018). </w:t>
      </w:r>
      <w:r w:rsidR="00946CAC">
        <w:rPr>
          <w:rFonts w:ascii="Times New Roman" w:hAnsi="Times New Roman" w:cs="Times New Roman"/>
          <w:sz w:val="24"/>
          <w:szCs w:val="18"/>
        </w:rPr>
        <w:t>Karakterstik penerapan pembelajaran dalam kurikulum 2013 revisi 2017 menekankan pada dimensi pedagogik modern dalam pembelajaran (Kemendikbud, 2017). Pendekatan ilmiah (</w:t>
      </w:r>
      <w:r w:rsidR="00946CAC">
        <w:rPr>
          <w:rFonts w:ascii="Times New Roman" w:hAnsi="Times New Roman" w:cs="Times New Roman"/>
          <w:i/>
          <w:sz w:val="24"/>
          <w:szCs w:val="18"/>
        </w:rPr>
        <w:t>scientific approach</w:t>
      </w:r>
      <w:r w:rsidR="00946CAC">
        <w:rPr>
          <w:rFonts w:ascii="Times New Roman" w:hAnsi="Times New Roman" w:cs="Times New Roman"/>
          <w:sz w:val="24"/>
          <w:szCs w:val="18"/>
        </w:rPr>
        <w:t xml:space="preserve">) sangat cocok digunakan dalam pembelajaran kurikulum 2013 revisi 2017. Pendekatan ini menuntut peserta didik harus memiliki keterampilan, sikap kreatif dan inovatif dalam </w:t>
      </w:r>
      <w:r w:rsidR="00946CAC">
        <w:rPr>
          <w:rFonts w:ascii="Times New Roman" w:hAnsi="Times New Roman" w:cs="Times New Roman"/>
          <w:sz w:val="24"/>
          <w:szCs w:val="24"/>
        </w:rPr>
        <w:t>menciptakan serta mengembangkan</w:t>
      </w:r>
      <w:r w:rsidR="00946CAC">
        <w:rPr>
          <w:rFonts w:ascii="Times New Roman" w:hAnsi="Times New Roman" w:cs="Times New Roman"/>
          <w:sz w:val="24"/>
          <w:szCs w:val="18"/>
        </w:rPr>
        <w:t xml:space="preserve"> suatu produk (Turkmen, 2015). Dengan demikian penilaian kinerja direkomendasikan dapat mengevaluasi keterampilan, sikap kreatif dan inovatif peserta didik dalam menciptakan serta mengembangkan suatu produk (Wren, 2009). </w:t>
      </w:r>
    </w:p>
    <w:p w:rsidR="00946CAC" w:rsidRDefault="00946CAC" w:rsidP="00946CAC">
      <w:pPr>
        <w:pStyle w:val="ListParagraph"/>
        <w:widowControl w:val="0"/>
        <w:autoSpaceDE w:val="0"/>
        <w:autoSpaceDN w:val="0"/>
        <w:adjustRightInd w:val="0"/>
        <w:spacing w:after="0" w:line="360" w:lineRule="auto"/>
        <w:ind w:left="0" w:firstLine="709"/>
        <w:jc w:val="both"/>
        <w:rPr>
          <w:rFonts w:ascii="Times New Roman" w:hAnsi="Times New Roman" w:cs="Times New Roman"/>
          <w:sz w:val="24"/>
          <w:szCs w:val="18"/>
        </w:rPr>
      </w:pPr>
      <w:r>
        <w:rPr>
          <w:rFonts w:ascii="Times New Roman" w:hAnsi="Times New Roman" w:cs="Times New Roman"/>
          <w:sz w:val="24"/>
          <w:szCs w:val="18"/>
        </w:rPr>
        <w:t xml:space="preserve">Kreatif adalah kemampuan yang dimiliki seseorang untuk mampu menciptakan produk yang baru, baik berupa gagasan maupun suatu produk nyata yang relatif berbeda dengan apa yang telah ada sebelumnya dalam menghadapi masalah atau situasi tertentu (Brigili, 2015). Kemampuan kreatif dalam sebuah pembelajaran menuntut adanya sesuatu yang baru diciptakan. Inovasi, penemuan, dan pemecahan masalah yang dapat memperbaiki kehidupan manusia, merupakan peran kunci dari sebuah kreativitas (Fields, 2014). Aspek yang perlu diukur dalam kreativitas yaitu kelancaran, keaslian, keluwesan dan elaborasi (Almeida, 2008). Beberapa penelitian tentang penilaian kinerja dan kemampuan kreatif menunjukkan bahwa instrumen penilaian kinerja dapat membantu dalam mengembangkan dan mengidentifikasi kemampuan kreativitas peserta didik (Wening, 2014; Marwiyah, 2015). </w:t>
      </w:r>
    </w:p>
    <w:p w:rsidR="00946CAC" w:rsidRDefault="00946CAC" w:rsidP="00946CAC">
      <w:pPr>
        <w:pStyle w:val="ListParagraph"/>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Menurut Peraturan Menteri Pertanian Indonesia Nomor 44/ Permentan/ OT.140/ 10/2009 tentang Pedoman Penanganan Pasca Panen Hasil Pertanian Asal Tanaman yang Baik (</w:t>
      </w:r>
      <w:r>
        <w:rPr>
          <w:rFonts w:ascii="Times New Roman" w:hAnsi="Times New Roman" w:cs="Times New Roman"/>
          <w:i/>
          <w:sz w:val="24"/>
          <w:szCs w:val="24"/>
        </w:rPr>
        <w:t>Good Handling Practice</w:t>
      </w:r>
      <w:r>
        <w:rPr>
          <w:rFonts w:ascii="Times New Roman" w:hAnsi="Times New Roman" w:cs="Times New Roman"/>
          <w:sz w:val="24"/>
          <w:szCs w:val="24"/>
        </w:rPr>
        <w:t xml:space="preserve">), pengemasan dapat menggunakan alat atau mesin  dengan jenis dan spesifikasi sesuai sifat dan karakteristik hasil pertanian. Bahan kemasan tidak boleh menimbulkan kerusakan, pencemaran hasil panen yang dikemas dan tidak membawa organisme pengganggu tanaman. Kemampuan mengemas memiliki potensi untuk dihargai secara ekonomi, tentunya harus didukung dengan pola pemasaran produk hasil kemasan yang baik. Salah satu hal yang dapat mempengaruhi kualitas barang atau produk yang dijual di pasaran yaitu adanya penyajian dan kemasan yang menarik. Atas dasar tersebut, kompetensi </w:t>
      </w:r>
      <w:r>
        <w:rPr>
          <w:rFonts w:ascii="Times New Roman" w:hAnsi="Times New Roman" w:cs="Times New Roman"/>
          <w:sz w:val="24"/>
          <w:szCs w:val="24"/>
        </w:rPr>
        <w:lastRenderedPageBreak/>
        <w:t xml:space="preserve">pengemasan dan penyimpanan bahan menjadi sangat penting untuk dipelajari (Direktorat Pembinaan Sekolah Menengah Kejuruan Kementerian Pendidikan dan Kebudayaan Republik Indonesia, 2013). </w:t>
      </w:r>
    </w:p>
    <w:p w:rsidR="00946CAC" w:rsidRDefault="00946CAC" w:rsidP="00946CAC">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Pengemasan merupakan bagian yang tidak terpisahkan dalam kegiatan penanganan dan pengolahan hasil pertanian, dimulai dari bahan berada di tempat pemanenan sampai ke konsumen. Di SMK PP Negeri Tanjungsari Program Keahlian APHP, terdapat permasalahan dalam proses pengemasan produk diantaranya yaitu siswa masih belum memperhatikan fungsi dalam melindungi kelompok-kelompok kemasan, padahal kualitas barang sangat diperhatikan. Selain itu kemasan produk yang dihasilkan dan digunakan hanya satu jenis kemasan saja yaitu plastik yang diberi label dan nama produk saja padahal produk yang dijual bermacam-macam.</w:t>
      </w:r>
    </w:p>
    <w:p w:rsidR="00946CAC" w:rsidRDefault="00946CAC" w:rsidP="00946CAC">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18"/>
        </w:rPr>
        <w:t xml:space="preserve">Salah satu penelitian yang memperkuat pentingnya pengembangan penilaian kinerja dalam mengukur kemampuan kreativitas siswa, dinyatakan oleh Ratnasusanti (2018) dalam penelitiannya yang menyatakan bahwa </w:t>
      </w:r>
      <w:r>
        <w:rPr>
          <w:rFonts w:ascii="Times New Roman" w:hAnsi="Times New Roman" w:cs="Times New Roman"/>
          <w:sz w:val="24"/>
          <w:szCs w:val="24"/>
        </w:rPr>
        <w:t xml:space="preserve">instrumen penilaian kinerja hasil pengembangan cocok digunakan untuk menilai ketercapaian kemampuan kreativitas siswa, dan penggunaannya dapat membantu guru dalam menilai ketercapaian kompetensi siswa walaupun dalam penggunaannya memerlukan waktu yang cukup lama. Selain itu hasil penelitian lain dari Perdana (2018) pun menyatakan, pengembangan instrumen penilaian kinerja dapat digunakan untuk mengukur serta menilai hasil belajar siswa. Instrumen yang dikembangkan memberikan </w:t>
      </w:r>
      <w:r>
        <w:rPr>
          <w:rFonts w:ascii="Times New Roman" w:hAnsi="Times New Roman" w:cs="Times New Roman"/>
          <w:i/>
          <w:sz w:val="24"/>
          <w:szCs w:val="24"/>
        </w:rPr>
        <w:t>feedback</w:t>
      </w:r>
      <w:r>
        <w:rPr>
          <w:rFonts w:ascii="Times New Roman" w:hAnsi="Times New Roman" w:cs="Times New Roman"/>
          <w:sz w:val="24"/>
          <w:szCs w:val="24"/>
        </w:rPr>
        <w:t xml:space="preserve"> tentang tingkat keterampilan siswa dan bermanfaat mendorong siswa agar terus meningkatkan penguasaan keterampilannya.</w:t>
      </w:r>
    </w:p>
    <w:p w:rsidR="00946CAC" w:rsidRDefault="00946CAC" w:rsidP="00946CAC">
      <w:pPr>
        <w:pStyle w:val="ListParagraph"/>
        <w:spacing w:after="0"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Berdasarkan pemaparan hasil penelitian yang lain dan permasalahan-permasalahan yang sudah dipaparkan di atas, maka peneliti mengambil judul penelitian </w:t>
      </w:r>
      <w:r>
        <w:rPr>
          <w:rFonts w:ascii="Times New Roman" w:hAnsi="Times New Roman" w:cs="Times New Roman"/>
          <w:b/>
          <w:sz w:val="24"/>
          <w:szCs w:val="24"/>
        </w:rPr>
        <w:t>“Pengembangan Instrumen Penilaian Kinerja</w:t>
      </w:r>
      <w:r>
        <w:rPr>
          <w:rFonts w:ascii="Times New Roman" w:hAnsi="Times New Roman" w:cs="Times New Roman"/>
          <w:b/>
          <w:i/>
          <w:sz w:val="24"/>
          <w:szCs w:val="24"/>
        </w:rPr>
        <w:t xml:space="preserve"> </w:t>
      </w:r>
      <w:r>
        <w:rPr>
          <w:rFonts w:ascii="Times New Roman" w:hAnsi="Times New Roman" w:cs="Times New Roman"/>
          <w:b/>
          <w:sz w:val="24"/>
          <w:szCs w:val="24"/>
        </w:rPr>
        <w:t>untuk Mengukur Kemampuan Kreativitas Siswa</w:t>
      </w:r>
      <w:r>
        <w:rPr>
          <w:rFonts w:ascii="Times New Roman" w:hAnsi="Times New Roman" w:cs="Times New Roman"/>
          <w:b/>
          <w:i/>
          <w:sz w:val="24"/>
          <w:szCs w:val="24"/>
        </w:rPr>
        <w:t xml:space="preserve"> </w:t>
      </w:r>
      <w:r>
        <w:rPr>
          <w:rFonts w:ascii="Times New Roman" w:hAnsi="Times New Roman" w:cs="Times New Roman"/>
          <w:b/>
          <w:sz w:val="24"/>
          <w:szCs w:val="24"/>
        </w:rPr>
        <w:t>pada</w:t>
      </w:r>
      <w:r>
        <w:rPr>
          <w:rFonts w:ascii="Times New Roman" w:hAnsi="Times New Roman" w:cs="Times New Roman"/>
          <w:b/>
          <w:i/>
          <w:sz w:val="24"/>
          <w:szCs w:val="24"/>
        </w:rPr>
        <w:t xml:space="preserve"> </w:t>
      </w:r>
      <w:r>
        <w:rPr>
          <w:rFonts w:ascii="Times New Roman" w:hAnsi="Times New Roman" w:cs="Times New Roman"/>
          <w:b/>
          <w:sz w:val="24"/>
          <w:szCs w:val="24"/>
        </w:rPr>
        <w:t>Kompetensi Dasar</w:t>
      </w:r>
      <w:r>
        <w:rPr>
          <w:rFonts w:ascii="Times New Roman" w:hAnsi="Times New Roman" w:cs="Times New Roman"/>
          <w:b/>
          <w:i/>
          <w:sz w:val="24"/>
          <w:szCs w:val="24"/>
        </w:rPr>
        <w:t xml:space="preserve"> </w:t>
      </w:r>
      <w:r>
        <w:rPr>
          <w:rFonts w:ascii="Times New Roman" w:hAnsi="Times New Roman" w:cs="Times New Roman"/>
          <w:b/>
          <w:sz w:val="24"/>
          <w:szCs w:val="24"/>
        </w:rPr>
        <w:t>Membuat Konsep Desain dan Kemasan Produk</w:t>
      </w:r>
      <w:r>
        <w:rPr>
          <w:rFonts w:ascii="Times New Roman" w:hAnsi="Times New Roman" w:cs="Times New Roman"/>
          <w:b/>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Dibuatnya instrumen penilaian kinerja</w:t>
      </w:r>
      <w:r>
        <w:rPr>
          <w:rFonts w:ascii="Times New Roman" w:hAnsi="Times New Roman" w:cs="Times New Roman"/>
          <w:i/>
          <w:sz w:val="24"/>
          <w:szCs w:val="24"/>
        </w:rPr>
        <w:t xml:space="preserve"> </w:t>
      </w:r>
      <w:r>
        <w:rPr>
          <w:rFonts w:ascii="Times New Roman" w:hAnsi="Times New Roman" w:cs="Times New Roman"/>
          <w:sz w:val="24"/>
          <w:szCs w:val="24"/>
        </w:rPr>
        <w:t xml:space="preserve">pada kompetensi dasar membuat konsep desain dan kemasan produk merupakan salah satu upaya yang dapat mengukur kemampuan kreativitas siswa dalam menghasilkan suatu produk yang berkualitas dan layak dalam proses pembelajaran. </w:t>
      </w:r>
    </w:p>
    <w:p w:rsidR="00946CAC" w:rsidRPr="009425CF" w:rsidRDefault="00946CAC" w:rsidP="00946CAC">
      <w:pPr>
        <w:pStyle w:val="ListParagraph"/>
        <w:spacing w:after="0" w:line="360" w:lineRule="auto"/>
        <w:ind w:left="0" w:firstLine="720"/>
        <w:jc w:val="both"/>
        <w:rPr>
          <w:rFonts w:ascii="Times New Roman" w:hAnsi="Times New Roman" w:cs="Times New Roman"/>
          <w:sz w:val="24"/>
          <w:szCs w:val="24"/>
        </w:rPr>
      </w:pPr>
    </w:p>
    <w:p w:rsidR="00946CAC" w:rsidRPr="009425CF" w:rsidRDefault="00946CAC" w:rsidP="00946CAC">
      <w:pPr>
        <w:pStyle w:val="Heading2"/>
        <w:numPr>
          <w:ilvl w:val="0"/>
          <w:numId w:val="4"/>
        </w:numPr>
        <w:ind w:left="567" w:hanging="567"/>
      </w:pPr>
      <w:bookmarkStart w:id="7" w:name="_Toc15147950"/>
      <w:proofErr w:type="spellStart"/>
      <w:r w:rsidRPr="009425CF">
        <w:t>Rumusan</w:t>
      </w:r>
      <w:proofErr w:type="spellEnd"/>
      <w:r w:rsidRPr="009425CF">
        <w:t xml:space="preserve"> </w:t>
      </w:r>
      <w:proofErr w:type="spellStart"/>
      <w:r w:rsidRPr="009425CF">
        <w:t>Masalah</w:t>
      </w:r>
      <w:proofErr w:type="spellEnd"/>
      <w:r w:rsidRPr="009425CF">
        <w:t xml:space="preserve"> </w:t>
      </w:r>
      <w:proofErr w:type="spellStart"/>
      <w:r w:rsidRPr="009425CF">
        <w:t>Peneitian</w:t>
      </w:r>
      <w:bookmarkEnd w:id="7"/>
      <w:proofErr w:type="spellEnd"/>
    </w:p>
    <w:p w:rsidR="00946CAC" w:rsidRDefault="00946CAC" w:rsidP="00946CAC">
      <w:pPr>
        <w:pStyle w:val="ListParagraph"/>
        <w:spacing w:after="0" w:line="360" w:lineRule="auto"/>
        <w:ind w:left="0" w:firstLine="567"/>
        <w:jc w:val="both"/>
        <w:rPr>
          <w:rFonts w:ascii="Times New Roman" w:hAnsi="Times New Roman" w:cs="Times New Roman"/>
          <w:sz w:val="24"/>
          <w:szCs w:val="24"/>
        </w:rPr>
      </w:pPr>
      <w:bookmarkStart w:id="8" w:name="_Toc14791959"/>
      <w:r>
        <w:rPr>
          <w:rFonts w:ascii="Times New Roman" w:hAnsi="Times New Roman" w:cs="Times New Roman"/>
          <w:sz w:val="24"/>
          <w:szCs w:val="24"/>
        </w:rPr>
        <w:t>Rumusan masalah yang sesuai dengan latar belakang di atas adalah:</w:t>
      </w:r>
      <w:bookmarkEnd w:id="8"/>
    </w:p>
    <w:p w:rsidR="00946CAC" w:rsidRPr="00BA460B" w:rsidRDefault="00946CAC" w:rsidP="00946CAC">
      <w:pPr>
        <w:pStyle w:val="ListParagraph"/>
        <w:numPr>
          <w:ilvl w:val="0"/>
          <w:numId w:val="1"/>
        </w:numPr>
        <w:spacing w:after="0" w:line="360" w:lineRule="auto"/>
        <w:ind w:left="567"/>
        <w:jc w:val="both"/>
        <w:rPr>
          <w:rFonts w:ascii="Times New Roman" w:hAnsi="Times New Roman" w:cs="Times New Roman"/>
          <w:sz w:val="24"/>
          <w:lang w:val="en-US"/>
        </w:rPr>
      </w:pPr>
      <w:bookmarkStart w:id="9" w:name="_Toc14791960"/>
      <w:r>
        <w:rPr>
          <w:rFonts w:ascii="Times New Roman" w:hAnsi="Times New Roman" w:cs="Times New Roman"/>
          <w:sz w:val="24"/>
        </w:rPr>
        <w:t xml:space="preserve">Bagaimana </w:t>
      </w:r>
      <w:r>
        <w:rPr>
          <w:rFonts w:ascii="Times New Roman" w:hAnsi="Times New Roman" w:cs="Times New Roman"/>
          <w:sz w:val="24"/>
          <w:szCs w:val="24"/>
        </w:rPr>
        <w:t>Pengembangan Instrumen Penilaian Kinerja</w:t>
      </w:r>
      <w:r>
        <w:rPr>
          <w:rFonts w:ascii="Times New Roman" w:hAnsi="Times New Roman" w:cs="Times New Roman"/>
          <w:i/>
          <w:sz w:val="24"/>
          <w:szCs w:val="24"/>
        </w:rPr>
        <w:t xml:space="preserve"> </w:t>
      </w:r>
      <w:r>
        <w:rPr>
          <w:rFonts w:ascii="Times New Roman" w:hAnsi="Times New Roman" w:cs="Times New Roman"/>
          <w:sz w:val="24"/>
          <w:szCs w:val="24"/>
        </w:rPr>
        <w:t>untuk Mengukur Kemampuan Kreativitas Siswa</w:t>
      </w:r>
      <w:r>
        <w:rPr>
          <w:rFonts w:ascii="Times New Roman" w:hAnsi="Times New Roman" w:cs="Times New Roman"/>
          <w:i/>
          <w:sz w:val="24"/>
          <w:szCs w:val="24"/>
        </w:rPr>
        <w:t xml:space="preserve"> </w:t>
      </w:r>
      <w:r>
        <w:rPr>
          <w:rFonts w:ascii="Times New Roman" w:hAnsi="Times New Roman" w:cs="Times New Roman"/>
          <w:sz w:val="24"/>
          <w:szCs w:val="24"/>
        </w:rPr>
        <w:t>pada</w:t>
      </w:r>
      <w:r>
        <w:rPr>
          <w:rFonts w:ascii="Times New Roman" w:hAnsi="Times New Roman" w:cs="Times New Roman"/>
          <w:i/>
          <w:sz w:val="24"/>
          <w:szCs w:val="24"/>
        </w:rPr>
        <w:t xml:space="preserve"> </w:t>
      </w:r>
      <w:r>
        <w:rPr>
          <w:rFonts w:ascii="Times New Roman" w:hAnsi="Times New Roman" w:cs="Times New Roman"/>
          <w:sz w:val="24"/>
          <w:szCs w:val="24"/>
        </w:rPr>
        <w:t>Kompetensi Dasar</w:t>
      </w:r>
      <w:r>
        <w:rPr>
          <w:rFonts w:ascii="Times New Roman" w:hAnsi="Times New Roman" w:cs="Times New Roman"/>
          <w:i/>
          <w:sz w:val="24"/>
          <w:szCs w:val="24"/>
        </w:rPr>
        <w:t xml:space="preserve"> </w:t>
      </w:r>
      <w:r>
        <w:rPr>
          <w:rFonts w:ascii="Times New Roman" w:hAnsi="Times New Roman" w:cs="Times New Roman"/>
          <w:sz w:val="24"/>
          <w:szCs w:val="24"/>
        </w:rPr>
        <w:t>Membuat Konsep Desain dan Kemasan Produk</w:t>
      </w:r>
      <w:r>
        <w:rPr>
          <w:rFonts w:ascii="Times New Roman" w:hAnsi="Times New Roman" w:cs="Times New Roman"/>
          <w:sz w:val="24"/>
        </w:rPr>
        <w:t>?</w:t>
      </w:r>
      <w:bookmarkEnd w:id="9"/>
    </w:p>
    <w:p w:rsidR="00946CAC" w:rsidRDefault="00946CAC" w:rsidP="00946CAC">
      <w:pPr>
        <w:pStyle w:val="ListParagraph"/>
        <w:numPr>
          <w:ilvl w:val="0"/>
          <w:numId w:val="1"/>
        </w:numPr>
        <w:spacing w:after="0" w:line="360" w:lineRule="auto"/>
        <w:ind w:left="567"/>
        <w:jc w:val="both"/>
        <w:rPr>
          <w:rFonts w:ascii="Times New Roman" w:hAnsi="Times New Roman" w:cs="Times New Roman"/>
          <w:sz w:val="24"/>
        </w:rPr>
      </w:pPr>
      <w:bookmarkStart w:id="10" w:name="_Toc14791961"/>
      <w:r>
        <w:rPr>
          <w:rFonts w:ascii="Times New Roman" w:hAnsi="Times New Roman" w:cs="Times New Roman"/>
          <w:sz w:val="24"/>
        </w:rPr>
        <w:t xml:space="preserve">Bagaimana hasil kemampuan </w:t>
      </w:r>
      <w:r>
        <w:rPr>
          <w:rFonts w:ascii="Times New Roman" w:hAnsi="Times New Roman" w:cs="Times New Roman"/>
          <w:sz w:val="24"/>
          <w:szCs w:val="24"/>
        </w:rPr>
        <w:t>kreativitas</w:t>
      </w:r>
      <w:r>
        <w:rPr>
          <w:rFonts w:ascii="Times New Roman" w:hAnsi="Times New Roman" w:cs="Times New Roman"/>
          <w:sz w:val="24"/>
        </w:rPr>
        <w:t xml:space="preserve"> siswa yang diukur</w:t>
      </w:r>
      <w:r>
        <w:rPr>
          <w:rFonts w:ascii="Times New Roman" w:hAnsi="Times New Roman" w:cs="Times New Roman"/>
          <w:i/>
          <w:sz w:val="24"/>
        </w:rPr>
        <w:t xml:space="preserve"> </w:t>
      </w:r>
      <w:r>
        <w:rPr>
          <w:rFonts w:ascii="Times New Roman" w:hAnsi="Times New Roman" w:cs="Times New Roman"/>
          <w:sz w:val="24"/>
        </w:rPr>
        <w:t>dengan</w:t>
      </w:r>
      <w:r>
        <w:rPr>
          <w:rFonts w:ascii="Times New Roman" w:hAnsi="Times New Roman" w:cs="Times New Roman"/>
          <w:i/>
          <w:sz w:val="24"/>
        </w:rPr>
        <w:t xml:space="preserve"> </w:t>
      </w:r>
      <w:r>
        <w:rPr>
          <w:rFonts w:ascii="Times New Roman" w:hAnsi="Times New Roman" w:cs="Times New Roman"/>
          <w:sz w:val="24"/>
        </w:rPr>
        <w:t xml:space="preserve">menggunakan Instrumen </w:t>
      </w:r>
      <w:r>
        <w:rPr>
          <w:rFonts w:ascii="Times New Roman" w:hAnsi="Times New Roman" w:cs="Times New Roman"/>
          <w:sz w:val="24"/>
          <w:szCs w:val="24"/>
        </w:rPr>
        <w:t>Penilaian Kinerja</w:t>
      </w:r>
      <w:r>
        <w:rPr>
          <w:rFonts w:ascii="Times New Roman" w:hAnsi="Times New Roman" w:cs="Times New Roman"/>
          <w:sz w:val="24"/>
        </w:rPr>
        <w:t xml:space="preserve"> pada Kompetensi Dasar </w:t>
      </w:r>
      <w:r>
        <w:rPr>
          <w:rFonts w:ascii="Times New Roman" w:hAnsi="Times New Roman" w:cs="Times New Roman"/>
          <w:sz w:val="24"/>
          <w:szCs w:val="24"/>
        </w:rPr>
        <w:t>Membuat Konsep Desain dan Kemasan Produk</w:t>
      </w:r>
      <w:r>
        <w:rPr>
          <w:rFonts w:ascii="Times New Roman" w:hAnsi="Times New Roman" w:cs="Times New Roman"/>
          <w:sz w:val="24"/>
        </w:rPr>
        <w:t>?</w:t>
      </w:r>
      <w:bookmarkEnd w:id="10"/>
    </w:p>
    <w:p w:rsidR="00946CAC" w:rsidRDefault="00946CAC" w:rsidP="00946CAC">
      <w:pPr>
        <w:pStyle w:val="ListParagraph"/>
        <w:spacing w:after="0" w:line="360" w:lineRule="auto"/>
        <w:ind w:left="0" w:firstLine="567"/>
        <w:jc w:val="both"/>
        <w:rPr>
          <w:rFonts w:ascii="Times New Roman" w:hAnsi="Times New Roman" w:cs="Times New Roman"/>
          <w:sz w:val="24"/>
          <w:szCs w:val="24"/>
        </w:rPr>
      </w:pPr>
    </w:p>
    <w:p w:rsidR="00946CAC" w:rsidRPr="009425CF" w:rsidRDefault="00946CAC" w:rsidP="00946CAC">
      <w:pPr>
        <w:pStyle w:val="Heading2"/>
        <w:numPr>
          <w:ilvl w:val="0"/>
          <w:numId w:val="5"/>
        </w:numPr>
        <w:ind w:left="567" w:hanging="567"/>
      </w:pPr>
      <w:bookmarkStart w:id="11" w:name="_Toc15147951"/>
      <w:proofErr w:type="spellStart"/>
      <w:r w:rsidRPr="009425CF">
        <w:t>Tujuan</w:t>
      </w:r>
      <w:proofErr w:type="spellEnd"/>
      <w:r w:rsidRPr="009425CF">
        <w:t xml:space="preserve"> </w:t>
      </w:r>
      <w:proofErr w:type="spellStart"/>
      <w:r w:rsidRPr="009425CF">
        <w:t>Penelitian</w:t>
      </w:r>
      <w:bookmarkEnd w:id="11"/>
      <w:proofErr w:type="spellEnd"/>
    </w:p>
    <w:p w:rsidR="00946CAC" w:rsidRDefault="00946CAC" w:rsidP="00946CAC">
      <w:pPr>
        <w:spacing w:after="0" w:line="360" w:lineRule="auto"/>
        <w:ind w:firstLine="567"/>
        <w:jc w:val="both"/>
        <w:rPr>
          <w:rFonts w:ascii="Times New Roman" w:hAnsi="Times New Roman" w:cs="Times New Roman"/>
          <w:color w:val="000000"/>
          <w:sz w:val="24"/>
          <w:szCs w:val="24"/>
          <w:lang w:val="id-ID"/>
        </w:rPr>
      </w:pP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color w:val="000000"/>
          <w:sz w:val="24"/>
          <w:szCs w:val="24"/>
        </w:rPr>
        <w:t>:</w:t>
      </w:r>
    </w:p>
    <w:p w:rsidR="00946CAC" w:rsidRDefault="00946CAC" w:rsidP="00946CAC">
      <w:pPr>
        <w:pStyle w:val="ListParagraph"/>
        <w:numPr>
          <w:ilvl w:val="0"/>
          <w:numId w:val="2"/>
        </w:numPr>
        <w:spacing w:after="0" w:line="360" w:lineRule="auto"/>
        <w:ind w:left="567"/>
        <w:jc w:val="both"/>
        <w:rPr>
          <w:rFonts w:ascii="Times New Roman" w:hAnsi="Times New Roman" w:cs="Times New Roman"/>
          <w:sz w:val="24"/>
          <w:lang w:val="en-US"/>
        </w:rPr>
      </w:pPr>
      <w:r>
        <w:rPr>
          <w:rFonts w:ascii="Times New Roman" w:hAnsi="Times New Roman" w:cs="Times New Roman"/>
          <w:sz w:val="24"/>
        </w:rPr>
        <w:t xml:space="preserve">Menghasilkan Instrumen Penilaian Kinerja </w:t>
      </w:r>
      <w:r>
        <w:rPr>
          <w:rFonts w:ascii="Times New Roman" w:hAnsi="Times New Roman" w:cs="Times New Roman"/>
          <w:sz w:val="24"/>
          <w:szCs w:val="24"/>
        </w:rPr>
        <w:t>untuk Mengukur Kemampuan Kreativitas Siswa pada Kompetensi Dasar Membuat Konsep Desain dan Kemasan Produk</w:t>
      </w:r>
    </w:p>
    <w:p w:rsidR="00946CAC" w:rsidRDefault="00946CAC" w:rsidP="00946CAC">
      <w:pPr>
        <w:pStyle w:val="ListParagraph"/>
        <w:numPr>
          <w:ilvl w:val="0"/>
          <w:numId w:val="2"/>
        </w:numPr>
        <w:spacing w:after="0" w:line="360" w:lineRule="auto"/>
        <w:ind w:left="567"/>
        <w:jc w:val="both"/>
        <w:rPr>
          <w:rFonts w:ascii="Times New Roman" w:hAnsi="Times New Roman" w:cs="Times New Roman"/>
          <w:sz w:val="24"/>
        </w:rPr>
      </w:pPr>
      <w:r>
        <w:rPr>
          <w:rFonts w:ascii="Times New Roman" w:hAnsi="Times New Roman" w:cs="Times New Roman"/>
          <w:sz w:val="24"/>
        </w:rPr>
        <w:t>Mengetahui hasil kemampuan Kreativitas siswa dengan</w:t>
      </w:r>
      <w:r>
        <w:rPr>
          <w:rFonts w:ascii="Times New Roman" w:hAnsi="Times New Roman" w:cs="Times New Roman"/>
          <w:i/>
          <w:sz w:val="24"/>
        </w:rPr>
        <w:t xml:space="preserve"> </w:t>
      </w:r>
      <w:r>
        <w:rPr>
          <w:rFonts w:ascii="Times New Roman" w:hAnsi="Times New Roman" w:cs="Times New Roman"/>
          <w:sz w:val="24"/>
        </w:rPr>
        <w:t xml:space="preserve">menggunakan Instrumen Penilaian Kinerja pada Kompetensi Dasar </w:t>
      </w:r>
      <w:r>
        <w:rPr>
          <w:rFonts w:ascii="Times New Roman" w:hAnsi="Times New Roman" w:cs="Times New Roman"/>
          <w:sz w:val="24"/>
          <w:szCs w:val="24"/>
        </w:rPr>
        <w:t>Membuat Konsep Desain dan Kemasan Produk</w:t>
      </w:r>
      <w:r>
        <w:rPr>
          <w:rFonts w:ascii="Times New Roman" w:hAnsi="Times New Roman" w:cs="Times New Roman"/>
          <w:sz w:val="24"/>
        </w:rPr>
        <w:t>.</w:t>
      </w:r>
    </w:p>
    <w:p w:rsidR="00946CAC" w:rsidRDefault="00946CAC" w:rsidP="00946CAC">
      <w:pPr>
        <w:spacing w:after="0" w:line="360" w:lineRule="auto"/>
        <w:jc w:val="both"/>
        <w:rPr>
          <w:rFonts w:ascii="Times New Roman" w:hAnsi="Times New Roman" w:cs="Times New Roman"/>
          <w:sz w:val="24"/>
          <w:lang w:val="id-ID"/>
        </w:rPr>
      </w:pPr>
    </w:p>
    <w:p w:rsidR="00946CAC" w:rsidRPr="009425CF" w:rsidRDefault="00946CAC" w:rsidP="00946CAC">
      <w:pPr>
        <w:pStyle w:val="Heading2"/>
        <w:numPr>
          <w:ilvl w:val="0"/>
          <w:numId w:val="6"/>
        </w:numPr>
        <w:ind w:left="567" w:hanging="567"/>
      </w:pPr>
      <w:bookmarkStart w:id="12" w:name="_Toc15147952"/>
      <w:proofErr w:type="spellStart"/>
      <w:r w:rsidRPr="009425CF">
        <w:t>Manfaat</w:t>
      </w:r>
      <w:proofErr w:type="spellEnd"/>
      <w:r w:rsidRPr="009425CF">
        <w:t xml:space="preserve">/ </w:t>
      </w:r>
      <w:proofErr w:type="spellStart"/>
      <w:r w:rsidRPr="009425CF">
        <w:t>signifikan</w:t>
      </w:r>
      <w:proofErr w:type="spellEnd"/>
      <w:r w:rsidRPr="009425CF">
        <w:t xml:space="preserve"> </w:t>
      </w:r>
      <w:proofErr w:type="spellStart"/>
      <w:r w:rsidRPr="009425CF">
        <w:t>Penelitian</w:t>
      </w:r>
      <w:bookmarkEnd w:id="12"/>
      <w:proofErr w:type="spellEnd"/>
    </w:p>
    <w:p w:rsidR="00946CAC" w:rsidRDefault="00946CAC" w:rsidP="00946CAC">
      <w:pPr>
        <w:pStyle w:val="ListParagraph"/>
        <w:spacing w:after="0" w:line="360" w:lineRule="auto"/>
        <w:ind w:left="0" w:firstLine="567"/>
        <w:jc w:val="both"/>
        <w:rPr>
          <w:rFonts w:ascii="Times New Roman" w:hAnsi="Times New Roman" w:cs="Times New Roman"/>
          <w:sz w:val="24"/>
          <w:szCs w:val="24"/>
        </w:rPr>
      </w:pPr>
      <w:bookmarkStart w:id="13" w:name="_Toc14791962"/>
      <w:r>
        <w:rPr>
          <w:rFonts w:ascii="Times New Roman" w:hAnsi="Times New Roman" w:cs="Times New Roman"/>
          <w:sz w:val="24"/>
          <w:szCs w:val="24"/>
        </w:rPr>
        <w:t xml:space="preserve">Hasil penelitian menjadi bukti empiris tentang potensi pengembangan </w:t>
      </w:r>
      <w:r>
        <w:rPr>
          <w:rFonts w:ascii="Times New Roman" w:hAnsi="Times New Roman" w:cs="Times New Roman"/>
          <w:sz w:val="24"/>
        </w:rPr>
        <w:t>instrumen penilaian kinerja untuk mengukur kemampuan kreativitas siswa</w:t>
      </w:r>
      <w:r>
        <w:rPr>
          <w:rFonts w:ascii="Times New Roman" w:hAnsi="Times New Roman" w:cs="Times New Roman"/>
          <w:sz w:val="24"/>
          <w:szCs w:val="24"/>
        </w:rPr>
        <w:t>, serta dapat memberikan informasi dan memperkaya hasil-hasil penelitian dalam bidang sejenis yang nantinya dapat digunakan oleh berbagai pihak yang berkepentingan dengan hasil penelitian ini, seperti perguruan tinggi/LPTK, dosen, mahasiswa, praktisi pendidikan, dan peneliti selanjutnya, baik sebagai rujukan, pembanding, atau pendukung.</w:t>
      </w:r>
      <w:bookmarkEnd w:id="13"/>
    </w:p>
    <w:p w:rsidR="00946CAC" w:rsidRPr="00711311" w:rsidRDefault="00946CAC" w:rsidP="00946CAC">
      <w:pPr>
        <w:pStyle w:val="ListParagraph"/>
        <w:spacing w:after="0" w:line="360" w:lineRule="auto"/>
        <w:ind w:left="0" w:firstLine="567"/>
        <w:jc w:val="both"/>
        <w:rPr>
          <w:rFonts w:ascii="Times New Roman" w:hAnsi="Times New Roman" w:cs="Times New Roman"/>
          <w:sz w:val="24"/>
          <w:szCs w:val="24"/>
        </w:rPr>
      </w:pPr>
    </w:p>
    <w:p w:rsidR="00946CAC" w:rsidRPr="009425CF" w:rsidRDefault="00946CAC" w:rsidP="00946CAC">
      <w:pPr>
        <w:pStyle w:val="Heading2"/>
        <w:numPr>
          <w:ilvl w:val="0"/>
          <w:numId w:val="7"/>
        </w:numPr>
        <w:ind w:left="567" w:hanging="567"/>
      </w:pPr>
      <w:bookmarkStart w:id="14" w:name="_Toc15147953"/>
      <w:proofErr w:type="spellStart"/>
      <w:r w:rsidRPr="009425CF">
        <w:lastRenderedPageBreak/>
        <w:t>Struktur</w:t>
      </w:r>
      <w:proofErr w:type="spellEnd"/>
      <w:r w:rsidRPr="009425CF">
        <w:t xml:space="preserve"> </w:t>
      </w:r>
      <w:proofErr w:type="spellStart"/>
      <w:r w:rsidRPr="009425CF">
        <w:t>Organisasi</w:t>
      </w:r>
      <w:bookmarkEnd w:id="14"/>
      <w:proofErr w:type="spellEnd"/>
    </w:p>
    <w:p w:rsidR="00946CAC" w:rsidRDefault="00946CAC" w:rsidP="00946CAC">
      <w:pPr>
        <w:pStyle w:val="ListParagraph"/>
        <w:spacing w:after="0" w:line="360" w:lineRule="auto"/>
        <w:ind w:left="0" w:firstLine="567"/>
        <w:jc w:val="both"/>
        <w:rPr>
          <w:rFonts w:ascii="Times New Roman" w:hAnsi="Times New Roman" w:cs="Times New Roman"/>
          <w:b/>
          <w:sz w:val="24"/>
        </w:rPr>
      </w:pPr>
      <w:r>
        <w:rPr>
          <w:rFonts w:ascii="Times New Roman" w:hAnsi="Times New Roman" w:cs="Times New Roman"/>
          <w:sz w:val="24"/>
          <w:szCs w:val="24"/>
        </w:rPr>
        <w:t xml:space="preserve">Sistematika penulisan skripsi ini terdiri dari 5 bab, yaitu pendahuluan, kajian teori dan metode penelitian. Bab pendahuluan memaparkan tentang latar belakang penelitian, rumusan masalah, tujuan penelitian, manfaat penelitian dan stuktur organisasi. Bab tinjauan pustaka </w:t>
      </w:r>
      <w:r>
        <w:rPr>
          <w:rFonts w:ascii="Times New Roman" w:hAnsi="Times New Roman" w:cs="Times New Roman"/>
          <w:sz w:val="24"/>
        </w:rPr>
        <w:t>berisi mengenai teori-teori yang akan digunakan peneliti untuk mendasari dan menguatkan hasil dari temuan peneliti</w:t>
      </w:r>
      <w:r>
        <w:rPr>
          <w:rFonts w:ascii="Times New Roman" w:hAnsi="Times New Roman" w:cs="Times New Roman"/>
          <w:sz w:val="24"/>
          <w:szCs w:val="24"/>
        </w:rPr>
        <w:t xml:space="preserve"> yang diantaranya adalah teori tentang penilaian kinerja</w:t>
      </w:r>
      <w:r>
        <w:rPr>
          <w:rFonts w:ascii="Times New Roman" w:hAnsi="Times New Roman" w:cs="Times New Roman"/>
          <w:i/>
          <w:sz w:val="24"/>
          <w:szCs w:val="24"/>
        </w:rPr>
        <w:t xml:space="preserve">, </w:t>
      </w:r>
      <w:r>
        <w:rPr>
          <w:rFonts w:ascii="Times New Roman" w:hAnsi="Times New Roman" w:cs="Times New Roman"/>
          <w:sz w:val="24"/>
          <w:szCs w:val="24"/>
        </w:rPr>
        <w:t>kemampuan kreativitas</w:t>
      </w:r>
      <w:r>
        <w:rPr>
          <w:rFonts w:ascii="Times New Roman" w:hAnsi="Times New Roman" w:cs="Times New Roman"/>
          <w:i/>
          <w:sz w:val="24"/>
          <w:szCs w:val="24"/>
        </w:rPr>
        <w:t xml:space="preserve">, </w:t>
      </w:r>
      <w:r>
        <w:rPr>
          <w:rFonts w:ascii="Times New Roman" w:hAnsi="Times New Roman" w:cs="Times New Roman"/>
          <w:sz w:val="24"/>
          <w:szCs w:val="24"/>
        </w:rPr>
        <w:t xml:space="preserve">kompetensi dasar membuat konsep desain dan kemasan produk, dan penelitian yang relevan. Bab metode penelitian terdiri dari tempat penelitian, partisipan, populasi, sampel, metode penelitian, prosedur penelitian, teknik pengumpul data, instrumen penelitian, dan teknik analisis data. Bab temuan dan pembahasan terdiri dari temuan dan pembahasan pengembangan instrumen penilaian kinerja untuk mengukur kemampuan kreativitas siswa dengan menggunakan model pengembangan ADDIE serta temuan dan pembahasan hasil kemampuan kreativitas siswa diukur dengan instrumen penilaian kinerja pada kompetensi dasar membuat konsep desain dan kemasan produk. Bab penutup terdiri dari simpulan dari temuan dan pembahasan penelitian, implikasi secara teoritis dan praktis, serta rekomendasi untuk penelitian selanjutnya dan pihak-pihak terkait yang berkaitan dengan penggunaan instrumen penilaian. </w:t>
      </w:r>
    </w:p>
    <w:p w:rsidR="00946CAC" w:rsidRDefault="00946CAC" w:rsidP="00562B3E">
      <w:pPr>
        <w:pStyle w:val="ListParagraph"/>
        <w:widowControl w:val="0"/>
        <w:autoSpaceDE w:val="0"/>
        <w:autoSpaceDN w:val="0"/>
        <w:adjustRightInd w:val="0"/>
        <w:spacing w:after="0" w:line="360" w:lineRule="auto"/>
        <w:ind w:left="0" w:firstLine="720"/>
        <w:jc w:val="both"/>
        <w:rPr>
          <w:rFonts w:ascii="Times New Roman" w:hAnsi="Times New Roman" w:cs="Times New Roman"/>
          <w:sz w:val="24"/>
          <w:szCs w:val="18"/>
        </w:rPr>
      </w:pPr>
    </w:p>
    <w:p w:rsidR="00946CAC" w:rsidRPr="00946CAC" w:rsidRDefault="00946CAC" w:rsidP="00946CAC">
      <w:pPr>
        <w:rPr>
          <w:lang w:val="id-ID"/>
        </w:rPr>
      </w:pPr>
    </w:p>
    <w:p w:rsidR="00946CAC" w:rsidRPr="00946CAC" w:rsidRDefault="00946CAC" w:rsidP="00946CAC">
      <w:pPr>
        <w:rPr>
          <w:lang w:val="id-ID"/>
        </w:rPr>
      </w:pPr>
    </w:p>
    <w:p w:rsidR="00946CAC" w:rsidRPr="00946CAC" w:rsidRDefault="00946CAC" w:rsidP="00946CAC">
      <w:pPr>
        <w:rPr>
          <w:lang w:val="id-ID"/>
        </w:rPr>
      </w:pPr>
    </w:p>
    <w:p w:rsidR="00946CAC" w:rsidRPr="00946CAC" w:rsidRDefault="00946CAC" w:rsidP="00946CAC">
      <w:pPr>
        <w:rPr>
          <w:lang w:val="id-ID"/>
        </w:rPr>
      </w:pPr>
    </w:p>
    <w:p w:rsidR="00946CAC" w:rsidRPr="00946CAC" w:rsidRDefault="00946CAC" w:rsidP="00946CAC">
      <w:pPr>
        <w:rPr>
          <w:lang w:val="id-ID"/>
        </w:rPr>
      </w:pPr>
    </w:p>
    <w:p w:rsidR="00946CAC" w:rsidRPr="00946CAC" w:rsidRDefault="00946CAC" w:rsidP="00946CAC">
      <w:pPr>
        <w:rPr>
          <w:lang w:val="id-ID"/>
        </w:rPr>
      </w:pPr>
    </w:p>
    <w:p w:rsidR="00946CAC" w:rsidRPr="00946CAC" w:rsidRDefault="00946CAC" w:rsidP="00946CAC">
      <w:pPr>
        <w:rPr>
          <w:lang w:val="id-ID"/>
        </w:rPr>
      </w:pPr>
    </w:p>
    <w:p w:rsidR="00946CAC" w:rsidRPr="00946CAC" w:rsidRDefault="00946CAC" w:rsidP="00946CAC">
      <w:pPr>
        <w:rPr>
          <w:lang w:val="id-ID"/>
        </w:rPr>
      </w:pPr>
      <w:bookmarkStart w:id="15" w:name="_GoBack"/>
      <w:bookmarkEnd w:id="15"/>
    </w:p>
    <w:p w:rsidR="00946CAC" w:rsidRPr="00946CAC" w:rsidRDefault="00946CAC" w:rsidP="00946CAC">
      <w:pPr>
        <w:rPr>
          <w:lang w:val="id-ID"/>
        </w:rPr>
      </w:pPr>
    </w:p>
    <w:p w:rsidR="00946CAC" w:rsidRDefault="00946CAC" w:rsidP="00946CAC">
      <w:pPr>
        <w:tabs>
          <w:tab w:val="left" w:pos="1456"/>
        </w:tabs>
        <w:rPr>
          <w:lang w:val="id-ID"/>
        </w:rPr>
      </w:pPr>
      <w:r>
        <w:rPr>
          <w:lang w:val="id-ID"/>
        </w:rPr>
        <w:tab/>
      </w:r>
    </w:p>
    <w:p w:rsidR="00562B3E" w:rsidRPr="00946CAC" w:rsidRDefault="00946CAC" w:rsidP="00946CAC">
      <w:pPr>
        <w:tabs>
          <w:tab w:val="left" w:pos="1456"/>
        </w:tabs>
        <w:rPr>
          <w:lang w:val="id-ID"/>
        </w:rPr>
        <w:sectPr w:rsidR="00562B3E" w:rsidRPr="00946CAC" w:rsidSect="00562B3E">
          <w:headerReference w:type="default" r:id="rId7"/>
          <w:footerReference w:type="default" r:id="rId8"/>
          <w:pgSz w:w="11906" w:h="16838"/>
          <w:pgMar w:top="1701" w:right="1701" w:bottom="1701" w:left="2268" w:header="708" w:footer="708" w:gutter="0"/>
          <w:pgNumType w:start="1"/>
          <w:cols w:space="708"/>
          <w:docGrid w:linePitch="360"/>
        </w:sectPr>
      </w:pPr>
      <w:r>
        <w:rPr>
          <w:lang w:val="id-ID"/>
        </w:rPr>
        <w:lastRenderedPageBreak/>
        <w:tab/>
      </w:r>
    </w:p>
    <w:p w:rsidR="00562B3E" w:rsidRDefault="00562B3E" w:rsidP="00562B3E">
      <w:pPr>
        <w:tabs>
          <w:tab w:val="left" w:pos="3261"/>
        </w:tabs>
        <w:spacing w:after="0" w:line="360" w:lineRule="auto"/>
        <w:ind w:firstLine="567"/>
        <w:jc w:val="both"/>
      </w:pPr>
    </w:p>
    <w:p w:rsidR="00E11CC5" w:rsidRPr="00562B3E" w:rsidRDefault="00E11CC5" w:rsidP="00562B3E">
      <w:pPr>
        <w:spacing w:line="360" w:lineRule="auto"/>
        <w:jc w:val="both"/>
        <w:rPr>
          <w:rFonts w:ascii="Times New Roman" w:hAnsi="Times New Roman" w:cs="Times New Roman"/>
          <w:sz w:val="24"/>
        </w:rPr>
      </w:pPr>
    </w:p>
    <w:sectPr w:rsidR="00E11CC5" w:rsidRPr="00562B3E" w:rsidSect="00562B3E">
      <w:headerReference w:type="default" r:id="rId9"/>
      <w:footerReference w:type="default" r:id="rId10"/>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735" w:rsidRDefault="005B0735" w:rsidP="00562B3E">
      <w:pPr>
        <w:spacing w:after="0" w:line="240" w:lineRule="auto"/>
      </w:pPr>
      <w:r>
        <w:separator/>
      </w:r>
    </w:p>
  </w:endnote>
  <w:endnote w:type="continuationSeparator" w:id="0">
    <w:p w:rsidR="005B0735" w:rsidRDefault="005B0735" w:rsidP="00562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950457178"/>
      <w:docPartObj>
        <w:docPartGallery w:val="Page Numbers (Bottom of Page)"/>
        <w:docPartUnique/>
      </w:docPartObj>
    </w:sdtPr>
    <w:sdtEndPr>
      <w:rPr>
        <w:noProof/>
      </w:rPr>
    </w:sdtEndPr>
    <w:sdtContent>
      <w:p w:rsidR="006D6E47" w:rsidRPr="00946CAC" w:rsidRDefault="00946CAC" w:rsidP="00946CAC">
        <w:pPr>
          <w:pStyle w:val="Footer"/>
          <w:rPr>
            <w:b/>
          </w:rPr>
        </w:pPr>
        <w:r w:rsidRPr="00946CAC">
          <w:rPr>
            <w:rFonts w:ascii="Trebuchet MS" w:hAnsi="Trebuchet MS"/>
            <w:b/>
            <w:sz w:val="18"/>
            <w:szCs w:val="18"/>
            <w:lang w:val="id-ID"/>
          </w:rPr>
          <w:t>Rizki Yanti Rahayu, 2019</w:t>
        </w:r>
      </w:p>
    </w:sdtContent>
  </w:sdt>
  <w:p w:rsidR="006D6E47" w:rsidRPr="001D7CE7" w:rsidRDefault="00946CAC">
    <w:pPr>
      <w:pStyle w:val="Footer"/>
      <w:rPr>
        <w:i/>
        <w:lang w:val="id-ID"/>
      </w:rPr>
    </w:pPr>
    <w:r w:rsidRPr="001D7CE7">
      <w:rPr>
        <w:i/>
        <w:lang w:val="id-ID"/>
      </w:rPr>
      <w:t>PENGEMBANGAN INSTRUMEN PENILAIAN KINERJA UNTUK MENGUKUR KEMAMPUAN KREATIVITAS SISWA PADA KOMPETENSI DASAR MEMBUAT KONSEP DESAIN DAN KEMASAN PRODUK</w:t>
    </w:r>
  </w:p>
  <w:p w:rsidR="00946CAC" w:rsidRPr="00946CAC" w:rsidRDefault="00946CAC">
    <w:pPr>
      <w:pStyle w:val="Footer"/>
      <w:rPr>
        <w:lang w:val="id-ID"/>
      </w:rPr>
    </w:pPr>
    <w:r>
      <w:rPr>
        <w:lang w:val="id-ID"/>
      </w:rPr>
      <w:t xml:space="preserve">Universitas Pendidikan Indonesia  </w:t>
    </w:r>
    <w:r w:rsidRPr="00946CAC">
      <w:rPr>
        <w:color w:val="FFFF00"/>
        <w:lang w:val="id-ID"/>
      </w:rPr>
      <w:t>|</w:t>
    </w:r>
    <w:r>
      <w:rPr>
        <w:color w:val="FFFF00"/>
        <w:lang w:val="id-ID"/>
      </w:rPr>
      <w:t xml:space="preserve">  </w:t>
    </w:r>
    <w:r>
      <w:rPr>
        <w:lang w:val="id-ID"/>
      </w:rPr>
      <w:t xml:space="preserve">repository.upi.edu  </w:t>
    </w:r>
    <w:r w:rsidRPr="00946CAC">
      <w:rPr>
        <w:color w:val="FFFF00"/>
        <w:lang w:val="id-ID"/>
      </w:rPr>
      <w:t>|</w:t>
    </w:r>
    <w:r>
      <w:rPr>
        <w:color w:val="FFFF00"/>
        <w:lang w:val="id-ID"/>
      </w:rPr>
      <w:t xml:space="preserve">  </w:t>
    </w:r>
    <w:r>
      <w:rPr>
        <w:lang w:val="id-ID"/>
      </w:rPr>
      <w:t>perpustakaan.upi.edu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B3E" w:rsidRDefault="00562B3E">
    <w:pPr>
      <w:pStyle w:val="Footer"/>
      <w:jc w:val="center"/>
    </w:pPr>
  </w:p>
  <w:p w:rsidR="00562B3E" w:rsidRDefault="00562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735" w:rsidRDefault="005B0735" w:rsidP="00562B3E">
      <w:pPr>
        <w:spacing w:after="0" w:line="240" w:lineRule="auto"/>
      </w:pPr>
      <w:r>
        <w:separator/>
      </w:r>
    </w:p>
  </w:footnote>
  <w:footnote w:type="continuationSeparator" w:id="0">
    <w:p w:rsidR="005B0735" w:rsidRDefault="005B0735" w:rsidP="00562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E47" w:rsidRDefault="005B0735">
    <w:pPr>
      <w:pStyle w:val="Header"/>
      <w:jc w:val="right"/>
    </w:pPr>
  </w:p>
  <w:p w:rsidR="006D6E47" w:rsidRDefault="005B07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096402"/>
      <w:docPartObj>
        <w:docPartGallery w:val="Page Numbers (Top of Page)"/>
        <w:docPartUnique/>
      </w:docPartObj>
    </w:sdtPr>
    <w:sdtEndPr>
      <w:rPr>
        <w:noProof/>
      </w:rPr>
    </w:sdtEndPr>
    <w:sdtContent>
      <w:p w:rsidR="00562B3E" w:rsidRDefault="00562B3E">
        <w:pPr>
          <w:pStyle w:val="Header"/>
          <w:jc w:val="right"/>
        </w:pPr>
        <w:r>
          <w:fldChar w:fldCharType="begin"/>
        </w:r>
        <w:r>
          <w:instrText xml:space="preserve"> PAGE   \* MERGEFORMAT </w:instrText>
        </w:r>
        <w:r>
          <w:fldChar w:fldCharType="separate"/>
        </w:r>
        <w:r w:rsidR="001D7CE7">
          <w:rPr>
            <w:noProof/>
          </w:rPr>
          <w:t>7</w:t>
        </w:r>
        <w:r>
          <w:rPr>
            <w:noProof/>
          </w:rPr>
          <w:fldChar w:fldCharType="end"/>
        </w:r>
      </w:p>
    </w:sdtContent>
  </w:sdt>
  <w:p w:rsidR="00562B3E" w:rsidRDefault="00562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60857"/>
    <w:multiLevelType w:val="hybridMultilevel"/>
    <w:tmpl w:val="2E08636A"/>
    <w:lvl w:ilvl="0" w:tplc="83106FF2">
      <w:start w:val="1"/>
      <w:numFmt w:val="decimal"/>
      <w:lvlText w:val="%1.2"/>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945D13"/>
    <w:multiLevelType w:val="hybridMultilevel"/>
    <w:tmpl w:val="795890E6"/>
    <w:lvl w:ilvl="0" w:tplc="ACDA9758">
      <w:start w:val="1"/>
      <w:numFmt w:val="decimal"/>
      <w:lvlText w:val="%1.5"/>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CB6D26"/>
    <w:multiLevelType w:val="hybridMultilevel"/>
    <w:tmpl w:val="B16E7DEE"/>
    <w:lvl w:ilvl="0" w:tplc="3C1C8B0C">
      <w:start w:val="1"/>
      <w:numFmt w:val="decimal"/>
      <w:lvlText w:val="%1."/>
      <w:lvlJc w:val="left"/>
      <w:pPr>
        <w:ind w:left="927" w:hanging="360"/>
      </w:pPr>
      <w:rPr>
        <w:color w:val="000000"/>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3">
    <w:nsid w:val="2701139E"/>
    <w:multiLevelType w:val="hybridMultilevel"/>
    <w:tmpl w:val="0A386BAC"/>
    <w:lvl w:ilvl="0" w:tplc="4FDAF67E">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4">
    <w:nsid w:val="3F864721"/>
    <w:multiLevelType w:val="hybridMultilevel"/>
    <w:tmpl w:val="C608C8E2"/>
    <w:lvl w:ilvl="0" w:tplc="E570B04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A4B72CC"/>
    <w:multiLevelType w:val="hybridMultilevel"/>
    <w:tmpl w:val="E2AC9028"/>
    <w:lvl w:ilvl="0" w:tplc="9C365BCA">
      <w:start w:val="1"/>
      <w:numFmt w:val="decimal"/>
      <w:lvlText w:val="%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9A97B3A"/>
    <w:multiLevelType w:val="hybridMultilevel"/>
    <w:tmpl w:val="3A3A3174"/>
    <w:lvl w:ilvl="0" w:tplc="AC3C1ECC">
      <w:start w:val="1"/>
      <w:numFmt w:val="decimal"/>
      <w:lvlText w:val="%1.4"/>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3E"/>
    <w:rsid w:val="001D7CE7"/>
    <w:rsid w:val="00562B3E"/>
    <w:rsid w:val="005B0735"/>
    <w:rsid w:val="005C4ECA"/>
    <w:rsid w:val="00946CAC"/>
    <w:rsid w:val="00E11C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793DB-F1E9-43DB-87AC-61392CF7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B3E"/>
    <w:pPr>
      <w:spacing w:after="200" w:line="276" w:lineRule="auto"/>
    </w:pPr>
    <w:rPr>
      <w:lang w:val="en-US"/>
    </w:rPr>
  </w:style>
  <w:style w:type="paragraph" w:styleId="Heading1">
    <w:name w:val="heading 1"/>
    <w:basedOn w:val="Normal"/>
    <w:next w:val="Normal"/>
    <w:link w:val="Heading1Char"/>
    <w:uiPriority w:val="9"/>
    <w:qFormat/>
    <w:rsid w:val="00562B3E"/>
    <w:pPr>
      <w:keepNext/>
      <w:keepLines/>
      <w:spacing w:after="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562B3E"/>
    <w:pPr>
      <w:keepNext/>
      <w:keepLines/>
      <w:spacing w:after="0" w:line="360" w:lineRule="auto"/>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B3E"/>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562B3E"/>
    <w:rPr>
      <w:rFonts w:ascii="Times New Roman" w:eastAsiaTheme="majorEastAsia" w:hAnsi="Times New Roman" w:cstheme="majorBidi"/>
      <w:bCs/>
      <w:sz w:val="24"/>
      <w:szCs w:val="26"/>
      <w:lang w:val="en-US"/>
    </w:rPr>
  </w:style>
  <w:style w:type="character" w:customStyle="1" w:styleId="ListParagraphChar">
    <w:name w:val="List Paragraph Char"/>
    <w:aliases w:val="Body of text Char,Body of textCxSp Char,List Paragraph1 Char"/>
    <w:basedOn w:val="DefaultParagraphFont"/>
    <w:link w:val="ListParagraph"/>
    <w:uiPriority w:val="34"/>
    <w:locked/>
    <w:rsid w:val="00562B3E"/>
  </w:style>
  <w:style w:type="paragraph" w:styleId="ListParagraph">
    <w:name w:val="List Paragraph"/>
    <w:aliases w:val="Body of text,Body of textCxSp,List Paragraph1"/>
    <w:basedOn w:val="Normal"/>
    <w:link w:val="ListParagraphChar"/>
    <w:uiPriority w:val="34"/>
    <w:qFormat/>
    <w:rsid w:val="00562B3E"/>
    <w:pPr>
      <w:ind w:left="720"/>
      <w:contextualSpacing/>
    </w:pPr>
    <w:rPr>
      <w:lang w:val="id-ID"/>
    </w:rPr>
  </w:style>
  <w:style w:type="paragraph" w:styleId="Header">
    <w:name w:val="header"/>
    <w:basedOn w:val="Normal"/>
    <w:link w:val="HeaderChar"/>
    <w:uiPriority w:val="99"/>
    <w:unhideWhenUsed/>
    <w:rsid w:val="00562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B3E"/>
    <w:rPr>
      <w:lang w:val="en-US"/>
    </w:rPr>
  </w:style>
  <w:style w:type="paragraph" w:styleId="Footer">
    <w:name w:val="footer"/>
    <w:basedOn w:val="Normal"/>
    <w:link w:val="FooterChar"/>
    <w:uiPriority w:val="99"/>
    <w:unhideWhenUsed/>
    <w:rsid w:val="00562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B3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Rahayu</dc:creator>
  <cp:keywords/>
  <dc:description/>
  <cp:lastModifiedBy>Kiki Rahayu</cp:lastModifiedBy>
  <cp:revision>2</cp:revision>
  <dcterms:created xsi:type="dcterms:W3CDTF">2019-09-02T14:48:00Z</dcterms:created>
  <dcterms:modified xsi:type="dcterms:W3CDTF">2019-09-03T13:33:00Z</dcterms:modified>
</cp:coreProperties>
</file>