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6D" w:rsidRPr="00A75DCB" w:rsidRDefault="004843A0" w:rsidP="00CA3367">
      <w:pPr>
        <w:spacing w:after="120" w:line="360" w:lineRule="auto"/>
        <w:jc w:val="center"/>
        <w:rPr>
          <w:rFonts w:ascii="Times New Roman" w:hAnsi="Times New Roman" w:cs="Times New Roman"/>
          <w:b/>
          <w:sz w:val="24"/>
          <w:szCs w:val="24"/>
        </w:rPr>
      </w:pPr>
      <w:r w:rsidRPr="00A75DCB">
        <w:rPr>
          <w:rFonts w:ascii="Times New Roman" w:hAnsi="Times New Roman" w:cs="Times New Roman"/>
          <w:b/>
          <w:sz w:val="24"/>
          <w:szCs w:val="24"/>
        </w:rPr>
        <w:t>BAB I</w:t>
      </w:r>
    </w:p>
    <w:p w:rsidR="003C08B6" w:rsidRDefault="00A75DCB" w:rsidP="006A5E3E">
      <w:pPr>
        <w:spacing w:after="120" w:line="360" w:lineRule="auto"/>
        <w:jc w:val="center"/>
        <w:rPr>
          <w:rFonts w:ascii="Times New Roman" w:hAnsi="Times New Roman" w:cs="Times New Roman"/>
          <w:b/>
          <w:sz w:val="24"/>
          <w:szCs w:val="24"/>
        </w:rPr>
      </w:pPr>
      <w:r w:rsidRPr="00A75DCB">
        <w:rPr>
          <w:rFonts w:ascii="Times New Roman" w:hAnsi="Times New Roman" w:cs="Times New Roman"/>
          <w:b/>
          <w:sz w:val="24"/>
          <w:szCs w:val="24"/>
        </w:rPr>
        <w:t>PENDAHULUAN</w:t>
      </w:r>
    </w:p>
    <w:p w:rsidR="006A5E3E" w:rsidRPr="00A75DCB" w:rsidRDefault="006A5E3E" w:rsidP="006A5E3E">
      <w:pPr>
        <w:spacing w:after="120" w:line="360" w:lineRule="auto"/>
        <w:jc w:val="center"/>
        <w:rPr>
          <w:rFonts w:ascii="Times New Roman" w:hAnsi="Times New Roman" w:cs="Times New Roman"/>
          <w:b/>
          <w:sz w:val="24"/>
          <w:szCs w:val="24"/>
        </w:rPr>
      </w:pPr>
    </w:p>
    <w:p w:rsidR="00A75DCB" w:rsidRPr="006A5E3E" w:rsidRDefault="004843A0" w:rsidP="00D610C8">
      <w:pPr>
        <w:pStyle w:val="ListParagraph"/>
        <w:numPr>
          <w:ilvl w:val="1"/>
          <w:numId w:val="17"/>
        </w:numPr>
        <w:spacing w:after="120" w:line="360" w:lineRule="auto"/>
        <w:ind w:left="709" w:hanging="709"/>
        <w:jc w:val="both"/>
        <w:rPr>
          <w:rFonts w:ascii="Times New Roman" w:hAnsi="Times New Roman" w:cs="Times New Roman"/>
          <w:b/>
          <w:sz w:val="24"/>
          <w:szCs w:val="24"/>
        </w:rPr>
      </w:pPr>
      <w:r w:rsidRPr="006A5E3E">
        <w:rPr>
          <w:rFonts w:ascii="Times New Roman" w:hAnsi="Times New Roman" w:cs="Times New Roman"/>
          <w:b/>
          <w:sz w:val="24"/>
          <w:szCs w:val="24"/>
        </w:rPr>
        <w:t>Latar Belakang Penelitian</w:t>
      </w:r>
    </w:p>
    <w:p w:rsidR="002829B6" w:rsidRDefault="007413ED" w:rsidP="006A5E3E">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Setiap individu sejatinya memiliki kesamaan untuk mempertahankan kehidupannya, yakni dengan berusaha mencukupi ke</w:t>
      </w:r>
      <w:r w:rsidR="00734FF9">
        <w:rPr>
          <w:rFonts w:ascii="Times New Roman" w:hAnsi="Times New Roman" w:cs="Times New Roman"/>
          <w:sz w:val="24"/>
          <w:szCs w:val="24"/>
        </w:rPr>
        <w:t>butuhan</w:t>
      </w:r>
      <w:r w:rsidR="00264FE8">
        <w:rPr>
          <w:rFonts w:ascii="Times New Roman" w:hAnsi="Times New Roman" w:cs="Times New Roman"/>
          <w:sz w:val="24"/>
          <w:szCs w:val="24"/>
        </w:rPr>
        <w:t xml:space="preserve"> sehari-hari, dan bekerja</w:t>
      </w:r>
      <w:r w:rsidR="00734FF9">
        <w:rPr>
          <w:rFonts w:ascii="Times New Roman" w:hAnsi="Times New Roman" w:cs="Times New Roman"/>
          <w:sz w:val="24"/>
          <w:szCs w:val="24"/>
        </w:rPr>
        <w:t xml:space="preserve"> salah satu caranya. Pekerjaan yang </w:t>
      </w:r>
      <w:r w:rsidR="00147671">
        <w:rPr>
          <w:rFonts w:ascii="Times New Roman" w:hAnsi="Times New Roman" w:cs="Times New Roman"/>
          <w:sz w:val="24"/>
          <w:szCs w:val="24"/>
        </w:rPr>
        <w:t xml:space="preserve">dapat dilakukan </w:t>
      </w:r>
      <w:r w:rsidR="00264FE8">
        <w:rPr>
          <w:rFonts w:ascii="Times New Roman" w:hAnsi="Times New Roman" w:cs="Times New Roman"/>
          <w:sz w:val="24"/>
          <w:szCs w:val="24"/>
        </w:rPr>
        <w:t>yaitu</w:t>
      </w:r>
      <w:r w:rsidR="00147671">
        <w:rPr>
          <w:rFonts w:ascii="Times New Roman" w:hAnsi="Times New Roman" w:cs="Times New Roman"/>
          <w:sz w:val="24"/>
          <w:szCs w:val="24"/>
        </w:rPr>
        <w:t xml:space="preserve"> </w:t>
      </w:r>
      <w:r w:rsidR="00734FF9">
        <w:rPr>
          <w:rFonts w:ascii="Times New Roman" w:hAnsi="Times New Roman" w:cs="Times New Roman"/>
          <w:sz w:val="24"/>
          <w:szCs w:val="24"/>
        </w:rPr>
        <w:t xml:space="preserve">menjadi tenaga </w:t>
      </w:r>
      <w:r w:rsidR="00CD658F">
        <w:rPr>
          <w:rFonts w:ascii="Times New Roman" w:hAnsi="Times New Roman" w:cs="Times New Roman"/>
          <w:sz w:val="24"/>
          <w:szCs w:val="24"/>
        </w:rPr>
        <w:t>pendidik, pekerja kantoran, transportasi</w:t>
      </w:r>
      <w:r w:rsidR="00734FF9">
        <w:rPr>
          <w:rFonts w:ascii="Times New Roman" w:hAnsi="Times New Roman" w:cs="Times New Roman"/>
          <w:sz w:val="24"/>
          <w:szCs w:val="24"/>
        </w:rPr>
        <w:t xml:space="preserve"> online, bahkan berdagang. Keikutsertaan dalam kegiatan ekonomi sama pentingnya bagi pencapaian mutu kehidupan setiap individu dan masyarakat sekitar </w:t>
      </w:r>
      <w:r w:rsidR="00147671">
        <w:rPr>
          <w:rFonts w:ascii="Times New Roman" w:hAnsi="Times New Roman" w:cs="Times New Roman"/>
          <w:sz w:val="24"/>
          <w:szCs w:val="24"/>
        </w:rPr>
        <w:fldChar w:fldCharType="begin" w:fldLock="1"/>
      </w:r>
      <w:r w:rsidR="002829B6">
        <w:rPr>
          <w:rFonts w:ascii="Times New Roman" w:hAnsi="Times New Roman" w:cs="Times New Roman"/>
          <w:sz w:val="24"/>
          <w:szCs w:val="24"/>
        </w:rPr>
        <w:instrText>ADDIN CSL_CITATION { "citationItems" : [ { "id" : "ITEM-1", "itemData" : { "DOI" : "http://dx.doi.org/10.25015/penyuluhan.v3i2.2161", "author" : [ { "dropping-particle" : "", "family" : "Karsidi", "given" : "R", "non-dropping-particle" : "", "parse-names" : false, "suffix" : "" } ], "container-title" : "Jurnal Penyuluhan", "id" : "ITEM-1", "issue" : "2", "issued" : { "date-parts" : [ [ "2007" ] ] }, "page" : "137-145", "title" : "Pemberdayaan Masyarakat untuk Usaha Kecil dan Mikro (Pengalaman Empiris di Wilayah Surakarta Jawa tengah)", "type" : "article-journal", "volume" : "3" }, "uris" : [ "http://www.mendeley.com/documents/?uuid=35dd35d5-24c7-4863-8051-7ac0c644a886" ] } ], "mendeley" : { "formattedCitation" : "(Karsidi, 2007)", "plainTextFormattedCitation" : "(Karsidi, 2007)", "previouslyFormattedCitation" : "(Karsidi, 2007)" }, "properties" : { "noteIndex" : 0 }, "schema" : "https://github.com/citation-style-language/schema/raw/master/csl-citation.json" }</w:instrText>
      </w:r>
      <w:r w:rsidR="00147671">
        <w:rPr>
          <w:rFonts w:ascii="Times New Roman" w:hAnsi="Times New Roman" w:cs="Times New Roman"/>
          <w:sz w:val="24"/>
          <w:szCs w:val="24"/>
        </w:rPr>
        <w:fldChar w:fldCharType="separate"/>
      </w:r>
      <w:r w:rsidR="00147671" w:rsidRPr="00147671">
        <w:rPr>
          <w:rFonts w:ascii="Times New Roman" w:hAnsi="Times New Roman" w:cs="Times New Roman"/>
          <w:noProof/>
          <w:sz w:val="24"/>
          <w:szCs w:val="24"/>
        </w:rPr>
        <w:t>(Karsidi, 2007)</w:t>
      </w:r>
      <w:r w:rsidR="00147671">
        <w:rPr>
          <w:rFonts w:ascii="Times New Roman" w:hAnsi="Times New Roman" w:cs="Times New Roman"/>
          <w:sz w:val="24"/>
          <w:szCs w:val="24"/>
        </w:rPr>
        <w:fldChar w:fldCharType="end"/>
      </w:r>
      <w:r w:rsidR="00147671">
        <w:rPr>
          <w:rFonts w:ascii="Times New Roman" w:hAnsi="Times New Roman" w:cs="Times New Roman"/>
          <w:sz w:val="24"/>
          <w:szCs w:val="24"/>
        </w:rPr>
        <w:t xml:space="preserve">. </w:t>
      </w:r>
      <w:r w:rsidR="005968FE">
        <w:rPr>
          <w:rFonts w:ascii="Times New Roman" w:hAnsi="Times New Roman" w:cs="Times New Roman"/>
          <w:sz w:val="24"/>
          <w:szCs w:val="24"/>
        </w:rPr>
        <w:t>Untuk mendorong pere</w:t>
      </w:r>
      <w:r w:rsidR="008C0745">
        <w:rPr>
          <w:rFonts w:ascii="Times New Roman" w:hAnsi="Times New Roman" w:cs="Times New Roman"/>
          <w:sz w:val="24"/>
          <w:szCs w:val="24"/>
        </w:rPr>
        <w:t>konomian nasional, salahsatu</w:t>
      </w:r>
      <w:r w:rsidR="005968FE">
        <w:rPr>
          <w:rFonts w:ascii="Times New Roman" w:hAnsi="Times New Roman" w:cs="Times New Roman"/>
          <w:sz w:val="24"/>
          <w:szCs w:val="24"/>
        </w:rPr>
        <w:t xml:space="preserve"> yang dapat dilakukan </w:t>
      </w:r>
      <w:r w:rsidR="00264FE8">
        <w:rPr>
          <w:rFonts w:ascii="Times New Roman" w:hAnsi="Times New Roman" w:cs="Times New Roman"/>
          <w:sz w:val="24"/>
          <w:szCs w:val="24"/>
        </w:rPr>
        <w:t>dengan</w:t>
      </w:r>
      <w:r w:rsidR="005968FE">
        <w:rPr>
          <w:rFonts w:ascii="Times New Roman" w:hAnsi="Times New Roman" w:cs="Times New Roman"/>
          <w:sz w:val="24"/>
          <w:szCs w:val="24"/>
        </w:rPr>
        <w:t xml:space="preserve"> peningkatan p</w:t>
      </w:r>
      <w:r w:rsidR="008C0745">
        <w:rPr>
          <w:rFonts w:ascii="Times New Roman" w:hAnsi="Times New Roman" w:cs="Times New Roman"/>
          <w:sz w:val="24"/>
          <w:szCs w:val="24"/>
        </w:rPr>
        <w:t>embangunan dalam segala aspek, seperti</w:t>
      </w:r>
      <w:r w:rsidR="005968FE">
        <w:rPr>
          <w:rFonts w:ascii="Times New Roman" w:hAnsi="Times New Roman" w:cs="Times New Roman"/>
          <w:sz w:val="24"/>
          <w:szCs w:val="24"/>
        </w:rPr>
        <w:t xml:space="preserve"> pendidikan, politik, keamana</w:t>
      </w:r>
      <w:r w:rsidR="008C0745">
        <w:rPr>
          <w:rFonts w:ascii="Times New Roman" w:hAnsi="Times New Roman" w:cs="Times New Roman"/>
          <w:sz w:val="24"/>
          <w:szCs w:val="24"/>
        </w:rPr>
        <w:t>n, dan</w:t>
      </w:r>
      <w:r w:rsidR="005968FE">
        <w:rPr>
          <w:rFonts w:ascii="Times New Roman" w:hAnsi="Times New Roman" w:cs="Times New Roman"/>
          <w:sz w:val="24"/>
          <w:szCs w:val="24"/>
        </w:rPr>
        <w:t xml:space="preserve"> pembangunan infrastruktur. Infrastruktur sangatlah penting untuk mendukung kenyamanan, efektifitas, dan keamanan dalam men</w:t>
      </w:r>
      <w:r w:rsidR="00477EB4">
        <w:rPr>
          <w:rFonts w:ascii="Times New Roman" w:hAnsi="Times New Roman" w:cs="Times New Roman"/>
          <w:sz w:val="24"/>
          <w:szCs w:val="24"/>
        </w:rPr>
        <w:t>jalankan aktivitas perekonomian</w:t>
      </w:r>
      <w:r w:rsidR="002829B6">
        <w:rPr>
          <w:rFonts w:ascii="Times New Roman" w:hAnsi="Times New Roman" w:cs="Times New Roman"/>
          <w:sz w:val="24"/>
          <w:szCs w:val="24"/>
        </w:rPr>
        <w:t xml:space="preserve"> </w:t>
      </w:r>
      <w:r w:rsidR="002829B6">
        <w:rPr>
          <w:rFonts w:ascii="Times New Roman" w:hAnsi="Times New Roman" w:cs="Times New Roman"/>
          <w:sz w:val="24"/>
          <w:szCs w:val="24"/>
        </w:rPr>
        <w:fldChar w:fldCharType="begin" w:fldLock="1"/>
      </w:r>
      <w:r w:rsidR="002829B6">
        <w:rPr>
          <w:rFonts w:ascii="Times New Roman" w:hAnsi="Times New Roman" w:cs="Times New Roman"/>
          <w:sz w:val="24"/>
          <w:szCs w:val="24"/>
        </w:rPr>
        <w:instrText>ADDIN CSL_CITATION { "citationItems" : [ { "id" : "ITEM-1", "itemData" : { "abstract" : "This paper uses a combination of nationally representative individual level time use data combined with household and community data to further our understanding of time use, and how infrastructure impacts on gender disaggregated time poverty. With a common, and growing, perception in the empirical literature being that Sub Saharan African females are typically disadvantaged in market based activities because of the large time burden of having to undertake both formal work and domestic duties, it is important to understand some of these key processes and issues that underpin, and link with, poverty reduction. Using nationally representative from Lesotho we are able to provide unique insights into gender related, formal and informal, work allocations and specifically obtain insights regarding the main determinants of those who are \u2018time poor\u2019 and how key infrastructural elements impact on this", "author" : [ { "dropping-particle" : "", "family" : "Lawson", "given" : "David", "non-dropping-particle" : "", "parse-names" : false, "suffix" : "" } ], "container-title" : "Global Poverty Research Group", "id" : "ITEM-1", "issued" : { "date-parts" : [ [ "2007" ] ] }, "title" : "A Gendered Analysis of 'Time Poverty'\u2013The Importance of Infrastructure.", "type" : "article-journal" }, "uris" : [ "http://www.mendeley.com/documents/?uuid=fd9bb502-5531-44e9-a196-c2bbb7422dff" ] } ], "mendeley" : { "formattedCitation" : "(Lawson, 2007)", "plainTextFormattedCitation" : "(Lawson, 2007)", "previouslyFormattedCitation" : "(Lawson, 2007)" }, "properties" : { "noteIndex" : 0 }, "schema" : "https://github.com/citation-style-language/schema/raw/master/csl-citation.json" }</w:instrText>
      </w:r>
      <w:r w:rsidR="002829B6">
        <w:rPr>
          <w:rFonts w:ascii="Times New Roman" w:hAnsi="Times New Roman" w:cs="Times New Roman"/>
          <w:sz w:val="24"/>
          <w:szCs w:val="24"/>
        </w:rPr>
        <w:fldChar w:fldCharType="separate"/>
      </w:r>
      <w:r w:rsidR="002829B6" w:rsidRPr="002829B6">
        <w:rPr>
          <w:rFonts w:ascii="Times New Roman" w:hAnsi="Times New Roman" w:cs="Times New Roman"/>
          <w:noProof/>
          <w:sz w:val="24"/>
          <w:szCs w:val="24"/>
        </w:rPr>
        <w:t>(Lawson, 2007)</w:t>
      </w:r>
      <w:r w:rsidR="002829B6">
        <w:rPr>
          <w:rFonts w:ascii="Times New Roman" w:hAnsi="Times New Roman" w:cs="Times New Roman"/>
          <w:sz w:val="24"/>
          <w:szCs w:val="24"/>
        </w:rPr>
        <w:fldChar w:fldCharType="end"/>
      </w:r>
      <w:r w:rsidR="00477EB4">
        <w:rPr>
          <w:rFonts w:ascii="Times New Roman" w:hAnsi="Times New Roman" w:cs="Times New Roman"/>
          <w:sz w:val="24"/>
          <w:szCs w:val="24"/>
        </w:rPr>
        <w:t>.</w:t>
      </w:r>
      <w:r w:rsidR="005968FE">
        <w:rPr>
          <w:rFonts w:ascii="Times New Roman" w:hAnsi="Times New Roman" w:cs="Times New Roman"/>
          <w:sz w:val="24"/>
          <w:szCs w:val="24"/>
        </w:rPr>
        <w:t xml:space="preserve"> </w:t>
      </w:r>
    </w:p>
    <w:p w:rsidR="00437395" w:rsidRDefault="002829B6" w:rsidP="00A55867">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Infrastruktur sebagai </w:t>
      </w:r>
      <w:r w:rsidRPr="002829B6">
        <w:rPr>
          <w:rFonts w:ascii="Times New Roman" w:hAnsi="Times New Roman" w:cs="Times New Roman"/>
          <w:sz w:val="24"/>
          <w:szCs w:val="24"/>
        </w:rPr>
        <w:t>fasilitas-fasilitas fisik yang dikembangkan atau dibutuhkan oleh agen- agen publik untuk fungsi-fungsi pemerintahan dalam penyediaan air, tenaga listrik, pembuangan limbah, transportasi dan pelayanan-pelayanan lainnya untuk memfasilitasi tujuan-tujuan ekonomi dan sosial.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"1979-5149", "abstract" : "Infrastructure development is believed as to be an economic development accelerator. This study aims to analyze the impact of infrastructure on regional economic growth in Indonesia using panel data methods. The model is built based on the Cobb-Douglas production function. By using the infrastructure data of 26 provinces using the fixed effects method of panel data, the results obtained show that economic growth is influenced by infrastructure, such as the provision of electricity, paved roads and clean water. In addition, production activities in Indonesia are still categorized as labor- intensive, this is shown by the fact that the elasticity of labor is greater than the elasticity of capital. Electricity has the greatest impact on economic growth, followed by paved road and clean water. Keywords:", "author" : [ { "dropping-particle" : "", "family" : "Prasetyo", "given" : "Rindang Bangun", "non-dropping-particle" : "", "parse-names" : false, "suffix" : "" }, { "dropping-particle" : "", "family" : "Firdaus", "given" : "Muhammad", "non-dropping-particle" : "", "parse-names" : false, "suffix" : "" } ], "container-title" : "Jurnal Ekonomi dan Kebijakan Pembangunan", "id" : "ITEM-1", "issued" : { "date-parts" : [ [ "2009" ] ] }, "page" : "222-236", "title" : "Pengaruh Infrastruktur pada Pertumbuhan Ekonomi Wilayah di Indonesia", "type" : "article-journal", "volume" : "2" }, "uris" : [ "http://www.mendeley.com/documents/?uuid=03060b41-0228-493c-ac26-cb58dd487b2f" ] } ], "mendeley" : { "formattedCitation" : "(Prasetyo &amp; Firdaus, 2009)", "manualFormatting" : "(Stone, dalam Prasetyo &amp; Firdaus, 2009)", "plainTextFormattedCitation" : "(Prasetyo &amp; Firdaus, 2009)", "previouslyFormattedCitation" : "(Prasetyo &amp; Firdaus, 2009)" }, "properties" : { "noteIndex" : 0 }, "schema" : "https://github.com/citation-style-language/schema/raw/master/csl-citation.json" }</w:instrText>
      </w:r>
      <w:r>
        <w:rPr>
          <w:rFonts w:ascii="Times New Roman" w:hAnsi="Times New Roman" w:cs="Times New Roman"/>
          <w:sz w:val="24"/>
          <w:szCs w:val="24"/>
        </w:rPr>
        <w:fldChar w:fldCharType="separate"/>
      </w:r>
      <w:r w:rsidRPr="002829B6">
        <w:rPr>
          <w:rFonts w:ascii="Times New Roman" w:hAnsi="Times New Roman" w:cs="Times New Roman"/>
          <w:noProof/>
          <w:sz w:val="24"/>
          <w:szCs w:val="24"/>
        </w:rPr>
        <w:t>(</w:t>
      </w:r>
      <w:r>
        <w:rPr>
          <w:rFonts w:ascii="Times New Roman" w:hAnsi="Times New Roman" w:cs="Times New Roman"/>
          <w:noProof/>
          <w:sz w:val="24"/>
          <w:szCs w:val="24"/>
        </w:rPr>
        <w:t xml:space="preserve">Stone, dalam </w:t>
      </w:r>
      <w:r w:rsidRPr="002829B6">
        <w:rPr>
          <w:rFonts w:ascii="Times New Roman" w:hAnsi="Times New Roman" w:cs="Times New Roman"/>
          <w:noProof/>
          <w:sz w:val="24"/>
          <w:szCs w:val="24"/>
        </w:rPr>
        <w:t>Prasetyo &amp; Firdaus, 2009)</w:t>
      </w:r>
      <w:r>
        <w:rPr>
          <w:rFonts w:ascii="Times New Roman" w:hAnsi="Times New Roman" w:cs="Times New Roman"/>
          <w:sz w:val="24"/>
          <w:szCs w:val="24"/>
        </w:rPr>
        <w:fldChar w:fldCharType="end"/>
      </w:r>
    </w:p>
    <w:p w:rsidR="00A55867" w:rsidRPr="00A55867" w:rsidRDefault="00A55867" w:rsidP="00A55867">
      <w:pPr>
        <w:pStyle w:val="ListParagraph"/>
        <w:spacing w:after="0" w:line="240" w:lineRule="auto"/>
        <w:ind w:left="709"/>
        <w:jc w:val="both"/>
        <w:rPr>
          <w:rFonts w:ascii="Times New Roman" w:hAnsi="Times New Roman" w:cs="Times New Roman"/>
          <w:sz w:val="24"/>
          <w:szCs w:val="24"/>
        </w:rPr>
      </w:pPr>
    </w:p>
    <w:p w:rsidR="001B71CB" w:rsidRDefault="001B71CB" w:rsidP="00A55867">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Intinya, pembangunan infrastruktur bertujuan untuk memberikan dampak positif bagi kegiatan publik, namun ada </w:t>
      </w:r>
      <w:r w:rsidR="00264FE8">
        <w:rPr>
          <w:rFonts w:ascii="Times New Roman" w:hAnsi="Times New Roman" w:cs="Times New Roman"/>
          <w:sz w:val="24"/>
          <w:szCs w:val="24"/>
        </w:rPr>
        <w:t>juga dampak negatifnya.</w:t>
      </w:r>
    </w:p>
    <w:p w:rsidR="001837D4" w:rsidRDefault="005968FE" w:rsidP="006A5E3E">
      <w:pPr>
        <w:pStyle w:val="ListParagraph"/>
        <w:spacing w:after="12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w:t>
      </w:r>
      <w:r w:rsidR="00CB4DFC">
        <w:rPr>
          <w:rFonts w:ascii="Times New Roman" w:hAnsi="Times New Roman" w:cs="Times New Roman"/>
          <w:sz w:val="24"/>
          <w:szCs w:val="24"/>
        </w:rPr>
        <w:t xml:space="preserve"> </w:t>
      </w:r>
      <w:r>
        <w:rPr>
          <w:rFonts w:ascii="Times New Roman" w:hAnsi="Times New Roman" w:cs="Times New Roman"/>
          <w:sz w:val="24"/>
          <w:szCs w:val="24"/>
        </w:rPr>
        <w:t>satu infrastruk</w:t>
      </w:r>
      <w:r w:rsidR="008C0745">
        <w:rPr>
          <w:rFonts w:ascii="Times New Roman" w:hAnsi="Times New Roman" w:cs="Times New Roman"/>
          <w:sz w:val="24"/>
          <w:szCs w:val="24"/>
        </w:rPr>
        <w:t>tur yang telah dibangun di awal tahun 2017</w:t>
      </w:r>
      <w:r>
        <w:rPr>
          <w:rFonts w:ascii="Times New Roman" w:hAnsi="Times New Roman" w:cs="Times New Roman"/>
          <w:sz w:val="24"/>
          <w:szCs w:val="24"/>
        </w:rPr>
        <w:t xml:space="preserve"> adalah pembangunan Teras Cihampelas di</w:t>
      </w:r>
      <w:r w:rsidR="00264FE8">
        <w:rPr>
          <w:rFonts w:ascii="Times New Roman" w:hAnsi="Times New Roman" w:cs="Times New Roman"/>
          <w:sz w:val="24"/>
          <w:szCs w:val="24"/>
        </w:rPr>
        <w:t xml:space="preserve"> Kota Bandung. Infrastruktur tersebut</w:t>
      </w:r>
      <w:r>
        <w:rPr>
          <w:rFonts w:ascii="Times New Roman" w:hAnsi="Times New Roman" w:cs="Times New Roman"/>
          <w:sz w:val="24"/>
          <w:szCs w:val="24"/>
        </w:rPr>
        <w:t xml:space="preserve"> dibangun dengan tujuan </w:t>
      </w:r>
      <w:r w:rsidR="00264FE8">
        <w:rPr>
          <w:rFonts w:ascii="Times New Roman" w:hAnsi="Times New Roman" w:cs="Times New Roman"/>
          <w:sz w:val="24"/>
          <w:szCs w:val="24"/>
        </w:rPr>
        <w:t xml:space="preserve">untuk </w:t>
      </w:r>
      <w:r>
        <w:rPr>
          <w:rFonts w:ascii="Times New Roman" w:hAnsi="Times New Roman" w:cs="Times New Roman"/>
          <w:sz w:val="24"/>
          <w:szCs w:val="24"/>
        </w:rPr>
        <w:t xml:space="preserve">merelokasi Pedagang Kaki Lima (PKL) </w:t>
      </w:r>
      <w:r w:rsidR="001B71CB">
        <w:rPr>
          <w:rFonts w:ascii="Times New Roman" w:hAnsi="Times New Roman" w:cs="Times New Roman"/>
          <w:sz w:val="24"/>
          <w:szCs w:val="24"/>
        </w:rPr>
        <w:t>di sepanjang Jalan Cihampelas</w:t>
      </w:r>
      <w:r w:rsidR="00B54D07">
        <w:rPr>
          <w:rFonts w:ascii="Times New Roman" w:hAnsi="Times New Roman" w:cs="Times New Roman"/>
          <w:sz w:val="24"/>
          <w:szCs w:val="24"/>
        </w:rPr>
        <w:t xml:space="preserve"> (Rosadi, 2017)</w:t>
      </w:r>
      <w:r w:rsidR="008C0745">
        <w:rPr>
          <w:rFonts w:ascii="Times New Roman" w:hAnsi="Times New Roman" w:cs="Times New Roman"/>
          <w:sz w:val="24"/>
          <w:szCs w:val="24"/>
        </w:rPr>
        <w:t>. PKL yang berjualan</w:t>
      </w:r>
      <w:r w:rsidR="001B71CB">
        <w:rPr>
          <w:rFonts w:ascii="Times New Roman" w:hAnsi="Times New Roman" w:cs="Times New Roman"/>
          <w:sz w:val="24"/>
          <w:szCs w:val="24"/>
        </w:rPr>
        <w:t xml:space="preserve"> di sepanjang jalan tersebut mengganggu kenyamanan masyarakat, sehingga pedestrian y</w:t>
      </w:r>
      <w:r w:rsidR="008C0745">
        <w:rPr>
          <w:rFonts w:ascii="Times New Roman" w:hAnsi="Times New Roman" w:cs="Times New Roman"/>
          <w:sz w:val="24"/>
          <w:szCs w:val="24"/>
        </w:rPr>
        <w:t>ang seharusnya dipakai untuk pe</w:t>
      </w:r>
      <w:r w:rsidR="001B71CB">
        <w:rPr>
          <w:rFonts w:ascii="Times New Roman" w:hAnsi="Times New Roman" w:cs="Times New Roman"/>
          <w:sz w:val="24"/>
          <w:szCs w:val="24"/>
        </w:rPr>
        <w:t>jalan kaki malah dihabiskan unt</w:t>
      </w:r>
      <w:r w:rsidR="008C0745">
        <w:rPr>
          <w:rFonts w:ascii="Times New Roman" w:hAnsi="Times New Roman" w:cs="Times New Roman"/>
          <w:sz w:val="24"/>
          <w:szCs w:val="24"/>
        </w:rPr>
        <w:t xml:space="preserve">uk </w:t>
      </w:r>
      <w:r w:rsidR="00264FE8">
        <w:rPr>
          <w:rFonts w:ascii="Times New Roman" w:hAnsi="Times New Roman" w:cs="Times New Roman"/>
          <w:sz w:val="24"/>
          <w:szCs w:val="24"/>
        </w:rPr>
        <w:t xml:space="preserve">tempat </w:t>
      </w:r>
      <w:r w:rsidR="008C0745">
        <w:rPr>
          <w:rFonts w:ascii="Times New Roman" w:hAnsi="Times New Roman" w:cs="Times New Roman"/>
          <w:sz w:val="24"/>
          <w:szCs w:val="24"/>
        </w:rPr>
        <w:t>berdagang. T</w:t>
      </w:r>
      <w:r w:rsidR="001B71CB">
        <w:rPr>
          <w:rFonts w:ascii="Times New Roman" w:hAnsi="Times New Roman" w:cs="Times New Roman"/>
          <w:sz w:val="24"/>
          <w:szCs w:val="24"/>
        </w:rPr>
        <w:t>idak terta</w:t>
      </w:r>
      <w:r w:rsidR="008C0745">
        <w:rPr>
          <w:rFonts w:ascii="Times New Roman" w:hAnsi="Times New Roman" w:cs="Times New Roman"/>
          <w:sz w:val="24"/>
          <w:szCs w:val="24"/>
        </w:rPr>
        <w:t xml:space="preserve">tanya PKL di </w:t>
      </w:r>
      <w:r w:rsidR="00264FE8">
        <w:rPr>
          <w:rFonts w:ascii="Times New Roman" w:hAnsi="Times New Roman" w:cs="Times New Roman"/>
          <w:sz w:val="24"/>
          <w:szCs w:val="24"/>
        </w:rPr>
        <w:t>lokasi tersebut</w:t>
      </w:r>
      <w:r w:rsidR="001B71CB">
        <w:rPr>
          <w:rFonts w:ascii="Times New Roman" w:hAnsi="Times New Roman" w:cs="Times New Roman"/>
          <w:sz w:val="24"/>
          <w:szCs w:val="24"/>
        </w:rPr>
        <w:t xml:space="preserve"> terasa </w:t>
      </w:r>
      <w:r w:rsidR="008C0745">
        <w:rPr>
          <w:rFonts w:ascii="Times New Roman" w:hAnsi="Times New Roman" w:cs="Times New Roman"/>
          <w:sz w:val="24"/>
          <w:szCs w:val="24"/>
        </w:rPr>
        <w:t xml:space="preserve">pula </w:t>
      </w:r>
      <w:r w:rsidR="001B71CB">
        <w:rPr>
          <w:rFonts w:ascii="Times New Roman" w:hAnsi="Times New Roman" w:cs="Times New Roman"/>
          <w:sz w:val="24"/>
          <w:szCs w:val="24"/>
        </w:rPr>
        <w:t>oleh para pengendara</w:t>
      </w:r>
      <w:r w:rsidR="00264FE8">
        <w:rPr>
          <w:rFonts w:ascii="Times New Roman" w:hAnsi="Times New Roman" w:cs="Times New Roman"/>
          <w:sz w:val="24"/>
          <w:szCs w:val="24"/>
        </w:rPr>
        <w:t>, karena</w:t>
      </w:r>
      <w:r w:rsidR="001B71CB">
        <w:rPr>
          <w:rFonts w:ascii="Times New Roman" w:hAnsi="Times New Roman" w:cs="Times New Roman"/>
          <w:sz w:val="24"/>
          <w:szCs w:val="24"/>
        </w:rPr>
        <w:t xml:space="preserve"> hampir setiap harinya</w:t>
      </w:r>
      <w:r w:rsidR="00264FE8">
        <w:rPr>
          <w:rFonts w:ascii="Times New Roman" w:hAnsi="Times New Roman" w:cs="Times New Roman"/>
          <w:sz w:val="24"/>
          <w:szCs w:val="24"/>
        </w:rPr>
        <w:t xml:space="preserve"> terkendala macet</w:t>
      </w:r>
      <w:r w:rsidR="008C0745">
        <w:rPr>
          <w:rFonts w:ascii="Times New Roman" w:hAnsi="Times New Roman" w:cs="Times New Roman"/>
          <w:sz w:val="24"/>
          <w:szCs w:val="24"/>
        </w:rPr>
        <w:t xml:space="preserve">. </w:t>
      </w:r>
      <w:r w:rsidR="001837D4">
        <w:rPr>
          <w:rFonts w:ascii="Times New Roman" w:hAnsi="Times New Roman" w:cs="Times New Roman"/>
          <w:sz w:val="24"/>
          <w:szCs w:val="24"/>
        </w:rPr>
        <w:t>Keja</w:t>
      </w:r>
      <w:r w:rsidR="00264FE8">
        <w:rPr>
          <w:rFonts w:ascii="Times New Roman" w:hAnsi="Times New Roman" w:cs="Times New Roman"/>
          <w:sz w:val="24"/>
          <w:szCs w:val="24"/>
        </w:rPr>
        <w:t xml:space="preserve">dian serupa </w:t>
      </w:r>
      <w:r w:rsidR="001837D4">
        <w:rPr>
          <w:rFonts w:ascii="Times New Roman" w:hAnsi="Times New Roman" w:cs="Times New Roman"/>
          <w:sz w:val="24"/>
          <w:szCs w:val="24"/>
        </w:rPr>
        <w:t>terjadi di w</w:t>
      </w:r>
      <w:r w:rsidR="00264FE8">
        <w:rPr>
          <w:rFonts w:ascii="Times New Roman" w:hAnsi="Times New Roman" w:cs="Times New Roman"/>
          <w:sz w:val="24"/>
          <w:szCs w:val="24"/>
        </w:rPr>
        <w:t>ilayah Banjaran Kabupaten Tegal, s</w:t>
      </w:r>
      <w:r w:rsidR="008A5459">
        <w:rPr>
          <w:rFonts w:ascii="Times New Roman" w:hAnsi="Times New Roman" w:cs="Times New Roman"/>
          <w:sz w:val="24"/>
          <w:szCs w:val="24"/>
        </w:rPr>
        <w:t>eperti penelitian yang telah dilakukan oleh Arifianto berikut.</w:t>
      </w:r>
    </w:p>
    <w:p w:rsidR="001837D4" w:rsidRDefault="001837D4" w:rsidP="006A5E3E">
      <w:pPr>
        <w:spacing w:after="120" w:line="240" w:lineRule="auto"/>
        <w:ind w:left="709"/>
        <w:jc w:val="both"/>
        <w:rPr>
          <w:rFonts w:ascii="Times New Roman" w:hAnsi="Times New Roman" w:cs="Times New Roman"/>
          <w:sz w:val="24"/>
          <w:szCs w:val="24"/>
        </w:rPr>
      </w:pPr>
      <w:r w:rsidRPr="001837D4">
        <w:rPr>
          <w:rFonts w:ascii="Times New Roman" w:hAnsi="Times New Roman" w:cs="Times New Roman"/>
          <w:sz w:val="24"/>
          <w:szCs w:val="24"/>
        </w:rPr>
        <w:lastRenderedPageBreak/>
        <w:t>Tingginya aktivitas PKL pada trotoar dan bahu jalan dikawasan</w:t>
      </w:r>
      <w:r>
        <w:rPr>
          <w:rFonts w:ascii="Times New Roman" w:hAnsi="Times New Roman" w:cs="Times New Roman"/>
          <w:sz w:val="24"/>
          <w:szCs w:val="24"/>
        </w:rPr>
        <w:t xml:space="preserve"> p</w:t>
      </w:r>
      <w:r w:rsidRPr="001837D4">
        <w:rPr>
          <w:rFonts w:ascii="Times New Roman" w:hAnsi="Times New Roman" w:cs="Times New Roman"/>
          <w:sz w:val="24"/>
          <w:szCs w:val="24"/>
        </w:rPr>
        <w:t>erdagangan Banjaran mengakibatkan fungsi trotoar menjadi menurun, karena alat dagang dan dagangan PKL menyita ruang trotoar tersebut serta menutupi etalase toko dan menyusahkan warga yang berjalan di trotoar. Bahu jalan yang biasanya buat parkir kendaraan tersita ruangnya oleh PKL.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F8625C">
        <w:rPr>
          <w:rFonts w:ascii="Times New Roman" w:hAnsi="Times New Roman" w:cs="Times New Roman"/>
          <w:sz w:val="24"/>
          <w:szCs w:val="24"/>
        </w:rPr>
        <w:instrText>ADDIN CSL_CITATION { "citationItems" : [ { "id" : "ITEM-1", "itemData" : { "author" : [ { "dropping-particle" : "", "family" : "Arifianto", "given" : "Dessy", "non-dropping-particle" : "", "parse-names" : false, "suffix" : "" } ], "id" : "ITEM-1", "issued" : { "date-parts" : [ [ "2006" ] ] }, "title" : "Kajian Interaksi Aktivitas Pertokoan dan Pedagang Kaki Lima pada Trotoar di Kawasan Perdagangan Banjaran Kabupaten Tegal", "type" : "thesis" }, "uris" : [ "http://www.mendeley.com/documents/?uuid=e5abca0e-eb41-4a35-b339-258e2e1a5103" ] } ], "mendeley" : { "formattedCitation" : "(Arifianto, 2006)", "plainTextFormattedCitation" : "(Arifianto, 2006)", "previouslyFormattedCitation" : "(Arifianto, 2006)" }, "properties" : { "noteIndex" : 0 }, "schema" : "https://github.com/citation-style-language/schema/raw/master/csl-citation.json" }</w:instrText>
      </w:r>
      <w:r>
        <w:rPr>
          <w:rFonts w:ascii="Times New Roman" w:hAnsi="Times New Roman" w:cs="Times New Roman"/>
          <w:sz w:val="24"/>
          <w:szCs w:val="24"/>
        </w:rPr>
        <w:fldChar w:fldCharType="separate"/>
      </w:r>
      <w:r w:rsidRPr="001837D4">
        <w:rPr>
          <w:rFonts w:ascii="Times New Roman" w:hAnsi="Times New Roman" w:cs="Times New Roman"/>
          <w:noProof/>
          <w:sz w:val="24"/>
          <w:szCs w:val="24"/>
        </w:rPr>
        <w:t>(Arifianto, 2006)</w:t>
      </w:r>
      <w:r>
        <w:rPr>
          <w:rFonts w:ascii="Times New Roman" w:hAnsi="Times New Roman" w:cs="Times New Roman"/>
          <w:sz w:val="24"/>
          <w:szCs w:val="24"/>
        </w:rPr>
        <w:fldChar w:fldCharType="end"/>
      </w:r>
    </w:p>
    <w:p w:rsidR="00835910" w:rsidRDefault="00835910" w:rsidP="0083591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PKL ternyata cukup populer</w:t>
      </w:r>
      <w:r w:rsidR="00264FE8">
        <w:rPr>
          <w:rFonts w:ascii="Times New Roman" w:hAnsi="Times New Roman" w:cs="Times New Roman"/>
          <w:sz w:val="24"/>
          <w:szCs w:val="24"/>
        </w:rPr>
        <w:t xml:space="preserve"> </w:t>
      </w:r>
      <w:r w:rsidR="007D301B">
        <w:rPr>
          <w:rFonts w:ascii="Times New Roman" w:hAnsi="Times New Roman" w:cs="Times New Roman"/>
          <w:sz w:val="24"/>
          <w:szCs w:val="24"/>
        </w:rPr>
        <w:t xml:space="preserve">juga </w:t>
      </w:r>
      <w:r w:rsidR="008A5459">
        <w:rPr>
          <w:rFonts w:ascii="Times New Roman" w:hAnsi="Times New Roman" w:cs="Times New Roman"/>
          <w:sz w:val="24"/>
          <w:szCs w:val="24"/>
        </w:rPr>
        <w:t>di dunia, terutama Asia, d</w:t>
      </w:r>
      <w:r>
        <w:rPr>
          <w:rFonts w:ascii="Times New Roman" w:hAnsi="Times New Roman" w:cs="Times New Roman"/>
          <w:sz w:val="24"/>
          <w:szCs w:val="24"/>
        </w:rPr>
        <w:t xml:space="preserve">an di semua tempat </w:t>
      </w:r>
      <w:r w:rsidR="008A5459">
        <w:rPr>
          <w:rFonts w:ascii="Times New Roman" w:hAnsi="Times New Roman" w:cs="Times New Roman"/>
          <w:sz w:val="24"/>
          <w:szCs w:val="24"/>
        </w:rPr>
        <w:t>secara umum</w:t>
      </w:r>
      <w:r>
        <w:rPr>
          <w:rFonts w:ascii="Times New Roman" w:hAnsi="Times New Roman" w:cs="Times New Roman"/>
          <w:sz w:val="24"/>
          <w:szCs w:val="24"/>
        </w:rPr>
        <w:t xml:space="preserve"> PKL</w:t>
      </w:r>
      <w:r w:rsidR="008A5459">
        <w:rPr>
          <w:rFonts w:ascii="Times New Roman" w:hAnsi="Times New Roman" w:cs="Times New Roman"/>
          <w:sz w:val="24"/>
          <w:szCs w:val="24"/>
        </w:rPr>
        <w:t xml:space="preserve"> dianggap sebagai pekerjaan</w:t>
      </w:r>
      <w:r>
        <w:rPr>
          <w:rFonts w:ascii="Times New Roman" w:hAnsi="Times New Roman" w:cs="Times New Roman"/>
          <w:sz w:val="24"/>
          <w:szCs w:val="24"/>
        </w:rPr>
        <w:t xml:space="preserve"> ilegal</w:t>
      </w:r>
      <w:r w:rsidR="00F8625C">
        <w:rPr>
          <w:rFonts w:ascii="Times New Roman" w:hAnsi="Times New Roman" w:cs="Times New Roman"/>
          <w:sz w:val="24"/>
          <w:szCs w:val="24"/>
        </w:rPr>
        <w:t xml:space="preserve">. Namun PKL </w:t>
      </w:r>
      <w:r w:rsidR="002410F1">
        <w:rPr>
          <w:rFonts w:ascii="Times New Roman" w:hAnsi="Times New Roman" w:cs="Times New Roman"/>
          <w:sz w:val="24"/>
          <w:szCs w:val="24"/>
        </w:rPr>
        <w:t>ternyata digemari oleh konsumen, d</w:t>
      </w:r>
      <w:r w:rsidR="008A5459">
        <w:rPr>
          <w:rFonts w:ascii="Times New Roman" w:hAnsi="Times New Roman" w:cs="Times New Roman"/>
          <w:sz w:val="24"/>
          <w:szCs w:val="24"/>
        </w:rPr>
        <w:t>alam hal ini Bhowmik mengemukakan bahwa,</w:t>
      </w:r>
    </w:p>
    <w:p w:rsidR="00F8625C" w:rsidRPr="00835910" w:rsidRDefault="00F8625C" w:rsidP="006A5E3E">
      <w:p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PKL</w:t>
      </w:r>
      <w:r w:rsidRPr="00F8625C">
        <w:rPr>
          <w:rFonts w:ascii="Times New Roman" w:hAnsi="Times New Roman" w:cs="Times New Roman"/>
          <w:sz w:val="24"/>
          <w:szCs w:val="24"/>
        </w:rPr>
        <w:t xml:space="preserve"> dianggap seba</w:t>
      </w:r>
      <w:r>
        <w:rPr>
          <w:rFonts w:ascii="Times New Roman" w:hAnsi="Times New Roman" w:cs="Times New Roman"/>
          <w:sz w:val="24"/>
          <w:szCs w:val="24"/>
        </w:rPr>
        <w:t xml:space="preserve">gai kegiatan ilegal dan diperlakukan sebagai </w:t>
      </w:r>
      <w:r w:rsidRPr="00F8625C">
        <w:rPr>
          <w:rFonts w:ascii="Times New Roman" w:hAnsi="Times New Roman" w:cs="Times New Roman"/>
          <w:sz w:val="24"/>
          <w:szCs w:val="24"/>
        </w:rPr>
        <w:t xml:space="preserve">penjahat. </w:t>
      </w:r>
      <w:r>
        <w:rPr>
          <w:rFonts w:ascii="Times New Roman" w:hAnsi="Times New Roman" w:cs="Times New Roman"/>
          <w:sz w:val="24"/>
          <w:szCs w:val="24"/>
        </w:rPr>
        <w:t>H</w:t>
      </w:r>
      <w:r w:rsidRPr="00F8625C">
        <w:rPr>
          <w:rFonts w:ascii="Times New Roman" w:hAnsi="Times New Roman" w:cs="Times New Roman"/>
          <w:sz w:val="24"/>
          <w:szCs w:val="24"/>
        </w:rPr>
        <w:t xml:space="preserve">ampir </w:t>
      </w:r>
      <w:r>
        <w:rPr>
          <w:rFonts w:ascii="Times New Roman" w:hAnsi="Times New Roman" w:cs="Times New Roman"/>
          <w:sz w:val="24"/>
          <w:szCs w:val="24"/>
        </w:rPr>
        <w:t xml:space="preserve">semua negara Asia, PKL tidak memiliki </w:t>
      </w:r>
      <w:r w:rsidRPr="00F8625C">
        <w:rPr>
          <w:rFonts w:ascii="Times New Roman" w:hAnsi="Times New Roman" w:cs="Times New Roman"/>
          <w:sz w:val="24"/>
          <w:szCs w:val="24"/>
        </w:rPr>
        <w:t>status</w:t>
      </w:r>
      <w:r>
        <w:rPr>
          <w:rFonts w:ascii="Times New Roman" w:hAnsi="Times New Roman" w:cs="Times New Roman"/>
          <w:sz w:val="24"/>
          <w:szCs w:val="24"/>
        </w:rPr>
        <w:t xml:space="preserve"> hukum untuk menjalankan bisnis, dan mereka terus-menerus </w:t>
      </w:r>
      <w:r w:rsidRPr="00F8625C">
        <w:rPr>
          <w:rFonts w:ascii="Times New Roman" w:hAnsi="Times New Roman" w:cs="Times New Roman"/>
          <w:sz w:val="24"/>
          <w:szCs w:val="24"/>
        </w:rPr>
        <w:t>dilecehkan oleh pihak berwenang. Nam</w:t>
      </w:r>
      <w:r>
        <w:rPr>
          <w:rFonts w:ascii="Times New Roman" w:hAnsi="Times New Roman" w:cs="Times New Roman"/>
          <w:sz w:val="24"/>
          <w:szCs w:val="24"/>
        </w:rPr>
        <w:t xml:space="preserve">un mereka digemari oleh pelanggan karena mereka menyediakan </w:t>
      </w:r>
      <w:r w:rsidRPr="00F8625C">
        <w:rPr>
          <w:rFonts w:ascii="Times New Roman" w:hAnsi="Times New Roman" w:cs="Times New Roman"/>
          <w:sz w:val="24"/>
          <w:szCs w:val="24"/>
        </w:rPr>
        <w:t>lay</w:t>
      </w:r>
      <w:r>
        <w:rPr>
          <w:rFonts w:ascii="Times New Roman" w:hAnsi="Times New Roman" w:cs="Times New Roman"/>
          <w:sz w:val="24"/>
          <w:szCs w:val="24"/>
        </w:rPr>
        <w:t>anan yang sangat dibutuhkan dan yang tidak tersedia di kota maupun toko-toko besar</w:t>
      </w:r>
      <w:r w:rsidRPr="00F8625C">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132D7">
        <w:rPr>
          <w:rFonts w:ascii="Times New Roman" w:hAnsi="Times New Roman" w:cs="Times New Roman"/>
          <w:sz w:val="24"/>
          <w:szCs w:val="24"/>
        </w:rPr>
        <w:instrText>ADDIN CSL_CITATION { "citationItems" : [ { "id" : "ITEM-1", "itemData" : { "ISSN" : "0012-9976", "abstract" : "This paper attempts to examine recent research done on street vendors in Asia with the aim of assessing the magnitude of street vending in different countries and the composition of the vendors. Further, it collates information on the extent of unionisation of the vendors and other organisations, such as non-government organisations (NGOs), self-help organisations (SHOs), advocacy groups, etc, that work for their welfare.", "author" : [ { "dropping-particle" : "", "family" : "Bhowmik", "given" : "Sharit", "non-dropping-particle" : "", "parse-names" : false, "suffix" : "" } ], "container-title" : "Economic and Political Weekly", "id" : "ITEM-1", "issued" : { "date-parts" : [ [ "2005" ] ] }, "page" : "2256-2264", "title" : "Street Vendors in Asia : A Review", "type" : "article-journal", "volume" : "May 28 - J" }, "uris" : [ "http://www.mendeley.com/documents/?uuid=845f0df7-6964-4840-8c14-3fff0e4ccf0d" ] } ], "mendeley" : { "formattedCitation" : "(Bhowmik, 2005)", "plainTextFormattedCitation" : "(Bhowmik, 2005)", "previouslyFormattedCitation" : "(Bhowmik, 2005)" }, "properties" : { "noteIndex" : 0 }, "schema" : "https://github.com/citation-style-language/schema/raw/master/csl-citation.json" }</w:instrText>
      </w:r>
      <w:r>
        <w:rPr>
          <w:rFonts w:ascii="Times New Roman" w:hAnsi="Times New Roman" w:cs="Times New Roman"/>
          <w:sz w:val="24"/>
          <w:szCs w:val="24"/>
        </w:rPr>
        <w:fldChar w:fldCharType="separate"/>
      </w:r>
      <w:r w:rsidRPr="00F8625C">
        <w:rPr>
          <w:rFonts w:ascii="Times New Roman" w:hAnsi="Times New Roman" w:cs="Times New Roman"/>
          <w:noProof/>
          <w:sz w:val="24"/>
          <w:szCs w:val="24"/>
        </w:rPr>
        <w:t>(Bhowmik, 2005)</w:t>
      </w:r>
      <w:r>
        <w:rPr>
          <w:rFonts w:ascii="Times New Roman" w:hAnsi="Times New Roman" w:cs="Times New Roman"/>
          <w:sz w:val="24"/>
          <w:szCs w:val="24"/>
        </w:rPr>
        <w:fldChar w:fldCharType="end"/>
      </w:r>
    </w:p>
    <w:p w:rsidR="00FB3CA8" w:rsidRDefault="008C0745" w:rsidP="006A5E3E">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Teras Cihampelas menjadi jawaban untuk </w:t>
      </w:r>
      <w:r w:rsidR="008A5459">
        <w:rPr>
          <w:rFonts w:ascii="Times New Roman" w:hAnsi="Times New Roman" w:cs="Times New Roman"/>
          <w:sz w:val="24"/>
          <w:szCs w:val="24"/>
        </w:rPr>
        <w:t xml:space="preserve">mengatasi </w:t>
      </w:r>
      <w:r>
        <w:rPr>
          <w:rFonts w:ascii="Times New Roman" w:hAnsi="Times New Roman" w:cs="Times New Roman"/>
          <w:sz w:val="24"/>
          <w:szCs w:val="24"/>
        </w:rPr>
        <w:t>permasalah tersebut. S</w:t>
      </w:r>
      <w:r w:rsidR="001B71CB">
        <w:rPr>
          <w:rFonts w:ascii="Times New Roman" w:hAnsi="Times New Roman" w:cs="Times New Roman"/>
          <w:sz w:val="24"/>
          <w:szCs w:val="24"/>
        </w:rPr>
        <w:t>etel</w:t>
      </w:r>
      <w:r>
        <w:rPr>
          <w:rFonts w:ascii="Times New Roman" w:hAnsi="Times New Roman" w:cs="Times New Roman"/>
          <w:sz w:val="24"/>
          <w:szCs w:val="24"/>
        </w:rPr>
        <w:t>ah dibangunnya infrastruktur tersebut,</w:t>
      </w:r>
      <w:r w:rsidR="001B71CB">
        <w:rPr>
          <w:rFonts w:ascii="Times New Roman" w:hAnsi="Times New Roman" w:cs="Times New Roman"/>
          <w:sz w:val="24"/>
          <w:szCs w:val="24"/>
        </w:rPr>
        <w:t xml:space="preserve">  </w:t>
      </w:r>
      <w:r w:rsidR="00CB2C45">
        <w:rPr>
          <w:rFonts w:ascii="Times New Roman" w:hAnsi="Times New Roman" w:cs="Times New Roman"/>
          <w:sz w:val="24"/>
          <w:szCs w:val="24"/>
        </w:rPr>
        <w:t>PKL dipind</w:t>
      </w:r>
      <w:r w:rsidR="00351337">
        <w:rPr>
          <w:rFonts w:ascii="Times New Roman" w:hAnsi="Times New Roman" w:cs="Times New Roman"/>
          <w:sz w:val="24"/>
          <w:szCs w:val="24"/>
        </w:rPr>
        <w:t xml:space="preserve">ahan ke bangunan yang </w:t>
      </w:r>
      <w:r>
        <w:rPr>
          <w:rFonts w:ascii="Times New Roman" w:hAnsi="Times New Roman" w:cs="Times New Roman"/>
          <w:sz w:val="24"/>
          <w:szCs w:val="24"/>
        </w:rPr>
        <w:t>memanjang diatas Jalan</w:t>
      </w:r>
      <w:r w:rsidR="00956ED7">
        <w:rPr>
          <w:rFonts w:ascii="Times New Roman" w:hAnsi="Times New Roman" w:cs="Times New Roman"/>
          <w:sz w:val="24"/>
          <w:szCs w:val="24"/>
        </w:rPr>
        <w:t xml:space="preserve"> Cihampelas, dengan ketinggian 4,6 meter, lebar 7,6 meter dan panjang 450</w:t>
      </w:r>
      <w:r>
        <w:rPr>
          <w:rFonts w:ascii="Times New Roman" w:hAnsi="Times New Roman" w:cs="Times New Roman"/>
          <w:sz w:val="24"/>
          <w:szCs w:val="24"/>
        </w:rPr>
        <w:t xml:space="preserve"> m</w:t>
      </w:r>
      <w:r w:rsidR="00956ED7">
        <w:rPr>
          <w:rFonts w:ascii="Times New Roman" w:hAnsi="Times New Roman" w:cs="Times New Roman"/>
          <w:sz w:val="24"/>
          <w:szCs w:val="24"/>
        </w:rPr>
        <w:t>eter</w:t>
      </w:r>
      <w:r w:rsidR="008A5459">
        <w:rPr>
          <w:rFonts w:ascii="Times New Roman" w:hAnsi="Times New Roman" w:cs="Times New Roman"/>
          <w:sz w:val="24"/>
          <w:szCs w:val="24"/>
        </w:rPr>
        <w:t xml:space="preserve">. </w:t>
      </w:r>
      <w:r w:rsidR="00F02B24">
        <w:rPr>
          <w:rFonts w:ascii="Times New Roman" w:hAnsi="Times New Roman" w:cs="Times New Roman"/>
          <w:sz w:val="24"/>
          <w:szCs w:val="24"/>
        </w:rPr>
        <w:t>Te</w:t>
      </w:r>
      <w:r w:rsidR="008A5459">
        <w:rPr>
          <w:rFonts w:ascii="Times New Roman" w:hAnsi="Times New Roman" w:cs="Times New Roman"/>
          <w:sz w:val="24"/>
          <w:szCs w:val="24"/>
        </w:rPr>
        <w:t>ras Cihampelas dibagi ke dalam tiga</w:t>
      </w:r>
      <w:r w:rsidR="00F02B24">
        <w:rPr>
          <w:rFonts w:ascii="Times New Roman" w:hAnsi="Times New Roman" w:cs="Times New Roman"/>
          <w:sz w:val="24"/>
          <w:szCs w:val="24"/>
        </w:rPr>
        <w:t xml:space="preserve"> zona, yakni zona </w:t>
      </w:r>
      <w:r w:rsidR="00F02B24" w:rsidRPr="007D301B">
        <w:rPr>
          <w:rFonts w:ascii="Times New Roman" w:hAnsi="Times New Roman" w:cs="Times New Roman"/>
          <w:i/>
          <w:sz w:val="24"/>
          <w:szCs w:val="24"/>
        </w:rPr>
        <w:t>souvenir</w:t>
      </w:r>
      <w:r w:rsidR="00F02B24">
        <w:rPr>
          <w:rFonts w:ascii="Times New Roman" w:hAnsi="Times New Roman" w:cs="Times New Roman"/>
          <w:sz w:val="24"/>
          <w:szCs w:val="24"/>
        </w:rPr>
        <w:t>, zona makanan, dan zona taman</w:t>
      </w:r>
      <w:r w:rsidR="003132D7">
        <w:rPr>
          <w:rFonts w:ascii="Times New Roman" w:hAnsi="Times New Roman" w:cs="Times New Roman"/>
          <w:sz w:val="24"/>
          <w:szCs w:val="24"/>
        </w:rPr>
        <w:t xml:space="preserve"> </w:t>
      </w:r>
      <w:r w:rsidR="003132D7">
        <w:rPr>
          <w:rFonts w:ascii="Times New Roman" w:hAnsi="Times New Roman" w:cs="Times New Roman"/>
          <w:sz w:val="24"/>
          <w:szCs w:val="24"/>
        </w:rPr>
        <w:fldChar w:fldCharType="begin" w:fldLock="1"/>
      </w:r>
      <w:r w:rsidR="005933CF">
        <w:rPr>
          <w:rFonts w:ascii="Times New Roman" w:hAnsi="Times New Roman" w:cs="Times New Roman"/>
          <w:sz w:val="24"/>
          <w:szCs w:val="24"/>
        </w:rPr>
        <w:instrText>ADDIN CSL_CITATION { "citationItems" : [ { "id" : "ITEM-1", "itemData" : { "author" : [ { "dropping-particle" : "", "family" : "Pitoyo", "given" : "", "non-dropping-particle" : "", "parse-names" : false, "suffix" : "" } ], "container-title" : "Wahana Pariwisata &amp; Komunikasi Antar Bangsa", "id" : "ITEM-1", "issued" : { "date-parts" : [ [ "2017" ] ] }, "page" : "106-118", "title" : "Komunikasi Simbolik Ridwan Kamil pada Pembangunan Skywalk di Kota Bandung", "type" : "paper-conference" }, "uris" : [ "http://www.mendeley.com/documents/?uuid=87121fee-2e34-4f29-bd38-3758f2409ffc" ] } ], "mendeley" : { "formattedCitation" : "(Pitoyo, 2017)", "plainTextFormattedCitation" : "(Pitoyo, 2017)", "previouslyFormattedCitation" : "(Pitoyo, 2017)" }, "properties" : { "noteIndex" : 0 }, "schema" : "https://github.com/citation-style-language/schema/raw/master/csl-citation.json" }</w:instrText>
      </w:r>
      <w:r w:rsidR="003132D7">
        <w:rPr>
          <w:rFonts w:ascii="Times New Roman" w:hAnsi="Times New Roman" w:cs="Times New Roman"/>
          <w:sz w:val="24"/>
          <w:szCs w:val="24"/>
        </w:rPr>
        <w:fldChar w:fldCharType="separate"/>
      </w:r>
      <w:r w:rsidR="003132D7" w:rsidRPr="003132D7">
        <w:rPr>
          <w:rFonts w:ascii="Times New Roman" w:hAnsi="Times New Roman" w:cs="Times New Roman"/>
          <w:noProof/>
          <w:sz w:val="24"/>
          <w:szCs w:val="24"/>
        </w:rPr>
        <w:t>(Pitoyo, 2017)</w:t>
      </w:r>
      <w:r w:rsidR="003132D7">
        <w:rPr>
          <w:rFonts w:ascii="Times New Roman" w:hAnsi="Times New Roman" w:cs="Times New Roman"/>
          <w:sz w:val="24"/>
          <w:szCs w:val="24"/>
        </w:rPr>
        <w:fldChar w:fldCharType="end"/>
      </w:r>
      <w:r w:rsidR="003132D7">
        <w:rPr>
          <w:rFonts w:ascii="Times New Roman" w:hAnsi="Times New Roman" w:cs="Times New Roman"/>
          <w:sz w:val="24"/>
          <w:szCs w:val="24"/>
        </w:rPr>
        <w:t xml:space="preserve">. </w:t>
      </w:r>
      <w:r w:rsidR="0027548A">
        <w:rPr>
          <w:rFonts w:ascii="Times New Roman" w:hAnsi="Times New Roman" w:cs="Times New Roman"/>
          <w:sz w:val="24"/>
          <w:szCs w:val="24"/>
        </w:rPr>
        <w:t>S</w:t>
      </w:r>
      <w:r w:rsidR="00CB2C45">
        <w:rPr>
          <w:rFonts w:ascii="Times New Roman" w:hAnsi="Times New Roman" w:cs="Times New Roman"/>
          <w:sz w:val="24"/>
          <w:szCs w:val="24"/>
        </w:rPr>
        <w:t xml:space="preserve">etelah </w:t>
      </w:r>
      <w:r w:rsidR="0027548A">
        <w:rPr>
          <w:rFonts w:ascii="Times New Roman" w:hAnsi="Times New Roman" w:cs="Times New Roman"/>
          <w:sz w:val="24"/>
          <w:szCs w:val="24"/>
        </w:rPr>
        <w:t>beroperasinya selama satu tahun</w:t>
      </w:r>
      <w:r w:rsidR="00CB2C45">
        <w:rPr>
          <w:rFonts w:ascii="Times New Roman" w:hAnsi="Times New Roman" w:cs="Times New Roman"/>
          <w:sz w:val="24"/>
          <w:szCs w:val="24"/>
        </w:rPr>
        <w:t xml:space="preserve">, </w:t>
      </w:r>
      <w:r w:rsidR="0027548A">
        <w:rPr>
          <w:rFonts w:ascii="Times New Roman" w:hAnsi="Times New Roman" w:cs="Times New Roman"/>
          <w:sz w:val="24"/>
          <w:szCs w:val="24"/>
        </w:rPr>
        <w:t xml:space="preserve">pembangunan ini </w:t>
      </w:r>
      <w:r w:rsidR="008A5459">
        <w:rPr>
          <w:rFonts w:ascii="Times New Roman" w:hAnsi="Times New Roman" w:cs="Times New Roman"/>
          <w:sz w:val="24"/>
          <w:szCs w:val="24"/>
        </w:rPr>
        <w:t>memberikan pengaruh</w:t>
      </w:r>
      <w:r w:rsidR="00CB2C45">
        <w:rPr>
          <w:rFonts w:ascii="Times New Roman" w:hAnsi="Times New Roman" w:cs="Times New Roman"/>
          <w:sz w:val="24"/>
          <w:szCs w:val="24"/>
        </w:rPr>
        <w:t xml:space="preserve">, </w:t>
      </w:r>
      <w:r w:rsidR="00030950">
        <w:rPr>
          <w:rFonts w:ascii="Times New Roman" w:hAnsi="Times New Roman" w:cs="Times New Roman"/>
          <w:sz w:val="24"/>
          <w:szCs w:val="24"/>
        </w:rPr>
        <w:t>seperti tersedianya fasilitas</w:t>
      </w:r>
      <w:r w:rsidR="004A0A66">
        <w:rPr>
          <w:rFonts w:ascii="Times New Roman" w:hAnsi="Times New Roman" w:cs="Times New Roman"/>
          <w:sz w:val="24"/>
          <w:szCs w:val="24"/>
        </w:rPr>
        <w:t xml:space="preserve"> mushola, toilet, lift bagi</w:t>
      </w:r>
      <w:r w:rsidR="00030950">
        <w:rPr>
          <w:rFonts w:ascii="Times New Roman" w:hAnsi="Times New Roman" w:cs="Times New Roman"/>
          <w:sz w:val="24"/>
          <w:szCs w:val="24"/>
        </w:rPr>
        <w:t xml:space="preserve"> masyarakat yang berkebutuhan khus</w:t>
      </w:r>
      <w:r w:rsidR="00CD658F">
        <w:rPr>
          <w:rFonts w:ascii="Times New Roman" w:hAnsi="Times New Roman" w:cs="Times New Roman"/>
          <w:sz w:val="24"/>
          <w:szCs w:val="24"/>
        </w:rPr>
        <w:t>us, dan</w:t>
      </w:r>
      <w:r w:rsidR="00351337">
        <w:rPr>
          <w:rFonts w:ascii="Times New Roman" w:hAnsi="Times New Roman" w:cs="Times New Roman"/>
          <w:sz w:val="24"/>
          <w:szCs w:val="24"/>
        </w:rPr>
        <w:t xml:space="preserve"> taman. </w:t>
      </w:r>
      <w:r w:rsidR="00CB2C45">
        <w:rPr>
          <w:rFonts w:ascii="Times New Roman" w:hAnsi="Times New Roman" w:cs="Times New Roman"/>
          <w:sz w:val="24"/>
          <w:szCs w:val="24"/>
        </w:rPr>
        <w:t>Sajian mode</w:t>
      </w:r>
      <w:r w:rsidR="0027548A">
        <w:rPr>
          <w:rFonts w:ascii="Times New Roman" w:hAnsi="Times New Roman" w:cs="Times New Roman"/>
          <w:sz w:val="24"/>
          <w:szCs w:val="24"/>
        </w:rPr>
        <w:t xml:space="preserve">rn dan tertata </w:t>
      </w:r>
      <w:r w:rsidR="00CB2C45">
        <w:rPr>
          <w:rFonts w:ascii="Times New Roman" w:hAnsi="Times New Roman" w:cs="Times New Roman"/>
          <w:sz w:val="24"/>
          <w:szCs w:val="24"/>
        </w:rPr>
        <w:t xml:space="preserve">mengikuti konsep-konsep </w:t>
      </w:r>
      <w:r w:rsidR="00426DBD" w:rsidRPr="00426DBD">
        <w:rPr>
          <w:rFonts w:ascii="Times New Roman" w:hAnsi="Times New Roman" w:cs="Times New Roman"/>
          <w:sz w:val="24"/>
          <w:szCs w:val="24"/>
        </w:rPr>
        <w:t>modern</w:t>
      </w:r>
      <w:r w:rsidR="00CB2C45">
        <w:rPr>
          <w:rFonts w:ascii="Times New Roman" w:hAnsi="Times New Roman" w:cs="Times New Roman"/>
          <w:sz w:val="24"/>
          <w:szCs w:val="24"/>
        </w:rPr>
        <w:t xml:space="preserve"> di luar negeri tersebut ternyata tidak ber</w:t>
      </w:r>
      <w:r w:rsidR="00496526">
        <w:rPr>
          <w:rFonts w:ascii="Times New Roman" w:hAnsi="Times New Roman" w:cs="Times New Roman"/>
          <w:sz w:val="24"/>
          <w:szCs w:val="24"/>
        </w:rPr>
        <w:t>banding lurus dengan pendapatan</w:t>
      </w:r>
      <w:r w:rsidR="00CB2C45">
        <w:rPr>
          <w:rFonts w:ascii="Times New Roman" w:hAnsi="Times New Roman" w:cs="Times New Roman"/>
          <w:sz w:val="24"/>
          <w:szCs w:val="24"/>
        </w:rPr>
        <w:t xml:space="preserve"> yang d</w:t>
      </w:r>
      <w:r w:rsidR="00496526">
        <w:rPr>
          <w:rFonts w:ascii="Times New Roman" w:hAnsi="Times New Roman" w:cs="Times New Roman"/>
          <w:sz w:val="24"/>
          <w:szCs w:val="24"/>
        </w:rPr>
        <w:t>iterima bagi para PKL. Pendapatan</w:t>
      </w:r>
      <w:r w:rsidR="004A0A66">
        <w:rPr>
          <w:rFonts w:ascii="Times New Roman" w:hAnsi="Times New Roman" w:cs="Times New Roman"/>
          <w:sz w:val="24"/>
          <w:szCs w:val="24"/>
        </w:rPr>
        <w:t xml:space="preserve"> perbulan kebanyakan PKL</w:t>
      </w:r>
      <w:r w:rsidR="00CB2C45">
        <w:rPr>
          <w:rFonts w:ascii="Times New Roman" w:hAnsi="Times New Roman" w:cs="Times New Roman"/>
          <w:sz w:val="24"/>
          <w:szCs w:val="24"/>
        </w:rPr>
        <w:t xml:space="preserve"> </w:t>
      </w:r>
      <w:r w:rsidR="00496526">
        <w:rPr>
          <w:rFonts w:ascii="Times New Roman" w:hAnsi="Times New Roman" w:cs="Times New Roman"/>
          <w:sz w:val="24"/>
          <w:szCs w:val="24"/>
        </w:rPr>
        <w:t>turun 60-70 persen yang</w:t>
      </w:r>
      <w:r w:rsidR="00CB2C45">
        <w:rPr>
          <w:rFonts w:ascii="Times New Roman" w:hAnsi="Times New Roman" w:cs="Times New Roman"/>
          <w:sz w:val="24"/>
          <w:szCs w:val="24"/>
        </w:rPr>
        <w:t xml:space="preserve"> mengakibatkan sebagian besar pedagang mengeluh, dan memiliki hasrat untuk berjualan kembali di bawah (sepanjang jalan Cihampelas).</w:t>
      </w:r>
      <w:r w:rsidR="005933CF">
        <w:rPr>
          <w:rFonts w:ascii="Times New Roman" w:hAnsi="Times New Roman" w:cs="Times New Roman"/>
          <w:sz w:val="24"/>
          <w:szCs w:val="24"/>
        </w:rPr>
        <w:t xml:space="preserve"> Penurunan pendapatan akibat penataan PKL pun terasa di Simpanglima Semarang. </w:t>
      </w:r>
      <w:r w:rsidR="005933CF">
        <w:rPr>
          <w:rFonts w:ascii="Times New Roman" w:hAnsi="Times New Roman" w:cs="Times New Roman"/>
          <w:color w:val="000000"/>
          <w:sz w:val="24"/>
          <w:szCs w:val="24"/>
        </w:rPr>
        <w:t xml:space="preserve">Untuk </w:t>
      </w:r>
      <w:r w:rsidR="005933CF" w:rsidRPr="005933CF">
        <w:rPr>
          <w:rFonts w:ascii="Times New Roman" w:hAnsi="Times New Roman" w:cs="Times New Roman"/>
          <w:color w:val="000000"/>
          <w:sz w:val="24"/>
          <w:szCs w:val="24"/>
        </w:rPr>
        <w:t xml:space="preserve">omset </w:t>
      </w:r>
      <w:r w:rsidR="005933CF">
        <w:rPr>
          <w:rFonts w:ascii="Times New Roman" w:hAnsi="Times New Roman" w:cs="Times New Roman"/>
          <w:color w:val="000000"/>
          <w:sz w:val="24"/>
          <w:szCs w:val="24"/>
        </w:rPr>
        <w:t xml:space="preserve">penjualan pada pedagang </w:t>
      </w:r>
      <w:r w:rsidR="005933CF" w:rsidRPr="005933CF">
        <w:rPr>
          <w:rFonts w:ascii="Times New Roman" w:hAnsi="Times New Roman" w:cs="Times New Roman"/>
          <w:color w:val="000000"/>
          <w:sz w:val="24"/>
          <w:szCs w:val="24"/>
        </w:rPr>
        <w:t>setelah</w:t>
      </w:r>
      <w:r w:rsidR="005933CF">
        <w:rPr>
          <w:color w:val="000000"/>
        </w:rPr>
        <w:t xml:space="preserve"> </w:t>
      </w:r>
      <w:r w:rsidR="005933CF" w:rsidRPr="005933CF">
        <w:rPr>
          <w:rFonts w:ascii="Times New Roman" w:hAnsi="Times New Roman" w:cs="Times New Roman"/>
          <w:color w:val="000000"/>
          <w:sz w:val="24"/>
          <w:szCs w:val="24"/>
        </w:rPr>
        <w:t xml:space="preserve">adanya relokasi mengalami penurunan sebesar 55,34%. Dan untuk </w:t>
      </w:r>
      <w:r w:rsidR="005933CF">
        <w:rPr>
          <w:rFonts w:ascii="Times New Roman" w:hAnsi="Times New Roman" w:cs="Times New Roman"/>
          <w:color w:val="000000"/>
          <w:sz w:val="24"/>
          <w:szCs w:val="24"/>
        </w:rPr>
        <w:t xml:space="preserve">keuntungan usaha pedagang </w:t>
      </w:r>
      <w:r w:rsidR="005933CF" w:rsidRPr="005933CF">
        <w:rPr>
          <w:rFonts w:ascii="Times New Roman" w:hAnsi="Times New Roman" w:cs="Times New Roman"/>
          <w:color w:val="000000"/>
          <w:sz w:val="24"/>
          <w:szCs w:val="24"/>
        </w:rPr>
        <w:t>setelah direlokasi mengalami penurunan</w:t>
      </w:r>
      <w:r w:rsidR="005933CF">
        <w:rPr>
          <w:color w:val="000000"/>
        </w:rPr>
        <w:t xml:space="preserve"> </w:t>
      </w:r>
      <w:r w:rsidR="005933CF" w:rsidRPr="005933CF">
        <w:rPr>
          <w:rFonts w:ascii="Times New Roman" w:hAnsi="Times New Roman" w:cs="Times New Roman"/>
          <w:color w:val="000000"/>
          <w:sz w:val="24"/>
          <w:szCs w:val="24"/>
        </w:rPr>
        <w:t>sebesar 66,74%.</w:t>
      </w:r>
      <w:r w:rsidR="005933CF">
        <w:rPr>
          <w:rFonts w:ascii="Times New Roman" w:hAnsi="Times New Roman" w:cs="Times New Roman"/>
          <w:color w:val="000000"/>
          <w:sz w:val="24"/>
          <w:szCs w:val="24"/>
        </w:rPr>
        <w:t xml:space="preserve"> </w:t>
      </w:r>
      <w:r w:rsidR="005933CF">
        <w:rPr>
          <w:rFonts w:ascii="Times New Roman" w:hAnsi="Times New Roman" w:cs="Times New Roman"/>
          <w:color w:val="000000"/>
          <w:sz w:val="24"/>
          <w:szCs w:val="24"/>
        </w:rPr>
        <w:fldChar w:fldCharType="begin" w:fldLock="1"/>
      </w:r>
      <w:r w:rsidR="00437395">
        <w:rPr>
          <w:rFonts w:ascii="Times New Roman" w:hAnsi="Times New Roman" w:cs="Times New Roman"/>
          <w:color w:val="000000"/>
          <w:sz w:val="24"/>
          <w:szCs w:val="24"/>
        </w:rPr>
        <w:instrText>ADDIN CSL_CITATION { "citationItems" : [ { "id" : "ITEM-1", "itemData" : { "abstract" : "Tujuan dalam penelitian ini yang ingin dicapai adalah untuk mengetahui berapa besar pengaruh relokasi tempat usaha yang tadinya para pedagang berjualan menggunakan tenda dan sekarang menjadi food court/pujasera dikawasan tersebut. Pengaruh usaha pedagang dilihat dari perubahan dalam hal jumlah konsumen, jumlah produksi, jumlah tenaga kerja, omset penjualan dan keuntungan pedagang di sekitar simpang lima sebelum dan sesudah relokasi jenis data yang dikumpulkan adalah data primer dan data skunder. Metode analisis data meliputi uji validitas, uji reliabbilitas dan uji t berpasangan (paired t test). Berdasarkan uji t berpasangan untuk variabel jumlah konsumen pedagang makanan di kawasan simpanglima terjadi penurunan sebesar 45,66%. Untuk uji t berpasangan pada variabel jumlah produksi sebesar 48,90%. Untuk variabel tenaga kerja pada pedagang makanan sesudah relokasi mengalami penurunan sebesar 40%. Untuk variabel omset penjualan pada pedagang makanan setelah adanya relokasi mengalami penurunan sebesar 55,34%. Dan untuk variabel keuntungan usaha pedagang makanan setelah direlokasi mengalami penurunan sebesar 66,74%.", "author" : [ { "dropping-particle" : "", "family" : "Putri", "given" : "Erleine Rastiani Utami", "non-dropping-particle" : "", "parse-names" : false, "suffix" : "" } ], "id" : "ITEM-1", "issued" : { "date-parts" : [ [ "2013" ] ] }, "title" : "Dampak Penataan Kawasan Simpanglima Kota Semarang Terhadap Pendapatan Pedagang Makanan", "type" : "thesis" }, "uris" : [ "http://www.mendeley.com/documents/?uuid=c10dd67f-5daa-4df4-8cce-e73b13682a4c" ] } ], "mendeley" : { "formattedCitation" : "(Putri, 2013)", "plainTextFormattedCitation" : "(Putri, 2013)", "previouslyFormattedCitation" : "(Putri, 2013)" }, "properties" : { "noteIndex" : 0 }, "schema" : "https://github.com/citation-style-language/schema/raw/master/csl-citation.json" }</w:instrText>
      </w:r>
      <w:r w:rsidR="005933CF">
        <w:rPr>
          <w:rFonts w:ascii="Times New Roman" w:hAnsi="Times New Roman" w:cs="Times New Roman"/>
          <w:color w:val="000000"/>
          <w:sz w:val="24"/>
          <w:szCs w:val="24"/>
        </w:rPr>
        <w:fldChar w:fldCharType="separate"/>
      </w:r>
      <w:r w:rsidR="005933CF" w:rsidRPr="005933CF">
        <w:rPr>
          <w:rFonts w:ascii="Times New Roman" w:hAnsi="Times New Roman" w:cs="Times New Roman"/>
          <w:noProof/>
          <w:color w:val="000000"/>
          <w:sz w:val="24"/>
          <w:szCs w:val="24"/>
        </w:rPr>
        <w:t>(Putri, 2013)</w:t>
      </w:r>
      <w:r w:rsidR="005933CF">
        <w:rPr>
          <w:rFonts w:ascii="Times New Roman" w:hAnsi="Times New Roman" w:cs="Times New Roman"/>
          <w:color w:val="000000"/>
          <w:sz w:val="24"/>
          <w:szCs w:val="24"/>
        </w:rPr>
        <w:fldChar w:fldCharType="end"/>
      </w:r>
    </w:p>
    <w:p w:rsidR="003F5298" w:rsidRDefault="00496526" w:rsidP="006A5E3E">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030950">
        <w:rPr>
          <w:rFonts w:ascii="Times New Roman" w:hAnsi="Times New Roman" w:cs="Times New Roman"/>
          <w:sz w:val="24"/>
          <w:szCs w:val="24"/>
        </w:rPr>
        <w:t>emicu menu</w:t>
      </w:r>
      <w:r>
        <w:rPr>
          <w:rFonts w:ascii="Times New Roman" w:hAnsi="Times New Roman" w:cs="Times New Roman"/>
          <w:sz w:val="24"/>
          <w:szCs w:val="24"/>
        </w:rPr>
        <w:t>runnya penghasilan para PKL, karena</w:t>
      </w:r>
      <w:r w:rsidR="00030950">
        <w:rPr>
          <w:rFonts w:ascii="Times New Roman" w:hAnsi="Times New Roman" w:cs="Times New Roman"/>
          <w:sz w:val="24"/>
          <w:szCs w:val="24"/>
        </w:rPr>
        <w:t xml:space="preserve"> </w:t>
      </w:r>
      <w:r w:rsidR="00351337">
        <w:rPr>
          <w:rFonts w:ascii="Times New Roman" w:hAnsi="Times New Roman" w:cs="Times New Roman"/>
          <w:sz w:val="24"/>
          <w:szCs w:val="24"/>
        </w:rPr>
        <w:t xml:space="preserve">sebagian besar </w:t>
      </w:r>
      <w:r w:rsidR="00030950">
        <w:rPr>
          <w:rFonts w:ascii="Times New Roman" w:hAnsi="Times New Roman" w:cs="Times New Roman"/>
          <w:sz w:val="24"/>
          <w:szCs w:val="24"/>
        </w:rPr>
        <w:t xml:space="preserve">kedatangan pengunjung hanya untuk berjalan-jalan dan berfoto santai menikmati pemandangan dan kenyamanan yang </w:t>
      </w:r>
      <w:r w:rsidR="00351337">
        <w:rPr>
          <w:rFonts w:ascii="Times New Roman" w:hAnsi="Times New Roman" w:cs="Times New Roman"/>
          <w:sz w:val="24"/>
          <w:szCs w:val="24"/>
        </w:rPr>
        <w:t>yang ada di</w:t>
      </w:r>
      <w:r w:rsidR="00876229">
        <w:rPr>
          <w:rFonts w:ascii="Times New Roman" w:hAnsi="Times New Roman" w:cs="Times New Roman"/>
          <w:sz w:val="24"/>
          <w:szCs w:val="24"/>
        </w:rPr>
        <w:t xml:space="preserve"> Teras Cihampelas. </w:t>
      </w:r>
      <w:r w:rsidR="00351337">
        <w:rPr>
          <w:rFonts w:ascii="Times New Roman" w:hAnsi="Times New Roman" w:cs="Times New Roman"/>
          <w:sz w:val="24"/>
          <w:szCs w:val="24"/>
        </w:rPr>
        <w:t xml:space="preserve">Dengan demikian </w:t>
      </w:r>
      <w:r w:rsidR="00876229">
        <w:rPr>
          <w:rFonts w:ascii="Times New Roman" w:hAnsi="Times New Roman" w:cs="Times New Roman"/>
          <w:sz w:val="24"/>
          <w:szCs w:val="24"/>
        </w:rPr>
        <w:t xml:space="preserve">faktor lingkungan dan globalisasi dapat mengubah </w:t>
      </w:r>
      <w:r w:rsidR="00EA01F8">
        <w:rPr>
          <w:rFonts w:ascii="Times New Roman" w:hAnsi="Times New Roman" w:cs="Times New Roman"/>
          <w:sz w:val="24"/>
          <w:szCs w:val="24"/>
        </w:rPr>
        <w:t xml:space="preserve">perilaku dan nilai yang </w:t>
      </w:r>
      <w:r w:rsidR="00EA01F8">
        <w:rPr>
          <w:rFonts w:ascii="Times New Roman" w:hAnsi="Times New Roman" w:cs="Times New Roman"/>
          <w:sz w:val="24"/>
          <w:szCs w:val="24"/>
        </w:rPr>
        <w:lastRenderedPageBreak/>
        <w:t xml:space="preserve">dimiliki seseorang atau kelomok menjadi lebih mengutamakan gaya hidup </w:t>
      </w:r>
      <w:r w:rsidR="00EA01F8">
        <w:rPr>
          <w:rFonts w:ascii="Times New Roman" w:hAnsi="Times New Roman" w:cs="Times New Roman"/>
          <w:sz w:val="24"/>
          <w:szCs w:val="24"/>
        </w:rPr>
        <w:fldChar w:fldCharType="begin" w:fldLock="1"/>
      </w:r>
      <w:r w:rsidR="00206A7F">
        <w:rPr>
          <w:rFonts w:ascii="Times New Roman" w:hAnsi="Times New Roman" w:cs="Times New Roman"/>
          <w:sz w:val="24"/>
          <w:szCs w:val="24"/>
        </w:rPr>
        <w:instrText>ADDIN CSL_CITATION { "citationItems" : [ { "id" : "ITEM-1", "itemData" : { "author" : [ { "dropping-particle" : "", "family" : "Chrisnawati", "given" : "Dian", "non-dropping-particle" : "", "parse-names" : false, "suffix" : "" }, { "dropping-particle" : "", "family" : "Abdullah", "given" : "Sri Mulyati", "non-dropping-particle" : "", "parse-names" : false, "suffix" : "" } ], "container-title" : "Spirits", "id" : "ITEM-1", "issue" : "1", "issued" : { "date-parts" : [ [ "2011" ] ] }, "page" : "1-14", "title" : "Faktor-Faktor yang Mempengaruhi Perilaku Konsumtif Remaja terhadap Pakaian", "type" : "article-journal", "volume" : "2" }, "uris" : [ "http://www.mendeley.com/documents/?uuid=dabb64ae-abda-46a3-85f1-b99c91929a5a" ] } ], "mendeley" : { "formattedCitation" : "(Chrisnawati &amp; Abdullah, 2011)", "plainTextFormattedCitation" : "(Chrisnawati &amp; Abdullah, 2011)", "previouslyFormattedCitation" : "(Chrisnawati &amp; Abdullah, 2011)" }, "properties" : { "noteIndex" : 0 }, "schema" : "https://github.com/citation-style-language/schema/raw/master/csl-citation.json" }</w:instrText>
      </w:r>
      <w:r w:rsidR="00EA01F8">
        <w:rPr>
          <w:rFonts w:ascii="Times New Roman" w:hAnsi="Times New Roman" w:cs="Times New Roman"/>
          <w:sz w:val="24"/>
          <w:szCs w:val="24"/>
        </w:rPr>
        <w:fldChar w:fldCharType="separate"/>
      </w:r>
      <w:r w:rsidR="00EA01F8" w:rsidRPr="00EA01F8">
        <w:rPr>
          <w:rFonts w:ascii="Times New Roman" w:hAnsi="Times New Roman" w:cs="Times New Roman"/>
          <w:noProof/>
          <w:sz w:val="24"/>
          <w:szCs w:val="24"/>
        </w:rPr>
        <w:t>(Chrisnawati &amp; Abdullah, 2011)</w:t>
      </w:r>
      <w:r w:rsidR="00EA01F8">
        <w:rPr>
          <w:rFonts w:ascii="Times New Roman" w:hAnsi="Times New Roman" w:cs="Times New Roman"/>
          <w:sz w:val="24"/>
          <w:szCs w:val="24"/>
        </w:rPr>
        <w:fldChar w:fldCharType="end"/>
      </w:r>
      <w:r w:rsidR="00EA01F8">
        <w:rPr>
          <w:rFonts w:ascii="Times New Roman" w:hAnsi="Times New Roman" w:cs="Times New Roman"/>
          <w:sz w:val="24"/>
          <w:szCs w:val="24"/>
        </w:rPr>
        <w:t xml:space="preserve">. </w:t>
      </w:r>
      <w:r w:rsidR="00030950">
        <w:rPr>
          <w:rFonts w:ascii="Times New Roman" w:hAnsi="Times New Roman" w:cs="Times New Roman"/>
          <w:sz w:val="24"/>
          <w:szCs w:val="24"/>
        </w:rPr>
        <w:t xml:space="preserve">Pernyataan dari beberapa pengunjungpun membenarkan bahwa Teras Cihampelas </w:t>
      </w:r>
      <w:r w:rsidR="00351337">
        <w:rPr>
          <w:rFonts w:ascii="Times New Roman" w:hAnsi="Times New Roman" w:cs="Times New Roman"/>
          <w:sz w:val="24"/>
          <w:szCs w:val="24"/>
        </w:rPr>
        <w:t>merupakan</w:t>
      </w:r>
      <w:r w:rsidR="00030950">
        <w:rPr>
          <w:rFonts w:ascii="Times New Roman" w:hAnsi="Times New Roman" w:cs="Times New Roman"/>
          <w:sz w:val="24"/>
          <w:szCs w:val="24"/>
        </w:rPr>
        <w:t xml:space="preserve"> suatu tempat yang dijadikan sebagai tempat jalan-jalan dan menikmati kenyamanan fasilitas yang disediakan, jika merasa haus atau lapar, baru memutuskan untuk berbelanja.</w:t>
      </w:r>
      <w:r w:rsidR="003F5298">
        <w:rPr>
          <w:rFonts w:ascii="Times New Roman" w:hAnsi="Times New Roman" w:cs="Times New Roman"/>
          <w:sz w:val="24"/>
          <w:szCs w:val="24"/>
        </w:rPr>
        <w:t xml:space="preserve"> Hal ini menunjukan bahwa ad</w:t>
      </w:r>
      <w:r w:rsidR="00426DBD">
        <w:rPr>
          <w:rFonts w:ascii="Times New Roman" w:hAnsi="Times New Roman" w:cs="Times New Roman"/>
          <w:sz w:val="24"/>
          <w:szCs w:val="24"/>
        </w:rPr>
        <w:t xml:space="preserve">anya perubahan dalam masyarakat akibat </w:t>
      </w:r>
      <w:r w:rsidR="008C7B29">
        <w:rPr>
          <w:rFonts w:ascii="Times New Roman" w:hAnsi="Times New Roman" w:cs="Times New Roman"/>
          <w:sz w:val="24"/>
          <w:szCs w:val="24"/>
        </w:rPr>
        <w:t>dibangunnya Teras Cihampelas.</w:t>
      </w:r>
      <w:r w:rsidR="00894123">
        <w:rPr>
          <w:rFonts w:ascii="Times New Roman" w:hAnsi="Times New Roman" w:cs="Times New Roman"/>
          <w:sz w:val="24"/>
          <w:szCs w:val="24"/>
        </w:rPr>
        <w:t xml:space="preserve"> </w:t>
      </w:r>
    </w:p>
    <w:p w:rsidR="00437395" w:rsidRDefault="00496526" w:rsidP="006A5E3E">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8C7B29">
        <w:rPr>
          <w:rFonts w:ascii="Times New Roman" w:hAnsi="Times New Roman" w:cs="Times New Roman"/>
          <w:sz w:val="24"/>
          <w:szCs w:val="24"/>
        </w:rPr>
        <w:t>e</w:t>
      </w:r>
      <w:r w:rsidR="007D2C37">
        <w:rPr>
          <w:rFonts w:ascii="Times New Roman" w:hAnsi="Times New Roman" w:cs="Times New Roman"/>
          <w:sz w:val="24"/>
          <w:szCs w:val="24"/>
        </w:rPr>
        <w:t>mbangunan pasti memiliki resiko, salahsatun</w:t>
      </w:r>
      <w:r w:rsidR="00351337">
        <w:rPr>
          <w:rFonts w:ascii="Times New Roman" w:hAnsi="Times New Roman" w:cs="Times New Roman"/>
          <w:sz w:val="24"/>
          <w:szCs w:val="24"/>
        </w:rPr>
        <w:t xml:space="preserve">ya adalah </w:t>
      </w:r>
      <w:r w:rsidR="00CD658F">
        <w:rPr>
          <w:rFonts w:ascii="Times New Roman" w:hAnsi="Times New Roman" w:cs="Times New Roman"/>
          <w:sz w:val="24"/>
          <w:szCs w:val="24"/>
        </w:rPr>
        <w:t xml:space="preserve">perubahan. </w:t>
      </w:r>
      <w:r w:rsidR="008C7B29">
        <w:rPr>
          <w:rFonts w:ascii="Times New Roman" w:hAnsi="Times New Roman" w:cs="Times New Roman"/>
          <w:sz w:val="24"/>
          <w:szCs w:val="24"/>
        </w:rPr>
        <w:t>Sebelum dan sesudah dibangunnya Teras Cihampelas</w:t>
      </w:r>
      <w:r w:rsidR="00351337">
        <w:rPr>
          <w:rFonts w:ascii="Times New Roman" w:hAnsi="Times New Roman" w:cs="Times New Roman"/>
          <w:sz w:val="24"/>
          <w:szCs w:val="24"/>
        </w:rPr>
        <w:t>,</w:t>
      </w:r>
      <w:r w:rsidR="008C7B29">
        <w:rPr>
          <w:rFonts w:ascii="Times New Roman" w:hAnsi="Times New Roman" w:cs="Times New Roman"/>
          <w:sz w:val="24"/>
          <w:szCs w:val="24"/>
        </w:rPr>
        <w:t xml:space="preserve"> </w:t>
      </w:r>
      <w:r>
        <w:rPr>
          <w:rFonts w:ascii="Times New Roman" w:hAnsi="Times New Roman" w:cs="Times New Roman"/>
          <w:sz w:val="24"/>
          <w:szCs w:val="24"/>
        </w:rPr>
        <w:t>kemu</w:t>
      </w:r>
      <w:r w:rsidR="00426DBD">
        <w:rPr>
          <w:rFonts w:ascii="Times New Roman" w:hAnsi="Times New Roman" w:cs="Times New Roman"/>
          <w:sz w:val="24"/>
          <w:szCs w:val="24"/>
        </w:rPr>
        <w:t>n</w:t>
      </w:r>
      <w:r>
        <w:rPr>
          <w:rFonts w:ascii="Times New Roman" w:hAnsi="Times New Roman" w:cs="Times New Roman"/>
          <w:sz w:val="24"/>
          <w:szCs w:val="24"/>
        </w:rPr>
        <w:t>gkinan</w:t>
      </w:r>
      <w:r w:rsidR="008A4562">
        <w:rPr>
          <w:rFonts w:ascii="Times New Roman" w:hAnsi="Times New Roman" w:cs="Times New Roman"/>
          <w:sz w:val="24"/>
          <w:szCs w:val="24"/>
        </w:rPr>
        <w:t xml:space="preserve"> terjadi </w:t>
      </w:r>
      <w:r>
        <w:rPr>
          <w:rFonts w:ascii="Times New Roman" w:hAnsi="Times New Roman" w:cs="Times New Roman"/>
          <w:sz w:val="24"/>
          <w:szCs w:val="24"/>
        </w:rPr>
        <w:t xml:space="preserve">perubahan </w:t>
      </w:r>
      <w:r w:rsidR="008A4562">
        <w:rPr>
          <w:rFonts w:ascii="Times New Roman" w:hAnsi="Times New Roman" w:cs="Times New Roman"/>
          <w:sz w:val="24"/>
          <w:szCs w:val="24"/>
        </w:rPr>
        <w:t>n</w:t>
      </w:r>
      <w:r>
        <w:rPr>
          <w:rFonts w:ascii="Times New Roman" w:hAnsi="Times New Roman" w:cs="Times New Roman"/>
          <w:sz w:val="24"/>
          <w:szCs w:val="24"/>
        </w:rPr>
        <w:t>ilai masyarakat</w:t>
      </w:r>
      <w:r w:rsidR="008A4562">
        <w:rPr>
          <w:rFonts w:ascii="Times New Roman" w:hAnsi="Times New Roman" w:cs="Times New Roman"/>
          <w:sz w:val="24"/>
          <w:szCs w:val="24"/>
        </w:rPr>
        <w:t>. Hal tersebut nampak pada respon pedagang terhadap ketidakpuasan penghasilan, pengunjung lebih mengutamanakan jalan-jalan</w:t>
      </w:r>
      <w:r w:rsidR="00351337">
        <w:rPr>
          <w:rFonts w:ascii="Times New Roman" w:hAnsi="Times New Roman" w:cs="Times New Roman"/>
          <w:sz w:val="24"/>
          <w:szCs w:val="24"/>
        </w:rPr>
        <w:t xml:space="preserve"> dibanding berbelanja</w:t>
      </w:r>
      <w:r w:rsidR="008A4562" w:rsidRPr="00437395">
        <w:rPr>
          <w:rFonts w:ascii="Times New Roman" w:hAnsi="Times New Roman" w:cs="Times New Roman"/>
          <w:sz w:val="24"/>
          <w:szCs w:val="24"/>
        </w:rPr>
        <w:t xml:space="preserve">. </w:t>
      </w:r>
      <w:r w:rsidR="00437395">
        <w:rPr>
          <w:rFonts w:ascii="Times New Roman" w:hAnsi="Times New Roman" w:cs="Times New Roman"/>
          <w:sz w:val="24"/>
          <w:szCs w:val="24"/>
        </w:rPr>
        <w:t>Pada kasus serupa di Jakarta, akibat perpindahan PKL tersebut bahkan membuat PKL kembali ke jalanan.</w:t>
      </w:r>
      <w:r w:rsidR="008A5459">
        <w:rPr>
          <w:rFonts w:ascii="Times New Roman" w:hAnsi="Times New Roman" w:cs="Times New Roman"/>
          <w:sz w:val="24"/>
          <w:szCs w:val="24"/>
        </w:rPr>
        <w:t xml:space="preserve"> Hasil penelitian Darmawan mengemukakan,</w:t>
      </w:r>
    </w:p>
    <w:p w:rsidR="00437395" w:rsidRDefault="00437395" w:rsidP="006A5E3E">
      <w:pPr>
        <w:pStyle w:val="ListParagraph"/>
        <w:spacing w:after="120" w:line="240" w:lineRule="auto"/>
        <w:ind w:left="709"/>
        <w:jc w:val="both"/>
        <w:rPr>
          <w:rFonts w:ascii="Times New Roman" w:hAnsi="Times New Roman" w:cs="Times New Roman"/>
          <w:color w:val="231F20"/>
          <w:sz w:val="24"/>
          <w:szCs w:val="24"/>
        </w:rPr>
      </w:pPr>
      <w:r>
        <w:rPr>
          <w:rFonts w:ascii="Times New Roman" w:hAnsi="Times New Roman" w:cs="Times New Roman"/>
          <w:color w:val="231F20"/>
          <w:sz w:val="24"/>
          <w:szCs w:val="24"/>
        </w:rPr>
        <w:t>P</w:t>
      </w:r>
      <w:r w:rsidRPr="00437395">
        <w:rPr>
          <w:rFonts w:ascii="Times New Roman" w:hAnsi="Times New Roman" w:cs="Times New Roman"/>
          <w:color w:val="231F20"/>
          <w:sz w:val="24"/>
          <w:szCs w:val="24"/>
        </w:rPr>
        <w:t>ada tahap penempatan di PD Pasar Jaya Slip</w:t>
      </w:r>
      <w:r w:rsidR="007D301B">
        <w:rPr>
          <w:rFonts w:ascii="Times New Roman" w:hAnsi="Times New Roman" w:cs="Times New Roman"/>
          <w:color w:val="231F20"/>
          <w:sz w:val="24"/>
          <w:szCs w:val="24"/>
        </w:rPr>
        <w:t xml:space="preserve">i, dimana kondisi PD Pasar Jaya </w:t>
      </w:r>
      <w:r w:rsidRPr="00437395">
        <w:rPr>
          <w:rFonts w:ascii="Times New Roman" w:hAnsi="Times New Roman" w:cs="Times New Roman"/>
          <w:color w:val="231F20"/>
          <w:sz w:val="24"/>
          <w:szCs w:val="24"/>
        </w:rPr>
        <w:t>yang tidak layak pakai, yaitu ditempatkan di lantai bawah (</w:t>
      </w:r>
      <w:r w:rsidRPr="00437395">
        <w:rPr>
          <w:rFonts w:ascii="Times New Roman" w:hAnsi="Times New Roman" w:cs="Times New Roman"/>
          <w:i/>
          <w:iCs/>
          <w:color w:val="231F20"/>
          <w:sz w:val="24"/>
          <w:szCs w:val="24"/>
        </w:rPr>
        <w:t>basement</w:t>
      </w:r>
      <w:r w:rsidRPr="00437395">
        <w:rPr>
          <w:rFonts w:ascii="Times New Roman" w:hAnsi="Times New Roman" w:cs="Times New Roman"/>
          <w:color w:val="231F20"/>
          <w:sz w:val="24"/>
          <w:szCs w:val="24"/>
        </w:rPr>
        <w:t>) dan terasa gelap karena kurang penerangan, padahal lantai 1 banyak yang kosong. Hal ini menyebabkan konsumen tidak nyaman membeli, sehingga PKL merugi dan akhirnya kembali ke jalan.</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fldChar w:fldCharType="begin" w:fldLock="1"/>
      </w:r>
      <w:r>
        <w:rPr>
          <w:rFonts w:ascii="Times New Roman" w:hAnsi="Times New Roman" w:cs="Times New Roman"/>
          <w:color w:val="231F20"/>
          <w:sz w:val="24"/>
          <w:szCs w:val="24"/>
        </w:rPr>
        <w:instrText>ADDIN CSL_CITATION { "citationItems" : [ { "id" : "ITEM-1", "itemData" : { "author" : [ { "dropping-particle" : "", "family" : "Darmawan", "given" : "Oksimana", "non-dropping-particle" : "", "parse-names" : false, "suffix" : "" } ], "id" : "ITEM-1", "issue" : "740", "issued" : { "date-parts" : [ [ "2016" ] ] }, "title" : "Kebijakan Pemerintah Provinsi DKI Jakarta Terhadap Relokasi Pedagang Kaki Lima Perspektif Hukum dan HAM", "type" : "article-journal", "volume" : "16" }, "uris" : [ "http://www.mendeley.com/documents/?uuid=0d904543-ab37-42a2-a1f6-d2ec3d5dabed" ] } ], "mendeley" : { "formattedCitation" : "(Darmawan, 2016)", "plainTextFormattedCitation" : "(Darmawan, 2016)", "previouslyFormattedCitation" : "(Darmawan, 2016)" }, "properties" : { "noteIndex" : 0 }, "schema" : "https://github.com/citation-style-language/schema/raw/master/csl-citation.json" }</w:instrText>
      </w:r>
      <w:r>
        <w:rPr>
          <w:rFonts w:ascii="Times New Roman" w:hAnsi="Times New Roman" w:cs="Times New Roman"/>
          <w:color w:val="231F20"/>
          <w:sz w:val="24"/>
          <w:szCs w:val="24"/>
        </w:rPr>
        <w:fldChar w:fldCharType="separate"/>
      </w:r>
      <w:r w:rsidRPr="00437395">
        <w:rPr>
          <w:rFonts w:ascii="Times New Roman" w:hAnsi="Times New Roman" w:cs="Times New Roman"/>
          <w:noProof/>
          <w:color w:val="231F20"/>
          <w:sz w:val="24"/>
          <w:szCs w:val="24"/>
        </w:rPr>
        <w:t>(Darmawan, 2016)</w:t>
      </w:r>
      <w:r>
        <w:rPr>
          <w:rFonts w:ascii="Times New Roman" w:hAnsi="Times New Roman" w:cs="Times New Roman"/>
          <w:color w:val="231F20"/>
          <w:sz w:val="24"/>
          <w:szCs w:val="24"/>
        </w:rPr>
        <w:fldChar w:fldCharType="end"/>
      </w:r>
    </w:p>
    <w:p w:rsidR="00437395" w:rsidRPr="00437395" w:rsidRDefault="00437395" w:rsidP="00437395">
      <w:pPr>
        <w:pStyle w:val="ListParagraph"/>
        <w:spacing w:after="120" w:line="240" w:lineRule="auto"/>
        <w:ind w:left="567"/>
        <w:jc w:val="both"/>
        <w:rPr>
          <w:rFonts w:ascii="Times New Roman" w:hAnsi="Times New Roman" w:cs="Times New Roman"/>
          <w:sz w:val="24"/>
          <w:szCs w:val="24"/>
        </w:rPr>
      </w:pPr>
    </w:p>
    <w:p w:rsidR="00EA01F8" w:rsidRDefault="008A4562" w:rsidP="006A5E3E">
      <w:pPr>
        <w:pStyle w:val="ListParagraph"/>
        <w:spacing w:after="120" w:line="360" w:lineRule="auto"/>
        <w:ind w:left="0" w:firstLine="709"/>
        <w:jc w:val="both"/>
        <w:rPr>
          <w:rFonts w:ascii="Times New Roman" w:hAnsi="Times New Roman" w:cs="Times New Roman"/>
          <w:sz w:val="24"/>
          <w:szCs w:val="24"/>
        </w:rPr>
      </w:pPr>
      <w:r w:rsidRPr="00437395">
        <w:rPr>
          <w:rFonts w:ascii="Times New Roman" w:hAnsi="Times New Roman" w:cs="Times New Roman"/>
          <w:sz w:val="24"/>
          <w:szCs w:val="24"/>
        </w:rPr>
        <w:t>Perubahan dalam masyar</w:t>
      </w:r>
      <w:r w:rsidR="00437395">
        <w:rPr>
          <w:rFonts w:ascii="Times New Roman" w:hAnsi="Times New Roman" w:cs="Times New Roman"/>
          <w:sz w:val="24"/>
          <w:szCs w:val="24"/>
        </w:rPr>
        <w:t xml:space="preserve">akat adalah wajar terjadi </w:t>
      </w:r>
      <w:r w:rsidR="00437395">
        <w:rPr>
          <w:rFonts w:ascii="Times New Roman" w:hAnsi="Times New Roman" w:cs="Times New Roman"/>
          <w:sz w:val="24"/>
          <w:szCs w:val="24"/>
        </w:rPr>
        <w:fldChar w:fldCharType="begin" w:fldLock="1"/>
      </w:r>
      <w:r w:rsidR="00B9321A">
        <w:rPr>
          <w:rFonts w:ascii="Times New Roman" w:hAnsi="Times New Roman" w:cs="Times New Roman"/>
          <w:sz w:val="24"/>
          <w:szCs w:val="24"/>
        </w:rPr>
        <w:instrText>ADDIN CSL_CITATION { "citationItems" : [ { "id" : "ITEM-1", "itemData" : { "ISBN" : "0032-8332", "author" : [ { "dropping-particle" : "", "family" : "Sugiyama", "given" : "Yukimaru", "non-dropping-particle" : "", "parse-names" : false, "suffix" : "" } ], "container-title" : "Primates", "id" : "ITEM-1", "issue" : "SuGIYAMA", "issued" : { "date-parts" : [ [ "1965" ] ] }, "page" : "381-418", "title" : "On the social change of hanuman langurs (&lt;i&gt;Presbytis entellus&lt;/i&gt;) in their natural condition", "type" : "article-journal", "volume" : "6" }, "uris" : [ "http://www.mendeley.com/documents/?uuid=fbfbbcb1-10ba-44ee-ad6a-28d6f88e2c24" ] } ], "mendeley" : { "formattedCitation" : "(Sugiyama, 1965)", "plainTextFormattedCitation" : "(Sugiyama, 1965)", "previouslyFormattedCitation" : "(Sugiyama, 1965)" }, "properties" : { "noteIndex" : 0 }, "schema" : "https://github.com/citation-style-language/schema/raw/master/csl-citation.json" }</w:instrText>
      </w:r>
      <w:r w:rsidR="00437395">
        <w:rPr>
          <w:rFonts w:ascii="Times New Roman" w:hAnsi="Times New Roman" w:cs="Times New Roman"/>
          <w:sz w:val="24"/>
          <w:szCs w:val="24"/>
        </w:rPr>
        <w:fldChar w:fldCharType="separate"/>
      </w:r>
      <w:r w:rsidR="00437395" w:rsidRPr="00437395">
        <w:rPr>
          <w:rFonts w:ascii="Times New Roman" w:hAnsi="Times New Roman" w:cs="Times New Roman"/>
          <w:noProof/>
          <w:sz w:val="24"/>
          <w:szCs w:val="24"/>
        </w:rPr>
        <w:t>(Sugiyama, 1965)</w:t>
      </w:r>
      <w:r w:rsidR="00437395">
        <w:rPr>
          <w:rFonts w:ascii="Times New Roman" w:hAnsi="Times New Roman" w:cs="Times New Roman"/>
          <w:sz w:val="24"/>
          <w:szCs w:val="24"/>
        </w:rPr>
        <w:fldChar w:fldCharType="end"/>
      </w:r>
      <w:r w:rsidR="00437395">
        <w:rPr>
          <w:rFonts w:ascii="Times New Roman" w:hAnsi="Times New Roman" w:cs="Times New Roman"/>
          <w:sz w:val="24"/>
          <w:szCs w:val="24"/>
        </w:rPr>
        <w:t>,</w:t>
      </w:r>
      <w:r w:rsidRPr="00437395">
        <w:rPr>
          <w:rFonts w:ascii="Times New Roman" w:hAnsi="Times New Roman" w:cs="Times New Roman"/>
          <w:sz w:val="24"/>
          <w:szCs w:val="24"/>
        </w:rPr>
        <w:t xml:space="preserve"> dan Teras</w:t>
      </w:r>
      <w:r>
        <w:rPr>
          <w:rFonts w:ascii="Times New Roman" w:hAnsi="Times New Roman" w:cs="Times New Roman"/>
          <w:sz w:val="24"/>
          <w:szCs w:val="24"/>
        </w:rPr>
        <w:t xml:space="preserve"> Cihampelas adalah salahsatu program pemer</w:t>
      </w:r>
      <w:r w:rsidR="00B9321A">
        <w:rPr>
          <w:rFonts w:ascii="Times New Roman" w:hAnsi="Times New Roman" w:cs="Times New Roman"/>
          <w:sz w:val="24"/>
          <w:szCs w:val="24"/>
        </w:rPr>
        <w:t xml:space="preserve">intah yang sengaja direncanakan </w:t>
      </w:r>
      <w:r>
        <w:rPr>
          <w:rFonts w:ascii="Times New Roman" w:hAnsi="Times New Roman" w:cs="Times New Roman"/>
          <w:sz w:val="24"/>
          <w:szCs w:val="24"/>
        </w:rPr>
        <w:t>untuk terciptanya sebuah perubahan m</w:t>
      </w:r>
      <w:r w:rsidR="00D85C43">
        <w:rPr>
          <w:rFonts w:ascii="Times New Roman" w:hAnsi="Times New Roman" w:cs="Times New Roman"/>
          <w:sz w:val="24"/>
          <w:szCs w:val="24"/>
        </w:rPr>
        <w:t>enuju tata kota yang lebih baik.</w:t>
      </w:r>
      <w:r w:rsidR="00B9321A">
        <w:rPr>
          <w:rFonts w:ascii="Times New Roman" w:hAnsi="Times New Roman" w:cs="Times New Roman"/>
          <w:sz w:val="24"/>
          <w:szCs w:val="24"/>
        </w:rPr>
        <w:t xml:space="preserve"> Rencana ini telah tercantum </w:t>
      </w:r>
      <w:r w:rsidR="00B9321A" w:rsidRPr="00B9321A">
        <w:rPr>
          <w:rFonts w:ascii="Times-Roman" w:hAnsi="Times-Roman"/>
          <w:color w:val="000000"/>
          <w:sz w:val="24"/>
          <w:szCs w:val="24"/>
        </w:rPr>
        <w:t>dalam Rencana Detail Tata Ruang (RDTR) dan Peraturan Zonasi Kota</w:t>
      </w:r>
      <w:r w:rsidR="00B9321A">
        <w:rPr>
          <w:rFonts w:ascii="Times-Roman" w:hAnsi="Times-Roman"/>
          <w:color w:val="000000"/>
        </w:rPr>
        <w:t xml:space="preserve"> </w:t>
      </w:r>
      <w:r w:rsidR="00B9321A" w:rsidRPr="00B9321A">
        <w:rPr>
          <w:rFonts w:ascii="Times-Roman" w:hAnsi="Times-Roman"/>
          <w:color w:val="000000"/>
          <w:sz w:val="24"/>
          <w:szCs w:val="24"/>
        </w:rPr>
        <w:t>Bandung tahun 2015 hingga 20</w:t>
      </w:r>
      <w:r w:rsidR="00B9321A">
        <w:rPr>
          <w:rFonts w:ascii="Times New Roman" w:hAnsi="Times New Roman" w:cs="Times New Roman"/>
          <w:color w:val="000000"/>
          <w:sz w:val="24"/>
          <w:szCs w:val="24"/>
        </w:rPr>
        <w:t>35</w:t>
      </w:r>
      <w:r w:rsidR="00B9321A" w:rsidRPr="00B9321A">
        <w:rPr>
          <w:rFonts w:ascii="Times New Roman" w:hAnsi="Times New Roman" w:cs="Times New Roman"/>
          <w:sz w:val="24"/>
          <w:szCs w:val="24"/>
        </w:rPr>
        <w:t xml:space="preserve"> </w:t>
      </w:r>
      <w:r w:rsidR="00B9321A" w:rsidRPr="00B9321A">
        <w:rPr>
          <w:rFonts w:ascii="Times New Roman" w:hAnsi="Times New Roman" w:cs="Times New Roman"/>
          <w:sz w:val="24"/>
          <w:szCs w:val="24"/>
        </w:rPr>
        <w:fldChar w:fldCharType="begin" w:fldLock="1"/>
      </w:r>
      <w:r w:rsidR="00EA01F8">
        <w:rPr>
          <w:rFonts w:ascii="Times New Roman" w:hAnsi="Times New Roman" w:cs="Times New Roman"/>
          <w:sz w:val="24"/>
          <w:szCs w:val="24"/>
        </w:rPr>
        <w:instrText>ADDIN CSL_CITATION { "citationItems" : [ { "id" : "ITEM-1", "itemData" : { "author" : [ { "dropping-particle" : "", "family" : "Pitoyo", "given" : "", "non-dropping-particle" : "", "parse-names" : false, "suffix" : "" } ], "container-title" : "Wahana Pariwisata &amp; Komunikasi Antar Bangsa", "id" : "ITEM-1", "issued" : { "date-parts" : [ [ "2017" ] ] }, "page" : "106-118", "title" : "Komunikasi Simbolik Ridwan Kamil pada Pembangunan Skywalk di Kota Bandung", "type" : "paper-conference" }, "uris" : [ "http://www.mendeley.com/documents/?uuid=87121fee-2e34-4f29-bd38-3758f2409ffc" ] } ], "mendeley" : { "formattedCitation" : "(Pitoyo, 2017)", "plainTextFormattedCitation" : "(Pitoyo, 2017)", "previouslyFormattedCitation" : "(Pitoyo, 2017)" }, "properties" : { "noteIndex" : 0 }, "schema" : "https://github.com/citation-style-language/schema/raw/master/csl-citation.json" }</w:instrText>
      </w:r>
      <w:r w:rsidR="00B9321A" w:rsidRPr="00B9321A">
        <w:rPr>
          <w:rFonts w:ascii="Times New Roman" w:hAnsi="Times New Roman" w:cs="Times New Roman"/>
          <w:sz w:val="24"/>
          <w:szCs w:val="24"/>
        </w:rPr>
        <w:fldChar w:fldCharType="separate"/>
      </w:r>
      <w:r w:rsidR="00B9321A" w:rsidRPr="00B9321A">
        <w:rPr>
          <w:rFonts w:ascii="Times New Roman" w:hAnsi="Times New Roman" w:cs="Times New Roman"/>
          <w:noProof/>
          <w:sz w:val="24"/>
          <w:szCs w:val="24"/>
        </w:rPr>
        <w:t>(Pitoyo, 2017)</w:t>
      </w:r>
      <w:r w:rsidR="00B9321A" w:rsidRPr="00B9321A">
        <w:rPr>
          <w:rFonts w:ascii="Times New Roman" w:hAnsi="Times New Roman" w:cs="Times New Roman"/>
          <w:sz w:val="24"/>
          <w:szCs w:val="24"/>
        </w:rPr>
        <w:fldChar w:fldCharType="end"/>
      </w:r>
      <w:r w:rsidR="00B9321A">
        <w:rPr>
          <w:rFonts w:ascii="Times New Roman" w:hAnsi="Times New Roman" w:cs="Times New Roman"/>
          <w:sz w:val="24"/>
          <w:szCs w:val="24"/>
        </w:rPr>
        <w:t xml:space="preserve">. </w:t>
      </w:r>
      <w:r w:rsidR="0013325C">
        <w:rPr>
          <w:rFonts w:ascii="Times New Roman" w:hAnsi="Times New Roman" w:cs="Times New Roman"/>
          <w:sz w:val="24"/>
          <w:szCs w:val="24"/>
        </w:rPr>
        <w:t>P</w:t>
      </w:r>
      <w:r w:rsidR="0013096A">
        <w:rPr>
          <w:rFonts w:ascii="Times New Roman" w:hAnsi="Times New Roman" w:cs="Times New Roman"/>
          <w:sz w:val="24"/>
          <w:szCs w:val="24"/>
        </w:rPr>
        <w:t>erubahan</w:t>
      </w:r>
      <w:r w:rsidR="00D85C43">
        <w:rPr>
          <w:rFonts w:ascii="Times New Roman" w:hAnsi="Times New Roman" w:cs="Times New Roman"/>
          <w:sz w:val="24"/>
          <w:szCs w:val="24"/>
        </w:rPr>
        <w:t xml:space="preserve"> nilai di masyarakat adalah dampak lain pembangunan tersebut, tidak ada satupun yang dapat membendung, hal itu mengalir seiring dengan berjalannya wak</w:t>
      </w:r>
      <w:r w:rsidR="00EA01F8">
        <w:rPr>
          <w:rFonts w:ascii="Times New Roman" w:hAnsi="Times New Roman" w:cs="Times New Roman"/>
          <w:sz w:val="24"/>
          <w:szCs w:val="24"/>
        </w:rPr>
        <w:t>tu Teras Cihampelas beroperasi.</w:t>
      </w:r>
      <w:r w:rsidR="0013325C">
        <w:rPr>
          <w:rFonts w:ascii="Times New Roman" w:hAnsi="Times New Roman" w:cs="Times New Roman"/>
          <w:sz w:val="24"/>
          <w:szCs w:val="24"/>
        </w:rPr>
        <w:t xml:space="preserve"> Pembahasan tersebut diperkuat dengan argumen berikut,</w:t>
      </w:r>
    </w:p>
    <w:p w:rsidR="00EA01F8" w:rsidRDefault="0043216C" w:rsidP="006A5E3E">
      <w:pPr>
        <w:pStyle w:val="ListParagraph"/>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Perubahan nilai merupakan sesuatu persoalan yang tidak dapat ditawar lagi, ternyata daya tahan nilai yang semula dianggap “harga mati” akhirnya runtuh juga. Perubahan sosial yang mengarah pada industrialisasi modern justru diikuti oleh perubahan seperangkat nilai-nilai dan norma-norma sosial. Media adalah yang paling dominan dalam mentransformasikan nilai-nilai baru </w:t>
      </w:r>
      <w:r w:rsidR="00467206">
        <w:rPr>
          <w:rFonts w:ascii="Times New Roman" w:hAnsi="Times New Roman" w:cs="Times New Roman"/>
          <w:sz w:val="24"/>
          <w:szCs w:val="24"/>
        </w:rPr>
        <w:t>tersebut (Setiadi &amp; Kolip, 2011, hlm.</w:t>
      </w:r>
      <w:r>
        <w:rPr>
          <w:rFonts w:ascii="Times New Roman" w:hAnsi="Times New Roman" w:cs="Times New Roman"/>
          <w:sz w:val="24"/>
          <w:szCs w:val="24"/>
        </w:rPr>
        <w:t>139).</w:t>
      </w:r>
    </w:p>
    <w:p w:rsidR="0043216C" w:rsidRDefault="0043216C" w:rsidP="0043216C">
      <w:pPr>
        <w:pStyle w:val="ListParagraph"/>
        <w:spacing w:after="120" w:line="240" w:lineRule="auto"/>
        <w:ind w:left="567"/>
        <w:jc w:val="both"/>
        <w:rPr>
          <w:rFonts w:ascii="Times New Roman" w:hAnsi="Times New Roman" w:cs="Times New Roman"/>
          <w:sz w:val="24"/>
          <w:szCs w:val="24"/>
        </w:rPr>
      </w:pPr>
    </w:p>
    <w:p w:rsidR="008A4562" w:rsidRDefault="00D85C43" w:rsidP="006A5E3E">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Sama seperti halnya penggunaan telepon, dulu alat komunikasi ini cukup digunakan untuk mengubungi seseorang saja lewat tel</w:t>
      </w:r>
      <w:r w:rsidR="007D301B">
        <w:rPr>
          <w:rFonts w:ascii="Times New Roman" w:hAnsi="Times New Roman" w:cs="Times New Roman"/>
          <w:sz w:val="24"/>
          <w:szCs w:val="24"/>
        </w:rPr>
        <w:t>e</w:t>
      </w:r>
      <w:r>
        <w:rPr>
          <w:rFonts w:ascii="Times New Roman" w:hAnsi="Times New Roman" w:cs="Times New Roman"/>
          <w:sz w:val="24"/>
          <w:szCs w:val="24"/>
        </w:rPr>
        <w:t xml:space="preserve">pon atau pesan singkat, seiring dengan perkembangan zaman, telepon dijadikan </w:t>
      </w:r>
      <w:r w:rsidR="00351337">
        <w:rPr>
          <w:rFonts w:ascii="Times New Roman" w:hAnsi="Times New Roman" w:cs="Times New Roman"/>
          <w:sz w:val="24"/>
          <w:szCs w:val="24"/>
        </w:rPr>
        <w:t xml:space="preserve">sebagai </w:t>
      </w:r>
      <w:r>
        <w:rPr>
          <w:rFonts w:ascii="Times New Roman" w:hAnsi="Times New Roman" w:cs="Times New Roman"/>
          <w:sz w:val="24"/>
          <w:szCs w:val="24"/>
        </w:rPr>
        <w:t xml:space="preserve">alat ukur kekayaan dan kebanggan kalangan masyarakat, sehingga berlomba-lomba memiliki model terbaru. </w:t>
      </w:r>
      <w:r w:rsidR="00351337">
        <w:rPr>
          <w:rFonts w:ascii="Times New Roman" w:hAnsi="Times New Roman" w:cs="Times New Roman"/>
          <w:sz w:val="24"/>
          <w:szCs w:val="24"/>
        </w:rPr>
        <w:t>Terdapat</w:t>
      </w:r>
      <w:r>
        <w:rPr>
          <w:rFonts w:ascii="Times New Roman" w:hAnsi="Times New Roman" w:cs="Times New Roman"/>
          <w:sz w:val="24"/>
          <w:szCs w:val="24"/>
        </w:rPr>
        <w:t xml:space="preserve"> pribahasa </w:t>
      </w:r>
      <w:r w:rsidR="00351337">
        <w:rPr>
          <w:rFonts w:ascii="Times New Roman" w:hAnsi="Times New Roman" w:cs="Times New Roman"/>
          <w:sz w:val="24"/>
          <w:szCs w:val="24"/>
        </w:rPr>
        <w:t>“</w:t>
      </w:r>
      <w:r>
        <w:rPr>
          <w:rFonts w:ascii="Times New Roman" w:hAnsi="Times New Roman" w:cs="Times New Roman"/>
          <w:sz w:val="24"/>
          <w:szCs w:val="24"/>
        </w:rPr>
        <w:t>banyak anak banyak rezeki</w:t>
      </w:r>
      <w:r w:rsidR="00351337">
        <w:rPr>
          <w:rFonts w:ascii="Times New Roman" w:hAnsi="Times New Roman" w:cs="Times New Roman"/>
          <w:sz w:val="24"/>
          <w:szCs w:val="24"/>
        </w:rPr>
        <w:t>”</w:t>
      </w:r>
      <w:r>
        <w:rPr>
          <w:rFonts w:ascii="Times New Roman" w:hAnsi="Times New Roman" w:cs="Times New Roman"/>
          <w:sz w:val="24"/>
          <w:szCs w:val="24"/>
        </w:rPr>
        <w:t xml:space="preserve">, Program Keluarga Berencana </w:t>
      </w:r>
      <w:r w:rsidR="00351337">
        <w:rPr>
          <w:rFonts w:ascii="Times New Roman" w:hAnsi="Times New Roman" w:cs="Times New Roman"/>
          <w:sz w:val="24"/>
          <w:szCs w:val="24"/>
        </w:rPr>
        <w:t xml:space="preserve">(KB) </w:t>
      </w:r>
      <w:r>
        <w:rPr>
          <w:rFonts w:ascii="Times New Roman" w:hAnsi="Times New Roman" w:cs="Times New Roman"/>
          <w:sz w:val="24"/>
          <w:szCs w:val="24"/>
        </w:rPr>
        <w:t xml:space="preserve">dengan membatasi jumlah anak menjadi hal baru untuk lebih mensejahterakan keluarga. </w:t>
      </w:r>
      <w:r w:rsidR="002450E1">
        <w:rPr>
          <w:rFonts w:ascii="Times New Roman" w:hAnsi="Times New Roman" w:cs="Times New Roman"/>
          <w:sz w:val="24"/>
          <w:szCs w:val="24"/>
        </w:rPr>
        <w:t>M</w:t>
      </w:r>
      <w:r w:rsidR="00876229">
        <w:rPr>
          <w:rFonts w:ascii="Times New Roman" w:hAnsi="Times New Roman" w:cs="Times New Roman"/>
          <w:sz w:val="24"/>
          <w:szCs w:val="24"/>
        </w:rPr>
        <w:t>asih banyak lagi perubahan-</w:t>
      </w:r>
      <w:r>
        <w:rPr>
          <w:rFonts w:ascii="Times New Roman" w:hAnsi="Times New Roman" w:cs="Times New Roman"/>
          <w:sz w:val="24"/>
          <w:szCs w:val="24"/>
        </w:rPr>
        <w:t>perubahan nilai di masyarakat yang berubah.</w:t>
      </w:r>
      <w:r w:rsidR="00CD658F">
        <w:rPr>
          <w:rFonts w:ascii="Times New Roman" w:hAnsi="Times New Roman" w:cs="Times New Roman"/>
          <w:sz w:val="24"/>
          <w:szCs w:val="24"/>
        </w:rPr>
        <w:t xml:space="preserve"> </w:t>
      </w:r>
      <w:r w:rsidR="00876229">
        <w:rPr>
          <w:rFonts w:ascii="Times New Roman" w:hAnsi="Times New Roman" w:cs="Times New Roman"/>
          <w:sz w:val="24"/>
          <w:szCs w:val="24"/>
        </w:rPr>
        <w:t>Termasuk pada pembangunan Teras Cihampelas ini, memungkinkan perubahan nilai terjadi pada para PKL yang lebih bisa menerima keadaan baru di Teras Cihampelas, daripada tetap berkeinginan untuk kembali ke bawah. Memungkinkan juga terjadi perubahan nilai pada pengunjung yang lebih mementingkan jalan-jalannya saja</w:t>
      </w:r>
      <w:r w:rsidR="007D301B">
        <w:rPr>
          <w:rFonts w:ascii="Times New Roman" w:hAnsi="Times New Roman" w:cs="Times New Roman"/>
          <w:sz w:val="24"/>
          <w:szCs w:val="24"/>
        </w:rPr>
        <w:t xml:space="preserve"> atau yang lainnya</w:t>
      </w:r>
      <w:r w:rsidR="00876229">
        <w:rPr>
          <w:rFonts w:ascii="Times New Roman" w:hAnsi="Times New Roman" w:cs="Times New Roman"/>
          <w:sz w:val="24"/>
          <w:szCs w:val="24"/>
        </w:rPr>
        <w:t>, dibanding harus berbelanja ke tempat wisata belanja.</w:t>
      </w:r>
      <w:r w:rsidR="00186C8C">
        <w:rPr>
          <w:rFonts w:ascii="Times New Roman" w:hAnsi="Times New Roman" w:cs="Times New Roman"/>
          <w:sz w:val="24"/>
          <w:szCs w:val="24"/>
        </w:rPr>
        <w:t xml:space="preserve"> Perubahan-perubahan tersebut lebih kepada pembentukan nilai sosial yang baru, mengingat Teras Cihampelas pun baru beroperasi selama kurang lebih satu tahun lalu.</w:t>
      </w:r>
    </w:p>
    <w:p w:rsidR="006A5E3E" w:rsidRDefault="0013096A" w:rsidP="00A55867">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memiliki keistimewaan yakni mencoba mencari tahu bagaimana nilai sosial suatu pengunjung pada lokasi wisata. </w:t>
      </w:r>
      <w:r w:rsidR="00D85C43">
        <w:rPr>
          <w:rFonts w:ascii="Times New Roman" w:hAnsi="Times New Roman" w:cs="Times New Roman"/>
          <w:sz w:val="24"/>
          <w:szCs w:val="24"/>
        </w:rPr>
        <w:t>Berdasarkan hal tersebut, dirasa pentingnya mencari tahu bagaima</w:t>
      </w:r>
      <w:r w:rsidR="00186C8C">
        <w:rPr>
          <w:rFonts w:ascii="Times New Roman" w:hAnsi="Times New Roman" w:cs="Times New Roman"/>
          <w:sz w:val="24"/>
          <w:szCs w:val="24"/>
        </w:rPr>
        <w:t>na pembetukan</w:t>
      </w:r>
      <w:r>
        <w:rPr>
          <w:rFonts w:ascii="Times New Roman" w:hAnsi="Times New Roman" w:cs="Times New Roman"/>
          <w:sz w:val="24"/>
          <w:szCs w:val="24"/>
        </w:rPr>
        <w:t xml:space="preserve"> nilai pada pengunjung</w:t>
      </w:r>
      <w:r w:rsidR="00D85C43">
        <w:rPr>
          <w:rFonts w:ascii="Times New Roman" w:hAnsi="Times New Roman" w:cs="Times New Roman"/>
          <w:sz w:val="24"/>
          <w:szCs w:val="24"/>
        </w:rPr>
        <w:t xml:space="preserve"> ini terjadi setelah pembangunan Teras Cihampelas</w:t>
      </w:r>
      <w:r w:rsidR="00CA141B">
        <w:rPr>
          <w:rFonts w:ascii="Times New Roman" w:hAnsi="Times New Roman" w:cs="Times New Roman"/>
          <w:sz w:val="24"/>
          <w:szCs w:val="24"/>
        </w:rPr>
        <w:t xml:space="preserve">, maka peneliti dengan ini akan melakukan penelitian </w:t>
      </w:r>
      <w:r w:rsidR="00426DBD">
        <w:rPr>
          <w:rFonts w:ascii="Times New Roman" w:hAnsi="Times New Roman" w:cs="Times New Roman"/>
          <w:sz w:val="24"/>
          <w:szCs w:val="24"/>
        </w:rPr>
        <w:t>ya</w:t>
      </w:r>
      <w:r w:rsidR="007D301B">
        <w:rPr>
          <w:rFonts w:ascii="Times New Roman" w:hAnsi="Times New Roman" w:cs="Times New Roman"/>
          <w:sz w:val="24"/>
          <w:szCs w:val="24"/>
        </w:rPr>
        <w:t xml:space="preserve">ng membahas perubahan </w:t>
      </w:r>
      <w:r w:rsidR="00426DBD">
        <w:rPr>
          <w:rFonts w:ascii="Times New Roman" w:hAnsi="Times New Roman" w:cs="Times New Roman"/>
          <w:sz w:val="24"/>
          <w:szCs w:val="24"/>
        </w:rPr>
        <w:t>sosial dengan lebih mengedepankan variabel penelitian pada</w:t>
      </w:r>
      <w:r w:rsidR="002410F1">
        <w:rPr>
          <w:rFonts w:ascii="Times New Roman" w:hAnsi="Times New Roman" w:cs="Times New Roman"/>
          <w:sz w:val="24"/>
          <w:szCs w:val="24"/>
        </w:rPr>
        <w:t xml:space="preserve"> pengunjung Teras Cihampelas saja dengan j</w:t>
      </w:r>
      <w:r w:rsidR="00CA141B">
        <w:rPr>
          <w:rFonts w:ascii="Times New Roman" w:hAnsi="Times New Roman" w:cs="Times New Roman"/>
          <w:sz w:val="24"/>
          <w:szCs w:val="24"/>
        </w:rPr>
        <w:t>udul</w:t>
      </w:r>
      <w:r w:rsidR="00426DBD">
        <w:rPr>
          <w:rFonts w:ascii="Times New Roman" w:hAnsi="Times New Roman" w:cs="Times New Roman"/>
          <w:sz w:val="24"/>
          <w:szCs w:val="24"/>
        </w:rPr>
        <w:t xml:space="preserve"> </w:t>
      </w:r>
      <w:r w:rsidR="0013325C">
        <w:rPr>
          <w:rFonts w:ascii="Times New Roman" w:hAnsi="Times New Roman" w:cs="Times New Roman"/>
          <w:sz w:val="24"/>
          <w:szCs w:val="24"/>
        </w:rPr>
        <w:t>“Pengaruh</w:t>
      </w:r>
      <w:r w:rsidR="00CA141B">
        <w:rPr>
          <w:rFonts w:ascii="Times New Roman" w:hAnsi="Times New Roman" w:cs="Times New Roman"/>
          <w:sz w:val="24"/>
          <w:szCs w:val="24"/>
        </w:rPr>
        <w:t xml:space="preserve"> Pembangunan Teras Cihampelas </w:t>
      </w:r>
      <w:r w:rsidR="0043216C">
        <w:rPr>
          <w:rFonts w:ascii="Times New Roman" w:hAnsi="Times New Roman" w:cs="Times New Roman"/>
          <w:sz w:val="24"/>
          <w:szCs w:val="24"/>
        </w:rPr>
        <w:t xml:space="preserve">terhadap </w:t>
      </w:r>
      <w:r w:rsidR="00186C8C">
        <w:rPr>
          <w:rFonts w:ascii="Times New Roman" w:hAnsi="Times New Roman" w:cs="Times New Roman"/>
          <w:sz w:val="24"/>
          <w:szCs w:val="24"/>
        </w:rPr>
        <w:t>Pembentukkan</w:t>
      </w:r>
      <w:r w:rsidR="00CA141B">
        <w:rPr>
          <w:rFonts w:ascii="Times New Roman" w:hAnsi="Times New Roman" w:cs="Times New Roman"/>
          <w:sz w:val="24"/>
          <w:szCs w:val="24"/>
        </w:rPr>
        <w:t xml:space="preserve"> Nilai </w:t>
      </w:r>
      <w:r w:rsidR="00426DBD">
        <w:rPr>
          <w:rFonts w:ascii="Times New Roman" w:hAnsi="Times New Roman" w:cs="Times New Roman"/>
          <w:sz w:val="24"/>
          <w:szCs w:val="24"/>
        </w:rPr>
        <w:t>Sosial</w:t>
      </w:r>
      <w:r w:rsidR="0043216C">
        <w:rPr>
          <w:rFonts w:ascii="Times New Roman" w:hAnsi="Times New Roman" w:cs="Times New Roman"/>
          <w:sz w:val="24"/>
          <w:szCs w:val="24"/>
        </w:rPr>
        <w:t xml:space="preserve"> </w:t>
      </w:r>
      <w:r w:rsidR="00186C8C">
        <w:rPr>
          <w:rFonts w:ascii="Times New Roman" w:hAnsi="Times New Roman" w:cs="Times New Roman"/>
          <w:sz w:val="24"/>
          <w:szCs w:val="24"/>
        </w:rPr>
        <w:t>Pengunjung</w:t>
      </w:r>
      <w:r w:rsidR="00426DBD">
        <w:rPr>
          <w:rFonts w:ascii="Times New Roman" w:hAnsi="Times New Roman" w:cs="Times New Roman"/>
          <w:sz w:val="24"/>
          <w:szCs w:val="24"/>
        </w:rPr>
        <w:t>”.</w:t>
      </w:r>
    </w:p>
    <w:p w:rsidR="00A55867" w:rsidRPr="00A55867" w:rsidRDefault="00A55867" w:rsidP="00A55867">
      <w:pPr>
        <w:pStyle w:val="ListParagraph"/>
        <w:spacing w:after="120" w:line="360" w:lineRule="auto"/>
        <w:ind w:left="0" w:firstLine="709"/>
        <w:jc w:val="both"/>
        <w:rPr>
          <w:rFonts w:ascii="Times New Roman" w:hAnsi="Times New Roman" w:cs="Times New Roman"/>
          <w:sz w:val="24"/>
          <w:szCs w:val="24"/>
        </w:rPr>
      </w:pPr>
    </w:p>
    <w:p w:rsidR="004843A0" w:rsidRPr="006A5E3E" w:rsidRDefault="00A75DCB" w:rsidP="00D610C8">
      <w:pPr>
        <w:pStyle w:val="ListParagraph"/>
        <w:numPr>
          <w:ilvl w:val="1"/>
          <w:numId w:val="17"/>
        </w:numPr>
        <w:spacing w:after="120" w:line="360" w:lineRule="auto"/>
        <w:ind w:left="709" w:hanging="709"/>
        <w:jc w:val="both"/>
        <w:rPr>
          <w:rFonts w:ascii="Times New Roman" w:hAnsi="Times New Roman" w:cs="Times New Roman"/>
          <w:b/>
          <w:sz w:val="24"/>
          <w:szCs w:val="24"/>
        </w:rPr>
      </w:pPr>
      <w:r w:rsidRPr="006A5E3E">
        <w:rPr>
          <w:rFonts w:ascii="Times New Roman" w:hAnsi="Times New Roman" w:cs="Times New Roman"/>
          <w:b/>
          <w:sz w:val="24"/>
          <w:szCs w:val="24"/>
        </w:rPr>
        <w:t>Rumusan Masalah Penelitian</w:t>
      </w:r>
    </w:p>
    <w:p w:rsidR="00A75DCB" w:rsidRDefault="00DA65CD" w:rsidP="006A5E3E">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dipaparkan, peneliti bermaksud mengetahui </w:t>
      </w:r>
      <w:r w:rsidR="007D301B">
        <w:rPr>
          <w:rFonts w:ascii="Times New Roman" w:hAnsi="Times New Roman" w:cs="Times New Roman"/>
          <w:sz w:val="24"/>
          <w:szCs w:val="24"/>
        </w:rPr>
        <w:t xml:space="preserve">pengaruh </w:t>
      </w:r>
      <w:r>
        <w:rPr>
          <w:rFonts w:ascii="Times New Roman" w:hAnsi="Times New Roman" w:cs="Times New Roman"/>
          <w:sz w:val="24"/>
          <w:szCs w:val="24"/>
        </w:rPr>
        <w:t xml:space="preserve">pembangunan Teras Cihampelas terhadap </w:t>
      </w:r>
      <w:r w:rsidR="00186C8C">
        <w:rPr>
          <w:rFonts w:ascii="Times New Roman" w:hAnsi="Times New Roman" w:cs="Times New Roman"/>
          <w:sz w:val="24"/>
          <w:szCs w:val="24"/>
        </w:rPr>
        <w:t>pembentukkan</w:t>
      </w:r>
      <w:r>
        <w:rPr>
          <w:rFonts w:ascii="Times New Roman" w:hAnsi="Times New Roman" w:cs="Times New Roman"/>
          <w:sz w:val="24"/>
          <w:szCs w:val="24"/>
        </w:rPr>
        <w:t xml:space="preserve"> nilai </w:t>
      </w:r>
      <w:r w:rsidR="00A81C94">
        <w:rPr>
          <w:rFonts w:ascii="Times New Roman" w:hAnsi="Times New Roman" w:cs="Times New Roman"/>
          <w:sz w:val="24"/>
          <w:szCs w:val="24"/>
        </w:rPr>
        <w:t xml:space="preserve">sosial </w:t>
      </w:r>
      <w:r>
        <w:rPr>
          <w:rFonts w:ascii="Times New Roman" w:hAnsi="Times New Roman" w:cs="Times New Roman"/>
          <w:sz w:val="24"/>
          <w:szCs w:val="24"/>
        </w:rPr>
        <w:t>masyarakat. Agar penelitian ini lebih terarah, maka dibuat rumusan masalah sebagai berikut.</w:t>
      </w:r>
    </w:p>
    <w:p w:rsidR="00DA65CD" w:rsidRDefault="00CE0AE1" w:rsidP="00D610C8">
      <w:pPr>
        <w:pStyle w:val="ListParagraph"/>
        <w:numPr>
          <w:ilvl w:val="0"/>
          <w:numId w:val="1"/>
        </w:numPr>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Bagaimana</w:t>
      </w:r>
      <w:r w:rsidR="00DE0CE3">
        <w:rPr>
          <w:rFonts w:ascii="Times New Roman" w:hAnsi="Times New Roman" w:cs="Times New Roman"/>
          <w:sz w:val="24"/>
          <w:szCs w:val="24"/>
        </w:rPr>
        <w:t xml:space="preserve"> </w:t>
      </w:r>
      <w:r w:rsidR="004F2987">
        <w:rPr>
          <w:rFonts w:ascii="Times New Roman" w:hAnsi="Times New Roman" w:cs="Times New Roman"/>
          <w:sz w:val="24"/>
          <w:szCs w:val="24"/>
        </w:rPr>
        <w:t>tanggapan pengunjung</w:t>
      </w:r>
      <w:r w:rsidR="005E0E8D">
        <w:rPr>
          <w:rFonts w:ascii="Times New Roman" w:hAnsi="Times New Roman" w:cs="Times New Roman"/>
          <w:sz w:val="24"/>
          <w:szCs w:val="24"/>
        </w:rPr>
        <w:t xml:space="preserve"> terhadap</w:t>
      </w:r>
      <w:r w:rsidR="00BC745F">
        <w:rPr>
          <w:rFonts w:ascii="Times New Roman" w:hAnsi="Times New Roman" w:cs="Times New Roman"/>
          <w:sz w:val="24"/>
          <w:szCs w:val="24"/>
        </w:rPr>
        <w:t xml:space="preserve"> </w:t>
      </w:r>
      <w:r w:rsidR="00DA65CD">
        <w:rPr>
          <w:rFonts w:ascii="Times New Roman" w:hAnsi="Times New Roman" w:cs="Times New Roman"/>
          <w:sz w:val="24"/>
          <w:szCs w:val="24"/>
        </w:rPr>
        <w:t>pembangunan Teras Cihampelas ?</w:t>
      </w:r>
    </w:p>
    <w:p w:rsidR="00DA65CD" w:rsidRDefault="00CE0AE1" w:rsidP="00D610C8">
      <w:pPr>
        <w:pStyle w:val="ListParagraph"/>
        <w:numPr>
          <w:ilvl w:val="0"/>
          <w:numId w:val="1"/>
        </w:numPr>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Bagaimana</w:t>
      </w:r>
      <w:r w:rsidR="00DE0CE3">
        <w:rPr>
          <w:rFonts w:ascii="Times New Roman" w:hAnsi="Times New Roman" w:cs="Times New Roman"/>
          <w:sz w:val="24"/>
          <w:szCs w:val="24"/>
        </w:rPr>
        <w:t xml:space="preserve"> </w:t>
      </w:r>
      <w:r w:rsidR="00DA65CD">
        <w:rPr>
          <w:rFonts w:ascii="Times New Roman" w:hAnsi="Times New Roman" w:cs="Times New Roman"/>
          <w:sz w:val="24"/>
          <w:szCs w:val="24"/>
        </w:rPr>
        <w:t xml:space="preserve">nilai </w:t>
      </w:r>
      <w:r w:rsidR="004F2987">
        <w:rPr>
          <w:rFonts w:ascii="Times New Roman" w:hAnsi="Times New Roman" w:cs="Times New Roman"/>
          <w:sz w:val="24"/>
          <w:szCs w:val="24"/>
        </w:rPr>
        <w:t>sosial pengunjung</w:t>
      </w:r>
      <w:r w:rsidR="00DA65CD">
        <w:rPr>
          <w:rFonts w:ascii="Times New Roman" w:hAnsi="Times New Roman" w:cs="Times New Roman"/>
          <w:sz w:val="24"/>
          <w:szCs w:val="24"/>
        </w:rPr>
        <w:t xml:space="preserve"> Teras Cihampelas ?</w:t>
      </w:r>
    </w:p>
    <w:p w:rsidR="003C08B6" w:rsidRDefault="00EC5425" w:rsidP="00D610C8">
      <w:pPr>
        <w:pStyle w:val="ListParagraph"/>
        <w:numPr>
          <w:ilvl w:val="0"/>
          <w:numId w:val="1"/>
        </w:numPr>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Seberapa besar pengaruh pembangunan Teras Cihampelas terhadap p</w:t>
      </w:r>
      <w:r w:rsidR="00186C8C">
        <w:rPr>
          <w:rFonts w:ascii="Times New Roman" w:hAnsi="Times New Roman" w:cs="Times New Roman"/>
          <w:sz w:val="24"/>
          <w:szCs w:val="24"/>
        </w:rPr>
        <w:t>embentukkan</w:t>
      </w:r>
      <w:r w:rsidR="004F2987">
        <w:rPr>
          <w:rFonts w:ascii="Times New Roman" w:hAnsi="Times New Roman" w:cs="Times New Roman"/>
          <w:sz w:val="24"/>
          <w:szCs w:val="24"/>
        </w:rPr>
        <w:t xml:space="preserve"> nilai sosial pengunjung</w:t>
      </w:r>
      <w:r>
        <w:rPr>
          <w:rFonts w:ascii="Times New Roman" w:hAnsi="Times New Roman" w:cs="Times New Roman"/>
          <w:sz w:val="24"/>
          <w:szCs w:val="24"/>
        </w:rPr>
        <w:t xml:space="preserve"> ?</w:t>
      </w:r>
    </w:p>
    <w:p w:rsidR="002410F1" w:rsidRDefault="002410F1" w:rsidP="002410F1">
      <w:pPr>
        <w:spacing w:after="120" w:line="360" w:lineRule="auto"/>
        <w:jc w:val="both"/>
        <w:rPr>
          <w:rFonts w:ascii="Times New Roman" w:hAnsi="Times New Roman" w:cs="Times New Roman"/>
          <w:sz w:val="24"/>
          <w:szCs w:val="24"/>
        </w:rPr>
      </w:pPr>
    </w:p>
    <w:p w:rsidR="002410F1" w:rsidRDefault="002410F1" w:rsidP="002410F1">
      <w:pPr>
        <w:spacing w:after="120" w:line="360" w:lineRule="auto"/>
        <w:jc w:val="both"/>
        <w:rPr>
          <w:rFonts w:ascii="Times New Roman" w:hAnsi="Times New Roman" w:cs="Times New Roman"/>
          <w:sz w:val="24"/>
          <w:szCs w:val="24"/>
        </w:rPr>
      </w:pPr>
    </w:p>
    <w:p w:rsidR="002410F1" w:rsidRPr="002410F1" w:rsidRDefault="002410F1" w:rsidP="002410F1">
      <w:pPr>
        <w:spacing w:after="120" w:line="360" w:lineRule="auto"/>
        <w:jc w:val="both"/>
        <w:rPr>
          <w:rFonts w:ascii="Times New Roman" w:hAnsi="Times New Roman" w:cs="Times New Roman"/>
          <w:sz w:val="24"/>
          <w:szCs w:val="24"/>
        </w:rPr>
      </w:pPr>
    </w:p>
    <w:p w:rsidR="00DA65CD" w:rsidRPr="00DA65CD" w:rsidRDefault="00DA65CD" w:rsidP="00D610C8">
      <w:pPr>
        <w:pStyle w:val="ListParagraph"/>
        <w:numPr>
          <w:ilvl w:val="1"/>
          <w:numId w:val="17"/>
        </w:numPr>
        <w:spacing w:after="120" w:line="360" w:lineRule="auto"/>
        <w:ind w:left="709" w:hanging="709"/>
        <w:jc w:val="both"/>
        <w:rPr>
          <w:rFonts w:ascii="Times New Roman" w:hAnsi="Times New Roman" w:cs="Times New Roman"/>
          <w:b/>
          <w:sz w:val="24"/>
          <w:szCs w:val="24"/>
        </w:rPr>
      </w:pPr>
      <w:r w:rsidRPr="00DA65CD">
        <w:rPr>
          <w:rFonts w:ascii="Times New Roman" w:hAnsi="Times New Roman" w:cs="Times New Roman"/>
          <w:b/>
          <w:sz w:val="24"/>
          <w:szCs w:val="24"/>
        </w:rPr>
        <w:t>Tujuan Penelitian</w:t>
      </w:r>
    </w:p>
    <w:p w:rsidR="009666A9" w:rsidRPr="009666A9" w:rsidRDefault="00DA65CD" w:rsidP="00D610C8">
      <w:pPr>
        <w:pStyle w:val="ListParagraph"/>
        <w:numPr>
          <w:ilvl w:val="2"/>
          <w:numId w:val="17"/>
        </w:numPr>
        <w:spacing w:after="120" w:line="360" w:lineRule="auto"/>
        <w:jc w:val="both"/>
        <w:rPr>
          <w:rFonts w:ascii="Times New Roman" w:hAnsi="Times New Roman" w:cs="Times New Roman"/>
          <w:b/>
          <w:sz w:val="24"/>
          <w:szCs w:val="24"/>
        </w:rPr>
      </w:pPr>
      <w:r w:rsidRPr="009666A9">
        <w:rPr>
          <w:rFonts w:ascii="Times New Roman" w:hAnsi="Times New Roman" w:cs="Times New Roman"/>
          <w:b/>
          <w:sz w:val="24"/>
          <w:szCs w:val="24"/>
        </w:rPr>
        <w:t>Tujuan Umum</w:t>
      </w:r>
    </w:p>
    <w:p w:rsidR="00812D72" w:rsidRPr="00A81C94" w:rsidRDefault="00DA65CD" w:rsidP="00A81C94">
      <w:pPr>
        <w:pStyle w:val="ListParagraph"/>
        <w:spacing w:after="120" w:line="360" w:lineRule="auto"/>
        <w:ind w:left="0" w:firstLine="720"/>
        <w:jc w:val="both"/>
        <w:rPr>
          <w:rFonts w:ascii="Times New Roman" w:hAnsi="Times New Roman" w:cs="Times New Roman"/>
          <w:sz w:val="24"/>
          <w:szCs w:val="24"/>
        </w:rPr>
      </w:pPr>
      <w:r w:rsidRPr="009666A9">
        <w:rPr>
          <w:rFonts w:ascii="Times New Roman" w:hAnsi="Times New Roman" w:cs="Times New Roman"/>
          <w:sz w:val="24"/>
          <w:szCs w:val="24"/>
        </w:rPr>
        <w:t xml:space="preserve">Penelitian ini secara umum bertujuan untuk menganalisis dan mengetahui </w:t>
      </w:r>
      <w:r w:rsidR="00A81C94">
        <w:rPr>
          <w:rFonts w:ascii="Times New Roman" w:hAnsi="Times New Roman" w:cs="Times New Roman"/>
          <w:sz w:val="24"/>
          <w:szCs w:val="24"/>
        </w:rPr>
        <w:t>pengaruh</w:t>
      </w:r>
      <w:r w:rsidR="00FC7B61" w:rsidRPr="009666A9">
        <w:rPr>
          <w:rFonts w:ascii="Times New Roman" w:hAnsi="Times New Roman" w:cs="Times New Roman"/>
          <w:sz w:val="24"/>
          <w:szCs w:val="24"/>
        </w:rPr>
        <w:t xml:space="preserve"> pembangunan Ter</w:t>
      </w:r>
      <w:r w:rsidR="00186C8C">
        <w:rPr>
          <w:rFonts w:ascii="Times New Roman" w:hAnsi="Times New Roman" w:cs="Times New Roman"/>
          <w:sz w:val="24"/>
          <w:szCs w:val="24"/>
        </w:rPr>
        <w:t>as Cihampelas terhadap pembentukkan</w:t>
      </w:r>
      <w:r w:rsidR="00FC7B61" w:rsidRPr="009666A9">
        <w:rPr>
          <w:rFonts w:ascii="Times New Roman" w:hAnsi="Times New Roman" w:cs="Times New Roman"/>
          <w:sz w:val="24"/>
          <w:szCs w:val="24"/>
        </w:rPr>
        <w:t xml:space="preserve"> nilai </w:t>
      </w:r>
      <w:r w:rsidR="00A81C94">
        <w:rPr>
          <w:rFonts w:ascii="Times New Roman" w:hAnsi="Times New Roman" w:cs="Times New Roman"/>
          <w:sz w:val="24"/>
          <w:szCs w:val="24"/>
        </w:rPr>
        <w:t>sosial masyarakat.</w:t>
      </w:r>
    </w:p>
    <w:p w:rsidR="009666A9" w:rsidRPr="009666A9" w:rsidRDefault="00DA65CD" w:rsidP="00D610C8">
      <w:pPr>
        <w:pStyle w:val="ListParagraph"/>
        <w:numPr>
          <w:ilvl w:val="2"/>
          <w:numId w:val="17"/>
        </w:numPr>
        <w:spacing w:after="120" w:line="360" w:lineRule="auto"/>
        <w:jc w:val="both"/>
        <w:rPr>
          <w:rFonts w:ascii="Times New Roman" w:hAnsi="Times New Roman" w:cs="Times New Roman"/>
          <w:b/>
          <w:sz w:val="24"/>
          <w:szCs w:val="24"/>
        </w:rPr>
      </w:pPr>
      <w:r w:rsidRPr="009666A9">
        <w:rPr>
          <w:rFonts w:ascii="Times New Roman" w:hAnsi="Times New Roman" w:cs="Times New Roman"/>
          <w:b/>
          <w:sz w:val="24"/>
          <w:szCs w:val="24"/>
        </w:rPr>
        <w:t>Tujuan Khusus</w:t>
      </w:r>
    </w:p>
    <w:p w:rsidR="002410F1" w:rsidRDefault="00FC7B61" w:rsidP="002410F1">
      <w:pPr>
        <w:pStyle w:val="ListParagraph"/>
        <w:spacing w:after="120" w:line="360" w:lineRule="auto"/>
        <w:ind w:left="0" w:firstLine="720"/>
        <w:jc w:val="both"/>
        <w:rPr>
          <w:rFonts w:ascii="Times New Roman" w:hAnsi="Times New Roman" w:cs="Times New Roman"/>
          <w:bCs/>
          <w:color w:val="000000"/>
          <w:sz w:val="24"/>
          <w:szCs w:val="24"/>
        </w:rPr>
      </w:pPr>
      <w:r w:rsidRPr="009666A9">
        <w:rPr>
          <w:rFonts w:ascii="Times New Roman" w:hAnsi="Times New Roman" w:cs="Times New Roman"/>
          <w:bCs/>
          <w:color w:val="000000"/>
          <w:sz w:val="24"/>
          <w:szCs w:val="24"/>
        </w:rPr>
        <w:t>T</w:t>
      </w:r>
      <w:r w:rsidR="00DA65CD" w:rsidRPr="009666A9">
        <w:rPr>
          <w:rFonts w:ascii="Times New Roman" w:hAnsi="Times New Roman" w:cs="Times New Roman"/>
          <w:bCs/>
          <w:color w:val="000000"/>
          <w:sz w:val="24"/>
          <w:szCs w:val="24"/>
        </w:rPr>
        <w:t>ujuan khusus dari peneli</w:t>
      </w:r>
      <w:r w:rsidRPr="009666A9">
        <w:rPr>
          <w:rFonts w:ascii="Times New Roman" w:hAnsi="Times New Roman" w:cs="Times New Roman"/>
          <w:bCs/>
          <w:color w:val="000000"/>
          <w:sz w:val="24"/>
          <w:szCs w:val="24"/>
        </w:rPr>
        <w:t>tian ini adalah sebagai berikut.</w:t>
      </w:r>
    </w:p>
    <w:p w:rsidR="00FC7B61" w:rsidRPr="002410F1" w:rsidRDefault="00E5588B" w:rsidP="00D610C8">
      <w:pPr>
        <w:pStyle w:val="ListParagraph"/>
        <w:numPr>
          <w:ilvl w:val="0"/>
          <w:numId w:val="2"/>
        </w:numPr>
        <w:spacing w:after="120" w:line="360" w:lineRule="auto"/>
        <w:ind w:left="709"/>
        <w:jc w:val="both"/>
        <w:rPr>
          <w:rFonts w:ascii="Times New Roman" w:hAnsi="Times New Roman" w:cs="Times New Roman"/>
          <w:sz w:val="24"/>
          <w:szCs w:val="24"/>
        </w:rPr>
      </w:pPr>
      <w:r w:rsidRPr="002410F1">
        <w:rPr>
          <w:rFonts w:ascii="Times New Roman" w:hAnsi="Times New Roman" w:cs="Times New Roman"/>
          <w:bCs/>
          <w:color w:val="000000"/>
          <w:sz w:val="24"/>
          <w:szCs w:val="24"/>
        </w:rPr>
        <w:t>Mendeskripsikan</w:t>
      </w:r>
      <w:r w:rsidR="00CE0AE1" w:rsidRPr="002410F1">
        <w:rPr>
          <w:rFonts w:ascii="Times New Roman" w:hAnsi="Times New Roman" w:cs="Times New Roman"/>
          <w:bCs/>
          <w:color w:val="000000"/>
          <w:sz w:val="24"/>
          <w:szCs w:val="24"/>
        </w:rPr>
        <w:t xml:space="preserve"> </w:t>
      </w:r>
      <w:r w:rsidR="004F2987" w:rsidRPr="002410F1">
        <w:rPr>
          <w:rFonts w:ascii="Times New Roman" w:hAnsi="Times New Roman" w:cs="Times New Roman"/>
          <w:bCs/>
          <w:color w:val="000000"/>
          <w:sz w:val="24"/>
          <w:szCs w:val="24"/>
        </w:rPr>
        <w:t>tanggapan pengunjung</w:t>
      </w:r>
      <w:r w:rsidR="00107F0B" w:rsidRPr="002410F1">
        <w:rPr>
          <w:rFonts w:ascii="Times New Roman" w:hAnsi="Times New Roman" w:cs="Times New Roman"/>
          <w:bCs/>
          <w:color w:val="000000"/>
          <w:sz w:val="24"/>
          <w:szCs w:val="24"/>
        </w:rPr>
        <w:t xml:space="preserve"> </w:t>
      </w:r>
      <w:r w:rsidR="00A81C94" w:rsidRPr="002410F1">
        <w:rPr>
          <w:rFonts w:ascii="Times New Roman" w:hAnsi="Times New Roman" w:cs="Times New Roman"/>
          <w:bCs/>
          <w:color w:val="000000"/>
          <w:sz w:val="24"/>
          <w:szCs w:val="24"/>
        </w:rPr>
        <w:t>terhadap</w:t>
      </w:r>
      <w:r w:rsidR="00107F0B" w:rsidRPr="002410F1">
        <w:rPr>
          <w:rFonts w:ascii="Times New Roman" w:hAnsi="Times New Roman" w:cs="Times New Roman"/>
          <w:bCs/>
          <w:color w:val="000000"/>
          <w:sz w:val="24"/>
          <w:szCs w:val="24"/>
        </w:rPr>
        <w:t xml:space="preserve"> </w:t>
      </w:r>
      <w:r w:rsidR="00FC7B61" w:rsidRPr="002410F1">
        <w:rPr>
          <w:rFonts w:ascii="Times New Roman" w:hAnsi="Times New Roman" w:cs="Times New Roman"/>
          <w:bCs/>
          <w:color w:val="000000"/>
          <w:sz w:val="24"/>
          <w:szCs w:val="24"/>
        </w:rPr>
        <w:t>pembangunan Teras Cihampelas.</w:t>
      </w:r>
    </w:p>
    <w:p w:rsidR="00FC7B61" w:rsidRDefault="00CE0AE1" w:rsidP="00D610C8">
      <w:pPr>
        <w:pStyle w:val="ListParagraph"/>
        <w:numPr>
          <w:ilvl w:val="0"/>
          <w:numId w:val="2"/>
        </w:numPr>
        <w:spacing w:after="120" w:line="360" w:lineRule="auto"/>
        <w:ind w:left="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Mendeskripsikan</w:t>
      </w:r>
      <w:r w:rsidR="0013325C">
        <w:rPr>
          <w:rFonts w:ascii="Times New Roman" w:hAnsi="Times New Roman" w:cs="Times New Roman"/>
          <w:bCs/>
          <w:color w:val="000000"/>
          <w:sz w:val="24"/>
          <w:szCs w:val="24"/>
        </w:rPr>
        <w:t xml:space="preserve"> </w:t>
      </w:r>
      <w:r w:rsidR="00FC7B61">
        <w:rPr>
          <w:rFonts w:ascii="Times New Roman" w:hAnsi="Times New Roman" w:cs="Times New Roman"/>
          <w:bCs/>
          <w:color w:val="000000"/>
          <w:sz w:val="24"/>
          <w:szCs w:val="24"/>
        </w:rPr>
        <w:t>n</w:t>
      </w:r>
      <w:r w:rsidR="004F2987">
        <w:rPr>
          <w:rFonts w:ascii="Times New Roman" w:hAnsi="Times New Roman" w:cs="Times New Roman"/>
          <w:bCs/>
          <w:color w:val="000000"/>
          <w:sz w:val="24"/>
          <w:szCs w:val="24"/>
        </w:rPr>
        <w:t>ilai sosial pengunjung</w:t>
      </w:r>
      <w:r w:rsidR="00FC7B61">
        <w:rPr>
          <w:rFonts w:ascii="Times New Roman" w:hAnsi="Times New Roman" w:cs="Times New Roman"/>
          <w:bCs/>
          <w:color w:val="000000"/>
          <w:sz w:val="24"/>
          <w:szCs w:val="24"/>
        </w:rPr>
        <w:t xml:space="preserve"> setelah dibangunnya Teras Cihampelas.</w:t>
      </w:r>
    </w:p>
    <w:p w:rsidR="00FC7B61" w:rsidRDefault="0013325C" w:rsidP="00D610C8">
      <w:pPr>
        <w:pStyle w:val="ListParagraph"/>
        <w:numPr>
          <w:ilvl w:val="0"/>
          <w:numId w:val="2"/>
        </w:numPr>
        <w:spacing w:after="120" w:line="360" w:lineRule="auto"/>
        <w:ind w:left="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Mengetahui seberapa besar pengaruh pembangunan Teras Cihampelas terhadap </w:t>
      </w:r>
      <w:r w:rsidR="00186C8C">
        <w:rPr>
          <w:rFonts w:ascii="Times New Roman" w:hAnsi="Times New Roman" w:cs="Times New Roman"/>
          <w:sz w:val="24"/>
          <w:szCs w:val="24"/>
        </w:rPr>
        <w:t>pembentukkan</w:t>
      </w:r>
      <w:r w:rsidR="00A81C94">
        <w:rPr>
          <w:rFonts w:ascii="Times New Roman" w:hAnsi="Times New Roman" w:cs="Times New Roman"/>
          <w:bCs/>
          <w:color w:val="000000"/>
          <w:sz w:val="24"/>
          <w:szCs w:val="24"/>
        </w:rPr>
        <w:t xml:space="preserve"> nilai </w:t>
      </w:r>
      <w:r w:rsidR="00186C8C">
        <w:rPr>
          <w:rFonts w:ascii="Times New Roman" w:hAnsi="Times New Roman" w:cs="Times New Roman"/>
          <w:bCs/>
          <w:color w:val="000000"/>
          <w:sz w:val="24"/>
          <w:szCs w:val="24"/>
        </w:rPr>
        <w:t>sosial</w:t>
      </w:r>
      <w:r w:rsidR="00A81C94">
        <w:rPr>
          <w:rFonts w:ascii="Times New Roman" w:hAnsi="Times New Roman" w:cs="Times New Roman"/>
          <w:bCs/>
          <w:color w:val="000000"/>
          <w:sz w:val="24"/>
          <w:szCs w:val="24"/>
        </w:rPr>
        <w:t xml:space="preserve"> pengunjung.</w:t>
      </w:r>
    </w:p>
    <w:p w:rsidR="006A5E3E" w:rsidRPr="009666A9" w:rsidRDefault="006A5E3E" w:rsidP="006A5E3E">
      <w:pPr>
        <w:pStyle w:val="ListParagraph"/>
        <w:spacing w:after="120" w:line="360" w:lineRule="auto"/>
        <w:ind w:left="1134"/>
        <w:jc w:val="both"/>
        <w:rPr>
          <w:rFonts w:ascii="Times New Roman" w:hAnsi="Times New Roman" w:cs="Times New Roman"/>
          <w:bCs/>
          <w:color w:val="000000"/>
          <w:sz w:val="24"/>
          <w:szCs w:val="24"/>
        </w:rPr>
      </w:pPr>
    </w:p>
    <w:p w:rsidR="00FC7B61" w:rsidRPr="00FC7B61" w:rsidRDefault="00FC7B61" w:rsidP="00D610C8">
      <w:pPr>
        <w:pStyle w:val="ListParagraph"/>
        <w:numPr>
          <w:ilvl w:val="1"/>
          <w:numId w:val="17"/>
        </w:numPr>
        <w:spacing w:after="120" w:line="360" w:lineRule="auto"/>
        <w:ind w:left="709" w:hanging="709"/>
        <w:jc w:val="both"/>
        <w:rPr>
          <w:rFonts w:ascii="Times New Roman" w:hAnsi="Times New Roman" w:cs="Times New Roman"/>
          <w:b/>
          <w:bCs/>
          <w:color w:val="000000"/>
          <w:sz w:val="24"/>
          <w:szCs w:val="24"/>
        </w:rPr>
      </w:pPr>
      <w:r w:rsidRPr="00FC7B61">
        <w:rPr>
          <w:rFonts w:ascii="Times New Roman" w:hAnsi="Times New Roman" w:cs="Times New Roman"/>
          <w:b/>
          <w:bCs/>
          <w:color w:val="000000"/>
          <w:sz w:val="24"/>
          <w:szCs w:val="24"/>
        </w:rPr>
        <w:t>Manfaat Penelitian</w:t>
      </w:r>
    </w:p>
    <w:p w:rsidR="009666A9" w:rsidRPr="009666A9" w:rsidRDefault="00FC7B61" w:rsidP="00D610C8">
      <w:pPr>
        <w:pStyle w:val="ListParagraph"/>
        <w:numPr>
          <w:ilvl w:val="2"/>
          <w:numId w:val="17"/>
        </w:numPr>
        <w:spacing w:after="120" w:line="360" w:lineRule="auto"/>
        <w:jc w:val="both"/>
        <w:rPr>
          <w:rFonts w:ascii="Times New Roman" w:hAnsi="Times New Roman" w:cs="Times New Roman"/>
          <w:b/>
          <w:sz w:val="24"/>
          <w:szCs w:val="24"/>
        </w:rPr>
      </w:pPr>
      <w:r w:rsidRPr="009666A9">
        <w:rPr>
          <w:rFonts w:ascii="Times New Roman" w:hAnsi="Times New Roman" w:cs="Times New Roman"/>
          <w:b/>
          <w:sz w:val="24"/>
          <w:szCs w:val="24"/>
        </w:rPr>
        <w:t>Manfaat Teoritis</w:t>
      </w:r>
    </w:p>
    <w:p w:rsidR="00FC7B61" w:rsidRPr="009666A9" w:rsidRDefault="00FC7B61" w:rsidP="009666A9">
      <w:pPr>
        <w:pStyle w:val="ListParagraph"/>
        <w:spacing w:after="120" w:line="360" w:lineRule="auto"/>
        <w:ind w:left="0" w:firstLine="720"/>
        <w:jc w:val="both"/>
        <w:rPr>
          <w:rFonts w:ascii="Times New Roman" w:hAnsi="Times New Roman" w:cs="Times New Roman"/>
          <w:sz w:val="24"/>
          <w:szCs w:val="24"/>
        </w:rPr>
      </w:pPr>
      <w:r w:rsidRPr="009666A9">
        <w:rPr>
          <w:rFonts w:ascii="Times New Roman" w:hAnsi="Times New Roman" w:cs="Times New Roman"/>
          <w:sz w:val="24"/>
          <w:szCs w:val="24"/>
        </w:rPr>
        <w:t>Penelitian ini diharapkan dapat memberikan wawasan baru mengenai penerapan teori perubah</w:t>
      </w:r>
      <w:r w:rsidR="002410F1">
        <w:rPr>
          <w:rFonts w:ascii="Times New Roman" w:hAnsi="Times New Roman" w:cs="Times New Roman"/>
          <w:sz w:val="24"/>
          <w:szCs w:val="24"/>
        </w:rPr>
        <w:t>an sosial, terutama pembagunan, yang ber</w:t>
      </w:r>
      <w:r w:rsidRPr="009666A9">
        <w:rPr>
          <w:rFonts w:ascii="Times New Roman" w:hAnsi="Times New Roman" w:cs="Times New Roman"/>
          <w:sz w:val="24"/>
          <w:szCs w:val="24"/>
        </w:rPr>
        <w:t>kaitan pembangunan Teras Cihampelas.</w:t>
      </w:r>
    </w:p>
    <w:p w:rsidR="006A5E3E" w:rsidRDefault="00FC7B61" w:rsidP="00D610C8">
      <w:pPr>
        <w:pStyle w:val="ListParagraph"/>
        <w:numPr>
          <w:ilvl w:val="2"/>
          <w:numId w:val="17"/>
        </w:numPr>
        <w:spacing w:after="120" w:line="360" w:lineRule="auto"/>
        <w:jc w:val="both"/>
        <w:rPr>
          <w:rFonts w:ascii="Times New Roman" w:hAnsi="Times New Roman" w:cs="Times New Roman"/>
          <w:b/>
          <w:sz w:val="24"/>
          <w:szCs w:val="24"/>
        </w:rPr>
      </w:pPr>
      <w:r w:rsidRPr="009666A9">
        <w:rPr>
          <w:rFonts w:ascii="Times New Roman" w:hAnsi="Times New Roman" w:cs="Times New Roman"/>
          <w:b/>
          <w:sz w:val="24"/>
          <w:szCs w:val="24"/>
        </w:rPr>
        <w:t>Manfaat Praktis</w:t>
      </w:r>
    </w:p>
    <w:p w:rsidR="006A5E3E" w:rsidRDefault="00FC7B61" w:rsidP="00D610C8">
      <w:pPr>
        <w:pStyle w:val="ListParagraph"/>
        <w:numPr>
          <w:ilvl w:val="3"/>
          <w:numId w:val="17"/>
        </w:numPr>
        <w:spacing w:after="120" w:line="360" w:lineRule="auto"/>
        <w:jc w:val="both"/>
        <w:rPr>
          <w:rFonts w:ascii="Times New Roman" w:hAnsi="Times New Roman" w:cs="Times New Roman"/>
          <w:b/>
          <w:sz w:val="24"/>
          <w:szCs w:val="24"/>
        </w:rPr>
      </w:pPr>
      <w:r w:rsidRPr="006A5E3E">
        <w:rPr>
          <w:rFonts w:ascii="Times New Roman" w:hAnsi="Times New Roman" w:cs="Times New Roman"/>
          <w:b/>
          <w:sz w:val="24"/>
          <w:szCs w:val="24"/>
        </w:rPr>
        <w:t>Bagi Peneliti</w:t>
      </w:r>
    </w:p>
    <w:p w:rsidR="006A5E3E" w:rsidRPr="006A5E3E" w:rsidRDefault="00FC7B61" w:rsidP="006A5E3E">
      <w:pPr>
        <w:pStyle w:val="ListParagraph"/>
        <w:spacing w:after="120" w:line="360" w:lineRule="auto"/>
        <w:jc w:val="both"/>
        <w:rPr>
          <w:rFonts w:ascii="Times New Roman" w:hAnsi="Times New Roman" w:cs="Times New Roman"/>
          <w:b/>
          <w:sz w:val="24"/>
          <w:szCs w:val="24"/>
        </w:rPr>
      </w:pPr>
      <w:r w:rsidRPr="006A5E3E">
        <w:rPr>
          <w:rFonts w:ascii="Times New Roman" w:hAnsi="Times New Roman" w:cs="Times New Roman"/>
          <w:sz w:val="24"/>
          <w:szCs w:val="24"/>
        </w:rPr>
        <w:t>Penelitian ini diharapkan memberikan kesadaran pada peneliti akan pentingnya memahami perubahan sosial dalam kehidupan sehari-hari.</w:t>
      </w:r>
    </w:p>
    <w:p w:rsidR="006A5E3E" w:rsidRDefault="00FC7B61" w:rsidP="00D610C8">
      <w:pPr>
        <w:pStyle w:val="ListParagraph"/>
        <w:numPr>
          <w:ilvl w:val="3"/>
          <w:numId w:val="17"/>
        </w:numPr>
        <w:spacing w:after="120" w:line="360" w:lineRule="auto"/>
        <w:jc w:val="both"/>
        <w:rPr>
          <w:rFonts w:ascii="Times New Roman" w:hAnsi="Times New Roman" w:cs="Times New Roman"/>
          <w:b/>
          <w:sz w:val="24"/>
          <w:szCs w:val="24"/>
        </w:rPr>
      </w:pPr>
      <w:r w:rsidRPr="006A5E3E">
        <w:rPr>
          <w:rFonts w:ascii="Times New Roman" w:hAnsi="Times New Roman" w:cs="Times New Roman"/>
          <w:b/>
          <w:sz w:val="24"/>
          <w:szCs w:val="24"/>
        </w:rPr>
        <w:t>Bagi Pemerintah</w:t>
      </w:r>
    </w:p>
    <w:p w:rsidR="006A5E3E" w:rsidRPr="002410F1" w:rsidRDefault="00FC7B61" w:rsidP="002410F1">
      <w:pPr>
        <w:pStyle w:val="ListParagraph"/>
        <w:spacing w:after="120" w:line="360" w:lineRule="auto"/>
        <w:jc w:val="both"/>
        <w:rPr>
          <w:rFonts w:ascii="Times New Roman" w:hAnsi="Times New Roman" w:cs="Times New Roman"/>
          <w:sz w:val="24"/>
          <w:szCs w:val="24"/>
        </w:rPr>
      </w:pPr>
      <w:r w:rsidRPr="006A5E3E">
        <w:rPr>
          <w:rFonts w:ascii="Times New Roman" w:hAnsi="Times New Roman" w:cs="Times New Roman"/>
          <w:sz w:val="24"/>
          <w:szCs w:val="24"/>
        </w:rPr>
        <w:lastRenderedPageBreak/>
        <w:t>Penelitian ini akan memberikan analisis bagaima</w:t>
      </w:r>
      <w:r w:rsidR="00A81C94" w:rsidRPr="006A5E3E">
        <w:rPr>
          <w:rFonts w:ascii="Times New Roman" w:hAnsi="Times New Roman" w:cs="Times New Roman"/>
          <w:sz w:val="24"/>
          <w:szCs w:val="24"/>
        </w:rPr>
        <w:t>na pengaruh</w:t>
      </w:r>
      <w:r w:rsidRPr="006A5E3E">
        <w:rPr>
          <w:rFonts w:ascii="Times New Roman" w:hAnsi="Times New Roman" w:cs="Times New Roman"/>
          <w:sz w:val="24"/>
          <w:szCs w:val="24"/>
        </w:rPr>
        <w:t xml:space="preserve"> dari pembagunan Teras Cihampelas untuk dijadikan serangkaian pemberdayaan, diantaranya monitoring, evaluasi, dan tindak lanjut guna menciptakan wisata belanja yang lebih berkualitas.</w:t>
      </w:r>
    </w:p>
    <w:p w:rsidR="006A5E3E" w:rsidRDefault="00FC7B61" w:rsidP="00D610C8">
      <w:pPr>
        <w:pStyle w:val="ListParagraph"/>
        <w:numPr>
          <w:ilvl w:val="3"/>
          <w:numId w:val="17"/>
        </w:numPr>
        <w:spacing w:after="120" w:line="360" w:lineRule="auto"/>
        <w:jc w:val="both"/>
        <w:rPr>
          <w:rFonts w:ascii="Times New Roman" w:hAnsi="Times New Roman" w:cs="Times New Roman"/>
          <w:b/>
          <w:sz w:val="24"/>
          <w:szCs w:val="24"/>
        </w:rPr>
      </w:pPr>
      <w:r w:rsidRPr="006A5E3E">
        <w:rPr>
          <w:rFonts w:ascii="Times New Roman" w:hAnsi="Times New Roman" w:cs="Times New Roman"/>
          <w:b/>
          <w:sz w:val="24"/>
          <w:szCs w:val="24"/>
        </w:rPr>
        <w:t xml:space="preserve">Bagi </w:t>
      </w:r>
      <w:r w:rsidR="00CE0AE1" w:rsidRPr="006A5E3E">
        <w:rPr>
          <w:rFonts w:ascii="Times New Roman" w:hAnsi="Times New Roman" w:cs="Times New Roman"/>
          <w:b/>
          <w:sz w:val="24"/>
          <w:szCs w:val="24"/>
        </w:rPr>
        <w:t>Pedagang dan Masyarakat</w:t>
      </w:r>
    </w:p>
    <w:p w:rsidR="006A5E3E" w:rsidRPr="006A5E3E" w:rsidRDefault="00FC7B61" w:rsidP="006A5E3E">
      <w:pPr>
        <w:pStyle w:val="ListParagraph"/>
        <w:spacing w:after="120" w:line="360" w:lineRule="auto"/>
        <w:jc w:val="both"/>
        <w:rPr>
          <w:rFonts w:ascii="Times New Roman" w:hAnsi="Times New Roman" w:cs="Times New Roman"/>
          <w:b/>
          <w:sz w:val="24"/>
          <w:szCs w:val="24"/>
        </w:rPr>
      </w:pPr>
      <w:r w:rsidRPr="006A5E3E">
        <w:rPr>
          <w:rFonts w:ascii="Times New Roman" w:hAnsi="Times New Roman" w:cs="Times New Roman"/>
          <w:sz w:val="24"/>
          <w:szCs w:val="24"/>
        </w:rPr>
        <w:t>Penelitian ini dapat dijadikan gambaran bagaimana keadaan Teras Cihampelas berdasarkan berbagai pandangan masyarakat, sehingga dapat dijadikan r</w:t>
      </w:r>
      <w:r w:rsidR="00CA3367" w:rsidRPr="006A5E3E">
        <w:rPr>
          <w:rFonts w:ascii="Times New Roman" w:hAnsi="Times New Roman" w:cs="Times New Roman"/>
          <w:sz w:val="24"/>
          <w:szCs w:val="24"/>
        </w:rPr>
        <w:t>ujukan dan anjuran bagaimana pedagang</w:t>
      </w:r>
      <w:r w:rsidRPr="006A5E3E">
        <w:rPr>
          <w:rFonts w:ascii="Times New Roman" w:hAnsi="Times New Roman" w:cs="Times New Roman"/>
          <w:sz w:val="24"/>
          <w:szCs w:val="24"/>
        </w:rPr>
        <w:t xml:space="preserve"> dan masy</w:t>
      </w:r>
      <w:r w:rsidR="00CA3367" w:rsidRPr="006A5E3E">
        <w:rPr>
          <w:rFonts w:ascii="Times New Roman" w:hAnsi="Times New Roman" w:cs="Times New Roman"/>
          <w:sz w:val="24"/>
          <w:szCs w:val="24"/>
        </w:rPr>
        <w:t xml:space="preserve">arakat dapat melakukan aktivitasnya </w:t>
      </w:r>
      <w:r w:rsidRPr="006A5E3E">
        <w:rPr>
          <w:rFonts w:ascii="Times New Roman" w:hAnsi="Times New Roman" w:cs="Times New Roman"/>
          <w:sz w:val="24"/>
          <w:szCs w:val="24"/>
        </w:rPr>
        <w:t>dengan baik</w:t>
      </w:r>
      <w:r w:rsidR="006A5E3E">
        <w:rPr>
          <w:rFonts w:ascii="Times New Roman" w:hAnsi="Times New Roman" w:cs="Times New Roman"/>
          <w:sz w:val="24"/>
          <w:szCs w:val="24"/>
        </w:rPr>
        <w:t xml:space="preserve"> dan nyaman.</w:t>
      </w:r>
    </w:p>
    <w:p w:rsidR="002410F1" w:rsidRDefault="00FC7B61" w:rsidP="00D610C8">
      <w:pPr>
        <w:pStyle w:val="ListParagraph"/>
        <w:numPr>
          <w:ilvl w:val="3"/>
          <w:numId w:val="17"/>
        </w:numPr>
        <w:spacing w:after="120" w:line="360" w:lineRule="auto"/>
        <w:jc w:val="both"/>
        <w:rPr>
          <w:rFonts w:ascii="Times New Roman" w:hAnsi="Times New Roman" w:cs="Times New Roman"/>
          <w:b/>
          <w:sz w:val="24"/>
          <w:szCs w:val="24"/>
        </w:rPr>
      </w:pPr>
      <w:r w:rsidRPr="006A5E3E">
        <w:rPr>
          <w:rFonts w:ascii="Times New Roman" w:hAnsi="Times New Roman" w:cs="Times New Roman"/>
          <w:b/>
          <w:sz w:val="24"/>
          <w:szCs w:val="24"/>
        </w:rPr>
        <w:t>Bagi Prodi Pendidikan Sosiologi</w:t>
      </w:r>
    </w:p>
    <w:p w:rsidR="00CA3367" w:rsidRPr="006A5E3E" w:rsidRDefault="00FC7B61" w:rsidP="002410F1">
      <w:pPr>
        <w:pStyle w:val="ListParagraph"/>
        <w:spacing w:after="120" w:line="360" w:lineRule="auto"/>
        <w:jc w:val="both"/>
        <w:rPr>
          <w:rFonts w:ascii="Times New Roman" w:hAnsi="Times New Roman" w:cs="Times New Roman"/>
          <w:b/>
          <w:sz w:val="24"/>
          <w:szCs w:val="24"/>
        </w:rPr>
      </w:pPr>
      <w:r w:rsidRPr="006A5E3E">
        <w:rPr>
          <w:rFonts w:ascii="Times New Roman" w:hAnsi="Times New Roman" w:cs="Times New Roman"/>
          <w:sz w:val="24"/>
          <w:szCs w:val="24"/>
        </w:rPr>
        <w:t>Penelitian ini dapat memberikan gambaran bagaimana aplikasi dari teori perubahan sosial di dalam masyarakat</w:t>
      </w:r>
      <w:r w:rsidR="00CA3367" w:rsidRPr="006A5E3E">
        <w:rPr>
          <w:rFonts w:ascii="Times New Roman" w:hAnsi="Times New Roman" w:cs="Times New Roman"/>
          <w:sz w:val="24"/>
          <w:szCs w:val="24"/>
        </w:rPr>
        <w:t>,</w:t>
      </w:r>
      <w:r w:rsidRPr="006A5E3E">
        <w:rPr>
          <w:rFonts w:ascii="Times New Roman" w:hAnsi="Times New Roman" w:cs="Times New Roman"/>
          <w:sz w:val="24"/>
          <w:szCs w:val="24"/>
        </w:rPr>
        <w:t xml:space="preserve"> khususn</w:t>
      </w:r>
      <w:r w:rsidR="00CA3367" w:rsidRPr="006A5E3E">
        <w:rPr>
          <w:rFonts w:ascii="Times New Roman" w:hAnsi="Times New Roman" w:cs="Times New Roman"/>
          <w:sz w:val="24"/>
          <w:szCs w:val="24"/>
        </w:rPr>
        <w:t>ya dalam bidang pembangunan, serta dapat dijadikan rujukan bagi pendidik dalam menyampaikan materi ajar.</w:t>
      </w:r>
    </w:p>
    <w:p w:rsidR="00812D72" w:rsidRPr="00107F0B" w:rsidRDefault="00812D72" w:rsidP="00107F0B">
      <w:pPr>
        <w:pStyle w:val="ListParagraph"/>
        <w:spacing w:after="120" w:line="360" w:lineRule="auto"/>
        <w:ind w:left="0" w:firstLine="720"/>
        <w:jc w:val="both"/>
        <w:rPr>
          <w:rFonts w:ascii="Times New Roman" w:hAnsi="Times New Roman" w:cs="Times New Roman"/>
          <w:sz w:val="24"/>
          <w:szCs w:val="24"/>
        </w:rPr>
      </w:pPr>
    </w:p>
    <w:p w:rsidR="00812D72" w:rsidRDefault="00CA3367" w:rsidP="00A55867">
      <w:pPr>
        <w:pStyle w:val="ListParagraph"/>
        <w:numPr>
          <w:ilvl w:val="1"/>
          <w:numId w:val="17"/>
        </w:numPr>
        <w:spacing w:after="0" w:line="360" w:lineRule="auto"/>
        <w:ind w:left="567" w:hanging="567"/>
        <w:jc w:val="both"/>
        <w:rPr>
          <w:rFonts w:ascii="Times New Roman" w:hAnsi="Times New Roman" w:cs="Times New Roman"/>
          <w:b/>
          <w:sz w:val="24"/>
          <w:szCs w:val="24"/>
        </w:rPr>
      </w:pPr>
      <w:r w:rsidRPr="00CA3367">
        <w:rPr>
          <w:rFonts w:ascii="Times New Roman" w:hAnsi="Times New Roman" w:cs="Times New Roman"/>
          <w:b/>
          <w:sz w:val="24"/>
          <w:szCs w:val="24"/>
        </w:rPr>
        <w:t xml:space="preserve"> Struktur Organisasi Skripsi</w:t>
      </w:r>
    </w:p>
    <w:p w:rsidR="00CA3367" w:rsidRPr="00812D72" w:rsidRDefault="00CA3367" w:rsidP="00A55867">
      <w:pPr>
        <w:spacing w:after="0" w:line="360" w:lineRule="auto"/>
        <w:jc w:val="both"/>
        <w:rPr>
          <w:rFonts w:ascii="Times New Roman" w:hAnsi="Times New Roman" w:cs="Times New Roman"/>
          <w:b/>
          <w:sz w:val="24"/>
          <w:szCs w:val="24"/>
        </w:rPr>
      </w:pPr>
      <w:r w:rsidRPr="00812D72">
        <w:rPr>
          <w:rFonts w:ascii="Times New Roman" w:hAnsi="Times New Roman" w:cs="Times New Roman"/>
          <w:sz w:val="24"/>
          <w:szCs w:val="24"/>
        </w:rPr>
        <w:t>BAB I</w:t>
      </w:r>
      <w:r w:rsidRPr="00812D72">
        <w:rPr>
          <w:rFonts w:ascii="Times New Roman" w:hAnsi="Times New Roman" w:cs="Times New Roman"/>
          <w:sz w:val="24"/>
          <w:szCs w:val="24"/>
        </w:rPr>
        <w:tab/>
        <w:t xml:space="preserve">: Pendahuluan. Dalam bab ini diuraikan </w:t>
      </w:r>
      <w:r w:rsidR="002410F1">
        <w:rPr>
          <w:rFonts w:ascii="Times New Roman" w:hAnsi="Times New Roman" w:cs="Times New Roman"/>
          <w:sz w:val="24"/>
          <w:szCs w:val="24"/>
        </w:rPr>
        <w:t xml:space="preserve">mengenai </w:t>
      </w:r>
      <w:r w:rsidRPr="00812D72">
        <w:rPr>
          <w:rFonts w:ascii="Times New Roman" w:hAnsi="Times New Roman" w:cs="Times New Roman"/>
          <w:sz w:val="24"/>
          <w:szCs w:val="24"/>
        </w:rPr>
        <w:t>latar belakang penelitian, rumusan masalah penelitian, tujuan penelitian, manfaat penelitian, dan struktur organisasi skripsi.</w:t>
      </w:r>
    </w:p>
    <w:p w:rsidR="00CA3367" w:rsidRDefault="00CA3367" w:rsidP="00A55867">
      <w:pPr>
        <w:spacing w:after="0" w:line="360" w:lineRule="auto"/>
        <w:jc w:val="both"/>
        <w:rPr>
          <w:rFonts w:ascii="Times New Roman" w:hAnsi="Times New Roman" w:cs="Times New Roman"/>
          <w:b/>
          <w:sz w:val="24"/>
          <w:szCs w:val="24"/>
        </w:rPr>
      </w:pPr>
      <w:r w:rsidRPr="00CA3367">
        <w:rPr>
          <w:rFonts w:ascii="Times New Roman" w:hAnsi="Times New Roman" w:cs="Times New Roman"/>
          <w:sz w:val="24"/>
          <w:szCs w:val="24"/>
        </w:rPr>
        <w:t>BAB II</w:t>
      </w:r>
      <w:r w:rsidRPr="00CA3367">
        <w:rPr>
          <w:rFonts w:ascii="Times New Roman" w:hAnsi="Times New Roman" w:cs="Times New Roman"/>
          <w:sz w:val="24"/>
          <w:szCs w:val="24"/>
        </w:rPr>
        <w:tab/>
      </w:r>
      <w:r>
        <w:rPr>
          <w:rFonts w:ascii="Times New Roman" w:hAnsi="Times New Roman" w:cs="Times New Roman"/>
          <w:sz w:val="24"/>
          <w:szCs w:val="24"/>
        </w:rPr>
        <w:t xml:space="preserve"> </w:t>
      </w:r>
      <w:r w:rsidRPr="00CA3367">
        <w:rPr>
          <w:rFonts w:ascii="Times New Roman" w:hAnsi="Times New Roman" w:cs="Times New Roman"/>
          <w:sz w:val="24"/>
          <w:szCs w:val="24"/>
        </w:rPr>
        <w:t xml:space="preserve">: Tinjauan Pustaka. </w:t>
      </w:r>
      <w:r w:rsidR="002410F1">
        <w:rPr>
          <w:rFonts w:ascii="Times New Roman" w:hAnsi="Times New Roman" w:cs="Times New Roman"/>
          <w:sz w:val="24"/>
          <w:szCs w:val="24"/>
        </w:rPr>
        <w:t>Pada b</w:t>
      </w:r>
      <w:r w:rsidRPr="00CA3367">
        <w:rPr>
          <w:rFonts w:ascii="Times New Roman" w:hAnsi="Times New Roman" w:cs="Times New Roman"/>
          <w:sz w:val="24"/>
          <w:szCs w:val="24"/>
        </w:rPr>
        <w:t xml:space="preserve">ab ini menguraikan </w:t>
      </w:r>
      <w:r w:rsidR="002410F1">
        <w:rPr>
          <w:rFonts w:ascii="Times New Roman" w:hAnsi="Times New Roman" w:cs="Times New Roman"/>
          <w:sz w:val="24"/>
          <w:szCs w:val="24"/>
        </w:rPr>
        <w:t xml:space="preserve">tentang kajian teori </w:t>
      </w:r>
      <w:r w:rsidRPr="00CA3367">
        <w:rPr>
          <w:rFonts w:ascii="Times New Roman" w:hAnsi="Times New Roman" w:cs="Times New Roman"/>
          <w:sz w:val="24"/>
          <w:szCs w:val="24"/>
        </w:rPr>
        <w:t>yang berhubungan dengan judul yang dian</w:t>
      </w:r>
      <w:r>
        <w:rPr>
          <w:rFonts w:ascii="Times New Roman" w:hAnsi="Times New Roman" w:cs="Times New Roman"/>
          <w:sz w:val="24"/>
          <w:szCs w:val="24"/>
        </w:rPr>
        <w:t>gkat</w:t>
      </w:r>
      <w:r w:rsidR="00A81C94">
        <w:rPr>
          <w:rFonts w:ascii="Times New Roman" w:hAnsi="Times New Roman" w:cs="Times New Roman"/>
          <w:sz w:val="24"/>
          <w:szCs w:val="24"/>
        </w:rPr>
        <w:t>, penelitian terdahulu, kemudian mengemukakan kerangka berfikir, dan menawarkan hipotesis.</w:t>
      </w:r>
    </w:p>
    <w:p w:rsidR="00CA3367" w:rsidRDefault="00CA3367" w:rsidP="00A5586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BAB III </w:t>
      </w:r>
      <w:r w:rsidRPr="00CA3367">
        <w:rPr>
          <w:rFonts w:ascii="Times New Roman" w:hAnsi="Times New Roman" w:cs="Times New Roman"/>
          <w:sz w:val="24"/>
          <w:szCs w:val="24"/>
        </w:rPr>
        <w:t xml:space="preserve">: Metode Penelitian. </w:t>
      </w:r>
      <w:r w:rsidR="00674A65">
        <w:rPr>
          <w:rFonts w:ascii="Times New Roman" w:hAnsi="Times New Roman" w:cs="Times New Roman"/>
          <w:sz w:val="24"/>
          <w:szCs w:val="24"/>
        </w:rPr>
        <w:t>Pada b</w:t>
      </w:r>
      <w:r w:rsidRPr="00CA3367">
        <w:rPr>
          <w:rFonts w:ascii="Times New Roman" w:hAnsi="Times New Roman" w:cs="Times New Roman"/>
          <w:sz w:val="24"/>
          <w:szCs w:val="24"/>
        </w:rPr>
        <w:t>ab ini</w:t>
      </w:r>
      <w:r>
        <w:rPr>
          <w:rFonts w:ascii="Times New Roman" w:hAnsi="Times New Roman" w:cs="Times New Roman"/>
          <w:sz w:val="24"/>
          <w:szCs w:val="24"/>
        </w:rPr>
        <w:t xml:space="preserve"> menjelaskan metode penelitian </w:t>
      </w:r>
      <w:r w:rsidR="00674A65">
        <w:rPr>
          <w:rFonts w:ascii="Times New Roman" w:hAnsi="Times New Roman" w:cs="Times New Roman"/>
          <w:sz w:val="24"/>
          <w:szCs w:val="24"/>
        </w:rPr>
        <w:t>yang dilakukan dalam penelitian, yaitu desain penelitian, populasi dan sampel penelitian, instrumen penelitian, prosedur penelitian, dan rancangan analisis data.</w:t>
      </w:r>
    </w:p>
    <w:p w:rsidR="00CA3367" w:rsidRDefault="00CA3367" w:rsidP="00A5586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BAB IV </w:t>
      </w:r>
      <w:r w:rsidRPr="00CA3367">
        <w:rPr>
          <w:rFonts w:ascii="Times New Roman" w:hAnsi="Times New Roman" w:cs="Times New Roman"/>
          <w:sz w:val="24"/>
          <w:szCs w:val="24"/>
        </w:rPr>
        <w:t xml:space="preserve">: Temuan dan Pembahasan. Dalam bab ini memaparkan temuan dilapangan serta membahasnya dengan mengaitkan dengan teori </w:t>
      </w:r>
      <w:r w:rsidR="00F96E65">
        <w:rPr>
          <w:rFonts w:ascii="Times New Roman" w:hAnsi="Times New Roman" w:cs="Times New Roman"/>
          <w:sz w:val="24"/>
          <w:szCs w:val="24"/>
        </w:rPr>
        <w:t xml:space="preserve">dan penelitian terdahulu </w:t>
      </w:r>
      <w:r w:rsidRPr="00CA3367">
        <w:rPr>
          <w:rFonts w:ascii="Times New Roman" w:hAnsi="Times New Roman" w:cs="Times New Roman"/>
          <w:sz w:val="24"/>
          <w:szCs w:val="24"/>
        </w:rPr>
        <w:t>yang digunakan.</w:t>
      </w:r>
    </w:p>
    <w:p w:rsidR="00CA3367" w:rsidRDefault="00CA3367" w:rsidP="00CA336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BAB V </w:t>
      </w:r>
      <w:r w:rsidRPr="00CA3367">
        <w:rPr>
          <w:rFonts w:ascii="Times New Roman" w:hAnsi="Times New Roman" w:cs="Times New Roman"/>
          <w:sz w:val="24"/>
          <w:szCs w:val="24"/>
        </w:rPr>
        <w:t>: Penutup. Dalam b</w:t>
      </w:r>
      <w:r w:rsidR="00674A65">
        <w:rPr>
          <w:rFonts w:ascii="Times New Roman" w:hAnsi="Times New Roman" w:cs="Times New Roman"/>
          <w:sz w:val="24"/>
          <w:szCs w:val="24"/>
        </w:rPr>
        <w:t>ab ini mencakup simpulan, implikasi, dan rekomendasi</w:t>
      </w:r>
      <w:r>
        <w:rPr>
          <w:rFonts w:ascii="Times New Roman" w:hAnsi="Times New Roman" w:cs="Times New Roman"/>
          <w:sz w:val="24"/>
          <w:szCs w:val="24"/>
        </w:rPr>
        <w:t xml:space="preserve"> guna </w:t>
      </w:r>
      <w:r w:rsidRPr="00CA3367">
        <w:rPr>
          <w:rFonts w:ascii="Times New Roman" w:hAnsi="Times New Roman" w:cs="Times New Roman"/>
          <w:sz w:val="24"/>
          <w:szCs w:val="24"/>
        </w:rPr>
        <w:t>bermanfaat dan dapat</w:t>
      </w:r>
      <w:r>
        <w:rPr>
          <w:rFonts w:ascii="Times New Roman" w:hAnsi="Times New Roman" w:cs="Times New Roman"/>
          <w:sz w:val="24"/>
          <w:szCs w:val="24"/>
        </w:rPr>
        <w:t xml:space="preserve"> </w:t>
      </w:r>
      <w:r w:rsidRPr="00CA3367">
        <w:rPr>
          <w:rFonts w:ascii="Times New Roman" w:hAnsi="Times New Roman" w:cs="Times New Roman"/>
          <w:sz w:val="24"/>
          <w:szCs w:val="24"/>
        </w:rPr>
        <w:t>dikembangkan.</w:t>
      </w:r>
    </w:p>
    <w:p w:rsidR="005026CE" w:rsidRDefault="005026CE" w:rsidP="00CA3367">
      <w:pPr>
        <w:spacing w:after="120" w:line="360" w:lineRule="auto"/>
        <w:jc w:val="both"/>
        <w:rPr>
          <w:rFonts w:ascii="Times New Roman" w:hAnsi="Times New Roman" w:cs="Times New Roman"/>
          <w:sz w:val="24"/>
          <w:szCs w:val="24"/>
        </w:rPr>
      </w:pPr>
    </w:p>
    <w:p w:rsidR="005026CE" w:rsidRDefault="005026CE" w:rsidP="00CA3367">
      <w:pPr>
        <w:spacing w:after="120" w:line="360" w:lineRule="auto"/>
        <w:jc w:val="both"/>
        <w:rPr>
          <w:rFonts w:ascii="Times New Roman" w:hAnsi="Times New Roman" w:cs="Times New Roman"/>
          <w:sz w:val="24"/>
          <w:szCs w:val="24"/>
        </w:rPr>
      </w:pPr>
    </w:p>
    <w:p w:rsidR="005026CE" w:rsidRDefault="005026CE" w:rsidP="00CA3367">
      <w:pPr>
        <w:spacing w:after="120" w:line="360" w:lineRule="auto"/>
        <w:jc w:val="both"/>
        <w:rPr>
          <w:rFonts w:ascii="Times New Roman" w:hAnsi="Times New Roman" w:cs="Times New Roman"/>
          <w:sz w:val="24"/>
          <w:szCs w:val="24"/>
        </w:rPr>
      </w:pPr>
    </w:p>
    <w:p w:rsidR="00A55867" w:rsidRDefault="00A55867" w:rsidP="00CA3367">
      <w:pPr>
        <w:spacing w:after="120" w:line="360" w:lineRule="auto"/>
        <w:jc w:val="both"/>
        <w:rPr>
          <w:rFonts w:ascii="Times New Roman" w:hAnsi="Times New Roman" w:cs="Times New Roman"/>
          <w:sz w:val="24"/>
          <w:szCs w:val="24"/>
        </w:rPr>
      </w:pPr>
    </w:p>
    <w:p w:rsidR="001A1748" w:rsidRDefault="001A1748" w:rsidP="00CA3367">
      <w:pPr>
        <w:spacing w:after="120" w:line="360" w:lineRule="auto"/>
        <w:jc w:val="both"/>
        <w:rPr>
          <w:rFonts w:ascii="Times New Roman" w:hAnsi="Times New Roman" w:cs="Times New Roman"/>
          <w:sz w:val="24"/>
          <w:szCs w:val="24"/>
        </w:rPr>
      </w:pPr>
    </w:p>
    <w:sectPr w:rsidR="001A1748" w:rsidSect="004843A0">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32" w:rsidRDefault="00EB1832" w:rsidP="00A75DCB">
      <w:pPr>
        <w:spacing w:after="0" w:line="240" w:lineRule="auto"/>
      </w:pPr>
      <w:r>
        <w:separator/>
      </w:r>
    </w:p>
  </w:endnote>
  <w:endnote w:type="continuationSeparator" w:id="0">
    <w:p w:rsidR="00EB1832" w:rsidRDefault="00EB1832" w:rsidP="00A7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83" w:rsidRDefault="003E3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83" w:rsidRDefault="003E3B83" w:rsidP="003E3B83">
    <w:pPr>
      <w:autoSpaceDE w:val="0"/>
      <w:autoSpaceDN w:val="0"/>
      <w:adjustRightInd w:val="0"/>
      <w:spacing w:after="0" w:line="360" w:lineRule="auto"/>
      <w:rPr>
        <w:rFonts w:ascii="Trebuchet MS" w:hAnsi="Trebuchet MS" w:cs="Trebuchet MS"/>
        <w:b/>
        <w:bCs/>
        <w:color w:val="000000"/>
        <w:sz w:val="18"/>
        <w:szCs w:val="18"/>
      </w:rPr>
    </w:pPr>
    <w:r w:rsidRPr="00BF4866">
      <w:rPr>
        <w:rFonts w:ascii="Trebuchet MS" w:hAnsi="Trebuchet MS" w:cs="Trebuchet MS"/>
        <w:b/>
        <w:bCs/>
        <w:color w:val="000000"/>
        <w:sz w:val="18"/>
        <w:szCs w:val="18"/>
      </w:rPr>
      <w:t>Afriana Nur Hidayat</w:t>
    </w:r>
    <w:r>
      <w:rPr>
        <w:rFonts w:ascii="Trebuchet MS" w:hAnsi="Trebuchet MS" w:cs="Trebuchet MS"/>
        <w:b/>
        <w:bCs/>
        <w:color w:val="000000"/>
        <w:sz w:val="18"/>
        <w:szCs w:val="18"/>
      </w:rPr>
      <w:t>, 2018</w:t>
    </w:r>
  </w:p>
  <w:p w:rsidR="003E3B83" w:rsidRDefault="003E3B83" w:rsidP="003E3B83">
    <w:pPr>
      <w:autoSpaceDE w:val="0"/>
      <w:autoSpaceDN w:val="0"/>
      <w:adjustRightInd w:val="0"/>
      <w:spacing w:after="0" w:line="360" w:lineRule="auto"/>
      <w:rPr>
        <w:rFonts w:ascii="Trebuchet MS" w:hAnsi="Trebuchet MS" w:cs="Trebuchet MS"/>
        <w:i/>
        <w:iCs/>
        <w:color w:val="000000"/>
        <w:sz w:val="18"/>
        <w:szCs w:val="18"/>
      </w:rPr>
    </w:pPr>
    <w:r w:rsidRPr="00BF4866">
      <w:rPr>
        <w:rFonts w:ascii="Trebuchet MS" w:hAnsi="Trebuchet MS" w:cs="Trebuchet MS"/>
        <w:i/>
        <w:iCs/>
        <w:color w:val="000000"/>
        <w:sz w:val="18"/>
        <w:szCs w:val="18"/>
      </w:rPr>
      <w:t>PENGAR</w:t>
    </w:r>
    <w:r>
      <w:rPr>
        <w:rFonts w:ascii="Trebuchet MS" w:hAnsi="Trebuchet MS" w:cs="Trebuchet MS"/>
        <w:i/>
        <w:iCs/>
        <w:color w:val="000000"/>
        <w:sz w:val="18"/>
        <w:szCs w:val="18"/>
      </w:rPr>
      <w:t xml:space="preserve">UH PEMBANGUNAN TERAS CIHAMPELAS </w:t>
    </w:r>
    <w:r w:rsidRPr="00BF4866">
      <w:rPr>
        <w:rFonts w:ascii="Trebuchet MS" w:hAnsi="Trebuchet MS" w:cs="Trebuchet MS"/>
        <w:i/>
        <w:iCs/>
        <w:color w:val="000000"/>
        <w:sz w:val="18"/>
        <w:szCs w:val="18"/>
      </w:rPr>
      <w:t>TERHADAP PEMBENTUKKAN NILAI SOSIAL PENGUNJUNG</w:t>
    </w:r>
  </w:p>
  <w:p w:rsidR="0073045C" w:rsidRPr="003E3B83" w:rsidRDefault="003E3B83" w:rsidP="003E3B83">
    <w:pPr>
      <w:autoSpaceDE w:val="0"/>
      <w:autoSpaceDN w:val="0"/>
      <w:adjustRightInd w:val="0"/>
      <w:spacing w:after="0" w:line="360" w:lineRule="auto"/>
      <w:rPr>
        <w:rFonts w:ascii="Trebuchet MS" w:hAnsi="Trebuchet MS" w:cs="Trebuchet MS"/>
        <w:b/>
        <w:bCs/>
        <w:color w:val="000000"/>
        <w:sz w:val="18"/>
        <w:szCs w:val="18"/>
      </w:rPr>
    </w:pPr>
    <w:r>
      <w:rPr>
        <w:rFonts w:ascii="Trebuchet MS" w:hAnsi="Trebuchet MS" w:cs="Trebuchet MS"/>
        <w:color w:val="000000"/>
        <w:sz w:val="18"/>
        <w:szCs w:val="18"/>
      </w:rPr>
      <w:t xml:space="preserve">Universitas Pendidikan Indonesia </w:t>
    </w:r>
    <w:r>
      <w:rPr>
        <w:rFonts w:ascii="Trebuchet MS" w:hAnsi="Trebuchet MS" w:cs="Trebuchet MS"/>
        <w:color w:val="FFC000"/>
        <w:sz w:val="18"/>
        <w:szCs w:val="18"/>
      </w:rPr>
      <w:t>|</w:t>
    </w:r>
    <w:r>
      <w:rPr>
        <w:rFonts w:ascii="Trebuchet MS" w:hAnsi="Trebuchet MS" w:cs="Trebuchet MS"/>
        <w:color w:val="000000"/>
        <w:sz w:val="18"/>
        <w:szCs w:val="18"/>
      </w:rPr>
      <w:t xml:space="preserve"> repository.upi.edu </w:t>
    </w:r>
    <w:r>
      <w:rPr>
        <w:rFonts w:ascii="Trebuchet MS" w:hAnsi="Trebuchet MS" w:cs="Trebuchet MS"/>
        <w:color w:val="FFC000"/>
        <w:sz w:val="18"/>
        <w:szCs w:val="18"/>
      </w:rPr>
      <w:t>|</w:t>
    </w:r>
    <w:r>
      <w:rPr>
        <w:rFonts w:ascii="Trebuchet MS" w:hAnsi="Trebuchet MS" w:cs="Trebuchet MS"/>
        <w:color w:val="000000"/>
        <w:sz w:val="18"/>
        <w:szCs w:val="18"/>
      </w:rPr>
      <w:t xml:space="preserve"> perpustakaan.upi.edu</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83" w:rsidRDefault="003E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32" w:rsidRDefault="00EB1832" w:rsidP="00A75DCB">
      <w:pPr>
        <w:spacing w:after="0" w:line="240" w:lineRule="auto"/>
      </w:pPr>
      <w:r>
        <w:separator/>
      </w:r>
    </w:p>
  </w:footnote>
  <w:footnote w:type="continuationSeparator" w:id="0">
    <w:p w:rsidR="00EB1832" w:rsidRDefault="00EB1832" w:rsidP="00A7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83" w:rsidRDefault="003E3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6A" w:rsidRDefault="0013096A">
    <w:pPr>
      <w:pStyle w:val="Header"/>
      <w:jc w:val="right"/>
    </w:pPr>
  </w:p>
  <w:p w:rsidR="0013096A" w:rsidRDefault="00130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83" w:rsidRDefault="003E3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13FD"/>
    <w:multiLevelType w:val="hybridMultilevel"/>
    <w:tmpl w:val="D32CE1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611FB"/>
    <w:multiLevelType w:val="hybridMultilevel"/>
    <w:tmpl w:val="4566B1B4"/>
    <w:lvl w:ilvl="0" w:tplc="F994315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5B11391"/>
    <w:multiLevelType w:val="hybridMultilevel"/>
    <w:tmpl w:val="ECAAD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135A23"/>
    <w:multiLevelType w:val="hybridMultilevel"/>
    <w:tmpl w:val="691A62BE"/>
    <w:lvl w:ilvl="0" w:tplc="ACFCC7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C16535B"/>
    <w:multiLevelType w:val="hybridMultilevel"/>
    <w:tmpl w:val="07E63FDC"/>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0C4A11E1"/>
    <w:multiLevelType w:val="hybridMultilevel"/>
    <w:tmpl w:val="18BC30C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10A6FB9"/>
    <w:multiLevelType w:val="hybridMultilevel"/>
    <w:tmpl w:val="F50A4C3C"/>
    <w:lvl w:ilvl="0" w:tplc="0C8A5B48">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AE877EC"/>
    <w:multiLevelType w:val="hybridMultilevel"/>
    <w:tmpl w:val="58BC98D8"/>
    <w:lvl w:ilvl="0" w:tplc="A3EC1DE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1C41EB7"/>
    <w:multiLevelType w:val="multilevel"/>
    <w:tmpl w:val="064A8E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35224"/>
    <w:multiLevelType w:val="hybridMultilevel"/>
    <w:tmpl w:val="5394E79C"/>
    <w:lvl w:ilvl="0" w:tplc="0DBC372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C41652B"/>
    <w:multiLevelType w:val="hybridMultilevel"/>
    <w:tmpl w:val="799E103A"/>
    <w:lvl w:ilvl="0" w:tplc="BB449576">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F4822BB"/>
    <w:multiLevelType w:val="hybridMultilevel"/>
    <w:tmpl w:val="FD6A5D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603CFF"/>
    <w:multiLevelType w:val="hybridMultilevel"/>
    <w:tmpl w:val="D3389DCA"/>
    <w:lvl w:ilvl="0" w:tplc="A0905500">
      <w:start w:val="1"/>
      <w:numFmt w:val="decimal"/>
      <w:lvlText w:val="%1."/>
      <w:lvlJc w:val="left"/>
      <w:pPr>
        <w:ind w:left="1080" w:hanging="360"/>
      </w:pPr>
      <w:rPr>
        <w:rFonts w:hint="default"/>
        <w:b w:val="0"/>
      </w:rPr>
    </w:lvl>
    <w:lvl w:ilvl="1" w:tplc="D57EBDFA">
      <w:start w:val="1"/>
      <w:numFmt w:val="lowerLetter"/>
      <w:lvlText w:val="%2."/>
      <w:lvlJc w:val="left"/>
      <w:pPr>
        <w:ind w:left="1800" w:hanging="360"/>
      </w:pPr>
      <w:rPr>
        <w:b w:val="0"/>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F7D1015"/>
    <w:multiLevelType w:val="multilevel"/>
    <w:tmpl w:val="15E6965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3D1439"/>
    <w:multiLevelType w:val="multilevel"/>
    <w:tmpl w:val="F0A236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0C4BF2"/>
    <w:multiLevelType w:val="hybridMultilevel"/>
    <w:tmpl w:val="1376EC36"/>
    <w:lvl w:ilvl="0" w:tplc="6F7C7F42">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B08646F"/>
    <w:multiLevelType w:val="multilevel"/>
    <w:tmpl w:val="6F2E9300"/>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45EB5"/>
    <w:multiLevelType w:val="hybridMultilevel"/>
    <w:tmpl w:val="8670EE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2C795F"/>
    <w:multiLevelType w:val="multilevel"/>
    <w:tmpl w:val="C2BC4E7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F863178"/>
    <w:multiLevelType w:val="hybridMultilevel"/>
    <w:tmpl w:val="9C6EC268"/>
    <w:lvl w:ilvl="0" w:tplc="494C3F3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03030A6"/>
    <w:multiLevelType w:val="hybridMultilevel"/>
    <w:tmpl w:val="1D0CC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044775"/>
    <w:multiLevelType w:val="hybridMultilevel"/>
    <w:tmpl w:val="139EF888"/>
    <w:lvl w:ilvl="0" w:tplc="08CE099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21266A8"/>
    <w:multiLevelType w:val="multilevel"/>
    <w:tmpl w:val="A13614A6"/>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467C35C0"/>
    <w:multiLevelType w:val="multilevel"/>
    <w:tmpl w:val="BDCCEE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C412C17"/>
    <w:multiLevelType w:val="multilevel"/>
    <w:tmpl w:val="566288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553E5C"/>
    <w:multiLevelType w:val="hybridMultilevel"/>
    <w:tmpl w:val="4BCAD3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E61B5E"/>
    <w:multiLevelType w:val="hybridMultilevel"/>
    <w:tmpl w:val="4F26C32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535F2155"/>
    <w:multiLevelType w:val="hybridMultilevel"/>
    <w:tmpl w:val="96A8370C"/>
    <w:lvl w:ilvl="0" w:tplc="5CA46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3C03A06"/>
    <w:multiLevelType w:val="hybridMultilevel"/>
    <w:tmpl w:val="5C70A6C4"/>
    <w:lvl w:ilvl="0" w:tplc="EE56D9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4737606"/>
    <w:multiLevelType w:val="hybridMultilevel"/>
    <w:tmpl w:val="9F54CBCE"/>
    <w:lvl w:ilvl="0" w:tplc="4D2AD5DC">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4797CD8"/>
    <w:multiLevelType w:val="multilevel"/>
    <w:tmpl w:val="716CDCD8"/>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1">
    <w:nsid w:val="5763456B"/>
    <w:multiLevelType w:val="multilevel"/>
    <w:tmpl w:val="9934E208"/>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4E73DA"/>
    <w:multiLevelType w:val="hybridMultilevel"/>
    <w:tmpl w:val="682E3186"/>
    <w:lvl w:ilvl="0" w:tplc="8590806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84F108A"/>
    <w:multiLevelType w:val="hybridMultilevel"/>
    <w:tmpl w:val="547A3B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7D78F5"/>
    <w:multiLevelType w:val="hybridMultilevel"/>
    <w:tmpl w:val="EB68B756"/>
    <w:lvl w:ilvl="0" w:tplc="E34218C6">
      <w:start w:val="1"/>
      <w:numFmt w:val="lowerLetter"/>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5">
    <w:nsid w:val="5CBB2A04"/>
    <w:multiLevelType w:val="hybridMultilevel"/>
    <w:tmpl w:val="BB90FE90"/>
    <w:lvl w:ilvl="0" w:tplc="E8B4E5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942D28"/>
    <w:multiLevelType w:val="hybridMultilevel"/>
    <w:tmpl w:val="E8162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645FA9"/>
    <w:multiLevelType w:val="hybridMultilevel"/>
    <w:tmpl w:val="0DA612DC"/>
    <w:lvl w:ilvl="0" w:tplc="0421000F">
      <w:start w:val="1"/>
      <w:numFmt w:val="decimal"/>
      <w:lvlText w:val="%1."/>
      <w:lvlJc w:val="left"/>
      <w:pPr>
        <w:ind w:left="2850" w:hanging="360"/>
      </w:pPr>
      <w:rPr>
        <w:rFonts w:hint="default"/>
      </w:rPr>
    </w:lvl>
    <w:lvl w:ilvl="1" w:tplc="04210019" w:tentative="1">
      <w:start w:val="1"/>
      <w:numFmt w:val="lowerLetter"/>
      <w:lvlText w:val="%2."/>
      <w:lvlJc w:val="left"/>
      <w:pPr>
        <w:ind w:left="3570" w:hanging="360"/>
      </w:pPr>
    </w:lvl>
    <w:lvl w:ilvl="2" w:tplc="0421001B" w:tentative="1">
      <w:start w:val="1"/>
      <w:numFmt w:val="lowerRoman"/>
      <w:lvlText w:val="%3."/>
      <w:lvlJc w:val="right"/>
      <w:pPr>
        <w:ind w:left="4290" w:hanging="180"/>
      </w:pPr>
    </w:lvl>
    <w:lvl w:ilvl="3" w:tplc="0421000F" w:tentative="1">
      <w:start w:val="1"/>
      <w:numFmt w:val="decimal"/>
      <w:lvlText w:val="%4."/>
      <w:lvlJc w:val="left"/>
      <w:pPr>
        <w:ind w:left="5010" w:hanging="360"/>
      </w:pPr>
    </w:lvl>
    <w:lvl w:ilvl="4" w:tplc="04210019" w:tentative="1">
      <w:start w:val="1"/>
      <w:numFmt w:val="lowerLetter"/>
      <w:lvlText w:val="%5."/>
      <w:lvlJc w:val="left"/>
      <w:pPr>
        <w:ind w:left="5730" w:hanging="360"/>
      </w:pPr>
    </w:lvl>
    <w:lvl w:ilvl="5" w:tplc="0421001B" w:tentative="1">
      <w:start w:val="1"/>
      <w:numFmt w:val="lowerRoman"/>
      <w:lvlText w:val="%6."/>
      <w:lvlJc w:val="right"/>
      <w:pPr>
        <w:ind w:left="6450" w:hanging="180"/>
      </w:pPr>
    </w:lvl>
    <w:lvl w:ilvl="6" w:tplc="0421000F" w:tentative="1">
      <w:start w:val="1"/>
      <w:numFmt w:val="decimal"/>
      <w:lvlText w:val="%7."/>
      <w:lvlJc w:val="left"/>
      <w:pPr>
        <w:ind w:left="7170" w:hanging="360"/>
      </w:pPr>
    </w:lvl>
    <w:lvl w:ilvl="7" w:tplc="04210019" w:tentative="1">
      <w:start w:val="1"/>
      <w:numFmt w:val="lowerLetter"/>
      <w:lvlText w:val="%8."/>
      <w:lvlJc w:val="left"/>
      <w:pPr>
        <w:ind w:left="7890" w:hanging="360"/>
      </w:pPr>
    </w:lvl>
    <w:lvl w:ilvl="8" w:tplc="0421001B" w:tentative="1">
      <w:start w:val="1"/>
      <w:numFmt w:val="lowerRoman"/>
      <w:lvlText w:val="%9."/>
      <w:lvlJc w:val="right"/>
      <w:pPr>
        <w:ind w:left="8610" w:hanging="180"/>
      </w:pPr>
    </w:lvl>
  </w:abstractNum>
  <w:abstractNum w:abstractNumId="38">
    <w:nsid w:val="66A17B24"/>
    <w:multiLevelType w:val="multilevel"/>
    <w:tmpl w:val="ACC486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7E2386"/>
    <w:multiLevelType w:val="multilevel"/>
    <w:tmpl w:val="1F6A8C28"/>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8632BF"/>
    <w:multiLevelType w:val="hybridMultilevel"/>
    <w:tmpl w:val="772C66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E6131B"/>
    <w:multiLevelType w:val="hybridMultilevel"/>
    <w:tmpl w:val="9F483E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E6380A"/>
    <w:multiLevelType w:val="hybridMultilevel"/>
    <w:tmpl w:val="46685C52"/>
    <w:lvl w:ilvl="0" w:tplc="7AA481F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74155EE"/>
    <w:multiLevelType w:val="multilevel"/>
    <w:tmpl w:val="908825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870254A"/>
    <w:multiLevelType w:val="hybridMultilevel"/>
    <w:tmpl w:val="87C4F0AC"/>
    <w:lvl w:ilvl="0" w:tplc="C4CAF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8EF4BBA"/>
    <w:multiLevelType w:val="hybridMultilevel"/>
    <w:tmpl w:val="35C88CFC"/>
    <w:lvl w:ilvl="0" w:tplc="2A5EC870">
      <w:start w:val="1"/>
      <w:numFmt w:val="lowerLetter"/>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79B15F3C"/>
    <w:multiLevelType w:val="hybridMultilevel"/>
    <w:tmpl w:val="93DCC292"/>
    <w:lvl w:ilvl="0" w:tplc="3FD08DF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9C24D86"/>
    <w:multiLevelType w:val="multilevel"/>
    <w:tmpl w:val="C5DC2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D864C1E"/>
    <w:multiLevelType w:val="hybridMultilevel"/>
    <w:tmpl w:val="08BA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611F45"/>
    <w:multiLevelType w:val="hybridMultilevel"/>
    <w:tmpl w:val="256C0D90"/>
    <w:lvl w:ilvl="0" w:tplc="933CE378">
      <w:start w:val="1"/>
      <w:numFmt w:val="lowerLetter"/>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5"/>
  </w:num>
  <w:num w:numId="2">
    <w:abstractNumId w:val="45"/>
  </w:num>
  <w:num w:numId="3">
    <w:abstractNumId w:val="34"/>
  </w:num>
  <w:num w:numId="4">
    <w:abstractNumId w:val="28"/>
  </w:num>
  <w:num w:numId="5">
    <w:abstractNumId w:val="18"/>
  </w:num>
  <w:num w:numId="6">
    <w:abstractNumId w:val="1"/>
  </w:num>
  <w:num w:numId="7">
    <w:abstractNumId w:val="3"/>
  </w:num>
  <w:num w:numId="8">
    <w:abstractNumId w:val="22"/>
  </w:num>
  <w:num w:numId="9">
    <w:abstractNumId w:val="23"/>
  </w:num>
  <w:num w:numId="10">
    <w:abstractNumId w:val="5"/>
  </w:num>
  <w:num w:numId="11">
    <w:abstractNumId w:val="35"/>
  </w:num>
  <w:num w:numId="12">
    <w:abstractNumId w:val="21"/>
  </w:num>
  <w:num w:numId="13">
    <w:abstractNumId w:val="24"/>
  </w:num>
  <w:num w:numId="14">
    <w:abstractNumId w:val="46"/>
  </w:num>
  <w:num w:numId="15">
    <w:abstractNumId w:val="49"/>
  </w:num>
  <w:num w:numId="16">
    <w:abstractNumId w:val="6"/>
  </w:num>
  <w:num w:numId="17">
    <w:abstractNumId w:val="47"/>
  </w:num>
  <w:num w:numId="18">
    <w:abstractNumId w:val="43"/>
  </w:num>
  <w:num w:numId="19">
    <w:abstractNumId w:val="12"/>
  </w:num>
  <w:num w:numId="20">
    <w:abstractNumId w:val="8"/>
  </w:num>
  <w:num w:numId="21">
    <w:abstractNumId w:val="30"/>
  </w:num>
  <w:num w:numId="22">
    <w:abstractNumId w:val="25"/>
  </w:num>
  <w:num w:numId="23">
    <w:abstractNumId w:val="42"/>
  </w:num>
  <w:num w:numId="24">
    <w:abstractNumId w:val="32"/>
  </w:num>
  <w:num w:numId="25">
    <w:abstractNumId w:val="31"/>
  </w:num>
  <w:num w:numId="26">
    <w:abstractNumId w:val="0"/>
  </w:num>
  <w:num w:numId="27">
    <w:abstractNumId w:val="40"/>
  </w:num>
  <w:num w:numId="28">
    <w:abstractNumId w:val="48"/>
  </w:num>
  <w:num w:numId="29">
    <w:abstractNumId w:val="13"/>
  </w:num>
  <w:num w:numId="30">
    <w:abstractNumId w:val="20"/>
  </w:num>
  <w:num w:numId="31">
    <w:abstractNumId w:val="41"/>
  </w:num>
  <w:num w:numId="32">
    <w:abstractNumId w:val="2"/>
  </w:num>
  <w:num w:numId="33">
    <w:abstractNumId w:val="33"/>
  </w:num>
  <w:num w:numId="34">
    <w:abstractNumId w:val="17"/>
  </w:num>
  <w:num w:numId="35">
    <w:abstractNumId w:val="36"/>
  </w:num>
  <w:num w:numId="36">
    <w:abstractNumId w:val="11"/>
  </w:num>
  <w:num w:numId="37">
    <w:abstractNumId w:val="38"/>
  </w:num>
  <w:num w:numId="38">
    <w:abstractNumId w:val="16"/>
  </w:num>
  <w:num w:numId="39">
    <w:abstractNumId w:val="39"/>
  </w:num>
  <w:num w:numId="40">
    <w:abstractNumId w:val="29"/>
  </w:num>
  <w:num w:numId="41">
    <w:abstractNumId w:val="10"/>
  </w:num>
  <w:num w:numId="42">
    <w:abstractNumId w:val="9"/>
  </w:num>
  <w:num w:numId="43">
    <w:abstractNumId w:val="4"/>
  </w:num>
  <w:num w:numId="44">
    <w:abstractNumId w:val="26"/>
  </w:num>
  <w:num w:numId="45">
    <w:abstractNumId w:val="19"/>
  </w:num>
  <w:num w:numId="46">
    <w:abstractNumId w:val="7"/>
  </w:num>
  <w:num w:numId="47">
    <w:abstractNumId w:val="27"/>
  </w:num>
  <w:num w:numId="48">
    <w:abstractNumId w:val="14"/>
  </w:num>
  <w:num w:numId="49">
    <w:abstractNumId w:val="44"/>
  </w:num>
  <w:num w:numId="50">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A0"/>
    <w:rsid w:val="00010FCA"/>
    <w:rsid w:val="0001636E"/>
    <w:rsid w:val="00023875"/>
    <w:rsid w:val="00027BD4"/>
    <w:rsid w:val="00030950"/>
    <w:rsid w:val="00050C10"/>
    <w:rsid w:val="000623F2"/>
    <w:rsid w:val="000723B7"/>
    <w:rsid w:val="0008767E"/>
    <w:rsid w:val="00087A9C"/>
    <w:rsid w:val="000908DC"/>
    <w:rsid w:val="000A42A1"/>
    <w:rsid w:val="000B31A1"/>
    <w:rsid w:val="000D30BF"/>
    <w:rsid w:val="000E1864"/>
    <w:rsid w:val="000F3F9F"/>
    <w:rsid w:val="00107F0B"/>
    <w:rsid w:val="0011093D"/>
    <w:rsid w:val="00120EFE"/>
    <w:rsid w:val="00121E34"/>
    <w:rsid w:val="0013096A"/>
    <w:rsid w:val="0013325C"/>
    <w:rsid w:val="001342D7"/>
    <w:rsid w:val="00147671"/>
    <w:rsid w:val="0015095D"/>
    <w:rsid w:val="001552E4"/>
    <w:rsid w:val="0018159C"/>
    <w:rsid w:val="001837D4"/>
    <w:rsid w:val="001840F0"/>
    <w:rsid w:val="00186C8C"/>
    <w:rsid w:val="00195D68"/>
    <w:rsid w:val="001A1748"/>
    <w:rsid w:val="001A625D"/>
    <w:rsid w:val="001B0CFB"/>
    <w:rsid w:val="001B689D"/>
    <w:rsid w:val="001B71CB"/>
    <w:rsid w:val="001D4B74"/>
    <w:rsid w:val="001E55A5"/>
    <w:rsid w:val="001E7059"/>
    <w:rsid w:val="001F01C4"/>
    <w:rsid w:val="001F7A19"/>
    <w:rsid w:val="00206A7F"/>
    <w:rsid w:val="002071B2"/>
    <w:rsid w:val="00207C62"/>
    <w:rsid w:val="00212124"/>
    <w:rsid w:val="002157BC"/>
    <w:rsid w:val="00223E22"/>
    <w:rsid w:val="00233B3C"/>
    <w:rsid w:val="002347DA"/>
    <w:rsid w:val="002410F1"/>
    <w:rsid w:val="002450E1"/>
    <w:rsid w:val="00251D3C"/>
    <w:rsid w:val="00252C5F"/>
    <w:rsid w:val="00264FE8"/>
    <w:rsid w:val="002678DB"/>
    <w:rsid w:val="00271405"/>
    <w:rsid w:val="00273D33"/>
    <w:rsid w:val="0027548A"/>
    <w:rsid w:val="002829B6"/>
    <w:rsid w:val="0029547F"/>
    <w:rsid w:val="002A0032"/>
    <w:rsid w:val="002B0152"/>
    <w:rsid w:val="002B0402"/>
    <w:rsid w:val="002B08C2"/>
    <w:rsid w:val="002C3006"/>
    <w:rsid w:val="002C56B9"/>
    <w:rsid w:val="002C6646"/>
    <w:rsid w:val="002E1636"/>
    <w:rsid w:val="002E40D1"/>
    <w:rsid w:val="002E7876"/>
    <w:rsid w:val="002F26A9"/>
    <w:rsid w:val="00310FDA"/>
    <w:rsid w:val="00311D32"/>
    <w:rsid w:val="003132D7"/>
    <w:rsid w:val="00323B43"/>
    <w:rsid w:val="00324DED"/>
    <w:rsid w:val="0033718D"/>
    <w:rsid w:val="00351337"/>
    <w:rsid w:val="00371C36"/>
    <w:rsid w:val="00373EE3"/>
    <w:rsid w:val="003810CA"/>
    <w:rsid w:val="003C08B6"/>
    <w:rsid w:val="003C1F6B"/>
    <w:rsid w:val="003D33D8"/>
    <w:rsid w:val="003E2ECA"/>
    <w:rsid w:val="003E3B83"/>
    <w:rsid w:val="003E5145"/>
    <w:rsid w:val="003F2572"/>
    <w:rsid w:val="003F5298"/>
    <w:rsid w:val="003F6164"/>
    <w:rsid w:val="004112D8"/>
    <w:rsid w:val="004136DD"/>
    <w:rsid w:val="00423E23"/>
    <w:rsid w:val="00426DBD"/>
    <w:rsid w:val="0043026E"/>
    <w:rsid w:val="0043216C"/>
    <w:rsid w:val="004326E7"/>
    <w:rsid w:val="00432C40"/>
    <w:rsid w:val="00437395"/>
    <w:rsid w:val="00467206"/>
    <w:rsid w:val="00470186"/>
    <w:rsid w:val="00477EB4"/>
    <w:rsid w:val="004843A0"/>
    <w:rsid w:val="00491325"/>
    <w:rsid w:val="00495320"/>
    <w:rsid w:val="00496526"/>
    <w:rsid w:val="004A0A66"/>
    <w:rsid w:val="004C75F7"/>
    <w:rsid w:val="004D69BC"/>
    <w:rsid w:val="004E5CDC"/>
    <w:rsid w:val="004F2987"/>
    <w:rsid w:val="0050257B"/>
    <w:rsid w:val="005026CE"/>
    <w:rsid w:val="00533970"/>
    <w:rsid w:val="0054193F"/>
    <w:rsid w:val="00542CAB"/>
    <w:rsid w:val="005437B6"/>
    <w:rsid w:val="005543BC"/>
    <w:rsid w:val="00575E4E"/>
    <w:rsid w:val="005933CF"/>
    <w:rsid w:val="005968FE"/>
    <w:rsid w:val="005A7306"/>
    <w:rsid w:val="005E0E8D"/>
    <w:rsid w:val="005F2BD9"/>
    <w:rsid w:val="00601045"/>
    <w:rsid w:val="00602379"/>
    <w:rsid w:val="00607111"/>
    <w:rsid w:val="00611BE3"/>
    <w:rsid w:val="006122F8"/>
    <w:rsid w:val="0061399E"/>
    <w:rsid w:val="00631D83"/>
    <w:rsid w:val="00636094"/>
    <w:rsid w:val="00643453"/>
    <w:rsid w:val="00654E6F"/>
    <w:rsid w:val="0065742B"/>
    <w:rsid w:val="00660210"/>
    <w:rsid w:val="00662AB5"/>
    <w:rsid w:val="00665F45"/>
    <w:rsid w:val="00674A65"/>
    <w:rsid w:val="00693218"/>
    <w:rsid w:val="006A5E3E"/>
    <w:rsid w:val="006A780B"/>
    <w:rsid w:val="006B2F00"/>
    <w:rsid w:val="006C7346"/>
    <w:rsid w:val="006E0422"/>
    <w:rsid w:val="007021FB"/>
    <w:rsid w:val="00706E9F"/>
    <w:rsid w:val="00712B13"/>
    <w:rsid w:val="0071404F"/>
    <w:rsid w:val="0073045C"/>
    <w:rsid w:val="00734FF9"/>
    <w:rsid w:val="007413ED"/>
    <w:rsid w:val="00746F43"/>
    <w:rsid w:val="00750F79"/>
    <w:rsid w:val="00751530"/>
    <w:rsid w:val="00752FC7"/>
    <w:rsid w:val="0076405E"/>
    <w:rsid w:val="007742F1"/>
    <w:rsid w:val="00791AD5"/>
    <w:rsid w:val="007A166D"/>
    <w:rsid w:val="007A4C34"/>
    <w:rsid w:val="007A50B1"/>
    <w:rsid w:val="007C5013"/>
    <w:rsid w:val="007C7FE7"/>
    <w:rsid w:val="007D0374"/>
    <w:rsid w:val="007D0B94"/>
    <w:rsid w:val="007D2C37"/>
    <w:rsid w:val="007D301B"/>
    <w:rsid w:val="007F5B27"/>
    <w:rsid w:val="0080648E"/>
    <w:rsid w:val="00812D72"/>
    <w:rsid w:val="00820825"/>
    <w:rsid w:val="00822605"/>
    <w:rsid w:val="00823AE7"/>
    <w:rsid w:val="00831C5A"/>
    <w:rsid w:val="00835910"/>
    <w:rsid w:val="00847507"/>
    <w:rsid w:val="00851E78"/>
    <w:rsid w:val="00852A86"/>
    <w:rsid w:val="00853762"/>
    <w:rsid w:val="00861629"/>
    <w:rsid w:val="00876229"/>
    <w:rsid w:val="008854E5"/>
    <w:rsid w:val="00894123"/>
    <w:rsid w:val="008A4562"/>
    <w:rsid w:val="008A52BF"/>
    <w:rsid w:val="008A5459"/>
    <w:rsid w:val="008B3EA4"/>
    <w:rsid w:val="008C0745"/>
    <w:rsid w:val="008C3AD4"/>
    <w:rsid w:val="008C51AD"/>
    <w:rsid w:val="008C7B29"/>
    <w:rsid w:val="008E1A14"/>
    <w:rsid w:val="008E5DB9"/>
    <w:rsid w:val="008E6A40"/>
    <w:rsid w:val="008E6E85"/>
    <w:rsid w:val="009460AC"/>
    <w:rsid w:val="00956180"/>
    <w:rsid w:val="00956ED7"/>
    <w:rsid w:val="009666A9"/>
    <w:rsid w:val="00966C22"/>
    <w:rsid w:val="00967DF1"/>
    <w:rsid w:val="00977377"/>
    <w:rsid w:val="009A043C"/>
    <w:rsid w:val="009A04B8"/>
    <w:rsid w:val="009A1228"/>
    <w:rsid w:val="009A6E63"/>
    <w:rsid w:val="009B1345"/>
    <w:rsid w:val="009B6DD5"/>
    <w:rsid w:val="009D63EE"/>
    <w:rsid w:val="009F0E7A"/>
    <w:rsid w:val="009F6A10"/>
    <w:rsid w:val="00A035F1"/>
    <w:rsid w:val="00A06355"/>
    <w:rsid w:val="00A0737E"/>
    <w:rsid w:val="00A16ECC"/>
    <w:rsid w:val="00A3009D"/>
    <w:rsid w:val="00A368AD"/>
    <w:rsid w:val="00A40B75"/>
    <w:rsid w:val="00A52E3F"/>
    <w:rsid w:val="00A55867"/>
    <w:rsid w:val="00A6122B"/>
    <w:rsid w:val="00A75DCB"/>
    <w:rsid w:val="00A81C94"/>
    <w:rsid w:val="00A833BC"/>
    <w:rsid w:val="00A922A7"/>
    <w:rsid w:val="00A9236D"/>
    <w:rsid w:val="00A9272A"/>
    <w:rsid w:val="00A94F4C"/>
    <w:rsid w:val="00A952D8"/>
    <w:rsid w:val="00A97659"/>
    <w:rsid w:val="00B11CE9"/>
    <w:rsid w:val="00B341E2"/>
    <w:rsid w:val="00B36E74"/>
    <w:rsid w:val="00B41029"/>
    <w:rsid w:val="00B438DC"/>
    <w:rsid w:val="00B511D7"/>
    <w:rsid w:val="00B54D07"/>
    <w:rsid w:val="00B61B7F"/>
    <w:rsid w:val="00B647DE"/>
    <w:rsid w:val="00B921BC"/>
    <w:rsid w:val="00B9321A"/>
    <w:rsid w:val="00B951BF"/>
    <w:rsid w:val="00B97E66"/>
    <w:rsid w:val="00BB4875"/>
    <w:rsid w:val="00BC11DA"/>
    <w:rsid w:val="00BC745F"/>
    <w:rsid w:val="00BE673C"/>
    <w:rsid w:val="00C03BB3"/>
    <w:rsid w:val="00C231B7"/>
    <w:rsid w:val="00C312A3"/>
    <w:rsid w:val="00C4592E"/>
    <w:rsid w:val="00C67913"/>
    <w:rsid w:val="00C7309B"/>
    <w:rsid w:val="00C80EFB"/>
    <w:rsid w:val="00C97742"/>
    <w:rsid w:val="00CA141B"/>
    <w:rsid w:val="00CA3367"/>
    <w:rsid w:val="00CB2C45"/>
    <w:rsid w:val="00CB4DFC"/>
    <w:rsid w:val="00CC570F"/>
    <w:rsid w:val="00CC62B7"/>
    <w:rsid w:val="00CD6469"/>
    <w:rsid w:val="00CD658F"/>
    <w:rsid w:val="00CE0AE1"/>
    <w:rsid w:val="00CE7D97"/>
    <w:rsid w:val="00CF1D64"/>
    <w:rsid w:val="00CF3FD0"/>
    <w:rsid w:val="00D03CE5"/>
    <w:rsid w:val="00D046AA"/>
    <w:rsid w:val="00D41281"/>
    <w:rsid w:val="00D43302"/>
    <w:rsid w:val="00D4528C"/>
    <w:rsid w:val="00D61020"/>
    <w:rsid w:val="00D610C8"/>
    <w:rsid w:val="00D85C43"/>
    <w:rsid w:val="00DA18CE"/>
    <w:rsid w:val="00DA49B3"/>
    <w:rsid w:val="00DA65CD"/>
    <w:rsid w:val="00DA7816"/>
    <w:rsid w:val="00DB305A"/>
    <w:rsid w:val="00DB3F3E"/>
    <w:rsid w:val="00DB49D8"/>
    <w:rsid w:val="00DC7B30"/>
    <w:rsid w:val="00DE0723"/>
    <w:rsid w:val="00DE0CE3"/>
    <w:rsid w:val="00DF1DF3"/>
    <w:rsid w:val="00E05FF4"/>
    <w:rsid w:val="00E15731"/>
    <w:rsid w:val="00E52244"/>
    <w:rsid w:val="00E53302"/>
    <w:rsid w:val="00E5588B"/>
    <w:rsid w:val="00EA01F8"/>
    <w:rsid w:val="00EA4D61"/>
    <w:rsid w:val="00EB1832"/>
    <w:rsid w:val="00EB55FA"/>
    <w:rsid w:val="00EC50EF"/>
    <w:rsid w:val="00EC5425"/>
    <w:rsid w:val="00ED281F"/>
    <w:rsid w:val="00EE1281"/>
    <w:rsid w:val="00EE655C"/>
    <w:rsid w:val="00F02B24"/>
    <w:rsid w:val="00F0616E"/>
    <w:rsid w:val="00F3707F"/>
    <w:rsid w:val="00F440FD"/>
    <w:rsid w:val="00F450D1"/>
    <w:rsid w:val="00F624DB"/>
    <w:rsid w:val="00F653FB"/>
    <w:rsid w:val="00F67BB7"/>
    <w:rsid w:val="00F77834"/>
    <w:rsid w:val="00F857D4"/>
    <w:rsid w:val="00F8625C"/>
    <w:rsid w:val="00F96E65"/>
    <w:rsid w:val="00FB3CA8"/>
    <w:rsid w:val="00FC4359"/>
    <w:rsid w:val="00FC7B61"/>
    <w:rsid w:val="00FD0380"/>
    <w:rsid w:val="00FD506A"/>
    <w:rsid w:val="00FF1843"/>
    <w:rsid w:val="00FF40F7"/>
    <w:rsid w:val="00FF6C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EFD8D-F406-4FE2-BF91-354F03C7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GAMBAR,kepala,Body of text,skripsi,List Paragraph1,Medium Grid 1 - Accent 21,Body of text+1,Body of text+2,Body of text+3,List Paragraph11,Colorful List - Accent 11"/>
    <w:basedOn w:val="Normal"/>
    <w:link w:val="ListParagraphChar"/>
    <w:uiPriority w:val="34"/>
    <w:qFormat/>
    <w:rsid w:val="004843A0"/>
    <w:pPr>
      <w:ind w:left="720"/>
      <w:contextualSpacing/>
    </w:pPr>
  </w:style>
  <w:style w:type="paragraph" w:styleId="Header">
    <w:name w:val="header"/>
    <w:basedOn w:val="Normal"/>
    <w:link w:val="HeaderChar"/>
    <w:uiPriority w:val="99"/>
    <w:unhideWhenUsed/>
    <w:rsid w:val="00A7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CB"/>
  </w:style>
  <w:style w:type="paragraph" w:styleId="Footer">
    <w:name w:val="footer"/>
    <w:basedOn w:val="Normal"/>
    <w:link w:val="FooterChar"/>
    <w:uiPriority w:val="99"/>
    <w:unhideWhenUsed/>
    <w:rsid w:val="00A75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DCB"/>
  </w:style>
  <w:style w:type="character" w:customStyle="1" w:styleId="ListParagraphChar">
    <w:name w:val="List Paragraph Char"/>
    <w:aliases w:val="anak bab Char,GAMBAR Char,kepala Char,Body of text Char,skripsi Char,List Paragraph1 Char,Medium Grid 1 - Accent 21 Char,Body of text+1 Char,Body of text+2 Char,Body of text+3 Char,List Paragraph11 Char,Colorful List - Accent 11 Char"/>
    <w:link w:val="ListParagraph"/>
    <w:uiPriority w:val="34"/>
    <w:locked/>
    <w:rsid w:val="00DA65CD"/>
  </w:style>
  <w:style w:type="character" w:styleId="Hyperlink">
    <w:name w:val="Hyperlink"/>
    <w:basedOn w:val="DefaultParagraphFont"/>
    <w:uiPriority w:val="99"/>
    <w:unhideWhenUsed/>
    <w:rsid w:val="00B54D07"/>
    <w:rPr>
      <w:color w:val="0563C1" w:themeColor="hyperlink"/>
      <w:u w:val="single"/>
    </w:rPr>
  </w:style>
  <w:style w:type="table" w:styleId="TableGrid">
    <w:name w:val="Table Grid"/>
    <w:basedOn w:val="TableNormal"/>
    <w:uiPriority w:val="39"/>
    <w:rsid w:val="0075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021FB"/>
    <w:rPr>
      <w:rFonts w:ascii="Segoe UI" w:hAnsi="Segoe UI" w:cs="Segoe UI" w:hint="default"/>
      <w:b w:val="0"/>
      <w:bCs w:val="0"/>
      <w:i w:val="0"/>
      <w:iCs w:val="0"/>
      <w:color w:val="000000"/>
      <w:sz w:val="20"/>
      <w:szCs w:val="20"/>
    </w:rPr>
  </w:style>
  <w:style w:type="character" w:customStyle="1" w:styleId="fontstyle21">
    <w:name w:val="fontstyle21"/>
    <w:basedOn w:val="DefaultParagraphFont"/>
    <w:rsid w:val="007021FB"/>
    <w:rPr>
      <w:rFonts w:ascii="Trebuchet MS" w:hAnsi="Trebuchet MS" w:hint="default"/>
      <w:b w:val="0"/>
      <w:bCs w:val="0"/>
      <w:i w:val="0"/>
      <w:iCs w:val="0"/>
      <w:color w:val="0D0D0D"/>
      <w:sz w:val="18"/>
      <w:szCs w:val="18"/>
    </w:rPr>
  </w:style>
  <w:style w:type="paragraph" w:styleId="Title">
    <w:name w:val="Title"/>
    <w:basedOn w:val="Normal"/>
    <w:next w:val="Normal"/>
    <w:link w:val="TitleChar"/>
    <w:uiPriority w:val="10"/>
    <w:qFormat/>
    <w:rsid w:val="007021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1FB"/>
    <w:rPr>
      <w:rFonts w:asciiTheme="majorHAnsi" w:eastAsiaTheme="majorEastAsia" w:hAnsiTheme="majorHAnsi" w:cstheme="majorBidi"/>
      <w:spacing w:val="-10"/>
      <w:kern w:val="28"/>
      <w:sz w:val="56"/>
      <w:szCs w:val="56"/>
    </w:rPr>
  </w:style>
  <w:style w:type="character" w:customStyle="1" w:styleId="fontstyle11">
    <w:name w:val="fontstyle11"/>
    <w:basedOn w:val="DefaultParagraphFont"/>
    <w:rsid w:val="00B951BF"/>
    <w:rPr>
      <w:rFonts w:ascii="TimesNewRoman" w:hAnsi="TimesNewRoman" w:hint="default"/>
      <w:b w:val="0"/>
      <w:bCs w:val="0"/>
      <w:i w:val="0"/>
      <w:iCs w:val="0"/>
      <w:color w:val="000000"/>
      <w:sz w:val="24"/>
      <w:szCs w:val="24"/>
    </w:rPr>
  </w:style>
  <w:style w:type="paragraph" w:styleId="Caption">
    <w:name w:val="caption"/>
    <w:basedOn w:val="Normal"/>
    <w:next w:val="Normal"/>
    <w:uiPriority w:val="35"/>
    <w:unhideWhenUsed/>
    <w:qFormat/>
    <w:rsid w:val="00F653F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0908DC"/>
    <w:rPr>
      <w:color w:val="808080"/>
    </w:rPr>
  </w:style>
  <w:style w:type="character" w:customStyle="1" w:styleId="fontstyle31">
    <w:name w:val="fontstyle31"/>
    <w:basedOn w:val="DefaultParagraphFont"/>
    <w:rsid w:val="002C6646"/>
    <w:rPr>
      <w:rFonts w:ascii="Times-Italic" w:hAnsi="Times-Italic" w:hint="default"/>
      <w:b w:val="0"/>
      <w:bCs w:val="0"/>
      <w:i/>
      <w:iCs/>
      <w:color w:val="000000"/>
      <w:sz w:val="24"/>
      <w:szCs w:val="24"/>
    </w:rPr>
  </w:style>
  <w:style w:type="paragraph" w:styleId="NoSpacing">
    <w:name w:val="No Spacing"/>
    <w:uiPriority w:val="1"/>
    <w:qFormat/>
    <w:rsid w:val="002C6646"/>
    <w:pPr>
      <w:spacing w:after="0" w:line="240" w:lineRule="auto"/>
    </w:pPr>
  </w:style>
  <w:style w:type="character" w:styleId="Emphasis">
    <w:name w:val="Emphasis"/>
    <w:basedOn w:val="DefaultParagraphFont"/>
    <w:uiPriority w:val="20"/>
    <w:qFormat/>
    <w:rsid w:val="004D69BC"/>
    <w:rPr>
      <w:i/>
      <w:iCs/>
    </w:rPr>
  </w:style>
  <w:style w:type="character" w:customStyle="1" w:styleId="skimlinks-unlinked">
    <w:name w:val="skimlinks-unlinked"/>
    <w:basedOn w:val="DefaultParagraphFont"/>
    <w:rsid w:val="004D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6C5A-97E3-4E57-BE40-607F62B3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2019-07-30T16:15:00Z</cp:lastPrinted>
  <dcterms:created xsi:type="dcterms:W3CDTF">2018-07-19T23:54:00Z</dcterms:created>
  <dcterms:modified xsi:type="dcterms:W3CDTF">2019-07-30T16:15:00Z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05e41e63-82a7-341f-ae2d-9f18c4107034</vt:lpwstr>
  </property>
  <property fmtid="{D5CDD505-2E9C-101B-9397-08002B2CF9AE}" pid="24" name="Mendeley Citation Style_1">
    <vt:lpwstr>http://www.zotero.org/styles/apa</vt:lpwstr>
  </property>
</Properties>
</file>