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F6" w:rsidRPr="000F071B" w:rsidRDefault="00E46BF6" w:rsidP="00A86B77">
      <w:pPr>
        <w:pStyle w:val="bab3metode"/>
      </w:pPr>
      <w:bookmarkStart w:id="0" w:name="_Toc492703859"/>
      <w:r w:rsidRPr="000F071B">
        <w:t>BAB III</w:t>
      </w:r>
      <w:bookmarkEnd w:id="0"/>
    </w:p>
    <w:p w:rsidR="00E46BF6" w:rsidRDefault="00E46BF6" w:rsidP="00917484">
      <w:pPr>
        <w:pStyle w:val="bab3metode"/>
      </w:pPr>
      <w:bookmarkStart w:id="1" w:name="_Toc492703860"/>
      <w:r w:rsidRPr="000F071B">
        <w:t>METODE PENELITIAN</w:t>
      </w:r>
      <w:bookmarkEnd w:id="1"/>
      <w:r>
        <w:t xml:space="preserve"> </w:t>
      </w:r>
    </w:p>
    <w:p w:rsidR="00E46BF6" w:rsidRDefault="00E46BF6" w:rsidP="00917484">
      <w:pPr>
        <w:pStyle w:val="desainpenelitian"/>
      </w:pPr>
    </w:p>
    <w:p w:rsidR="00E46BF6" w:rsidRPr="001D43A4" w:rsidRDefault="00E46BF6" w:rsidP="00A522E9">
      <w:pPr>
        <w:pStyle w:val="TAD1"/>
        <w:numPr>
          <w:ilvl w:val="0"/>
          <w:numId w:val="80"/>
        </w:numPr>
        <w:spacing w:after="0"/>
        <w:ind w:hanging="720"/>
      </w:pPr>
      <w:r w:rsidRPr="001D43A4">
        <w:t>Desain Penelitian</w:t>
      </w:r>
    </w:p>
    <w:p w:rsidR="00E46BF6" w:rsidRPr="0037055C" w:rsidRDefault="00E46BF6" w:rsidP="00CA6D8D">
      <w:pPr>
        <w:spacing w:after="0" w:line="360" w:lineRule="auto"/>
        <w:ind w:firstLine="720"/>
        <w:jc w:val="both"/>
        <w:rPr>
          <w:rFonts w:ascii="Times New Roman" w:hAnsi="Times New Roman" w:cs="Times New Roman"/>
          <w:sz w:val="24"/>
          <w:szCs w:val="24"/>
        </w:rPr>
      </w:pPr>
      <w:r w:rsidRPr="0037055C">
        <w:rPr>
          <w:rFonts w:ascii="Times New Roman" w:hAnsi="Times New Roman" w:cs="Times New Roman"/>
          <w:sz w:val="24"/>
          <w:szCs w:val="24"/>
        </w:rPr>
        <w:t>Desain penelitian merupakan metode yang harus ditempuh dalam penelitian, sehingga</w:t>
      </w:r>
      <w:r w:rsidR="00975A28" w:rsidRPr="0037055C">
        <w:rPr>
          <w:rFonts w:ascii="Times New Roman" w:hAnsi="Times New Roman" w:cs="Times New Roman"/>
          <w:sz w:val="24"/>
          <w:szCs w:val="24"/>
        </w:rPr>
        <w:t xml:space="preserve"> rumusan masalah dapat diajukan, d</w:t>
      </w:r>
      <w:r w:rsidRPr="0037055C">
        <w:rPr>
          <w:rFonts w:ascii="Times New Roman" w:hAnsi="Times New Roman" w:cs="Times New Roman"/>
          <w:sz w:val="24"/>
          <w:szCs w:val="24"/>
        </w:rPr>
        <w:t xml:space="preserve">apat dijawab dan diuji secara akurat. </w:t>
      </w:r>
      <w:r w:rsidR="004D0921">
        <w:rPr>
          <w:rFonts w:asciiTheme="majorBidi" w:hAnsiTheme="majorBidi" w:cstheme="majorBidi"/>
          <w:sz w:val="24"/>
          <w:szCs w:val="24"/>
        </w:rPr>
        <w:t xml:space="preserve">Arikunto (2013 </w:t>
      </w:r>
      <w:r w:rsidR="004D0921" w:rsidRPr="004D0921">
        <w:rPr>
          <w:rFonts w:asciiTheme="majorBidi" w:hAnsiTheme="majorBidi" w:cstheme="majorBidi"/>
          <w:sz w:val="24"/>
          <w:szCs w:val="24"/>
        </w:rPr>
        <w:t>:</w:t>
      </w:r>
      <w:r w:rsidR="004D0921">
        <w:rPr>
          <w:rFonts w:asciiTheme="majorBidi" w:hAnsiTheme="majorBidi" w:cstheme="majorBidi"/>
          <w:sz w:val="24"/>
          <w:szCs w:val="24"/>
        </w:rPr>
        <w:t xml:space="preserve"> 203) mengatakan bahwa </w:t>
      </w:r>
      <w:r w:rsidR="004D0921" w:rsidRPr="004D0921">
        <w:rPr>
          <w:rFonts w:asciiTheme="majorBidi" w:hAnsiTheme="majorBidi" w:cstheme="majorBidi"/>
          <w:sz w:val="24"/>
          <w:szCs w:val="24"/>
        </w:rPr>
        <w:t>metode penelitian adalah cara yang digunakan peneliti dalam mengumpulkan data penelitiannya</w:t>
      </w:r>
      <w:r w:rsidR="00552337">
        <w:rPr>
          <w:rFonts w:ascii="Times New Roman" w:hAnsi="Times New Roman" w:cs="Times New Roman"/>
          <w:sz w:val="24"/>
          <w:szCs w:val="24"/>
        </w:rPr>
        <w:t>. Metode yang digunakan dalam penelitian ini adalah metode deskriptif veri</w:t>
      </w:r>
      <w:r w:rsidR="00403CEE">
        <w:rPr>
          <w:rFonts w:ascii="Times New Roman" w:hAnsi="Times New Roman" w:cs="Times New Roman"/>
          <w:sz w:val="24"/>
          <w:szCs w:val="24"/>
        </w:rPr>
        <w:t>f</w:t>
      </w:r>
      <w:r w:rsidR="00552337">
        <w:rPr>
          <w:rFonts w:ascii="Times New Roman" w:hAnsi="Times New Roman" w:cs="Times New Roman"/>
          <w:sz w:val="24"/>
          <w:szCs w:val="24"/>
        </w:rPr>
        <w:t>ikatif</w:t>
      </w:r>
      <w:r w:rsidR="00403CEE">
        <w:rPr>
          <w:rFonts w:ascii="Times New Roman" w:hAnsi="Times New Roman" w:cs="Times New Roman"/>
          <w:sz w:val="24"/>
          <w:szCs w:val="24"/>
        </w:rPr>
        <w:t xml:space="preserve">. </w:t>
      </w:r>
      <w:r w:rsidRPr="0037055C">
        <w:rPr>
          <w:rFonts w:ascii="Times New Roman" w:hAnsi="Times New Roman" w:cs="Times New Roman"/>
          <w:sz w:val="24"/>
          <w:szCs w:val="24"/>
        </w:rPr>
        <w:t>Menurut Sugiyono (2008 : 11) menyebutkan bahwa:</w:t>
      </w:r>
    </w:p>
    <w:p w:rsidR="00E46BF6" w:rsidRDefault="00E46BF6" w:rsidP="00EB0B1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deskriptif adalah penelitian yang dilakukan untuk mengetahui nilai vari</w:t>
      </w:r>
      <w:r w:rsidR="009324F9">
        <w:rPr>
          <w:rFonts w:ascii="Times New Roman" w:hAnsi="Times New Roman" w:cs="Times New Roman"/>
          <w:sz w:val="24"/>
          <w:szCs w:val="24"/>
        </w:rPr>
        <w:t>abel mandiri, baik satu variabel</w:t>
      </w:r>
      <w:r w:rsidR="0037055C">
        <w:rPr>
          <w:rFonts w:ascii="Times New Roman" w:hAnsi="Times New Roman" w:cs="Times New Roman"/>
          <w:sz w:val="24"/>
          <w:szCs w:val="24"/>
        </w:rPr>
        <w:t xml:space="preserve"> maupun lebih tanpa membuat </w:t>
      </w:r>
      <w:r>
        <w:rPr>
          <w:rFonts w:ascii="Times New Roman" w:hAnsi="Times New Roman" w:cs="Times New Roman"/>
          <w:sz w:val="24"/>
          <w:szCs w:val="24"/>
        </w:rPr>
        <w:t>perbandingan/menghubungk</w:t>
      </w:r>
      <w:r w:rsidR="00552337">
        <w:rPr>
          <w:rFonts w:ascii="Times New Roman" w:hAnsi="Times New Roman" w:cs="Times New Roman"/>
          <w:sz w:val="24"/>
          <w:szCs w:val="24"/>
        </w:rPr>
        <w:t>an satu variabel</w:t>
      </w:r>
      <w:r w:rsidR="005F3BA9">
        <w:rPr>
          <w:rFonts w:ascii="Times New Roman" w:hAnsi="Times New Roman" w:cs="Times New Roman"/>
          <w:sz w:val="24"/>
          <w:szCs w:val="24"/>
        </w:rPr>
        <w:t xml:space="preserve"> dengan variabel</w:t>
      </w:r>
      <w:r>
        <w:rPr>
          <w:rFonts w:ascii="Times New Roman" w:hAnsi="Times New Roman" w:cs="Times New Roman"/>
          <w:sz w:val="24"/>
          <w:szCs w:val="24"/>
        </w:rPr>
        <w:t xml:space="preserve"> lain. Sedangkan metode verifikatif adalah penelitian yang bertujuan untuk menguji kebenaran dari satu hipotesis yang dilaksanakan melalui pengumpulan data di lapangan. </w:t>
      </w:r>
    </w:p>
    <w:p w:rsidR="00E46BF6" w:rsidRDefault="00E46BF6" w:rsidP="00EB0B1A">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penelitian ini termasuk kedalam penelitian survei. Menurut Kerlinger (dalam Kamilah 2014 : 33) bahwa “penelitian survei adalah penelitian yang dilakukan pada populasi besar maupun kecil, tetapi data yang dipelajari adalah data dari sampel yang diambil dari populasi tersebut, sehingga ditemukan kejadian-kejadian relatif, distribusi, hubungan antar variabel sosiologis maupun psikologis.” </w:t>
      </w:r>
    </w:p>
    <w:p w:rsidR="00E46BF6" w:rsidRPr="001D43A4" w:rsidRDefault="00E46BF6" w:rsidP="00A522E9">
      <w:pPr>
        <w:pStyle w:val="operasionalvariabel"/>
        <w:numPr>
          <w:ilvl w:val="0"/>
          <w:numId w:val="80"/>
        </w:numPr>
        <w:ind w:hanging="720"/>
      </w:pPr>
      <w:bookmarkStart w:id="2" w:name="_Toc492703861"/>
      <w:bookmarkStart w:id="3" w:name="_Toc492704328"/>
      <w:r w:rsidRPr="001D43A4">
        <w:t>Operasionalisasi Variabel</w:t>
      </w:r>
      <w:bookmarkEnd w:id="2"/>
      <w:bookmarkEnd w:id="3"/>
      <w:r w:rsidRPr="001D43A4">
        <w:t xml:space="preserve"> </w:t>
      </w:r>
    </w:p>
    <w:p w:rsidR="00E46BF6" w:rsidRPr="0037055C" w:rsidRDefault="00FD7F2B" w:rsidP="00EB0B1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Kamilah (2014 : </w:t>
      </w:r>
      <w:r w:rsidR="00E46BF6" w:rsidRPr="0037055C">
        <w:rPr>
          <w:rFonts w:ascii="Times New Roman" w:hAnsi="Times New Roman" w:cs="Times New Roman"/>
          <w:sz w:val="24"/>
          <w:szCs w:val="24"/>
        </w:rPr>
        <w:t>34) “operasional adalah batasan yang akan mengarahkan penelitian dalam ruang lingkup yang lebih kongkrit.” Sedangkan pengertian variabel p</w:t>
      </w:r>
      <w:r w:rsidR="00AF7786">
        <w:rPr>
          <w:rFonts w:ascii="Times New Roman" w:hAnsi="Times New Roman" w:cs="Times New Roman"/>
          <w:sz w:val="24"/>
          <w:szCs w:val="24"/>
        </w:rPr>
        <w:t>enelitian menurut Sugiyono (2012 : 59</w:t>
      </w:r>
      <w:r w:rsidR="00E46BF6" w:rsidRPr="0037055C">
        <w:rPr>
          <w:rFonts w:ascii="Times New Roman" w:hAnsi="Times New Roman" w:cs="Times New Roman"/>
          <w:sz w:val="24"/>
          <w:szCs w:val="24"/>
        </w:rPr>
        <w:t>) “suat</w:t>
      </w:r>
      <w:r w:rsidR="00AF7786">
        <w:rPr>
          <w:rFonts w:ascii="Times New Roman" w:hAnsi="Times New Roman" w:cs="Times New Roman"/>
          <w:sz w:val="24"/>
          <w:szCs w:val="24"/>
        </w:rPr>
        <w:t>u atribut atau sifat dari orang, o</w:t>
      </w:r>
      <w:r w:rsidR="00E46BF6" w:rsidRPr="0037055C">
        <w:rPr>
          <w:rFonts w:ascii="Times New Roman" w:hAnsi="Times New Roman" w:cs="Times New Roman"/>
          <w:sz w:val="24"/>
          <w:szCs w:val="24"/>
        </w:rPr>
        <w:t>bjek atau kegiatan yang mempunyai variasi tertentu yang ditetapkan oleh peneliti untuk dipelajari dan kemudian ditarik kesimpulannya.”</w:t>
      </w:r>
    </w:p>
    <w:p w:rsidR="00E46BF6" w:rsidRDefault="00E46BF6" w:rsidP="00EB0B1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Didalam penelitian ini terdapat dua variabel yaitu variabel X (bebas) dan variabel Y (terikat). Variabel X yaitu </w:t>
      </w:r>
      <w:r w:rsidR="00381632">
        <w:rPr>
          <w:rFonts w:ascii="Times New Roman" w:hAnsi="Times New Roman" w:cs="Times New Roman"/>
          <w:sz w:val="24"/>
          <w:szCs w:val="24"/>
        </w:rPr>
        <w:t>Kecerdasan Menghadapi Tantangan</w:t>
      </w:r>
      <w:r>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variabel Y adalah </w:t>
      </w:r>
      <w:r w:rsidR="00381632">
        <w:rPr>
          <w:rFonts w:ascii="Times New Roman" w:hAnsi="Times New Roman" w:cs="Times New Roman"/>
          <w:sz w:val="24"/>
          <w:szCs w:val="24"/>
        </w:rPr>
        <w:t>Minat Berwirausaha</w:t>
      </w:r>
      <w:r>
        <w:rPr>
          <w:rFonts w:ascii="Times New Roman" w:hAnsi="Times New Roman" w:cs="Times New Roman"/>
          <w:sz w:val="24"/>
          <w:szCs w:val="24"/>
        </w:rPr>
        <w:t>. Berikut ini akan dijelaskan kembali pengertian dari variabel X dan variabel Y :</w:t>
      </w:r>
    </w:p>
    <w:p w:rsidR="00381632" w:rsidRDefault="00381632" w:rsidP="00A95C05">
      <w:pPr>
        <w:pStyle w:val="ListParagraph"/>
        <w:numPr>
          <w:ilvl w:val="0"/>
          <w:numId w:val="19"/>
        </w:numPr>
        <w:spacing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Kecerdasan Menghadapi tantangan</w:t>
      </w:r>
    </w:p>
    <w:p w:rsidR="00A975A8" w:rsidRDefault="00381632" w:rsidP="00A975A8">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K</w:t>
      </w:r>
      <w:r w:rsidRPr="0076266F">
        <w:rPr>
          <w:rFonts w:ascii="Times New Roman" w:hAnsi="Times New Roman" w:cs="Times New Roman"/>
          <w:sz w:val="24"/>
          <w:szCs w:val="24"/>
        </w:rPr>
        <w:t>ecerdasan menghadapi tantangan sebagai kapasitas manusia dalam bentuk pola-pola respon yang dimiliki seseorang dalam mengendalikan dan mengarahkan situasi yang sulit, mengakui dan memperbaiki situasi yang sulit, dan mempersepsikan jangkawan situasi yang sulit dan mempersepsikan jangka waktu terjadinya kesulitan di berbagai hidupnya</w:t>
      </w:r>
      <w:r w:rsidR="00B341FD">
        <w:rPr>
          <w:rFonts w:ascii="Times New Roman" w:hAnsi="Times New Roman" w:cs="Times New Roman"/>
          <w:sz w:val="24"/>
          <w:szCs w:val="24"/>
        </w:rPr>
        <w:t>.</w:t>
      </w:r>
      <w:r w:rsidR="00B97281">
        <w:rPr>
          <w:rFonts w:ascii="Times New Roman" w:hAnsi="Times New Roman" w:cs="Times New Roman"/>
          <w:sz w:val="24"/>
          <w:szCs w:val="24"/>
        </w:rPr>
        <w:t xml:space="preserve"> Semakin tinggi kecerdasan mengadapi tantangan , semakin tinggi pula kegigihan seseorang untuk menghadapi tantangan. Sebaliknya, jika semakin rendah kecerdasan menghadapi tantangan, maka semakin rendah juga kegigihan seseorang dalam menghadapi tantangan. </w:t>
      </w:r>
    </w:p>
    <w:p w:rsidR="00381632" w:rsidRDefault="00381632" w:rsidP="00A975A8">
      <w:pPr>
        <w:pStyle w:val="ListParagraph"/>
        <w:numPr>
          <w:ilvl w:val="0"/>
          <w:numId w:val="19"/>
        </w:numPr>
        <w:tabs>
          <w:tab w:val="left" w:pos="450"/>
        </w:tabs>
        <w:spacing w:line="360" w:lineRule="auto"/>
        <w:ind w:hanging="1080"/>
        <w:jc w:val="both"/>
        <w:rPr>
          <w:rFonts w:ascii="Times New Roman" w:hAnsi="Times New Roman" w:cs="Times New Roman"/>
          <w:sz w:val="24"/>
          <w:szCs w:val="24"/>
        </w:rPr>
      </w:pPr>
      <w:r>
        <w:rPr>
          <w:rFonts w:ascii="Times New Roman" w:hAnsi="Times New Roman" w:cs="Times New Roman"/>
          <w:sz w:val="24"/>
          <w:szCs w:val="24"/>
        </w:rPr>
        <w:t>Minat Berwirausaha</w:t>
      </w:r>
    </w:p>
    <w:p w:rsidR="007429CC" w:rsidRDefault="00381632" w:rsidP="007429CC">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M</w:t>
      </w:r>
      <w:r w:rsidRPr="00381632">
        <w:rPr>
          <w:rFonts w:ascii="Times New Roman" w:hAnsi="Times New Roman" w:cs="Times New Roman"/>
          <w:sz w:val="24"/>
          <w:szCs w:val="24"/>
        </w:rPr>
        <w:t xml:space="preserve">inat berwirausaha adalah suatu rasa lebih suka dan rasa keterikatan untuk menjadi seseorang yang kreatif, dinamis, inovatif dan mau mengambil risiko dan menghadapi semua tantangan untuk mencapai sukses. </w:t>
      </w:r>
    </w:p>
    <w:p w:rsidR="008B03FE" w:rsidRPr="008B03FE" w:rsidRDefault="008B03FE" w:rsidP="008B03FE">
      <w:pPr>
        <w:pStyle w:val="ListParagraph"/>
        <w:spacing w:after="0" w:line="240" w:lineRule="auto"/>
        <w:ind w:left="450"/>
        <w:jc w:val="center"/>
        <w:rPr>
          <w:rFonts w:ascii="Times New Roman" w:hAnsi="Times New Roman" w:cs="Times New Roman"/>
          <w:b/>
          <w:bCs/>
          <w:sz w:val="24"/>
          <w:szCs w:val="24"/>
        </w:rPr>
      </w:pPr>
      <w:r w:rsidRPr="008B03FE">
        <w:rPr>
          <w:rFonts w:ascii="Times New Roman" w:hAnsi="Times New Roman" w:cs="Times New Roman"/>
          <w:b/>
          <w:bCs/>
          <w:sz w:val="24"/>
          <w:szCs w:val="24"/>
        </w:rPr>
        <w:t>Tabel 3.1</w:t>
      </w:r>
    </w:p>
    <w:p w:rsidR="008B03FE" w:rsidRDefault="008B03FE" w:rsidP="008B03FE">
      <w:pPr>
        <w:pStyle w:val="ListParagraph"/>
        <w:spacing w:after="0" w:line="240" w:lineRule="auto"/>
        <w:ind w:left="450"/>
        <w:jc w:val="center"/>
        <w:rPr>
          <w:rFonts w:ascii="Times New Roman" w:hAnsi="Times New Roman" w:cs="Times New Roman"/>
          <w:sz w:val="24"/>
          <w:szCs w:val="24"/>
        </w:rPr>
      </w:pPr>
      <w:r w:rsidRPr="008B03FE">
        <w:rPr>
          <w:rFonts w:ascii="Times New Roman" w:hAnsi="Times New Roman" w:cs="Times New Roman"/>
          <w:b/>
          <w:bCs/>
          <w:sz w:val="24"/>
          <w:szCs w:val="24"/>
        </w:rPr>
        <w:t>Operasionalisasi Variabel</w:t>
      </w:r>
    </w:p>
    <w:tbl>
      <w:tblPr>
        <w:tblStyle w:val="TableGrid"/>
        <w:tblW w:w="0" w:type="auto"/>
        <w:jc w:val="center"/>
        <w:tblLook w:val="04A0" w:firstRow="1" w:lastRow="0" w:firstColumn="1" w:lastColumn="0" w:noHBand="0" w:noVBand="1"/>
      </w:tblPr>
      <w:tblGrid>
        <w:gridCol w:w="571"/>
        <w:gridCol w:w="1536"/>
        <w:gridCol w:w="1576"/>
        <w:gridCol w:w="2124"/>
        <w:gridCol w:w="1086"/>
      </w:tblGrid>
      <w:tr w:rsidR="008B03FE" w:rsidRPr="00C76136" w:rsidTr="00A522E9">
        <w:trPr>
          <w:jc w:val="center"/>
        </w:trPr>
        <w:tc>
          <w:tcPr>
            <w:tcW w:w="571" w:type="dxa"/>
          </w:tcPr>
          <w:p w:rsidR="008B03FE" w:rsidRPr="00C76136" w:rsidRDefault="008B03FE" w:rsidP="008B03FE">
            <w:pPr>
              <w:jc w:val="center"/>
              <w:rPr>
                <w:rFonts w:asciiTheme="majorBidi" w:hAnsiTheme="majorBidi" w:cstheme="majorBidi"/>
                <w:b/>
                <w:bCs/>
                <w:sz w:val="24"/>
                <w:szCs w:val="24"/>
              </w:rPr>
            </w:pPr>
            <w:r w:rsidRPr="00C76136">
              <w:rPr>
                <w:rFonts w:asciiTheme="majorBidi" w:hAnsiTheme="majorBidi" w:cstheme="majorBidi"/>
                <w:b/>
                <w:bCs/>
                <w:sz w:val="24"/>
                <w:szCs w:val="24"/>
              </w:rPr>
              <w:t>No.</w:t>
            </w:r>
          </w:p>
        </w:tc>
        <w:tc>
          <w:tcPr>
            <w:tcW w:w="1536" w:type="dxa"/>
          </w:tcPr>
          <w:p w:rsidR="008B03FE" w:rsidRPr="00C76136" w:rsidRDefault="008B03FE" w:rsidP="008B03FE">
            <w:pPr>
              <w:jc w:val="center"/>
              <w:rPr>
                <w:rFonts w:asciiTheme="majorBidi" w:hAnsiTheme="majorBidi" w:cstheme="majorBidi"/>
                <w:b/>
                <w:bCs/>
                <w:sz w:val="24"/>
                <w:szCs w:val="24"/>
              </w:rPr>
            </w:pPr>
            <w:r>
              <w:rPr>
                <w:rFonts w:asciiTheme="majorBidi" w:hAnsiTheme="majorBidi" w:cstheme="majorBidi"/>
                <w:b/>
                <w:bCs/>
                <w:sz w:val="24"/>
                <w:szCs w:val="24"/>
              </w:rPr>
              <w:t>Variabel</w:t>
            </w:r>
          </w:p>
        </w:tc>
        <w:tc>
          <w:tcPr>
            <w:tcW w:w="1576" w:type="dxa"/>
          </w:tcPr>
          <w:p w:rsidR="008B03FE" w:rsidRPr="00C76136" w:rsidRDefault="008B03FE" w:rsidP="008B03FE">
            <w:pPr>
              <w:jc w:val="center"/>
              <w:rPr>
                <w:rFonts w:asciiTheme="majorBidi" w:hAnsiTheme="majorBidi" w:cstheme="majorBidi"/>
                <w:b/>
                <w:bCs/>
                <w:sz w:val="24"/>
                <w:szCs w:val="24"/>
              </w:rPr>
            </w:pPr>
            <w:r w:rsidRPr="00C76136">
              <w:rPr>
                <w:rFonts w:asciiTheme="majorBidi" w:hAnsiTheme="majorBidi" w:cstheme="majorBidi"/>
                <w:b/>
                <w:bCs/>
                <w:sz w:val="24"/>
                <w:szCs w:val="24"/>
              </w:rPr>
              <w:t>Dimensi</w:t>
            </w:r>
          </w:p>
        </w:tc>
        <w:tc>
          <w:tcPr>
            <w:tcW w:w="2124" w:type="dxa"/>
          </w:tcPr>
          <w:p w:rsidR="008B03FE" w:rsidRPr="00C76136" w:rsidRDefault="008B03FE" w:rsidP="008B03FE">
            <w:pPr>
              <w:jc w:val="center"/>
              <w:rPr>
                <w:rFonts w:asciiTheme="majorBidi" w:hAnsiTheme="majorBidi" w:cstheme="majorBidi"/>
                <w:b/>
                <w:bCs/>
                <w:sz w:val="24"/>
                <w:szCs w:val="24"/>
              </w:rPr>
            </w:pPr>
            <w:r w:rsidRPr="00C76136">
              <w:rPr>
                <w:rFonts w:asciiTheme="majorBidi" w:hAnsiTheme="majorBidi" w:cstheme="majorBidi"/>
                <w:b/>
                <w:bCs/>
                <w:sz w:val="24"/>
                <w:szCs w:val="24"/>
              </w:rPr>
              <w:t>Indikator</w:t>
            </w:r>
          </w:p>
        </w:tc>
        <w:tc>
          <w:tcPr>
            <w:tcW w:w="1086" w:type="dxa"/>
          </w:tcPr>
          <w:p w:rsidR="008B03FE" w:rsidRPr="00C76136" w:rsidRDefault="008B03FE" w:rsidP="008B03FE">
            <w:pPr>
              <w:jc w:val="center"/>
              <w:rPr>
                <w:rFonts w:asciiTheme="majorBidi" w:hAnsiTheme="majorBidi" w:cstheme="majorBidi"/>
                <w:b/>
                <w:bCs/>
                <w:sz w:val="24"/>
                <w:szCs w:val="24"/>
              </w:rPr>
            </w:pPr>
            <w:r>
              <w:rPr>
                <w:rFonts w:asciiTheme="majorBidi" w:hAnsiTheme="majorBidi" w:cstheme="majorBidi"/>
                <w:b/>
                <w:bCs/>
                <w:sz w:val="24"/>
                <w:szCs w:val="24"/>
              </w:rPr>
              <w:t>Skala</w:t>
            </w:r>
          </w:p>
        </w:tc>
      </w:tr>
      <w:tr w:rsidR="008B03FE" w:rsidRPr="00C76136" w:rsidTr="00A522E9">
        <w:trPr>
          <w:trHeight w:val="1763"/>
          <w:jc w:val="center"/>
        </w:trPr>
        <w:tc>
          <w:tcPr>
            <w:tcW w:w="571" w:type="dxa"/>
          </w:tcPr>
          <w:p w:rsidR="008B03FE" w:rsidRPr="00C76136" w:rsidRDefault="008B03FE" w:rsidP="008B03FE">
            <w:pPr>
              <w:jc w:val="center"/>
              <w:rPr>
                <w:rFonts w:asciiTheme="majorBidi" w:hAnsiTheme="majorBidi" w:cstheme="majorBidi"/>
                <w:sz w:val="24"/>
                <w:szCs w:val="24"/>
              </w:rPr>
            </w:pPr>
            <w:r w:rsidRPr="00C76136">
              <w:rPr>
                <w:rFonts w:asciiTheme="majorBidi" w:hAnsiTheme="majorBidi" w:cstheme="majorBidi"/>
                <w:sz w:val="24"/>
                <w:szCs w:val="24"/>
              </w:rPr>
              <w:t>1.</w:t>
            </w:r>
          </w:p>
        </w:tc>
        <w:tc>
          <w:tcPr>
            <w:tcW w:w="1536" w:type="dxa"/>
          </w:tcPr>
          <w:p w:rsidR="008B03FE" w:rsidRPr="00C76136" w:rsidRDefault="008B03FE" w:rsidP="008B03FE">
            <w:pPr>
              <w:pStyle w:val="ListParagraph"/>
              <w:ind w:left="0"/>
              <w:jc w:val="both"/>
              <w:rPr>
                <w:rFonts w:asciiTheme="majorBidi" w:hAnsiTheme="majorBidi" w:cstheme="majorBidi"/>
                <w:sz w:val="24"/>
                <w:szCs w:val="24"/>
              </w:rPr>
            </w:pPr>
            <w:r>
              <w:rPr>
                <w:rFonts w:asciiTheme="majorBidi" w:hAnsiTheme="majorBidi" w:cstheme="majorBidi"/>
                <w:sz w:val="24"/>
                <w:szCs w:val="24"/>
              </w:rPr>
              <w:t>Kecerdasan Menghadapi Tantangan</w:t>
            </w:r>
          </w:p>
        </w:tc>
        <w:tc>
          <w:tcPr>
            <w:tcW w:w="1576" w:type="dxa"/>
          </w:tcPr>
          <w:p w:rsidR="008B03FE" w:rsidRPr="00C76136" w:rsidRDefault="008B03FE" w:rsidP="008B03FE">
            <w:pPr>
              <w:pStyle w:val="ListParagraph"/>
              <w:ind w:left="0"/>
              <w:jc w:val="both"/>
              <w:rPr>
                <w:rFonts w:asciiTheme="majorBidi" w:hAnsiTheme="majorBidi" w:cstheme="majorBidi"/>
                <w:sz w:val="24"/>
                <w:szCs w:val="24"/>
              </w:rPr>
            </w:pPr>
            <w:r w:rsidRPr="00C76136">
              <w:rPr>
                <w:rFonts w:asciiTheme="majorBidi" w:hAnsiTheme="majorBidi" w:cstheme="majorBidi"/>
                <w:sz w:val="24"/>
                <w:szCs w:val="24"/>
              </w:rPr>
              <w:t xml:space="preserve">Pengendalian diri </w:t>
            </w:r>
          </w:p>
          <w:p w:rsidR="008B03FE" w:rsidRPr="00C76136" w:rsidRDefault="008B03FE" w:rsidP="008B03FE">
            <w:pPr>
              <w:pStyle w:val="ListParagraph"/>
              <w:ind w:left="0"/>
              <w:jc w:val="both"/>
              <w:rPr>
                <w:rFonts w:asciiTheme="majorBidi" w:hAnsiTheme="majorBidi" w:cstheme="majorBidi"/>
                <w:i/>
                <w:iCs/>
                <w:sz w:val="24"/>
                <w:szCs w:val="24"/>
              </w:rPr>
            </w:pPr>
            <w:r w:rsidRPr="00C76136">
              <w:rPr>
                <w:rFonts w:asciiTheme="majorBidi" w:hAnsiTheme="majorBidi" w:cstheme="majorBidi"/>
                <w:i/>
                <w:iCs/>
                <w:sz w:val="24"/>
                <w:szCs w:val="24"/>
              </w:rPr>
              <w:t>(Control)</w:t>
            </w:r>
          </w:p>
        </w:tc>
        <w:tc>
          <w:tcPr>
            <w:tcW w:w="2124" w:type="dxa"/>
          </w:tcPr>
          <w:p w:rsidR="008B03FE" w:rsidRPr="00C76136" w:rsidRDefault="00CE4E7F" w:rsidP="00654582">
            <w:pPr>
              <w:pStyle w:val="ListParagraph"/>
              <w:numPr>
                <w:ilvl w:val="0"/>
                <w:numId w:val="50"/>
              </w:numPr>
              <w:ind w:left="342" w:hanging="342"/>
              <w:rPr>
                <w:rFonts w:asciiTheme="majorBidi" w:hAnsiTheme="majorBidi" w:cstheme="majorBidi"/>
                <w:sz w:val="24"/>
                <w:szCs w:val="24"/>
              </w:rPr>
            </w:pPr>
            <w:r>
              <w:rPr>
                <w:rFonts w:asciiTheme="majorBidi" w:hAnsiTheme="majorBidi" w:cstheme="majorBidi"/>
                <w:sz w:val="24"/>
                <w:szCs w:val="24"/>
              </w:rPr>
              <w:t xml:space="preserve">Pengendalian diri </w:t>
            </w:r>
            <w:r w:rsidR="008B03FE" w:rsidRPr="00C76136">
              <w:rPr>
                <w:rFonts w:asciiTheme="majorBidi" w:hAnsiTheme="majorBidi" w:cstheme="majorBidi"/>
                <w:sz w:val="24"/>
                <w:szCs w:val="24"/>
              </w:rPr>
              <w:t>ketika difitnah</w:t>
            </w:r>
          </w:p>
          <w:p w:rsidR="008B03FE" w:rsidRPr="00C76136" w:rsidRDefault="008B03FE" w:rsidP="00654582">
            <w:pPr>
              <w:pStyle w:val="ListParagraph"/>
              <w:numPr>
                <w:ilvl w:val="0"/>
                <w:numId w:val="50"/>
              </w:numPr>
              <w:ind w:left="342" w:hanging="342"/>
              <w:rPr>
                <w:rFonts w:asciiTheme="majorBidi" w:hAnsiTheme="majorBidi" w:cstheme="majorBidi"/>
                <w:sz w:val="24"/>
                <w:szCs w:val="24"/>
              </w:rPr>
            </w:pPr>
            <w:r w:rsidRPr="00C76136">
              <w:rPr>
                <w:rFonts w:asciiTheme="majorBidi" w:hAnsiTheme="majorBidi" w:cstheme="majorBidi"/>
                <w:sz w:val="24"/>
                <w:szCs w:val="24"/>
              </w:rPr>
              <w:t>Ketegaran dalam hidup</w:t>
            </w:r>
          </w:p>
          <w:p w:rsidR="008B03FE" w:rsidRDefault="008B03FE" w:rsidP="00654582">
            <w:pPr>
              <w:pStyle w:val="ListParagraph"/>
              <w:numPr>
                <w:ilvl w:val="0"/>
                <w:numId w:val="50"/>
              </w:numPr>
              <w:ind w:left="342" w:hanging="342"/>
              <w:rPr>
                <w:rFonts w:asciiTheme="majorBidi" w:hAnsiTheme="majorBidi" w:cstheme="majorBidi"/>
                <w:sz w:val="24"/>
                <w:szCs w:val="24"/>
              </w:rPr>
            </w:pPr>
            <w:r w:rsidRPr="00C76136">
              <w:rPr>
                <w:rFonts w:asciiTheme="majorBidi" w:hAnsiTheme="majorBidi" w:cstheme="majorBidi"/>
                <w:sz w:val="24"/>
                <w:szCs w:val="24"/>
              </w:rPr>
              <w:t>Keberanian menantang hidup</w:t>
            </w:r>
          </w:p>
          <w:p w:rsidR="00AA7135" w:rsidRPr="00612A15" w:rsidRDefault="00AA7135" w:rsidP="00AA7135">
            <w:pPr>
              <w:pStyle w:val="ListParagraph"/>
              <w:ind w:left="342"/>
              <w:rPr>
                <w:rFonts w:asciiTheme="majorBidi" w:hAnsiTheme="majorBidi" w:cstheme="majorBidi"/>
                <w:sz w:val="24"/>
                <w:szCs w:val="24"/>
              </w:rPr>
            </w:pPr>
          </w:p>
        </w:tc>
        <w:tc>
          <w:tcPr>
            <w:tcW w:w="1086" w:type="dxa"/>
          </w:tcPr>
          <w:p w:rsidR="008B03FE" w:rsidRDefault="00CE4E7F" w:rsidP="008B03FE">
            <w:pPr>
              <w:jc w:val="center"/>
              <w:rPr>
                <w:rFonts w:asciiTheme="majorBidi" w:hAnsiTheme="majorBidi" w:cstheme="majorBidi"/>
                <w:sz w:val="24"/>
                <w:szCs w:val="24"/>
              </w:rPr>
            </w:pPr>
            <w:r>
              <w:rPr>
                <w:rFonts w:asciiTheme="majorBidi" w:hAnsiTheme="majorBidi" w:cstheme="majorBidi"/>
                <w:sz w:val="24"/>
                <w:szCs w:val="24"/>
              </w:rPr>
              <w:t>Interval</w:t>
            </w:r>
          </w:p>
        </w:tc>
      </w:tr>
      <w:tr w:rsidR="008B03FE" w:rsidRPr="00C76136" w:rsidTr="00A522E9">
        <w:trPr>
          <w:jc w:val="center"/>
        </w:trPr>
        <w:tc>
          <w:tcPr>
            <w:tcW w:w="571" w:type="dxa"/>
          </w:tcPr>
          <w:p w:rsidR="008B03FE" w:rsidRPr="00C76136" w:rsidRDefault="008B03FE" w:rsidP="008B03FE">
            <w:pPr>
              <w:jc w:val="center"/>
              <w:rPr>
                <w:rFonts w:asciiTheme="majorBidi" w:hAnsiTheme="majorBidi" w:cstheme="majorBidi"/>
                <w:sz w:val="24"/>
                <w:szCs w:val="24"/>
              </w:rPr>
            </w:pPr>
            <w:r w:rsidRPr="00C76136">
              <w:rPr>
                <w:rFonts w:asciiTheme="majorBidi" w:hAnsiTheme="majorBidi" w:cstheme="majorBidi"/>
                <w:sz w:val="24"/>
                <w:szCs w:val="24"/>
              </w:rPr>
              <w:t>2.</w:t>
            </w:r>
          </w:p>
        </w:tc>
        <w:tc>
          <w:tcPr>
            <w:tcW w:w="1536" w:type="dxa"/>
          </w:tcPr>
          <w:p w:rsidR="008B03FE" w:rsidRPr="00C76136" w:rsidRDefault="008B03FE" w:rsidP="008B03FE">
            <w:pPr>
              <w:pStyle w:val="ListParagraph"/>
              <w:ind w:left="0"/>
              <w:jc w:val="both"/>
              <w:rPr>
                <w:rFonts w:asciiTheme="majorBidi" w:hAnsiTheme="majorBidi" w:cstheme="majorBidi"/>
                <w:sz w:val="24"/>
                <w:szCs w:val="24"/>
              </w:rPr>
            </w:pPr>
          </w:p>
        </w:tc>
        <w:tc>
          <w:tcPr>
            <w:tcW w:w="1576" w:type="dxa"/>
          </w:tcPr>
          <w:p w:rsidR="008B03FE" w:rsidRPr="00C76136" w:rsidRDefault="008B03FE" w:rsidP="008B03FE">
            <w:pPr>
              <w:pStyle w:val="ListParagraph"/>
              <w:ind w:left="0"/>
              <w:jc w:val="both"/>
              <w:rPr>
                <w:rFonts w:asciiTheme="majorBidi" w:hAnsiTheme="majorBidi" w:cstheme="majorBidi"/>
                <w:sz w:val="24"/>
                <w:szCs w:val="24"/>
              </w:rPr>
            </w:pPr>
            <w:r w:rsidRPr="00C76136">
              <w:rPr>
                <w:rFonts w:asciiTheme="majorBidi" w:hAnsiTheme="majorBidi" w:cstheme="majorBidi"/>
                <w:sz w:val="24"/>
                <w:szCs w:val="24"/>
              </w:rPr>
              <w:t xml:space="preserve">Asal usul dan pengakuan </w:t>
            </w:r>
            <w:r w:rsidRPr="00C76136">
              <w:rPr>
                <w:rFonts w:asciiTheme="majorBidi" w:hAnsiTheme="majorBidi" w:cstheme="majorBidi"/>
                <w:i/>
                <w:iCs/>
                <w:sz w:val="24"/>
                <w:szCs w:val="24"/>
              </w:rPr>
              <w:t>(origin dan ownership)</w:t>
            </w:r>
          </w:p>
        </w:tc>
        <w:tc>
          <w:tcPr>
            <w:tcW w:w="2124" w:type="dxa"/>
          </w:tcPr>
          <w:p w:rsidR="008B03FE" w:rsidRPr="00C76136" w:rsidRDefault="008B03FE" w:rsidP="00654582">
            <w:pPr>
              <w:pStyle w:val="ListParagraph"/>
              <w:numPr>
                <w:ilvl w:val="0"/>
                <w:numId w:val="51"/>
              </w:numPr>
              <w:ind w:left="348" w:hanging="348"/>
              <w:jc w:val="both"/>
              <w:rPr>
                <w:rFonts w:asciiTheme="majorBidi" w:hAnsiTheme="majorBidi" w:cstheme="majorBidi"/>
                <w:sz w:val="24"/>
                <w:szCs w:val="24"/>
              </w:rPr>
            </w:pPr>
            <w:r w:rsidRPr="00C76136">
              <w:rPr>
                <w:rFonts w:asciiTheme="majorBidi" w:hAnsiTheme="majorBidi" w:cstheme="majorBidi"/>
                <w:sz w:val="24"/>
                <w:szCs w:val="24"/>
              </w:rPr>
              <w:t>Mencari sebab permasalahan</w:t>
            </w:r>
          </w:p>
          <w:p w:rsidR="008B03FE" w:rsidRPr="00C76136" w:rsidRDefault="008B03FE" w:rsidP="00654582">
            <w:pPr>
              <w:pStyle w:val="ListParagraph"/>
              <w:numPr>
                <w:ilvl w:val="0"/>
                <w:numId w:val="51"/>
              </w:numPr>
              <w:ind w:left="348" w:hanging="348"/>
              <w:jc w:val="both"/>
              <w:rPr>
                <w:rFonts w:asciiTheme="majorBidi" w:hAnsiTheme="majorBidi" w:cstheme="majorBidi"/>
                <w:sz w:val="24"/>
                <w:szCs w:val="24"/>
              </w:rPr>
            </w:pPr>
            <w:r w:rsidRPr="00C76136">
              <w:rPr>
                <w:rFonts w:asciiTheme="majorBidi" w:hAnsiTheme="majorBidi" w:cstheme="majorBidi"/>
                <w:sz w:val="24"/>
                <w:szCs w:val="24"/>
              </w:rPr>
              <w:t>Ketenangan menghadapi masalah</w:t>
            </w:r>
          </w:p>
          <w:p w:rsidR="008B03FE" w:rsidRPr="00C76136" w:rsidRDefault="008B03FE" w:rsidP="00654582">
            <w:pPr>
              <w:pStyle w:val="ListParagraph"/>
              <w:numPr>
                <w:ilvl w:val="0"/>
                <w:numId w:val="51"/>
              </w:numPr>
              <w:ind w:left="342" w:hanging="342"/>
              <w:jc w:val="both"/>
              <w:rPr>
                <w:rFonts w:asciiTheme="majorBidi" w:hAnsiTheme="majorBidi" w:cstheme="majorBidi"/>
                <w:sz w:val="24"/>
                <w:szCs w:val="24"/>
              </w:rPr>
            </w:pPr>
            <w:r w:rsidRPr="00C76136">
              <w:rPr>
                <w:rFonts w:asciiTheme="majorBidi" w:hAnsiTheme="majorBidi" w:cstheme="majorBidi"/>
                <w:sz w:val="24"/>
                <w:szCs w:val="24"/>
              </w:rPr>
              <w:t>Berani mengakui kesalahan</w:t>
            </w:r>
          </w:p>
          <w:p w:rsidR="00AA7135" w:rsidRDefault="008B03FE" w:rsidP="00654582">
            <w:pPr>
              <w:pStyle w:val="ListParagraph"/>
              <w:numPr>
                <w:ilvl w:val="0"/>
                <w:numId w:val="51"/>
              </w:numPr>
              <w:ind w:left="342"/>
              <w:rPr>
                <w:rFonts w:asciiTheme="majorBidi" w:hAnsiTheme="majorBidi" w:cstheme="majorBidi"/>
                <w:sz w:val="24"/>
                <w:szCs w:val="24"/>
              </w:rPr>
            </w:pPr>
            <w:r w:rsidRPr="00C76136">
              <w:rPr>
                <w:rFonts w:asciiTheme="majorBidi" w:hAnsiTheme="majorBidi" w:cstheme="majorBidi"/>
                <w:sz w:val="24"/>
                <w:szCs w:val="24"/>
              </w:rPr>
              <w:t xml:space="preserve">Mencari </w:t>
            </w:r>
            <w:r w:rsidRPr="00C76136">
              <w:rPr>
                <w:rFonts w:asciiTheme="majorBidi" w:hAnsiTheme="majorBidi" w:cstheme="majorBidi"/>
                <w:sz w:val="24"/>
                <w:szCs w:val="24"/>
              </w:rPr>
              <w:lastRenderedPageBreak/>
              <w:t>penyelesaian yang tepat</w:t>
            </w:r>
          </w:p>
          <w:p w:rsidR="00AA7135" w:rsidRPr="00AA7135" w:rsidRDefault="00AA7135" w:rsidP="00AA7135">
            <w:pPr>
              <w:pStyle w:val="ListParagraph"/>
              <w:ind w:left="342"/>
              <w:rPr>
                <w:rFonts w:asciiTheme="majorBidi" w:hAnsiTheme="majorBidi" w:cstheme="majorBidi"/>
                <w:sz w:val="24"/>
                <w:szCs w:val="24"/>
              </w:rPr>
            </w:pPr>
          </w:p>
          <w:p w:rsidR="00AA7135" w:rsidRPr="00C76136" w:rsidRDefault="00AA7135" w:rsidP="00AA7135">
            <w:pPr>
              <w:pStyle w:val="ListParagraph"/>
              <w:ind w:left="342"/>
              <w:rPr>
                <w:rFonts w:asciiTheme="majorBidi" w:hAnsiTheme="majorBidi" w:cstheme="majorBidi"/>
                <w:sz w:val="24"/>
                <w:szCs w:val="24"/>
              </w:rPr>
            </w:pPr>
          </w:p>
        </w:tc>
        <w:tc>
          <w:tcPr>
            <w:tcW w:w="1086" w:type="dxa"/>
          </w:tcPr>
          <w:p w:rsidR="008B03FE" w:rsidRDefault="008B03FE" w:rsidP="008B03FE">
            <w:pPr>
              <w:jc w:val="center"/>
              <w:rPr>
                <w:rFonts w:asciiTheme="majorBidi" w:hAnsiTheme="majorBidi" w:cstheme="majorBidi"/>
                <w:sz w:val="24"/>
                <w:szCs w:val="24"/>
              </w:rPr>
            </w:pPr>
          </w:p>
        </w:tc>
      </w:tr>
      <w:tr w:rsidR="00AA7135" w:rsidRPr="00C76136" w:rsidTr="00A522E9">
        <w:trPr>
          <w:trHeight w:val="341"/>
          <w:jc w:val="center"/>
        </w:trPr>
        <w:tc>
          <w:tcPr>
            <w:tcW w:w="571" w:type="dxa"/>
          </w:tcPr>
          <w:p w:rsidR="00AA7135" w:rsidRPr="00AA7135" w:rsidRDefault="00AA7135" w:rsidP="00AA7135">
            <w:pPr>
              <w:jc w:val="center"/>
              <w:rPr>
                <w:rFonts w:asciiTheme="majorBidi" w:hAnsiTheme="majorBidi" w:cstheme="majorBidi"/>
                <w:b/>
                <w:bCs/>
                <w:sz w:val="24"/>
                <w:szCs w:val="24"/>
              </w:rPr>
            </w:pPr>
            <w:r w:rsidRPr="00AA7135">
              <w:rPr>
                <w:rFonts w:asciiTheme="majorBidi" w:hAnsiTheme="majorBidi" w:cstheme="majorBidi"/>
                <w:b/>
                <w:bCs/>
                <w:sz w:val="24"/>
                <w:szCs w:val="24"/>
              </w:rPr>
              <w:lastRenderedPageBreak/>
              <w:t>No.</w:t>
            </w:r>
          </w:p>
        </w:tc>
        <w:tc>
          <w:tcPr>
            <w:tcW w:w="1536" w:type="dxa"/>
          </w:tcPr>
          <w:p w:rsidR="00AA7135" w:rsidRPr="00AA7135" w:rsidRDefault="00AA7135" w:rsidP="00AA7135">
            <w:pPr>
              <w:pStyle w:val="ListParagraph"/>
              <w:ind w:left="0"/>
              <w:jc w:val="center"/>
              <w:rPr>
                <w:rFonts w:asciiTheme="majorBidi" w:hAnsiTheme="majorBidi" w:cstheme="majorBidi"/>
                <w:b/>
                <w:bCs/>
                <w:sz w:val="24"/>
                <w:szCs w:val="24"/>
              </w:rPr>
            </w:pPr>
            <w:r w:rsidRPr="00AA7135">
              <w:rPr>
                <w:rFonts w:asciiTheme="majorBidi" w:hAnsiTheme="majorBidi" w:cstheme="majorBidi"/>
                <w:b/>
                <w:bCs/>
                <w:sz w:val="24"/>
                <w:szCs w:val="24"/>
              </w:rPr>
              <w:t>Variabel</w:t>
            </w:r>
          </w:p>
        </w:tc>
        <w:tc>
          <w:tcPr>
            <w:tcW w:w="1576" w:type="dxa"/>
          </w:tcPr>
          <w:p w:rsidR="00AA7135" w:rsidRPr="00AA7135" w:rsidRDefault="00AA7135" w:rsidP="00AA7135">
            <w:pPr>
              <w:pStyle w:val="ListParagraph"/>
              <w:ind w:left="0"/>
              <w:jc w:val="center"/>
              <w:rPr>
                <w:rFonts w:asciiTheme="majorBidi" w:hAnsiTheme="majorBidi" w:cstheme="majorBidi"/>
                <w:b/>
                <w:bCs/>
                <w:sz w:val="24"/>
                <w:szCs w:val="24"/>
              </w:rPr>
            </w:pPr>
            <w:r w:rsidRPr="00AA7135">
              <w:rPr>
                <w:rFonts w:asciiTheme="majorBidi" w:hAnsiTheme="majorBidi" w:cstheme="majorBidi"/>
                <w:b/>
                <w:bCs/>
                <w:sz w:val="24"/>
                <w:szCs w:val="24"/>
              </w:rPr>
              <w:t>Dimensi</w:t>
            </w:r>
          </w:p>
        </w:tc>
        <w:tc>
          <w:tcPr>
            <w:tcW w:w="2124" w:type="dxa"/>
          </w:tcPr>
          <w:p w:rsidR="00AA7135" w:rsidRPr="00AA7135" w:rsidRDefault="00AA7135" w:rsidP="00AA7135">
            <w:pPr>
              <w:pStyle w:val="ListParagraph"/>
              <w:ind w:left="348"/>
              <w:jc w:val="center"/>
              <w:rPr>
                <w:rFonts w:asciiTheme="majorBidi" w:hAnsiTheme="majorBidi" w:cstheme="majorBidi"/>
                <w:b/>
                <w:bCs/>
                <w:sz w:val="24"/>
                <w:szCs w:val="24"/>
              </w:rPr>
            </w:pPr>
            <w:r w:rsidRPr="00AA7135">
              <w:rPr>
                <w:rFonts w:asciiTheme="majorBidi" w:hAnsiTheme="majorBidi" w:cstheme="majorBidi"/>
                <w:b/>
                <w:bCs/>
                <w:sz w:val="24"/>
                <w:szCs w:val="24"/>
              </w:rPr>
              <w:t>Indikator</w:t>
            </w:r>
          </w:p>
        </w:tc>
        <w:tc>
          <w:tcPr>
            <w:tcW w:w="1086" w:type="dxa"/>
          </w:tcPr>
          <w:p w:rsidR="00AA7135" w:rsidRPr="00AA7135" w:rsidRDefault="00AA7135" w:rsidP="00AA7135">
            <w:pPr>
              <w:jc w:val="center"/>
              <w:rPr>
                <w:rFonts w:asciiTheme="majorBidi" w:hAnsiTheme="majorBidi" w:cstheme="majorBidi"/>
                <w:b/>
                <w:bCs/>
                <w:sz w:val="24"/>
                <w:szCs w:val="24"/>
              </w:rPr>
            </w:pPr>
            <w:r w:rsidRPr="00AA7135">
              <w:rPr>
                <w:rFonts w:asciiTheme="majorBidi" w:hAnsiTheme="majorBidi" w:cstheme="majorBidi"/>
                <w:b/>
                <w:bCs/>
                <w:sz w:val="24"/>
                <w:szCs w:val="24"/>
              </w:rPr>
              <w:t>Skala</w:t>
            </w:r>
          </w:p>
        </w:tc>
      </w:tr>
      <w:tr w:rsidR="008B03FE" w:rsidRPr="00C76136" w:rsidTr="00A522E9">
        <w:trPr>
          <w:trHeight w:val="1718"/>
          <w:jc w:val="center"/>
        </w:trPr>
        <w:tc>
          <w:tcPr>
            <w:tcW w:w="571" w:type="dxa"/>
          </w:tcPr>
          <w:p w:rsidR="008B03FE" w:rsidRPr="00C76136" w:rsidRDefault="008B03FE" w:rsidP="008B03FE">
            <w:pPr>
              <w:jc w:val="center"/>
              <w:rPr>
                <w:rFonts w:asciiTheme="majorBidi" w:hAnsiTheme="majorBidi" w:cstheme="majorBidi"/>
                <w:sz w:val="24"/>
                <w:szCs w:val="24"/>
              </w:rPr>
            </w:pPr>
            <w:r w:rsidRPr="00C76136">
              <w:rPr>
                <w:rFonts w:asciiTheme="majorBidi" w:hAnsiTheme="majorBidi" w:cstheme="majorBidi"/>
                <w:sz w:val="24"/>
                <w:szCs w:val="24"/>
              </w:rPr>
              <w:t>3.</w:t>
            </w:r>
          </w:p>
        </w:tc>
        <w:tc>
          <w:tcPr>
            <w:tcW w:w="1536" w:type="dxa"/>
          </w:tcPr>
          <w:p w:rsidR="008B03FE" w:rsidRPr="00C76136" w:rsidRDefault="008B03FE" w:rsidP="008B03FE">
            <w:pPr>
              <w:pStyle w:val="ListParagraph"/>
              <w:ind w:left="0"/>
              <w:jc w:val="both"/>
              <w:rPr>
                <w:rFonts w:asciiTheme="majorBidi" w:hAnsiTheme="majorBidi" w:cstheme="majorBidi"/>
                <w:sz w:val="24"/>
                <w:szCs w:val="24"/>
              </w:rPr>
            </w:pPr>
          </w:p>
        </w:tc>
        <w:tc>
          <w:tcPr>
            <w:tcW w:w="1576" w:type="dxa"/>
          </w:tcPr>
          <w:p w:rsidR="008B03FE" w:rsidRPr="00C76136" w:rsidRDefault="008B03FE" w:rsidP="008B03FE">
            <w:pPr>
              <w:pStyle w:val="ListParagraph"/>
              <w:ind w:left="0"/>
              <w:jc w:val="both"/>
              <w:rPr>
                <w:rFonts w:asciiTheme="majorBidi" w:hAnsiTheme="majorBidi" w:cstheme="majorBidi"/>
                <w:sz w:val="24"/>
                <w:szCs w:val="24"/>
              </w:rPr>
            </w:pPr>
            <w:r w:rsidRPr="00C76136">
              <w:rPr>
                <w:rFonts w:asciiTheme="majorBidi" w:hAnsiTheme="majorBidi" w:cstheme="majorBidi"/>
                <w:sz w:val="24"/>
                <w:szCs w:val="24"/>
              </w:rPr>
              <w:t>Jangkauan (Reach)</w:t>
            </w:r>
          </w:p>
        </w:tc>
        <w:tc>
          <w:tcPr>
            <w:tcW w:w="2124" w:type="dxa"/>
          </w:tcPr>
          <w:p w:rsidR="008B03FE" w:rsidRPr="00C76136" w:rsidRDefault="008B03FE" w:rsidP="00654582">
            <w:pPr>
              <w:pStyle w:val="ListParagraph"/>
              <w:numPr>
                <w:ilvl w:val="0"/>
                <w:numId w:val="52"/>
              </w:numPr>
              <w:ind w:left="348" w:hanging="348"/>
              <w:jc w:val="both"/>
              <w:rPr>
                <w:rFonts w:asciiTheme="majorBidi" w:hAnsiTheme="majorBidi" w:cstheme="majorBidi"/>
                <w:sz w:val="24"/>
                <w:szCs w:val="24"/>
              </w:rPr>
            </w:pPr>
            <w:r w:rsidRPr="00C76136">
              <w:rPr>
                <w:rFonts w:asciiTheme="majorBidi" w:hAnsiTheme="majorBidi" w:cstheme="majorBidi"/>
                <w:sz w:val="24"/>
                <w:szCs w:val="24"/>
              </w:rPr>
              <w:t>Menjangkau jenis permasalahan</w:t>
            </w:r>
          </w:p>
          <w:p w:rsidR="008B03FE" w:rsidRPr="00C76136" w:rsidRDefault="008B03FE" w:rsidP="00654582">
            <w:pPr>
              <w:pStyle w:val="ListParagraph"/>
              <w:numPr>
                <w:ilvl w:val="0"/>
                <w:numId w:val="52"/>
              </w:numPr>
              <w:ind w:left="342" w:hanging="342"/>
              <w:jc w:val="both"/>
              <w:rPr>
                <w:rFonts w:asciiTheme="majorBidi" w:hAnsiTheme="majorBidi" w:cstheme="majorBidi"/>
                <w:sz w:val="24"/>
                <w:szCs w:val="24"/>
              </w:rPr>
            </w:pPr>
            <w:r w:rsidRPr="00C76136">
              <w:rPr>
                <w:rFonts w:asciiTheme="majorBidi" w:hAnsiTheme="majorBidi" w:cstheme="majorBidi"/>
                <w:sz w:val="24"/>
                <w:szCs w:val="24"/>
              </w:rPr>
              <w:t>Mengetahui pengaruh</w:t>
            </w:r>
          </w:p>
          <w:p w:rsidR="008B03FE" w:rsidRPr="00C76136" w:rsidRDefault="008B03FE" w:rsidP="00654582">
            <w:pPr>
              <w:pStyle w:val="ListParagraph"/>
              <w:numPr>
                <w:ilvl w:val="0"/>
                <w:numId w:val="52"/>
              </w:numPr>
              <w:ind w:left="342" w:hanging="342"/>
              <w:jc w:val="both"/>
              <w:rPr>
                <w:rFonts w:asciiTheme="majorBidi" w:hAnsiTheme="majorBidi" w:cstheme="majorBidi"/>
                <w:sz w:val="24"/>
                <w:szCs w:val="24"/>
              </w:rPr>
            </w:pPr>
            <w:r w:rsidRPr="00C76136">
              <w:rPr>
                <w:rFonts w:asciiTheme="majorBidi" w:hAnsiTheme="majorBidi" w:cstheme="majorBidi"/>
                <w:sz w:val="24"/>
                <w:szCs w:val="24"/>
              </w:rPr>
              <w:t>Meyakini kepastian akibat</w:t>
            </w:r>
          </w:p>
          <w:p w:rsidR="008B03FE" w:rsidRPr="005A4537" w:rsidRDefault="008B03FE" w:rsidP="00654582">
            <w:pPr>
              <w:pStyle w:val="ListParagraph"/>
              <w:numPr>
                <w:ilvl w:val="0"/>
                <w:numId w:val="52"/>
              </w:numPr>
              <w:ind w:left="342" w:hanging="342"/>
              <w:jc w:val="both"/>
              <w:rPr>
                <w:rFonts w:asciiTheme="majorBidi" w:hAnsiTheme="majorBidi" w:cstheme="majorBidi"/>
                <w:sz w:val="24"/>
                <w:szCs w:val="24"/>
              </w:rPr>
            </w:pPr>
            <w:r w:rsidRPr="00C76136">
              <w:rPr>
                <w:rFonts w:asciiTheme="majorBidi" w:hAnsiTheme="majorBidi" w:cstheme="majorBidi"/>
                <w:sz w:val="24"/>
                <w:szCs w:val="24"/>
              </w:rPr>
              <w:t>Berfikir kedepan</w:t>
            </w:r>
          </w:p>
        </w:tc>
        <w:tc>
          <w:tcPr>
            <w:tcW w:w="1086" w:type="dxa"/>
          </w:tcPr>
          <w:p w:rsidR="008B03FE" w:rsidRDefault="008B03FE" w:rsidP="008B03FE">
            <w:pPr>
              <w:jc w:val="center"/>
              <w:rPr>
                <w:rFonts w:asciiTheme="majorBidi" w:hAnsiTheme="majorBidi" w:cstheme="majorBidi"/>
                <w:sz w:val="24"/>
                <w:szCs w:val="24"/>
              </w:rPr>
            </w:pPr>
          </w:p>
        </w:tc>
      </w:tr>
      <w:tr w:rsidR="008B03FE" w:rsidRPr="00C76136" w:rsidTr="00A522E9">
        <w:trPr>
          <w:jc w:val="center"/>
        </w:trPr>
        <w:tc>
          <w:tcPr>
            <w:tcW w:w="571" w:type="dxa"/>
          </w:tcPr>
          <w:p w:rsidR="008B03FE" w:rsidRPr="00C76136" w:rsidRDefault="008B03FE" w:rsidP="008B03FE">
            <w:pPr>
              <w:jc w:val="center"/>
              <w:rPr>
                <w:rFonts w:asciiTheme="majorBidi" w:hAnsiTheme="majorBidi" w:cstheme="majorBidi"/>
                <w:sz w:val="24"/>
                <w:szCs w:val="24"/>
              </w:rPr>
            </w:pPr>
            <w:r w:rsidRPr="00C76136">
              <w:rPr>
                <w:rFonts w:asciiTheme="majorBidi" w:hAnsiTheme="majorBidi" w:cstheme="majorBidi"/>
                <w:sz w:val="24"/>
                <w:szCs w:val="24"/>
              </w:rPr>
              <w:t>4.</w:t>
            </w:r>
          </w:p>
        </w:tc>
        <w:tc>
          <w:tcPr>
            <w:tcW w:w="1536" w:type="dxa"/>
          </w:tcPr>
          <w:p w:rsidR="008B03FE" w:rsidRPr="00C76136" w:rsidRDefault="008B03FE" w:rsidP="008B03FE">
            <w:pPr>
              <w:pStyle w:val="ListParagraph"/>
              <w:ind w:left="0"/>
              <w:jc w:val="both"/>
              <w:rPr>
                <w:rFonts w:asciiTheme="majorBidi" w:hAnsiTheme="majorBidi" w:cstheme="majorBidi"/>
                <w:sz w:val="24"/>
                <w:szCs w:val="24"/>
              </w:rPr>
            </w:pPr>
          </w:p>
        </w:tc>
        <w:tc>
          <w:tcPr>
            <w:tcW w:w="1576" w:type="dxa"/>
          </w:tcPr>
          <w:p w:rsidR="008B03FE" w:rsidRPr="00C76136" w:rsidRDefault="008B03FE" w:rsidP="008B03FE">
            <w:pPr>
              <w:pStyle w:val="ListParagraph"/>
              <w:ind w:left="0"/>
              <w:jc w:val="both"/>
              <w:rPr>
                <w:rFonts w:asciiTheme="majorBidi" w:hAnsiTheme="majorBidi" w:cstheme="majorBidi"/>
                <w:sz w:val="24"/>
                <w:szCs w:val="24"/>
              </w:rPr>
            </w:pPr>
            <w:r w:rsidRPr="00C76136">
              <w:rPr>
                <w:rFonts w:asciiTheme="majorBidi" w:hAnsiTheme="majorBidi" w:cstheme="majorBidi"/>
                <w:sz w:val="24"/>
                <w:szCs w:val="24"/>
              </w:rPr>
              <w:t>Daya Tahan (Endurance)</w:t>
            </w:r>
          </w:p>
        </w:tc>
        <w:tc>
          <w:tcPr>
            <w:tcW w:w="2124" w:type="dxa"/>
          </w:tcPr>
          <w:p w:rsidR="008B03FE" w:rsidRPr="00C76136" w:rsidRDefault="008B03FE" w:rsidP="00654582">
            <w:pPr>
              <w:pStyle w:val="ListParagraph"/>
              <w:numPr>
                <w:ilvl w:val="0"/>
                <w:numId w:val="53"/>
              </w:numPr>
              <w:ind w:left="348" w:hanging="348"/>
              <w:jc w:val="both"/>
              <w:rPr>
                <w:rFonts w:asciiTheme="majorBidi" w:hAnsiTheme="majorBidi" w:cstheme="majorBidi"/>
                <w:sz w:val="24"/>
                <w:szCs w:val="24"/>
              </w:rPr>
            </w:pPr>
            <w:r w:rsidRPr="00C76136">
              <w:rPr>
                <w:rFonts w:asciiTheme="majorBidi" w:hAnsiTheme="majorBidi" w:cstheme="majorBidi"/>
                <w:sz w:val="24"/>
                <w:szCs w:val="24"/>
              </w:rPr>
              <w:t>Penguatan diri terhadap masalah</w:t>
            </w:r>
          </w:p>
          <w:p w:rsidR="008B03FE" w:rsidRPr="00C76136" w:rsidRDefault="008B03FE" w:rsidP="00654582">
            <w:pPr>
              <w:pStyle w:val="ListParagraph"/>
              <w:numPr>
                <w:ilvl w:val="0"/>
                <w:numId w:val="53"/>
              </w:numPr>
              <w:ind w:left="348"/>
              <w:jc w:val="both"/>
              <w:rPr>
                <w:rFonts w:asciiTheme="majorBidi" w:hAnsiTheme="majorBidi" w:cstheme="majorBidi"/>
                <w:sz w:val="24"/>
                <w:szCs w:val="24"/>
              </w:rPr>
            </w:pPr>
            <w:r w:rsidRPr="00C76136">
              <w:rPr>
                <w:rFonts w:asciiTheme="majorBidi" w:hAnsiTheme="majorBidi" w:cstheme="majorBidi"/>
                <w:sz w:val="24"/>
                <w:szCs w:val="24"/>
              </w:rPr>
              <w:t>Berpikir positif</w:t>
            </w:r>
          </w:p>
          <w:p w:rsidR="008B03FE" w:rsidRPr="00C76136" w:rsidRDefault="008B03FE" w:rsidP="00654582">
            <w:pPr>
              <w:pStyle w:val="ListParagraph"/>
              <w:numPr>
                <w:ilvl w:val="0"/>
                <w:numId w:val="53"/>
              </w:numPr>
              <w:ind w:left="342" w:hanging="342"/>
              <w:jc w:val="both"/>
              <w:rPr>
                <w:rFonts w:asciiTheme="majorBidi" w:hAnsiTheme="majorBidi" w:cstheme="majorBidi"/>
                <w:sz w:val="24"/>
                <w:szCs w:val="24"/>
              </w:rPr>
            </w:pPr>
            <w:r>
              <w:rPr>
                <w:rFonts w:asciiTheme="majorBidi" w:hAnsiTheme="majorBidi" w:cstheme="majorBidi"/>
                <w:sz w:val="24"/>
                <w:szCs w:val="24"/>
              </w:rPr>
              <w:t>Cepat menyele</w:t>
            </w:r>
            <w:r w:rsidRPr="00C76136">
              <w:rPr>
                <w:rFonts w:asciiTheme="majorBidi" w:hAnsiTheme="majorBidi" w:cstheme="majorBidi"/>
                <w:sz w:val="24"/>
                <w:szCs w:val="24"/>
              </w:rPr>
              <w:t>s</w:t>
            </w:r>
            <w:r>
              <w:rPr>
                <w:rFonts w:asciiTheme="majorBidi" w:hAnsiTheme="majorBidi" w:cstheme="majorBidi"/>
                <w:sz w:val="24"/>
                <w:szCs w:val="24"/>
              </w:rPr>
              <w:t>a</w:t>
            </w:r>
            <w:r w:rsidRPr="00C76136">
              <w:rPr>
                <w:rFonts w:asciiTheme="majorBidi" w:hAnsiTheme="majorBidi" w:cstheme="majorBidi"/>
                <w:sz w:val="24"/>
                <w:szCs w:val="24"/>
              </w:rPr>
              <w:t>ikan masalah</w:t>
            </w:r>
          </w:p>
          <w:p w:rsidR="008B03FE" w:rsidRPr="00C76136" w:rsidRDefault="008B03FE" w:rsidP="00654582">
            <w:pPr>
              <w:pStyle w:val="ListParagraph"/>
              <w:numPr>
                <w:ilvl w:val="0"/>
                <w:numId w:val="53"/>
              </w:numPr>
              <w:ind w:left="342" w:hanging="342"/>
              <w:jc w:val="both"/>
              <w:rPr>
                <w:rFonts w:asciiTheme="majorBidi" w:hAnsiTheme="majorBidi" w:cstheme="majorBidi"/>
                <w:sz w:val="24"/>
                <w:szCs w:val="24"/>
              </w:rPr>
            </w:pPr>
            <w:r w:rsidRPr="00C76136">
              <w:rPr>
                <w:rFonts w:asciiTheme="majorBidi" w:hAnsiTheme="majorBidi" w:cstheme="majorBidi"/>
                <w:sz w:val="24"/>
                <w:szCs w:val="24"/>
              </w:rPr>
              <w:t>Prediksi masalah</w:t>
            </w:r>
          </w:p>
          <w:p w:rsidR="008B03FE" w:rsidRPr="005A4537" w:rsidRDefault="008B03FE" w:rsidP="00654582">
            <w:pPr>
              <w:pStyle w:val="ListParagraph"/>
              <w:numPr>
                <w:ilvl w:val="0"/>
                <w:numId w:val="53"/>
              </w:numPr>
              <w:ind w:left="342" w:hanging="342"/>
              <w:jc w:val="both"/>
              <w:rPr>
                <w:rFonts w:asciiTheme="majorBidi" w:hAnsiTheme="majorBidi" w:cstheme="majorBidi"/>
                <w:sz w:val="24"/>
                <w:szCs w:val="24"/>
              </w:rPr>
            </w:pPr>
            <w:r w:rsidRPr="00C76136">
              <w:rPr>
                <w:rFonts w:asciiTheme="majorBidi" w:hAnsiTheme="majorBidi" w:cstheme="majorBidi"/>
                <w:sz w:val="24"/>
                <w:szCs w:val="24"/>
              </w:rPr>
              <w:t>Optimis kuat.</w:t>
            </w:r>
          </w:p>
        </w:tc>
        <w:tc>
          <w:tcPr>
            <w:tcW w:w="1086" w:type="dxa"/>
          </w:tcPr>
          <w:p w:rsidR="008B03FE" w:rsidRDefault="008B03FE" w:rsidP="008B03FE">
            <w:pPr>
              <w:jc w:val="center"/>
              <w:rPr>
                <w:rFonts w:asciiTheme="majorBidi" w:hAnsiTheme="majorBidi" w:cstheme="majorBidi"/>
                <w:sz w:val="24"/>
                <w:szCs w:val="24"/>
              </w:rPr>
            </w:pPr>
          </w:p>
        </w:tc>
      </w:tr>
      <w:tr w:rsidR="00CE4E7F" w:rsidRPr="00C76136" w:rsidTr="00A522E9">
        <w:trPr>
          <w:jc w:val="center"/>
        </w:trPr>
        <w:tc>
          <w:tcPr>
            <w:tcW w:w="6893" w:type="dxa"/>
            <w:gridSpan w:val="5"/>
          </w:tcPr>
          <w:p w:rsidR="00CE4E7F" w:rsidRDefault="00CE4E7F" w:rsidP="00CE4E7F">
            <w:pPr>
              <w:rPr>
                <w:rFonts w:asciiTheme="majorBidi" w:hAnsiTheme="majorBidi" w:cstheme="majorBidi"/>
                <w:sz w:val="24"/>
                <w:szCs w:val="24"/>
              </w:rPr>
            </w:pPr>
            <w:r>
              <w:rPr>
                <w:rFonts w:asciiTheme="majorBidi" w:hAnsiTheme="majorBidi" w:cstheme="majorBidi"/>
                <w:sz w:val="24"/>
                <w:szCs w:val="24"/>
              </w:rPr>
              <w:t>Tjiharjadi (2012 : 165 – 166)</w:t>
            </w:r>
          </w:p>
        </w:tc>
      </w:tr>
      <w:tr w:rsidR="00CE4E7F" w:rsidRPr="00C76136" w:rsidTr="00A522E9">
        <w:trPr>
          <w:jc w:val="center"/>
        </w:trPr>
        <w:tc>
          <w:tcPr>
            <w:tcW w:w="571" w:type="dxa"/>
          </w:tcPr>
          <w:p w:rsidR="00CE4E7F" w:rsidRPr="00C76136" w:rsidRDefault="00CE4E7F" w:rsidP="008B03FE">
            <w:pPr>
              <w:jc w:val="center"/>
              <w:rPr>
                <w:rFonts w:asciiTheme="majorBidi" w:hAnsiTheme="majorBidi" w:cstheme="majorBidi"/>
                <w:sz w:val="24"/>
                <w:szCs w:val="24"/>
              </w:rPr>
            </w:pPr>
            <w:r>
              <w:rPr>
                <w:rFonts w:asciiTheme="majorBidi" w:hAnsiTheme="majorBidi" w:cstheme="majorBidi"/>
                <w:sz w:val="24"/>
                <w:szCs w:val="24"/>
              </w:rPr>
              <w:t>2.</w:t>
            </w:r>
          </w:p>
        </w:tc>
        <w:tc>
          <w:tcPr>
            <w:tcW w:w="1536" w:type="dxa"/>
          </w:tcPr>
          <w:p w:rsidR="00CE4E7F" w:rsidRPr="00C76136" w:rsidRDefault="00CE4E7F" w:rsidP="008B03FE">
            <w:pPr>
              <w:pStyle w:val="ListParagraph"/>
              <w:ind w:left="0"/>
              <w:jc w:val="both"/>
              <w:rPr>
                <w:rFonts w:asciiTheme="majorBidi" w:hAnsiTheme="majorBidi" w:cstheme="majorBidi"/>
                <w:sz w:val="24"/>
                <w:szCs w:val="24"/>
              </w:rPr>
            </w:pPr>
            <w:r>
              <w:rPr>
                <w:rFonts w:asciiTheme="majorBidi" w:hAnsiTheme="majorBidi" w:cstheme="majorBidi"/>
                <w:sz w:val="24"/>
                <w:szCs w:val="24"/>
              </w:rPr>
              <w:t>Minat Berwirausaha</w:t>
            </w:r>
          </w:p>
        </w:tc>
        <w:tc>
          <w:tcPr>
            <w:tcW w:w="1576" w:type="dxa"/>
          </w:tcPr>
          <w:p w:rsidR="00CE4E7F" w:rsidRPr="00C76136" w:rsidRDefault="00CE4E7F" w:rsidP="008B03FE">
            <w:pPr>
              <w:pStyle w:val="ListParagraph"/>
              <w:ind w:left="0"/>
              <w:jc w:val="both"/>
              <w:rPr>
                <w:rFonts w:asciiTheme="majorBidi" w:hAnsiTheme="majorBidi" w:cstheme="majorBidi"/>
                <w:sz w:val="24"/>
                <w:szCs w:val="24"/>
              </w:rPr>
            </w:pPr>
          </w:p>
        </w:tc>
        <w:tc>
          <w:tcPr>
            <w:tcW w:w="2124" w:type="dxa"/>
          </w:tcPr>
          <w:p w:rsidR="00CE4E7F"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Ketertarikan terhadap kewirausahaan</w:t>
            </w:r>
          </w:p>
          <w:p w:rsidR="00CE4E7F"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Kesediaan untuk terlibat dalam kewirausahaan</w:t>
            </w:r>
          </w:p>
          <w:p w:rsidR="00CE4E7F"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Melihat peluang untuk berwirausaha</w:t>
            </w:r>
          </w:p>
          <w:p w:rsidR="00CE4E7F"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Memanfaatkan potensi yang dimiliki untuk berwirausaha</w:t>
            </w:r>
          </w:p>
          <w:p w:rsidR="00CE4E7F" w:rsidRPr="0015392F"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 xml:space="preserve"> Keberanian dalam mengambil resiko</w:t>
            </w:r>
          </w:p>
          <w:p w:rsidR="00CE4E7F"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 xml:space="preserve">Keberanian dalam menghadapi </w:t>
            </w:r>
            <w:r>
              <w:rPr>
                <w:rFonts w:ascii="Times New Roman" w:hAnsi="Times New Roman" w:cs="Times New Roman"/>
                <w:sz w:val="24"/>
                <w:szCs w:val="24"/>
              </w:rPr>
              <w:lastRenderedPageBreak/>
              <w:t>tantangan</w:t>
            </w:r>
          </w:p>
          <w:p w:rsidR="00CE4E7F" w:rsidRPr="00AA7135" w:rsidRDefault="00CE4E7F" w:rsidP="00654582">
            <w:pPr>
              <w:pStyle w:val="ListParagraph"/>
              <w:numPr>
                <w:ilvl w:val="0"/>
                <w:numId w:val="48"/>
              </w:numPr>
              <w:ind w:left="258" w:hanging="258"/>
              <w:jc w:val="both"/>
              <w:rPr>
                <w:rFonts w:ascii="Times New Roman" w:hAnsi="Times New Roman" w:cs="Times New Roman"/>
                <w:sz w:val="24"/>
                <w:szCs w:val="24"/>
              </w:rPr>
            </w:pPr>
            <w:r>
              <w:rPr>
                <w:rFonts w:ascii="Times New Roman" w:hAnsi="Times New Roman" w:cs="Times New Roman"/>
                <w:sz w:val="24"/>
                <w:szCs w:val="24"/>
              </w:rPr>
              <w:t>Perasaan senang terhadap kegiatan wirausaha</w:t>
            </w:r>
          </w:p>
        </w:tc>
        <w:tc>
          <w:tcPr>
            <w:tcW w:w="1086" w:type="dxa"/>
          </w:tcPr>
          <w:p w:rsidR="00CE4E7F" w:rsidRDefault="00CE4E7F" w:rsidP="008B03FE">
            <w:pPr>
              <w:jc w:val="center"/>
              <w:rPr>
                <w:rFonts w:asciiTheme="majorBidi" w:hAnsiTheme="majorBidi" w:cstheme="majorBidi"/>
                <w:sz w:val="24"/>
                <w:szCs w:val="24"/>
              </w:rPr>
            </w:pPr>
            <w:r>
              <w:rPr>
                <w:rFonts w:asciiTheme="majorBidi" w:hAnsiTheme="majorBidi" w:cstheme="majorBidi"/>
                <w:sz w:val="24"/>
                <w:szCs w:val="24"/>
              </w:rPr>
              <w:lastRenderedPageBreak/>
              <w:t>Interval</w:t>
            </w:r>
          </w:p>
        </w:tc>
      </w:tr>
      <w:tr w:rsidR="00AA7135" w:rsidRPr="00C76136" w:rsidTr="00A522E9">
        <w:trPr>
          <w:jc w:val="center"/>
        </w:trPr>
        <w:tc>
          <w:tcPr>
            <w:tcW w:w="571" w:type="dxa"/>
          </w:tcPr>
          <w:p w:rsidR="00AA7135" w:rsidRPr="00AA7135" w:rsidRDefault="00AA7135" w:rsidP="00AA7135">
            <w:pPr>
              <w:jc w:val="center"/>
              <w:rPr>
                <w:rFonts w:asciiTheme="majorBidi" w:hAnsiTheme="majorBidi" w:cstheme="majorBidi"/>
                <w:b/>
                <w:bCs/>
                <w:sz w:val="24"/>
                <w:szCs w:val="24"/>
              </w:rPr>
            </w:pPr>
            <w:r w:rsidRPr="00AA7135">
              <w:rPr>
                <w:rFonts w:asciiTheme="majorBidi" w:hAnsiTheme="majorBidi" w:cstheme="majorBidi"/>
                <w:b/>
                <w:bCs/>
                <w:sz w:val="24"/>
                <w:szCs w:val="24"/>
              </w:rPr>
              <w:lastRenderedPageBreak/>
              <w:t>No.</w:t>
            </w:r>
          </w:p>
        </w:tc>
        <w:tc>
          <w:tcPr>
            <w:tcW w:w="1536" w:type="dxa"/>
          </w:tcPr>
          <w:p w:rsidR="00AA7135" w:rsidRPr="00AA7135" w:rsidRDefault="00AA7135" w:rsidP="00AA7135">
            <w:pPr>
              <w:pStyle w:val="ListParagraph"/>
              <w:ind w:left="0"/>
              <w:jc w:val="center"/>
              <w:rPr>
                <w:rFonts w:asciiTheme="majorBidi" w:hAnsiTheme="majorBidi" w:cstheme="majorBidi"/>
                <w:b/>
                <w:bCs/>
                <w:sz w:val="24"/>
                <w:szCs w:val="24"/>
              </w:rPr>
            </w:pPr>
            <w:r w:rsidRPr="00AA7135">
              <w:rPr>
                <w:rFonts w:asciiTheme="majorBidi" w:hAnsiTheme="majorBidi" w:cstheme="majorBidi"/>
                <w:b/>
                <w:bCs/>
                <w:sz w:val="24"/>
                <w:szCs w:val="24"/>
              </w:rPr>
              <w:t>Variabel</w:t>
            </w:r>
          </w:p>
        </w:tc>
        <w:tc>
          <w:tcPr>
            <w:tcW w:w="1576" w:type="dxa"/>
          </w:tcPr>
          <w:p w:rsidR="00AA7135" w:rsidRPr="00AA7135" w:rsidRDefault="00AA7135" w:rsidP="00AA7135">
            <w:pPr>
              <w:pStyle w:val="ListParagraph"/>
              <w:ind w:left="0"/>
              <w:jc w:val="center"/>
              <w:rPr>
                <w:rFonts w:asciiTheme="majorBidi" w:hAnsiTheme="majorBidi" w:cstheme="majorBidi"/>
                <w:b/>
                <w:bCs/>
                <w:sz w:val="24"/>
                <w:szCs w:val="24"/>
              </w:rPr>
            </w:pPr>
            <w:r w:rsidRPr="00AA7135">
              <w:rPr>
                <w:rFonts w:asciiTheme="majorBidi" w:hAnsiTheme="majorBidi" w:cstheme="majorBidi"/>
                <w:b/>
                <w:bCs/>
                <w:sz w:val="24"/>
                <w:szCs w:val="24"/>
              </w:rPr>
              <w:t>Dimensi</w:t>
            </w:r>
          </w:p>
        </w:tc>
        <w:tc>
          <w:tcPr>
            <w:tcW w:w="2124" w:type="dxa"/>
          </w:tcPr>
          <w:p w:rsidR="00AA7135" w:rsidRPr="00AA7135" w:rsidRDefault="00AA7135" w:rsidP="00AA7135">
            <w:pPr>
              <w:pStyle w:val="ListParagraph"/>
              <w:ind w:left="258"/>
              <w:jc w:val="center"/>
              <w:rPr>
                <w:rFonts w:ascii="Times New Roman" w:hAnsi="Times New Roman" w:cs="Times New Roman"/>
                <w:b/>
                <w:bCs/>
                <w:sz w:val="24"/>
                <w:szCs w:val="24"/>
              </w:rPr>
            </w:pPr>
            <w:r w:rsidRPr="00AA7135">
              <w:rPr>
                <w:rFonts w:ascii="Times New Roman" w:hAnsi="Times New Roman" w:cs="Times New Roman"/>
                <w:b/>
                <w:bCs/>
                <w:sz w:val="24"/>
                <w:szCs w:val="24"/>
              </w:rPr>
              <w:t>Indikator</w:t>
            </w:r>
          </w:p>
        </w:tc>
        <w:tc>
          <w:tcPr>
            <w:tcW w:w="1086" w:type="dxa"/>
          </w:tcPr>
          <w:p w:rsidR="00AA7135" w:rsidRPr="00AA7135" w:rsidRDefault="00AA7135" w:rsidP="00AA7135">
            <w:pPr>
              <w:jc w:val="center"/>
              <w:rPr>
                <w:rFonts w:asciiTheme="majorBidi" w:hAnsiTheme="majorBidi" w:cstheme="majorBidi"/>
                <w:b/>
                <w:bCs/>
                <w:sz w:val="24"/>
                <w:szCs w:val="24"/>
              </w:rPr>
            </w:pPr>
            <w:r w:rsidRPr="00AA7135">
              <w:rPr>
                <w:rFonts w:asciiTheme="majorBidi" w:hAnsiTheme="majorBidi" w:cstheme="majorBidi"/>
                <w:b/>
                <w:bCs/>
                <w:sz w:val="24"/>
                <w:szCs w:val="24"/>
              </w:rPr>
              <w:t>Skala</w:t>
            </w:r>
          </w:p>
        </w:tc>
      </w:tr>
      <w:tr w:rsidR="00AA7135" w:rsidRPr="00C76136" w:rsidTr="00A522E9">
        <w:trPr>
          <w:jc w:val="center"/>
        </w:trPr>
        <w:tc>
          <w:tcPr>
            <w:tcW w:w="571" w:type="dxa"/>
          </w:tcPr>
          <w:p w:rsidR="00AA7135" w:rsidRDefault="00AA7135" w:rsidP="008B03FE">
            <w:pPr>
              <w:jc w:val="center"/>
              <w:rPr>
                <w:rFonts w:asciiTheme="majorBidi" w:hAnsiTheme="majorBidi" w:cstheme="majorBidi"/>
                <w:sz w:val="24"/>
                <w:szCs w:val="24"/>
              </w:rPr>
            </w:pPr>
          </w:p>
        </w:tc>
        <w:tc>
          <w:tcPr>
            <w:tcW w:w="1536" w:type="dxa"/>
          </w:tcPr>
          <w:p w:rsidR="00AA7135" w:rsidRDefault="00AA7135" w:rsidP="008B03FE">
            <w:pPr>
              <w:pStyle w:val="ListParagraph"/>
              <w:ind w:left="0"/>
              <w:jc w:val="both"/>
              <w:rPr>
                <w:rFonts w:asciiTheme="majorBidi" w:hAnsiTheme="majorBidi" w:cstheme="majorBidi"/>
                <w:sz w:val="24"/>
                <w:szCs w:val="24"/>
              </w:rPr>
            </w:pPr>
          </w:p>
        </w:tc>
        <w:tc>
          <w:tcPr>
            <w:tcW w:w="1576" w:type="dxa"/>
          </w:tcPr>
          <w:p w:rsidR="00AA7135" w:rsidRPr="00C76136" w:rsidRDefault="00AA7135" w:rsidP="008B03FE">
            <w:pPr>
              <w:pStyle w:val="ListParagraph"/>
              <w:ind w:left="0"/>
              <w:jc w:val="both"/>
              <w:rPr>
                <w:rFonts w:asciiTheme="majorBidi" w:hAnsiTheme="majorBidi" w:cstheme="majorBidi"/>
                <w:sz w:val="24"/>
                <w:szCs w:val="24"/>
              </w:rPr>
            </w:pPr>
          </w:p>
        </w:tc>
        <w:tc>
          <w:tcPr>
            <w:tcW w:w="2124" w:type="dxa"/>
          </w:tcPr>
          <w:p w:rsidR="00AA7135" w:rsidRPr="00AA7135" w:rsidRDefault="00AA7135" w:rsidP="00654582">
            <w:pPr>
              <w:pStyle w:val="ListParagraph"/>
              <w:numPr>
                <w:ilvl w:val="0"/>
                <w:numId w:val="48"/>
              </w:numPr>
              <w:ind w:left="187" w:hanging="187"/>
              <w:jc w:val="both"/>
              <w:rPr>
                <w:rFonts w:ascii="Times New Roman" w:hAnsi="Times New Roman" w:cs="Times New Roman"/>
                <w:sz w:val="24"/>
                <w:szCs w:val="24"/>
              </w:rPr>
            </w:pPr>
            <w:r w:rsidRPr="00AA7135">
              <w:rPr>
                <w:rFonts w:ascii="Times New Roman" w:hAnsi="Times New Roman" w:cs="Times New Roman"/>
                <w:sz w:val="24"/>
                <w:szCs w:val="24"/>
              </w:rPr>
              <w:t>Keinginan untuk mewujudkan cita-cita dalam kewirausahaan</w:t>
            </w:r>
          </w:p>
        </w:tc>
        <w:tc>
          <w:tcPr>
            <w:tcW w:w="1086" w:type="dxa"/>
          </w:tcPr>
          <w:p w:rsidR="00AA7135" w:rsidRDefault="00AA7135" w:rsidP="008B03FE">
            <w:pPr>
              <w:jc w:val="center"/>
              <w:rPr>
                <w:rFonts w:asciiTheme="majorBidi" w:hAnsiTheme="majorBidi" w:cstheme="majorBidi"/>
                <w:sz w:val="24"/>
                <w:szCs w:val="24"/>
              </w:rPr>
            </w:pPr>
          </w:p>
        </w:tc>
      </w:tr>
      <w:tr w:rsidR="00CE4E7F" w:rsidRPr="00C76136" w:rsidTr="00A522E9">
        <w:trPr>
          <w:jc w:val="center"/>
        </w:trPr>
        <w:tc>
          <w:tcPr>
            <w:tcW w:w="6893" w:type="dxa"/>
            <w:gridSpan w:val="5"/>
          </w:tcPr>
          <w:p w:rsidR="00CE4E7F" w:rsidRDefault="00CE4E7F" w:rsidP="00CE4E7F">
            <w:pPr>
              <w:tabs>
                <w:tab w:val="left" w:pos="72"/>
                <w:tab w:val="center" w:pos="3338"/>
              </w:tabs>
              <w:jc w:val="both"/>
              <w:rPr>
                <w:rFonts w:asciiTheme="majorBidi" w:hAnsiTheme="majorBidi" w:cstheme="majorBidi"/>
                <w:sz w:val="24"/>
                <w:szCs w:val="24"/>
              </w:rPr>
            </w:pPr>
            <w:r>
              <w:rPr>
                <w:rFonts w:asciiTheme="majorBidi" w:hAnsiTheme="majorBidi" w:cstheme="majorBidi"/>
                <w:sz w:val="24"/>
                <w:szCs w:val="24"/>
              </w:rPr>
              <w:tab/>
              <w:t>Fathonah A F (2013 : 48)</w:t>
            </w:r>
          </w:p>
        </w:tc>
      </w:tr>
    </w:tbl>
    <w:p w:rsidR="008A786F" w:rsidRPr="00AA7135" w:rsidRDefault="008A786F" w:rsidP="00AA7135">
      <w:pPr>
        <w:spacing w:after="0" w:line="360" w:lineRule="auto"/>
        <w:jc w:val="both"/>
        <w:rPr>
          <w:rFonts w:ascii="Times New Roman" w:hAnsi="Times New Roman" w:cs="Times New Roman"/>
          <w:sz w:val="24"/>
          <w:szCs w:val="24"/>
        </w:rPr>
      </w:pPr>
    </w:p>
    <w:p w:rsidR="000A5EFF" w:rsidRPr="00085E74" w:rsidRDefault="000A5EFF" w:rsidP="00A522E9">
      <w:pPr>
        <w:pStyle w:val="populasidansampel"/>
        <w:numPr>
          <w:ilvl w:val="0"/>
          <w:numId w:val="80"/>
        </w:numPr>
        <w:ind w:hanging="720"/>
      </w:pPr>
      <w:bookmarkStart w:id="4" w:name="_Toc492703862"/>
      <w:bookmarkStart w:id="5" w:name="_Toc492704329"/>
      <w:r w:rsidRPr="00085E74">
        <w:t>Populasi dan Sampel</w:t>
      </w:r>
      <w:bookmarkEnd w:id="4"/>
      <w:bookmarkEnd w:id="5"/>
      <w:r w:rsidRPr="00085E74">
        <w:t xml:space="preserve"> </w:t>
      </w:r>
    </w:p>
    <w:p w:rsidR="000A5EFF" w:rsidRDefault="000A5EFF" w:rsidP="00654582">
      <w:pPr>
        <w:pStyle w:val="statistikdeskriptif"/>
        <w:numPr>
          <w:ilvl w:val="3"/>
          <w:numId w:val="46"/>
        </w:numPr>
        <w:ind w:hanging="3240"/>
      </w:pPr>
      <w:bookmarkStart w:id="6" w:name="_Toc492703863"/>
      <w:bookmarkStart w:id="7" w:name="_Toc492704330"/>
      <w:r>
        <w:t>Populasi</w:t>
      </w:r>
      <w:bookmarkEnd w:id="6"/>
      <w:bookmarkEnd w:id="7"/>
      <w:r>
        <w:t xml:space="preserve"> </w:t>
      </w:r>
    </w:p>
    <w:p w:rsidR="000A5EFF" w:rsidRPr="00BD5ED1" w:rsidRDefault="000A5EFF" w:rsidP="00BD5ED1">
      <w:pPr>
        <w:spacing w:after="0" w:line="360" w:lineRule="auto"/>
        <w:ind w:firstLine="720"/>
        <w:jc w:val="both"/>
        <w:rPr>
          <w:rFonts w:asciiTheme="majorBidi" w:hAnsiTheme="majorBidi" w:cstheme="majorBidi"/>
          <w:sz w:val="24"/>
          <w:szCs w:val="24"/>
        </w:rPr>
      </w:pPr>
      <w:r w:rsidRPr="00E552C0">
        <w:rPr>
          <w:rFonts w:ascii="Times New Roman" w:hAnsi="Times New Roman" w:cs="Times New Roman"/>
          <w:sz w:val="24"/>
          <w:szCs w:val="24"/>
        </w:rPr>
        <w:t>Sebuah penelitian selalu identik dengan adanya data. Data biasanya diambil dari sebuah populasi.</w:t>
      </w:r>
      <w:r w:rsidR="005D135B">
        <w:rPr>
          <w:rFonts w:ascii="Times New Roman" w:hAnsi="Times New Roman" w:cs="Times New Roman"/>
          <w:sz w:val="24"/>
          <w:szCs w:val="24"/>
        </w:rPr>
        <w:t xml:space="preserve"> Populasi menurut </w:t>
      </w:r>
      <w:r w:rsidR="00D41BE7">
        <w:rPr>
          <w:rFonts w:asciiTheme="majorBidi" w:hAnsiTheme="majorBidi" w:cstheme="majorBidi"/>
          <w:sz w:val="24"/>
          <w:szCs w:val="24"/>
        </w:rPr>
        <w:t>Arikunto (2012</w:t>
      </w:r>
      <w:r w:rsidR="00BD5ED1" w:rsidRPr="00BD5ED1">
        <w:rPr>
          <w:rFonts w:asciiTheme="majorBidi" w:hAnsiTheme="majorBidi" w:cstheme="majorBidi"/>
          <w:sz w:val="24"/>
          <w:szCs w:val="24"/>
        </w:rPr>
        <w:t xml:space="preserve">:173) </w:t>
      </w:r>
      <w:r w:rsidR="00BD5ED1">
        <w:rPr>
          <w:rFonts w:asciiTheme="majorBidi" w:hAnsiTheme="majorBidi" w:cstheme="majorBidi"/>
          <w:sz w:val="24"/>
          <w:szCs w:val="24"/>
        </w:rPr>
        <w:t>“</w:t>
      </w:r>
      <w:r w:rsidR="00BD5ED1" w:rsidRPr="00BD5ED1">
        <w:rPr>
          <w:rFonts w:asciiTheme="majorBidi" w:hAnsiTheme="majorBidi" w:cstheme="majorBidi"/>
          <w:sz w:val="24"/>
          <w:szCs w:val="24"/>
        </w:rPr>
        <w:t>populasi adalah keseluruhan subjek penelitian</w:t>
      </w:r>
      <w:r w:rsidRPr="00BD5ED1">
        <w:rPr>
          <w:rFonts w:asciiTheme="majorBidi" w:hAnsiTheme="majorBidi" w:cstheme="majorBidi"/>
          <w:sz w:val="24"/>
          <w:szCs w:val="24"/>
        </w:rPr>
        <w:t>.”</w:t>
      </w:r>
    </w:p>
    <w:p w:rsidR="008A786F" w:rsidRPr="00E552C0" w:rsidRDefault="000A5EFF" w:rsidP="00CE4E7F">
      <w:pPr>
        <w:spacing w:after="0" w:line="360" w:lineRule="auto"/>
        <w:ind w:firstLine="720"/>
        <w:jc w:val="both"/>
        <w:rPr>
          <w:rFonts w:ascii="Times New Roman" w:hAnsi="Times New Roman" w:cs="Times New Roman"/>
          <w:sz w:val="24"/>
          <w:szCs w:val="24"/>
        </w:rPr>
      </w:pPr>
      <w:r w:rsidRPr="00E552C0">
        <w:rPr>
          <w:rFonts w:ascii="Times New Roman" w:hAnsi="Times New Roman" w:cs="Times New Roman"/>
          <w:sz w:val="24"/>
          <w:szCs w:val="24"/>
        </w:rPr>
        <w:t xml:space="preserve">Populasi dalam penelitian ini adalah </w:t>
      </w:r>
      <w:r>
        <w:rPr>
          <w:rFonts w:ascii="Times New Roman" w:hAnsi="Times New Roman" w:cs="Times New Roman"/>
          <w:sz w:val="24"/>
          <w:szCs w:val="24"/>
        </w:rPr>
        <w:t>Mahasiswa</w:t>
      </w:r>
      <w:r w:rsidRPr="00E552C0">
        <w:rPr>
          <w:rFonts w:ascii="Times New Roman" w:hAnsi="Times New Roman" w:cs="Times New Roman"/>
          <w:sz w:val="24"/>
          <w:szCs w:val="24"/>
        </w:rPr>
        <w:t xml:space="preserve"> </w:t>
      </w:r>
      <w:r>
        <w:rPr>
          <w:rFonts w:ascii="Times New Roman" w:hAnsi="Times New Roman" w:cs="Times New Roman"/>
          <w:sz w:val="24"/>
          <w:szCs w:val="24"/>
        </w:rPr>
        <w:t xml:space="preserve">Pendidikan Akuntansi </w:t>
      </w:r>
      <w:r w:rsidR="00C71CDA">
        <w:rPr>
          <w:rFonts w:ascii="Times New Roman" w:hAnsi="Times New Roman" w:cs="Times New Roman"/>
          <w:sz w:val="24"/>
          <w:szCs w:val="24"/>
        </w:rPr>
        <w:t xml:space="preserve">angkatan 2013 – 2016 </w:t>
      </w:r>
      <w:r>
        <w:rPr>
          <w:rFonts w:ascii="Times New Roman" w:hAnsi="Times New Roman" w:cs="Times New Roman"/>
          <w:sz w:val="24"/>
          <w:szCs w:val="24"/>
        </w:rPr>
        <w:t>Universitas Pendidikan Indonesia</w:t>
      </w:r>
      <w:r w:rsidR="00B835C0">
        <w:rPr>
          <w:rFonts w:ascii="Times New Roman" w:hAnsi="Times New Roman" w:cs="Times New Roman"/>
          <w:sz w:val="24"/>
          <w:szCs w:val="24"/>
        </w:rPr>
        <w:t xml:space="preserve">, dengan jumlah  </w:t>
      </w:r>
      <w:r w:rsidR="003C2149">
        <w:rPr>
          <w:rFonts w:ascii="Times New Roman" w:hAnsi="Times New Roman" w:cs="Times New Roman"/>
          <w:sz w:val="24"/>
          <w:szCs w:val="24"/>
        </w:rPr>
        <w:t xml:space="preserve">262 </w:t>
      </w:r>
      <w:r w:rsidR="00B835C0">
        <w:rPr>
          <w:rFonts w:ascii="Times New Roman" w:hAnsi="Times New Roman" w:cs="Times New Roman"/>
          <w:sz w:val="24"/>
          <w:szCs w:val="24"/>
        </w:rPr>
        <w:t>Mahasiswa.</w:t>
      </w:r>
    </w:p>
    <w:p w:rsidR="000A5EFF" w:rsidRPr="00713EEB" w:rsidRDefault="00CE4E7F" w:rsidP="00A522E9">
      <w:pPr>
        <w:spacing w:after="0" w:line="240" w:lineRule="auto"/>
        <w:ind w:left="4050"/>
        <w:rPr>
          <w:rFonts w:ascii="Times New Roman" w:hAnsi="Times New Roman" w:cs="Times New Roman"/>
          <w:b/>
          <w:bCs/>
          <w:sz w:val="24"/>
          <w:szCs w:val="24"/>
        </w:rPr>
      </w:pPr>
      <w:r>
        <w:rPr>
          <w:rFonts w:ascii="Times New Roman" w:hAnsi="Times New Roman" w:cs="Times New Roman"/>
          <w:b/>
          <w:bCs/>
          <w:sz w:val="24"/>
          <w:szCs w:val="24"/>
        </w:rPr>
        <w:t>Tabel 3.2</w:t>
      </w:r>
    </w:p>
    <w:p w:rsidR="000A5EFF" w:rsidRPr="00A01552" w:rsidRDefault="00A522E9" w:rsidP="00A522E9">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0A5EFF" w:rsidRPr="00A01552">
        <w:rPr>
          <w:rFonts w:ascii="Times New Roman" w:hAnsi="Times New Roman" w:cs="Times New Roman"/>
          <w:b/>
          <w:sz w:val="24"/>
          <w:szCs w:val="24"/>
        </w:rPr>
        <w:t xml:space="preserve">Data Jumlah </w:t>
      </w:r>
      <w:r w:rsidR="000A5EFF">
        <w:rPr>
          <w:rFonts w:ascii="Times New Roman" w:hAnsi="Times New Roman" w:cs="Times New Roman"/>
          <w:b/>
          <w:sz w:val="24"/>
          <w:szCs w:val="24"/>
        </w:rPr>
        <w:t>Mahas</w:t>
      </w:r>
      <w:r w:rsidR="000A5EFF" w:rsidRPr="00A01552">
        <w:rPr>
          <w:rFonts w:ascii="Times New Roman" w:hAnsi="Times New Roman" w:cs="Times New Roman"/>
          <w:b/>
          <w:sz w:val="24"/>
          <w:szCs w:val="24"/>
        </w:rPr>
        <w:t xml:space="preserve">iswa </w:t>
      </w:r>
      <w:r w:rsidR="000A5EFF">
        <w:rPr>
          <w:rFonts w:ascii="Times New Roman" w:hAnsi="Times New Roman" w:cs="Times New Roman"/>
          <w:b/>
          <w:sz w:val="24"/>
          <w:szCs w:val="24"/>
        </w:rPr>
        <w:t>Pendidikan Akuntansi</w:t>
      </w:r>
    </w:p>
    <w:p w:rsidR="000A5EFF" w:rsidRPr="000A5EFF" w:rsidRDefault="00A522E9" w:rsidP="00A522E9">
      <w:pPr>
        <w:pStyle w:val="ListParagraph"/>
        <w:spacing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0A5EFF">
        <w:rPr>
          <w:rFonts w:ascii="Times New Roman" w:hAnsi="Times New Roman" w:cs="Times New Roman"/>
          <w:b/>
          <w:sz w:val="24"/>
          <w:szCs w:val="24"/>
        </w:rPr>
        <w:t>Universitas Pendidikan Indonesia</w:t>
      </w:r>
    </w:p>
    <w:tbl>
      <w:tblPr>
        <w:tblStyle w:val="TableGrid"/>
        <w:tblW w:w="6140" w:type="dxa"/>
        <w:tblInd w:w="1374" w:type="dxa"/>
        <w:tblLayout w:type="fixed"/>
        <w:tblLook w:val="04A0" w:firstRow="1" w:lastRow="0" w:firstColumn="1" w:lastColumn="0" w:noHBand="0" w:noVBand="1"/>
      </w:tblPr>
      <w:tblGrid>
        <w:gridCol w:w="727"/>
        <w:gridCol w:w="1624"/>
        <w:gridCol w:w="3789"/>
      </w:tblGrid>
      <w:tr w:rsidR="000A5EFF" w:rsidRPr="00FC277A" w:rsidTr="00A522E9">
        <w:trPr>
          <w:trHeight w:val="491"/>
        </w:trPr>
        <w:tc>
          <w:tcPr>
            <w:tcW w:w="727" w:type="dxa"/>
            <w:vMerge w:val="restart"/>
            <w:vAlign w:val="center"/>
          </w:tcPr>
          <w:p w:rsidR="000A5EFF" w:rsidRPr="00A522E9" w:rsidRDefault="000A5EFF" w:rsidP="00A522E9">
            <w:pPr>
              <w:jc w:val="center"/>
              <w:rPr>
                <w:rFonts w:ascii="Times New Roman" w:hAnsi="Times New Roman" w:cs="Times New Roman"/>
                <w:b/>
                <w:bCs/>
                <w:sz w:val="24"/>
                <w:szCs w:val="24"/>
              </w:rPr>
            </w:pPr>
            <w:r w:rsidRPr="00A522E9">
              <w:rPr>
                <w:rFonts w:ascii="Times New Roman" w:hAnsi="Times New Roman" w:cs="Times New Roman"/>
                <w:b/>
                <w:bCs/>
                <w:sz w:val="24"/>
                <w:szCs w:val="24"/>
              </w:rPr>
              <w:t>No</w:t>
            </w:r>
          </w:p>
        </w:tc>
        <w:tc>
          <w:tcPr>
            <w:tcW w:w="1624" w:type="dxa"/>
            <w:vMerge w:val="restart"/>
            <w:vAlign w:val="center"/>
          </w:tcPr>
          <w:p w:rsidR="000A5EFF" w:rsidRPr="00A522E9" w:rsidRDefault="000A5EFF" w:rsidP="00A522E9">
            <w:pPr>
              <w:jc w:val="center"/>
              <w:rPr>
                <w:rFonts w:ascii="Times New Roman" w:hAnsi="Times New Roman" w:cs="Times New Roman"/>
                <w:b/>
                <w:bCs/>
                <w:sz w:val="24"/>
                <w:szCs w:val="24"/>
              </w:rPr>
            </w:pPr>
            <w:r w:rsidRPr="00A522E9">
              <w:rPr>
                <w:rFonts w:ascii="Times New Roman" w:hAnsi="Times New Roman" w:cs="Times New Roman"/>
                <w:b/>
                <w:bCs/>
                <w:sz w:val="24"/>
                <w:szCs w:val="24"/>
              </w:rPr>
              <w:t>Angkatan</w:t>
            </w:r>
          </w:p>
        </w:tc>
        <w:tc>
          <w:tcPr>
            <w:tcW w:w="3789" w:type="dxa"/>
            <w:vMerge w:val="restart"/>
            <w:vAlign w:val="center"/>
          </w:tcPr>
          <w:p w:rsidR="000A5EFF" w:rsidRPr="00A522E9" w:rsidRDefault="000A5EFF" w:rsidP="00A522E9">
            <w:pPr>
              <w:jc w:val="center"/>
              <w:rPr>
                <w:rFonts w:ascii="Times New Roman" w:hAnsi="Times New Roman" w:cs="Times New Roman"/>
                <w:b/>
                <w:bCs/>
                <w:sz w:val="24"/>
                <w:szCs w:val="24"/>
              </w:rPr>
            </w:pPr>
            <w:r w:rsidRPr="00A522E9">
              <w:rPr>
                <w:rFonts w:ascii="Times New Roman" w:hAnsi="Times New Roman" w:cs="Times New Roman"/>
                <w:b/>
                <w:bCs/>
                <w:sz w:val="24"/>
                <w:szCs w:val="24"/>
              </w:rPr>
              <w:t>Jumlah Mahasiswa</w:t>
            </w:r>
          </w:p>
        </w:tc>
      </w:tr>
      <w:tr w:rsidR="000A5EFF" w:rsidRPr="00FC277A" w:rsidTr="00A522E9">
        <w:trPr>
          <w:trHeight w:val="379"/>
        </w:trPr>
        <w:tc>
          <w:tcPr>
            <w:tcW w:w="727" w:type="dxa"/>
            <w:vMerge/>
          </w:tcPr>
          <w:p w:rsidR="000A5EFF" w:rsidRPr="00FC277A" w:rsidRDefault="000A5EFF" w:rsidP="00922B0B">
            <w:pPr>
              <w:spacing w:line="360" w:lineRule="auto"/>
              <w:jc w:val="center"/>
              <w:rPr>
                <w:rFonts w:ascii="Times New Roman" w:hAnsi="Times New Roman" w:cs="Times New Roman"/>
              </w:rPr>
            </w:pPr>
          </w:p>
        </w:tc>
        <w:tc>
          <w:tcPr>
            <w:tcW w:w="1624" w:type="dxa"/>
            <w:vMerge/>
          </w:tcPr>
          <w:p w:rsidR="000A5EFF" w:rsidRPr="00FC277A" w:rsidRDefault="000A5EFF" w:rsidP="00922B0B">
            <w:pPr>
              <w:spacing w:line="360" w:lineRule="auto"/>
              <w:jc w:val="center"/>
              <w:rPr>
                <w:rFonts w:ascii="Times New Roman" w:hAnsi="Times New Roman" w:cs="Times New Roman"/>
              </w:rPr>
            </w:pPr>
          </w:p>
        </w:tc>
        <w:tc>
          <w:tcPr>
            <w:tcW w:w="3789" w:type="dxa"/>
            <w:vMerge/>
          </w:tcPr>
          <w:p w:rsidR="000A5EFF" w:rsidRPr="00FC277A" w:rsidRDefault="000A5EFF" w:rsidP="00922B0B">
            <w:pPr>
              <w:spacing w:line="360" w:lineRule="auto"/>
              <w:jc w:val="center"/>
              <w:rPr>
                <w:rFonts w:ascii="Times New Roman" w:hAnsi="Times New Roman" w:cs="Times New Roman"/>
              </w:rPr>
            </w:pPr>
          </w:p>
        </w:tc>
      </w:tr>
      <w:tr w:rsidR="000A5EFF" w:rsidRPr="00FC277A" w:rsidTr="00A522E9">
        <w:trPr>
          <w:trHeight w:val="249"/>
        </w:trPr>
        <w:tc>
          <w:tcPr>
            <w:tcW w:w="727" w:type="dxa"/>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1.</w:t>
            </w:r>
          </w:p>
        </w:tc>
        <w:tc>
          <w:tcPr>
            <w:tcW w:w="1624" w:type="dxa"/>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2013</w:t>
            </w:r>
          </w:p>
        </w:tc>
        <w:tc>
          <w:tcPr>
            <w:tcW w:w="3789" w:type="dxa"/>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66</w:t>
            </w:r>
          </w:p>
        </w:tc>
      </w:tr>
      <w:tr w:rsidR="000A5EFF" w:rsidRPr="00FC277A" w:rsidTr="00A522E9">
        <w:trPr>
          <w:trHeight w:val="249"/>
        </w:trPr>
        <w:tc>
          <w:tcPr>
            <w:tcW w:w="727" w:type="dxa"/>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2.</w:t>
            </w:r>
          </w:p>
        </w:tc>
        <w:tc>
          <w:tcPr>
            <w:tcW w:w="1624" w:type="dxa"/>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2014</w:t>
            </w:r>
          </w:p>
        </w:tc>
        <w:tc>
          <w:tcPr>
            <w:tcW w:w="3789" w:type="dxa"/>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55</w:t>
            </w:r>
          </w:p>
        </w:tc>
      </w:tr>
      <w:tr w:rsidR="003C2149" w:rsidRPr="00FC277A" w:rsidTr="00A522E9">
        <w:trPr>
          <w:trHeight w:val="249"/>
        </w:trPr>
        <w:tc>
          <w:tcPr>
            <w:tcW w:w="727" w:type="dxa"/>
          </w:tcPr>
          <w:p w:rsidR="003C2149" w:rsidRPr="00FC277A" w:rsidRDefault="003C2149" w:rsidP="00922B0B">
            <w:pPr>
              <w:spacing w:line="360" w:lineRule="auto"/>
              <w:jc w:val="center"/>
              <w:rPr>
                <w:rFonts w:ascii="Times New Roman" w:hAnsi="Times New Roman" w:cs="Times New Roman"/>
              </w:rPr>
            </w:pPr>
            <w:r>
              <w:rPr>
                <w:rFonts w:ascii="Times New Roman" w:hAnsi="Times New Roman" w:cs="Times New Roman"/>
              </w:rPr>
              <w:t>3.</w:t>
            </w:r>
          </w:p>
        </w:tc>
        <w:tc>
          <w:tcPr>
            <w:tcW w:w="1624" w:type="dxa"/>
          </w:tcPr>
          <w:p w:rsidR="003C2149" w:rsidRPr="00FC277A" w:rsidRDefault="003C2149" w:rsidP="00922B0B">
            <w:pPr>
              <w:spacing w:line="360" w:lineRule="auto"/>
              <w:jc w:val="center"/>
              <w:rPr>
                <w:rFonts w:ascii="Times New Roman" w:hAnsi="Times New Roman" w:cs="Times New Roman"/>
              </w:rPr>
            </w:pPr>
            <w:r>
              <w:rPr>
                <w:rFonts w:ascii="Times New Roman" w:hAnsi="Times New Roman" w:cs="Times New Roman"/>
              </w:rPr>
              <w:t>2015</w:t>
            </w:r>
          </w:p>
        </w:tc>
        <w:tc>
          <w:tcPr>
            <w:tcW w:w="3789" w:type="dxa"/>
          </w:tcPr>
          <w:p w:rsidR="003C2149" w:rsidRPr="00FC277A" w:rsidRDefault="003C2149" w:rsidP="00922B0B">
            <w:pPr>
              <w:spacing w:line="360" w:lineRule="auto"/>
              <w:jc w:val="center"/>
              <w:rPr>
                <w:rFonts w:ascii="Times New Roman" w:hAnsi="Times New Roman" w:cs="Times New Roman"/>
              </w:rPr>
            </w:pPr>
            <w:r>
              <w:rPr>
                <w:rFonts w:ascii="Times New Roman" w:hAnsi="Times New Roman" w:cs="Times New Roman"/>
              </w:rPr>
              <w:t>73</w:t>
            </w:r>
          </w:p>
        </w:tc>
      </w:tr>
      <w:tr w:rsidR="003C2149" w:rsidRPr="00FC277A" w:rsidTr="00A522E9">
        <w:trPr>
          <w:trHeight w:val="249"/>
        </w:trPr>
        <w:tc>
          <w:tcPr>
            <w:tcW w:w="727" w:type="dxa"/>
          </w:tcPr>
          <w:p w:rsidR="003C2149" w:rsidRPr="00FC277A" w:rsidRDefault="003C2149" w:rsidP="00922B0B">
            <w:pPr>
              <w:spacing w:line="360" w:lineRule="auto"/>
              <w:jc w:val="center"/>
              <w:rPr>
                <w:rFonts w:ascii="Times New Roman" w:hAnsi="Times New Roman" w:cs="Times New Roman"/>
              </w:rPr>
            </w:pPr>
            <w:r>
              <w:rPr>
                <w:rFonts w:ascii="Times New Roman" w:hAnsi="Times New Roman" w:cs="Times New Roman"/>
              </w:rPr>
              <w:t>4.</w:t>
            </w:r>
          </w:p>
        </w:tc>
        <w:tc>
          <w:tcPr>
            <w:tcW w:w="1624" w:type="dxa"/>
          </w:tcPr>
          <w:p w:rsidR="003C2149" w:rsidRPr="00FC277A" w:rsidRDefault="003C2149" w:rsidP="00922B0B">
            <w:pPr>
              <w:spacing w:line="360" w:lineRule="auto"/>
              <w:jc w:val="center"/>
              <w:rPr>
                <w:rFonts w:ascii="Times New Roman" w:hAnsi="Times New Roman" w:cs="Times New Roman"/>
              </w:rPr>
            </w:pPr>
            <w:r>
              <w:rPr>
                <w:rFonts w:ascii="Times New Roman" w:hAnsi="Times New Roman" w:cs="Times New Roman"/>
              </w:rPr>
              <w:t>2016</w:t>
            </w:r>
          </w:p>
        </w:tc>
        <w:tc>
          <w:tcPr>
            <w:tcW w:w="3789" w:type="dxa"/>
          </w:tcPr>
          <w:p w:rsidR="003C2149" w:rsidRPr="00FC277A" w:rsidRDefault="003C2149" w:rsidP="00922B0B">
            <w:pPr>
              <w:spacing w:line="360" w:lineRule="auto"/>
              <w:jc w:val="center"/>
              <w:rPr>
                <w:rFonts w:ascii="Times New Roman" w:hAnsi="Times New Roman" w:cs="Times New Roman"/>
              </w:rPr>
            </w:pPr>
            <w:r>
              <w:rPr>
                <w:rFonts w:ascii="Times New Roman" w:hAnsi="Times New Roman" w:cs="Times New Roman"/>
              </w:rPr>
              <w:t>68</w:t>
            </w:r>
          </w:p>
        </w:tc>
      </w:tr>
      <w:tr w:rsidR="000A5EFF" w:rsidRPr="00FC277A" w:rsidTr="00A522E9">
        <w:trPr>
          <w:trHeight w:val="137"/>
        </w:trPr>
        <w:tc>
          <w:tcPr>
            <w:tcW w:w="2351" w:type="dxa"/>
            <w:gridSpan w:val="2"/>
          </w:tcPr>
          <w:p w:rsidR="000A5EFF" w:rsidRPr="00FC277A" w:rsidRDefault="000A5EFF" w:rsidP="00922B0B">
            <w:pPr>
              <w:spacing w:line="360" w:lineRule="auto"/>
              <w:jc w:val="center"/>
              <w:rPr>
                <w:rFonts w:ascii="Times New Roman" w:hAnsi="Times New Roman" w:cs="Times New Roman"/>
              </w:rPr>
            </w:pPr>
            <w:r w:rsidRPr="00FC277A">
              <w:rPr>
                <w:rFonts w:ascii="Times New Roman" w:hAnsi="Times New Roman" w:cs="Times New Roman"/>
              </w:rPr>
              <w:t>Jumlah</w:t>
            </w:r>
          </w:p>
        </w:tc>
        <w:tc>
          <w:tcPr>
            <w:tcW w:w="3789" w:type="dxa"/>
          </w:tcPr>
          <w:p w:rsidR="000A5EFF" w:rsidRPr="000A5EFF" w:rsidRDefault="003C2149" w:rsidP="00922B0B">
            <w:pPr>
              <w:spacing w:line="360" w:lineRule="auto"/>
              <w:jc w:val="center"/>
              <w:rPr>
                <w:rFonts w:ascii="Times New Roman" w:hAnsi="Times New Roman" w:cs="Times New Roman"/>
                <w:b/>
                <w:bCs/>
              </w:rPr>
            </w:pPr>
            <w:r>
              <w:rPr>
                <w:rFonts w:ascii="Times New Roman" w:hAnsi="Times New Roman" w:cs="Times New Roman"/>
                <w:b/>
                <w:bCs/>
              </w:rPr>
              <w:t>262</w:t>
            </w:r>
          </w:p>
        </w:tc>
      </w:tr>
    </w:tbl>
    <w:p w:rsidR="00C30494" w:rsidRPr="00E552C0" w:rsidRDefault="00633A8B" w:rsidP="00633A8B">
      <w:pPr>
        <w:spacing w:line="360" w:lineRule="auto"/>
        <w:ind w:left="450" w:firstLine="270"/>
        <w:jc w:val="both"/>
        <w:rPr>
          <w:rFonts w:ascii="Times New Roman" w:hAnsi="Times New Roman" w:cs="Times New Roman"/>
          <w:sz w:val="24"/>
          <w:szCs w:val="24"/>
        </w:rPr>
      </w:pPr>
      <w:r>
        <w:rPr>
          <w:rFonts w:ascii="Times New Roman" w:hAnsi="Times New Roman" w:cs="Times New Roman"/>
          <w:sz w:val="24"/>
          <w:szCs w:val="24"/>
        </w:rPr>
        <w:tab/>
        <w:t>Sumber: data diolah</w:t>
      </w:r>
    </w:p>
    <w:p w:rsidR="00DD7622" w:rsidRDefault="00DD7622" w:rsidP="00654582">
      <w:pPr>
        <w:pStyle w:val="sampel"/>
        <w:numPr>
          <w:ilvl w:val="3"/>
          <w:numId w:val="46"/>
        </w:numPr>
        <w:ind w:left="720" w:hanging="720"/>
      </w:pPr>
      <w:bookmarkStart w:id="8" w:name="_Toc492703436"/>
      <w:bookmarkStart w:id="9" w:name="_Toc492704331"/>
      <w:r>
        <w:t>Sampel</w:t>
      </w:r>
      <w:bookmarkEnd w:id="8"/>
      <w:bookmarkEnd w:id="9"/>
      <w:r>
        <w:t xml:space="preserve"> </w:t>
      </w:r>
    </w:p>
    <w:p w:rsidR="00DD7622" w:rsidRPr="005D33EA" w:rsidRDefault="00DD7622" w:rsidP="00BD5ED1">
      <w:pPr>
        <w:spacing w:after="0" w:line="360" w:lineRule="auto"/>
        <w:ind w:firstLine="720"/>
        <w:jc w:val="both"/>
        <w:rPr>
          <w:rFonts w:ascii="Times New Roman" w:hAnsi="Times New Roman" w:cs="Times New Roman"/>
          <w:sz w:val="24"/>
          <w:szCs w:val="24"/>
        </w:rPr>
      </w:pPr>
      <w:r w:rsidRPr="005D33EA">
        <w:rPr>
          <w:rFonts w:ascii="Times New Roman" w:hAnsi="Times New Roman" w:cs="Times New Roman"/>
          <w:sz w:val="24"/>
          <w:szCs w:val="24"/>
        </w:rPr>
        <w:t>Selain dari populasi, sampel juga berperan aktif dalam memperoleh dat</w:t>
      </w:r>
      <w:r w:rsidR="005A3131">
        <w:rPr>
          <w:rFonts w:ascii="Times New Roman" w:hAnsi="Times New Roman" w:cs="Times New Roman"/>
          <w:sz w:val="24"/>
          <w:szCs w:val="24"/>
        </w:rPr>
        <w:t xml:space="preserve">a. Sampel menurut </w:t>
      </w:r>
      <w:r w:rsidR="00BD5ED1">
        <w:rPr>
          <w:rFonts w:ascii="Times New Roman" w:hAnsi="Times New Roman" w:cs="Times New Roman"/>
          <w:sz w:val="24"/>
          <w:szCs w:val="24"/>
        </w:rPr>
        <w:t>Djatmiko (2013</w:t>
      </w:r>
      <w:r w:rsidR="005A3131">
        <w:rPr>
          <w:rFonts w:ascii="Times New Roman" w:hAnsi="Times New Roman" w:cs="Times New Roman"/>
          <w:sz w:val="24"/>
          <w:szCs w:val="24"/>
        </w:rPr>
        <w:t xml:space="preserve"> : </w:t>
      </w:r>
      <w:r w:rsidR="00BD5ED1">
        <w:rPr>
          <w:rFonts w:ascii="Times New Roman" w:hAnsi="Times New Roman" w:cs="Times New Roman"/>
          <w:sz w:val="24"/>
          <w:szCs w:val="24"/>
        </w:rPr>
        <w:t>14</w:t>
      </w:r>
      <w:r w:rsidRPr="005D33EA">
        <w:rPr>
          <w:rFonts w:ascii="Times New Roman" w:hAnsi="Times New Roman" w:cs="Times New Roman"/>
          <w:sz w:val="24"/>
          <w:szCs w:val="24"/>
        </w:rPr>
        <w:t>) adalah “</w:t>
      </w:r>
      <w:r w:rsidR="00BD5ED1">
        <w:rPr>
          <w:rFonts w:ascii="Times New Roman" w:hAnsi="Times New Roman" w:cs="Times New Roman"/>
          <w:sz w:val="24"/>
          <w:szCs w:val="24"/>
        </w:rPr>
        <w:t xml:space="preserve">sebagian dari populasi yang </w:t>
      </w:r>
      <w:r w:rsidR="00BD5ED1">
        <w:rPr>
          <w:rFonts w:ascii="Times New Roman" w:hAnsi="Times New Roman" w:cs="Times New Roman"/>
          <w:sz w:val="24"/>
          <w:szCs w:val="24"/>
        </w:rPr>
        <w:lastRenderedPageBreak/>
        <w:t>karakteristiknya hendak diteliti</w:t>
      </w:r>
      <w:r w:rsidR="006C3474">
        <w:rPr>
          <w:rFonts w:ascii="Times New Roman" w:hAnsi="Times New Roman" w:cs="Times New Roman"/>
          <w:sz w:val="24"/>
          <w:szCs w:val="24"/>
        </w:rPr>
        <w:t>”.</w:t>
      </w:r>
      <w:r w:rsidRPr="005D33EA">
        <w:rPr>
          <w:rFonts w:ascii="Times New Roman" w:hAnsi="Times New Roman" w:cs="Times New Roman"/>
          <w:sz w:val="24"/>
          <w:szCs w:val="24"/>
        </w:rPr>
        <w:t xml:space="preserve"> Didalam memperoleh data memang lebih mudah jika kita menggunakan sampel. Karena, sampel harus mampu mewakili seluruh populasi. Tetapi,  dengan menggunakan sampel data yang didapat pun harus akurat serta benar-benar mampu menyelesaikan persoalan. </w:t>
      </w:r>
    </w:p>
    <w:p w:rsidR="008F759A" w:rsidRDefault="00DD7622" w:rsidP="003D034A">
      <w:pPr>
        <w:spacing w:after="0" w:line="360" w:lineRule="auto"/>
        <w:ind w:firstLine="720"/>
        <w:jc w:val="both"/>
        <w:rPr>
          <w:rFonts w:ascii="Times New Roman" w:hAnsi="Times New Roman" w:cs="Times New Roman"/>
          <w:sz w:val="24"/>
          <w:szCs w:val="24"/>
        </w:rPr>
      </w:pPr>
      <w:r w:rsidRPr="005D33EA">
        <w:rPr>
          <w:rFonts w:ascii="Times New Roman" w:hAnsi="Times New Roman" w:cs="Times New Roman"/>
          <w:sz w:val="24"/>
          <w:szCs w:val="24"/>
        </w:rPr>
        <w:t>Didalam penel</w:t>
      </w:r>
      <w:r w:rsidR="005A3131">
        <w:rPr>
          <w:rFonts w:ascii="Times New Roman" w:hAnsi="Times New Roman" w:cs="Times New Roman"/>
          <w:sz w:val="24"/>
          <w:szCs w:val="24"/>
        </w:rPr>
        <w:t xml:space="preserve">itian ini, </w:t>
      </w:r>
      <w:r w:rsidR="00320B49">
        <w:rPr>
          <w:rFonts w:ascii="Times New Roman" w:hAnsi="Times New Roman" w:cs="Times New Roman"/>
          <w:sz w:val="24"/>
          <w:szCs w:val="24"/>
        </w:rPr>
        <w:t xml:space="preserve">teknik sampling yang digunakan adalah </w:t>
      </w:r>
      <w:r w:rsidR="003D034A" w:rsidRPr="003D034A">
        <w:rPr>
          <w:rFonts w:ascii="Times New Roman" w:hAnsi="Times New Roman" w:cs="Times New Roman"/>
          <w:i/>
          <w:iCs/>
          <w:sz w:val="24"/>
          <w:szCs w:val="24"/>
        </w:rPr>
        <w:t>simple</w:t>
      </w:r>
      <w:r w:rsidR="00320B49" w:rsidRPr="003D034A">
        <w:rPr>
          <w:rFonts w:ascii="Times New Roman" w:hAnsi="Times New Roman" w:cs="Times New Roman"/>
          <w:i/>
          <w:iCs/>
          <w:sz w:val="24"/>
          <w:szCs w:val="24"/>
        </w:rPr>
        <w:t xml:space="preserve"> random sampling</w:t>
      </w:r>
      <w:r w:rsidR="00320B49">
        <w:rPr>
          <w:rFonts w:ascii="Times New Roman" w:hAnsi="Times New Roman" w:cs="Times New Roman"/>
          <w:sz w:val="24"/>
          <w:szCs w:val="24"/>
        </w:rPr>
        <w:t xml:space="preserve">. </w:t>
      </w:r>
      <w:r w:rsidR="00DC0E0F">
        <w:rPr>
          <w:rFonts w:ascii="Times New Roman" w:hAnsi="Times New Roman" w:cs="Times New Roman"/>
          <w:sz w:val="24"/>
          <w:szCs w:val="24"/>
        </w:rPr>
        <w:t>Dikatakan simpel</w:t>
      </w:r>
      <w:r w:rsidR="003D034A">
        <w:rPr>
          <w:rFonts w:ascii="Times New Roman" w:hAnsi="Times New Roman" w:cs="Times New Roman"/>
          <w:sz w:val="24"/>
          <w:szCs w:val="24"/>
        </w:rPr>
        <w:t xml:space="preserve"> k</w:t>
      </w:r>
      <w:r w:rsidR="00DC0E0F">
        <w:rPr>
          <w:rFonts w:ascii="Times New Roman" w:hAnsi="Times New Roman" w:cs="Times New Roman"/>
          <w:sz w:val="24"/>
          <w:szCs w:val="24"/>
        </w:rPr>
        <w:t>arena pengambilan anggota sampel</w:t>
      </w:r>
      <w:r w:rsidR="003D034A">
        <w:rPr>
          <w:rFonts w:ascii="Times New Roman" w:hAnsi="Times New Roman" w:cs="Times New Roman"/>
          <w:sz w:val="24"/>
          <w:szCs w:val="24"/>
        </w:rPr>
        <w:t xml:space="preserve"> dari populasi dilakukan secara acak tanpa memperhatikan strata yang ada di populasi itu, Sugiyono (2012 : 92)</w:t>
      </w:r>
    </w:p>
    <w:p w:rsidR="003D034A" w:rsidRDefault="003D034A" w:rsidP="003D03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sample yang diperoleh, peneliti m</w:t>
      </w:r>
      <w:r w:rsidR="00DC0E0F">
        <w:rPr>
          <w:rFonts w:ascii="Times New Roman" w:hAnsi="Times New Roman" w:cs="Times New Roman"/>
          <w:sz w:val="24"/>
          <w:szCs w:val="24"/>
        </w:rPr>
        <w:t>enentukan proporsi sampel</w:t>
      </w:r>
      <w:r>
        <w:rPr>
          <w:rFonts w:ascii="Times New Roman" w:hAnsi="Times New Roman" w:cs="Times New Roman"/>
          <w:sz w:val="24"/>
          <w:szCs w:val="24"/>
        </w:rPr>
        <w:t xml:space="preserve"> untuk setiap kelas. </w:t>
      </w:r>
      <w:r w:rsidR="001E4D49">
        <w:rPr>
          <w:rFonts w:ascii="Times New Roman" w:hAnsi="Times New Roman" w:cs="Times New Roman"/>
          <w:sz w:val="24"/>
          <w:szCs w:val="24"/>
        </w:rPr>
        <w:t>Proporsi tiap kelas dapat dihitung dengan menggunakan rumus</w:t>
      </w:r>
      <w:r w:rsidR="00D7415B">
        <w:rPr>
          <w:rFonts w:ascii="Times New Roman" w:hAnsi="Times New Roman" w:cs="Times New Roman"/>
          <w:sz w:val="24"/>
          <w:szCs w:val="24"/>
        </w:rPr>
        <w:t xml:space="preserve"> </w:t>
      </w:r>
      <w:r w:rsidR="00D7415B" w:rsidRPr="00DC0E0F">
        <w:rPr>
          <w:rFonts w:ascii="Times New Roman" w:hAnsi="Times New Roman" w:cs="Times New Roman"/>
          <w:i/>
          <w:iCs/>
          <w:sz w:val="24"/>
          <w:szCs w:val="24"/>
        </w:rPr>
        <w:t>Taro Yamane</w:t>
      </w:r>
      <w:r w:rsidR="001E4D49">
        <w:rPr>
          <w:rFonts w:ascii="Times New Roman" w:hAnsi="Times New Roman" w:cs="Times New Roman"/>
          <w:sz w:val="24"/>
          <w:szCs w:val="24"/>
        </w:rPr>
        <w:t xml:space="preserve"> sebagai berikut:</w:t>
      </w:r>
    </w:p>
    <w:p w:rsidR="00D7415B" w:rsidRDefault="007A5B57" w:rsidP="003D034A">
      <w:pPr>
        <w:spacing w:after="0" w:line="36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+1</m:t>
              </m:r>
            </m:den>
          </m:f>
        </m:oMath>
      </m:oMathPara>
    </w:p>
    <w:p w:rsidR="007429CC" w:rsidRDefault="007A5B57" w:rsidP="00907473">
      <w:pPr>
        <w:spacing w:after="0" w:line="360" w:lineRule="auto"/>
        <w:ind w:firstLine="72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Riduwan (2010 : 65)</w:t>
      </w:r>
    </w:p>
    <w:p w:rsidR="007A5B57" w:rsidRDefault="007A5B57" w:rsidP="007A5B5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7A5B57" w:rsidRDefault="007A5B57" w:rsidP="007A5B5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sampel</w:t>
      </w:r>
    </w:p>
    <w:p w:rsidR="007A5B57" w:rsidRDefault="007A5B57" w:rsidP="007A5B5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populasi</w:t>
      </w:r>
    </w:p>
    <w:p w:rsidR="007A5B57" w:rsidRDefault="007A5B57" w:rsidP="007A5B5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ab/>
        <w:t>= presisi yang ditapkan (5%)</w:t>
      </w:r>
    </w:p>
    <w:p w:rsidR="007A5B57" w:rsidRDefault="007A5B57" w:rsidP="007A5B57">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rumus tersebut diperoleh jumlah sample (n) yang akan diteliti adalah sebagai berikut:</w:t>
      </w:r>
    </w:p>
    <w:p w:rsidR="007A5B57" w:rsidRDefault="007A5B57" w:rsidP="007A5B57">
      <w:pPr>
        <w:spacing w:after="0" w:line="36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+1</m:t>
              </m:r>
            </m:den>
          </m:f>
        </m:oMath>
      </m:oMathPara>
    </w:p>
    <w:p w:rsidR="007A5B57" w:rsidRDefault="007A5B57" w:rsidP="003C2149">
      <w:pPr>
        <w:spacing w:after="0" w:line="360" w:lineRule="auto"/>
        <w:ind w:firstLine="72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262</m:t>
              </m:r>
            </m:num>
            <m:den>
              <m:r>
                <w:rPr>
                  <w:rFonts w:ascii="Cambria Math" w:eastAsiaTheme="minorEastAsia" w:hAnsi="Cambria Math" w:cs="Times New Roman"/>
                  <w:sz w:val="24"/>
                  <w:szCs w:val="24"/>
                </w:rPr>
                <m:t>262.</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0,05</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den>
          </m:f>
        </m:oMath>
      </m:oMathPara>
    </w:p>
    <w:p w:rsidR="007A5B57" w:rsidRDefault="007A5B57" w:rsidP="0006527E">
      <w:pPr>
        <w:spacing w:after="0" w:line="360" w:lineRule="auto"/>
        <w:ind w:firstLine="720"/>
        <w:jc w:val="both"/>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262</m:t>
              </m:r>
            </m:num>
            <m:den>
              <m:r>
                <w:rPr>
                  <w:rFonts w:ascii="Cambria Math" w:eastAsiaTheme="minorEastAsia" w:hAnsi="Cambria Math" w:cs="Times New Roman"/>
                  <w:sz w:val="24"/>
                  <w:szCs w:val="24"/>
                </w:rPr>
                <m:t>1,655</m:t>
              </m:r>
            </m:den>
          </m:f>
        </m:oMath>
      </m:oMathPara>
    </w:p>
    <w:p w:rsidR="007A5B57" w:rsidRDefault="007A5B57" w:rsidP="0006527E">
      <w:pPr>
        <w:spacing w:after="0" w:line="360" w:lineRule="auto"/>
        <w:ind w:firstLine="720"/>
        <w:jc w:val="right"/>
        <w:rPr>
          <w:rFonts w:ascii="Times New Roman" w:eastAsiaTheme="minorEastAsia" w:hAnsi="Times New Roman" w:cs="Times New Roman"/>
          <w:sz w:val="24"/>
          <w:szCs w:val="24"/>
        </w:rPr>
      </w:pPr>
      <m:oMathPara>
        <m:oMath>
          <m:r>
            <w:rPr>
              <w:rFonts w:ascii="Cambria Math" w:hAnsi="Cambria Math" w:cs="Times New Roman"/>
              <w:sz w:val="24"/>
              <w:szCs w:val="24"/>
            </w:rPr>
            <m:t>n=158,31=159</m:t>
          </m:r>
        </m:oMath>
      </m:oMathPara>
    </w:p>
    <w:p w:rsidR="00892EBA" w:rsidRDefault="00892EBA" w:rsidP="00892EB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hasil perhitungan diatas, diperoleh jumlah sampel yang akan diteliti adalah sebanyak 93 Mahasiswa( dengan pembulatan). Setelah menentukan jumlah sampel secara keseluruhan, langkah selanjutnya adalah menentukan sampel dari setiap angkatan secara proposional yang dapat dilihat pada tabel 3.3 sesuai dengan rumus berikut:</w:t>
      </w:r>
    </w:p>
    <w:p w:rsidR="001E4D49" w:rsidRDefault="001E4D49" w:rsidP="001E4D49">
      <w:pPr>
        <w:spacing w:after="0" w:line="36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ni=</m:t>
          </m:r>
          <m:f>
            <m:fPr>
              <m:ctrlPr>
                <w:rPr>
                  <w:rFonts w:ascii="Cambria Math" w:hAnsi="Cambria Math" w:cs="Times New Roman"/>
                  <w:i/>
                  <w:sz w:val="24"/>
                  <w:szCs w:val="24"/>
                </w:rPr>
              </m:ctrlPr>
            </m:fPr>
            <m:num>
              <m:r>
                <w:rPr>
                  <w:rFonts w:ascii="Cambria Math" w:hAnsi="Cambria Math" w:cs="Times New Roman"/>
                  <w:sz w:val="24"/>
                  <w:szCs w:val="24"/>
                </w:rPr>
                <m:t>Ni</m:t>
              </m:r>
            </m:num>
            <m:den>
              <m:r>
                <w:rPr>
                  <w:rFonts w:ascii="Cambria Math" w:hAnsi="Cambria Math" w:cs="Times New Roman"/>
                  <w:sz w:val="24"/>
                  <w:szCs w:val="24"/>
                </w:rPr>
                <m:t>N</m:t>
              </m:r>
            </m:den>
          </m:f>
          <m:r>
            <w:rPr>
              <w:rFonts w:ascii="Cambria Math" w:hAnsi="Cambria Math" w:cs="Times New Roman"/>
              <w:sz w:val="24"/>
              <w:szCs w:val="24"/>
            </w:rPr>
            <m:t xml:space="preserve"> .n</m:t>
          </m:r>
        </m:oMath>
      </m:oMathPara>
    </w:p>
    <w:p w:rsidR="00892EBA" w:rsidRDefault="00892EBA" w:rsidP="00892EBA">
      <w:pPr>
        <w:spacing w:after="0" w:line="360" w:lineRule="auto"/>
        <w:ind w:firstLine="72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(Riduwan 2010 : 66)</w:t>
      </w:r>
    </w:p>
    <w:p w:rsidR="00907473" w:rsidRDefault="00907473" w:rsidP="00892EBA">
      <w:pPr>
        <w:spacing w:after="0" w:line="360" w:lineRule="auto"/>
        <w:ind w:firstLine="720"/>
        <w:jc w:val="right"/>
        <w:rPr>
          <w:rFonts w:ascii="Times New Roman" w:eastAsiaTheme="minorEastAsia" w:hAnsi="Times New Roman" w:cs="Times New Roman"/>
          <w:sz w:val="24"/>
          <w:szCs w:val="24"/>
        </w:rPr>
      </w:pPr>
    </w:p>
    <w:p w:rsidR="001E4D49" w:rsidRDefault="001E4D49" w:rsidP="001E4D49">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 :</w:t>
      </w:r>
    </w:p>
    <w:p w:rsidR="001E4D49" w:rsidRDefault="001E4D49" w:rsidP="001E4D49">
      <w:pPr>
        <w:spacing w:after="0" w:line="36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ni</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jumlah sample menurut kelas</w:t>
      </w:r>
    </w:p>
    <w:p w:rsidR="001E4D49" w:rsidRDefault="001E4D49" w:rsidP="001E4D49">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w:t>
      </w:r>
      <w:r>
        <w:rPr>
          <w:rFonts w:ascii="Times New Roman" w:eastAsiaTheme="minorEastAsia" w:hAnsi="Times New Roman" w:cs="Times New Roman"/>
          <w:sz w:val="24"/>
          <w:szCs w:val="24"/>
        </w:rPr>
        <w:tab/>
        <w:t>= jumlah sample seluruhnya</w:t>
      </w:r>
    </w:p>
    <w:p w:rsidR="001E4D49" w:rsidRDefault="001E4D49" w:rsidP="001E4D49">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Ni</w:t>
      </w:r>
      <w:r>
        <w:rPr>
          <w:rFonts w:ascii="Times New Roman" w:eastAsiaTheme="minorEastAsia" w:hAnsi="Times New Roman" w:cs="Times New Roman"/>
          <w:sz w:val="24"/>
          <w:szCs w:val="24"/>
        </w:rPr>
        <w:tab/>
        <w:t>= jumlah populasi menurut kelas</w:t>
      </w:r>
    </w:p>
    <w:p w:rsidR="001E4D49" w:rsidRDefault="001E4D49" w:rsidP="001E4D49">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w:t>
      </w:r>
      <w:r>
        <w:rPr>
          <w:rFonts w:ascii="Times New Roman" w:eastAsiaTheme="minorEastAsia" w:hAnsi="Times New Roman" w:cs="Times New Roman"/>
          <w:sz w:val="24"/>
          <w:szCs w:val="24"/>
        </w:rPr>
        <w:tab/>
        <w:t>= Jumlah populasi seluruhnya</w:t>
      </w:r>
      <w:r>
        <w:rPr>
          <w:rFonts w:ascii="Times New Roman" w:eastAsiaTheme="minorEastAsia" w:hAnsi="Times New Roman" w:cs="Times New Roman"/>
          <w:sz w:val="24"/>
          <w:szCs w:val="24"/>
        </w:rPr>
        <w:tab/>
      </w:r>
    </w:p>
    <w:p w:rsidR="00907473" w:rsidRDefault="001E4D49" w:rsidP="001C245A">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Data perhitungan proporsi sample tiap kelas dapat dilihat dalam tabel dibawah ini:</w:t>
      </w:r>
    </w:p>
    <w:p w:rsidR="001E4D49" w:rsidRPr="00892EBA" w:rsidRDefault="00EF53B5" w:rsidP="001C245A">
      <w:pPr>
        <w:spacing w:after="0" w:line="240" w:lineRule="auto"/>
        <w:ind w:firstLine="720"/>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Tabel 3.3</w:t>
      </w:r>
    </w:p>
    <w:p w:rsidR="00892EBA" w:rsidRPr="00892EBA" w:rsidRDefault="00892EBA" w:rsidP="001C245A">
      <w:pPr>
        <w:spacing w:after="0" w:line="240" w:lineRule="auto"/>
        <w:ind w:firstLine="720"/>
        <w:jc w:val="center"/>
        <w:rPr>
          <w:rFonts w:ascii="Times New Roman" w:eastAsiaTheme="minorEastAsia" w:hAnsi="Times New Roman" w:cs="Times New Roman"/>
          <w:b/>
          <w:bCs/>
          <w:sz w:val="24"/>
          <w:szCs w:val="24"/>
        </w:rPr>
      </w:pPr>
      <w:r w:rsidRPr="00892EBA">
        <w:rPr>
          <w:rFonts w:ascii="Times New Roman" w:eastAsiaTheme="minorEastAsia" w:hAnsi="Times New Roman" w:cs="Times New Roman"/>
          <w:b/>
          <w:bCs/>
          <w:sz w:val="24"/>
          <w:szCs w:val="24"/>
        </w:rPr>
        <w:t xml:space="preserve">Sampel Mahasiswa Pendidikan Akuntansi </w:t>
      </w:r>
      <w:r>
        <w:rPr>
          <w:rFonts w:ascii="Times New Roman" w:eastAsiaTheme="minorEastAsia" w:hAnsi="Times New Roman" w:cs="Times New Roman"/>
          <w:b/>
          <w:bCs/>
          <w:sz w:val="24"/>
          <w:szCs w:val="24"/>
        </w:rPr>
        <w:t>UPI</w:t>
      </w:r>
    </w:p>
    <w:tbl>
      <w:tblPr>
        <w:tblStyle w:val="TableGrid"/>
        <w:tblW w:w="7290" w:type="dxa"/>
        <w:jc w:val="center"/>
        <w:tblLayout w:type="fixed"/>
        <w:tblLook w:val="04A0" w:firstRow="1" w:lastRow="0" w:firstColumn="1" w:lastColumn="0" w:noHBand="0" w:noVBand="1"/>
      </w:tblPr>
      <w:tblGrid>
        <w:gridCol w:w="810"/>
        <w:gridCol w:w="2072"/>
        <w:gridCol w:w="1888"/>
        <w:gridCol w:w="2520"/>
      </w:tblGrid>
      <w:tr w:rsidR="001E4D49" w:rsidRPr="00FC277A" w:rsidTr="00A522E9">
        <w:trPr>
          <w:trHeight w:val="663"/>
          <w:jc w:val="center"/>
        </w:trPr>
        <w:tc>
          <w:tcPr>
            <w:tcW w:w="810" w:type="dxa"/>
            <w:vAlign w:val="center"/>
          </w:tcPr>
          <w:p w:rsidR="001E4D49" w:rsidRPr="000A6DB6" w:rsidRDefault="001E4D49" w:rsidP="00A522E9">
            <w:pPr>
              <w:jc w:val="center"/>
              <w:rPr>
                <w:rFonts w:ascii="Times New Roman" w:hAnsi="Times New Roman" w:cs="Times New Roman"/>
                <w:b/>
                <w:bCs/>
                <w:sz w:val="24"/>
                <w:szCs w:val="24"/>
              </w:rPr>
            </w:pPr>
            <w:r w:rsidRPr="000A6DB6">
              <w:rPr>
                <w:rFonts w:ascii="Times New Roman" w:hAnsi="Times New Roman" w:cs="Times New Roman"/>
                <w:b/>
                <w:bCs/>
                <w:sz w:val="24"/>
                <w:szCs w:val="24"/>
              </w:rPr>
              <w:t>No</w:t>
            </w:r>
          </w:p>
        </w:tc>
        <w:tc>
          <w:tcPr>
            <w:tcW w:w="2072" w:type="dxa"/>
            <w:vAlign w:val="center"/>
          </w:tcPr>
          <w:p w:rsidR="001E4D49" w:rsidRPr="000A6DB6" w:rsidRDefault="001E4D49" w:rsidP="00A522E9">
            <w:pPr>
              <w:jc w:val="center"/>
              <w:rPr>
                <w:rFonts w:ascii="Times New Roman" w:hAnsi="Times New Roman" w:cs="Times New Roman"/>
                <w:b/>
                <w:bCs/>
                <w:sz w:val="24"/>
                <w:szCs w:val="24"/>
              </w:rPr>
            </w:pPr>
            <w:r w:rsidRPr="000A6DB6">
              <w:rPr>
                <w:rFonts w:ascii="Times New Roman" w:hAnsi="Times New Roman" w:cs="Times New Roman"/>
                <w:b/>
                <w:bCs/>
                <w:sz w:val="24"/>
                <w:szCs w:val="24"/>
              </w:rPr>
              <w:t>Angkatan</w:t>
            </w:r>
          </w:p>
        </w:tc>
        <w:tc>
          <w:tcPr>
            <w:tcW w:w="1888" w:type="dxa"/>
            <w:vAlign w:val="center"/>
          </w:tcPr>
          <w:p w:rsidR="001E4D49" w:rsidRPr="000A6DB6" w:rsidRDefault="001E4D49" w:rsidP="00A522E9">
            <w:pPr>
              <w:jc w:val="center"/>
              <w:rPr>
                <w:rFonts w:ascii="Times New Roman" w:hAnsi="Times New Roman" w:cs="Times New Roman"/>
                <w:b/>
                <w:bCs/>
                <w:sz w:val="24"/>
                <w:szCs w:val="24"/>
              </w:rPr>
            </w:pPr>
            <w:r w:rsidRPr="000A6DB6">
              <w:rPr>
                <w:rFonts w:ascii="Times New Roman" w:hAnsi="Times New Roman" w:cs="Times New Roman"/>
                <w:b/>
                <w:bCs/>
                <w:sz w:val="24"/>
                <w:szCs w:val="24"/>
              </w:rPr>
              <w:t>Jumlah Mahasiswa</w:t>
            </w:r>
          </w:p>
        </w:tc>
        <w:tc>
          <w:tcPr>
            <w:tcW w:w="2520" w:type="dxa"/>
            <w:vAlign w:val="center"/>
          </w:tcPr>
          <w:p w:rsidR="001E4D49" w:rsidRPr="000A6DB6" w:rsidRDefault="001E4D49" w:rsidP="00A522E9">
            <w:pPr>
              <w:jc w:val="center"/>
              <w:rPr>
                <w:rFonts w:ascii="Times New Roman" w:hAnsi="Times New Roman" w:cs="Times New Roman"/>
                <w:b/>
                <w:bCs/>
                <w:sz w:val="24"/>
                <w:szCs w:val="24"/>
              </w:rPr>
            </w:pPr>
            <w:r w:rsidRPr="000A6DB6">
              <w:rPr>
                <w:rFonts w:ascii="Times New Roman" w:hAnsi="Times New Roman" w:cs="Times New Roman"/>
                <w:b/>
                <w:bCs/>
                <w:sz w:val="24"/>
                <w:szCs w:val="24"/>
              </w:rPr>
              <w:t>Proporsi Sample</w:t>
            </w:r>
          </w:p>
        </w:tc>
      </w:tr>
      <w:tr w:rsidR="001E4D49" w:rsidRPr="00FC277A" w:rsidTr="00A522E9">
        <w:trPr>
          <w:trHeight w:val="746"/>
          <w:jc w:val="center"/>
        </w:trPr>
        <w:tc>
          <w:tcPr>
            <w:tcW w:w="810" w:type="dxa"/>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1.</w:t>
            </w:r>
          </w:p>
        </w:tc>
        <w:tc>
          <w:tcPr>
            <w:tcW w:w="2072" w:type="dxa"/>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2013</w:t>
            </w:r>
          </w:p>
        </w:tc>
        <w:tc>
          <w:tcPr>
            <w:tcW w:w="1888" w:type="dxa"/>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66</w:t>
            </w:r>
          </w:p>
        </w:tc>
        <w:tc>
          <w:tcPr>
            <w:tcW w:w="2520" w:type="dxa"/>
            <w:vAlign w:val="center"/>
          </w:tcPr>
          <w:p w:rsidR="001E4D49" w:rsidRPr="00FC277A" w:rsidRDefault="00502FC1" w:rsidP="00A522E9">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66</m:t>
                        </m:r>
                      </m:num>
                      <m:den>
                        <m:r>
                          <w:rPr>
                            <w:rFonts w:ascii="Cambria Math" w:hAnsi="Cambria Math" w:cs="Times New Roman"/>
                          </w:rPr>
                          <m:t>262</m:t>
                        </m:r>
                      </m:den>
                    </m:f>
                  </m:e>
                </m:d>
                <m:r>
                  <w:rPr>
                    <w:rFonts w:ascii="Cambria Math" w:hAnsi="Cambria Math" w:cs="Times New Roman"/>
                  </w:rPr>
                  <m:t>x 159=40</m:t>
                </m:r>
              </m:oMath>
            </m:oMathPara>
          </w:p>
        </w:tc>
      </w:tr>
      <w:tr w:rsidR="001E4D49" w:rsidRPr="00FC277A" w:rsidTr="00A522E9">
        <w:trPr>
          <w:trHeight w:val="791"/>
          <w:jc w:val="center"/>
        </w:trPr>
        <w:tc>
          <w:tcPr>
            <w:tcW w:w="810" w:type="dxa"/>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2.</w:t>
            </w:r>
          </w:p>
        </w:tc>
        <w:tc>
          <w:tcPr>
            <w:tcW w:w="2072" w:type="dxa"/>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2014</w:t>
            </w:r>
          </w:p>
        </w:tc>
        <w:tc>
          <w:tcPr>
            <w:tcW w:w="1888" w:type="dxa"/>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55</w:t>
            </w:r>
          </w:p>
        </w:tc>
        <w:tc>
          <w:tcPr>
            <w:tcW w:w="2520" w:type="dxa"/>
            <w:vAlign w:val="center"/>
          </w:tcPr>
          <w:p w:rsidR="001E4D49" w:rsidRPr="00FC277A" w:rsidRDefault="00502FC1" w:rsidP="00A522E9">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55</m:t>
                        </m:r>
                      </m:num>
                      <m:den>
                        <m:r>
                          <w:rPr>
                            <w:rFonts w:ascii="Cambria Math" w:hAnsi="Cambria Math" w:cs="Times New Roman"/>
                          </w:rPr>
                          <m:t>262</m:t>
                        </m:r>
                      </m:den>
                    </m:f>
                  </m:e>
                </m:d>
                <m:r>
                  <w:rPr>
                    <w:rFonts w:ascii="Cambria Math" w:hAnsi="Cambria Math" w:cs="Times New Roman"/>
                  </w:rPr>
                  <m:t>x 159=33</m:t>
                </m:r>
              </m:oMath>
            </m:oMathPara>
          </w:p>
        </w:tc>
      </w:tr>
      <w:tr w:rsidR="0006527E" w:rsidRPr="00FC277A" w:rsidTr="00A522E9">
        <w:trPr>
          <w:trHeight w:val="719"/>
          <w:jc w:val="center"/>
        </w:trPr>
        <w:tc>
          <w:tcPr>
            <w:tcW w:w="810" w:type="dxa"/>
            <w:vAlign w:val="center"/>
          </w:tcPr>
          <w:p w:rsidR="0006527E" w:rsidRPr="000A6DB6" w:rsidRDefault="0006527E" w:rsidP="00A522E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72" w:type="dxa"/>
            <w:vAlign w:val="center"/>
          </w:tcPr>
          <w:p w:rsidR="0006527E" w:rsidRPr="000A6DB6" w:rsidRDefault="0006527E" w:rsidP="00A522E9">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888" w:type="dxa"/>
            <w:vAlign w:val="center"/>
          </w:tcPr>
          <w:p w:rsidR="0006527E" w:rsidRPr="000A6DB6" w:rsidRDefault="0006527E" w:rsidP="00A522E9">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520" w:type="dxa"/>
            <w:vAlign w:val="center"/>
          </w:tcPr>
          <w:p w:rsidR="0006527E" w:rsidRPr="0062642E" w:rsidRDefault="00502FC1" w:rsidP="00A522E9">
            <w:pPr>
              <w:spacing w:line="360" w:lineRule="auto"/>
              <w:jc w:val="center"/>
              <w:rPr>
                <w:rFonts w:ascii="Times New Roman" w:eastAsia="Calibri"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73</m:t>
                        </m:r>
                      </m:num>
                      <m:den>
                        <m:r>
                          <w:rPr>
                            <w:rFonts w:ascii="Cambria Math" w:hAnsi="Cambria Math" w:cs="Times New Roman"/>
                          </w:rPr>
                          <m:t>262</m:t>
                        </m:r>
                      </m:den>
                    </m:f>
                  </m:e>
                </m:d>
                <m:r>
                  <w:rPr>
                    <w:rFonts w:ascii="Cambria Math" w:hAnsi="Cambria Math" w:cs="Times New Roman"/>
                  </w:rPr>
                  <m:t>x 159=45</m:t>
                </m:r>
              </m:oMath>
            </m:oMathPara>
          </w:p>
        </w:tc>
      </w:tr>
      <w:tr w:rsidR="0006527E" w:rsidRPr="00FC277A" w:rsidTr="00A522E9">
        <w:trPr>
          <w:trHeight w:val="692"/>
          <w:jc w:val="center"/>
        </w:trPr>
        <w:tc>
          <w:tcPr>
            <w:tcW w:w="810" w:type="dxa"/>
            <w:vAlign w:val="center"/>
          </w:tcPr>
          <w:p w:rsidR="0006527E" w:rsidRPr="000A6DB6" w:rsidRDefault="0006527E" w:rsidP="00A522E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72" w:type="dxa"/>
            <w:vAlign w:val="center"/>
          </w:tcPr>
          <w:p w:rsidR="0006527E" w:rsidRPr="000A6DB6" w:rsidRDefault="0006527E" w:rsidP="00A522E9">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888" w:type="dxa"/>
            <w:vAlign w:val="center"/>
          </w:tcPr>
          <w:p w:rsidR="0006527E" w:rsidRPr="000A6DB6" w:rsidRDefault="0006527E" w:rsidP="00A522E9">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520" w:type="dxa"/>
            <w:vAlign w:val="center"/>
          </w:tcPr>
          <w:p w:rsidR="0006527E" w:rsidRPr="0062642E" w:rsidRDefault="00502FC1" w:rsidP="00A522E9">
            <w:pPr>
              <w:spacing w:line="360" w:lineRule="auto"/>
              <w:jc w:val="center"/>
              <w:rPr>
                <w:rFonts w:ascii="Times New Roman" w:eastAsia="Calibri"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68</m:t>
                        </m:r>
                      </m:num>
                      <m:den>
                        <m:r>
                          <w:rPr>
                            <w:rFonts w:ascii="Cambria Math" w:hAnsi="Cambria Math" w:cs="Times New Roman"/>
                          </w:rPr>
                          <m:t>262</m:t>
                        </m:r>
                      </m:den>
                    </m:f>
                  </m:e>
                </m:d>
                <m:r>
                  <w:rPr>
                    <w:rFonts w:ascii="Cambria Math" w:hAnsi="Cambria Math" w:cs="Times New Roman"/>
                  </w:rPr>
                  <m:t>x 159=41</m:t>
                </m:r>
              </m:oMath>
            </m:oMathPara>
          </w:p>
        </w:tc>
      </w:tr>
      <w:tr w:rsidR="001E4D49" w:rsidRPr="00FC277A" w:rsidTr="00A522E9">
        <w:trPr>
          <w:trHeight w:val="137"/>
          <w:jc w:val="center"/>
        </w:trPr>
        <w:tc>
          <w:tcPr>
            <w:tcW w:w="2882" w:type="dxa"/>
            <w:gridSpan w:val="2"/>
            <w:vAlign w:val="center"/>
          </w:tcPr>
          <w:p w:rsidR="001E4D49" w:rsidRPr="000A6DB6" w:rsidRDefault="001E4D49" w:rsidP="00A522E9">
            <w:pPr>
              <w:spacing w:line="360" w:lineRule="auto"/>
              <w:jc w:val="center"/>
              <w:rPr>
                <w:rFonts w:ascii="Times New Roman" w:hAnsi="Times New Roman" w:cs="Times New Roman"/>
                <w:sz w:val="24"/>
                <w:szCs w:val="24"/>
              </w:rPr>
            </w:pPr>
            <w:r w:rsidRPr="000A6DB6">
              <w:rPr>
                <w:rFonts w:ascii="Times New Roman" w:hAnsi="Times New Roman" w:cs="Times New Roman"/>
                <w:sz w:val="24"/>
                <w:szCs w:val="24"/>
              </w:rPr>
              <w:t>Jumlah</w:t>
            </w:r>
          </w:p>
        </w:tc>
        <w:tc>
          <w:tcPr>
            <w:tcW w:w="1888" w:type="dxa"/>
            <w:vAlign w:val="center"/>
          </w:tcPr>
          <w:p w:rsidR="001E4D49" w:rsidRPr="000A6DB6" w:rsidRDefault="001E4D49" w:rsidP="00A522E9">
            <w:pPr>
              <w:spacing w:line="360" w:lineRule="auto"/>
              <w:jc w:val="center"/>
              <w:rPr>
                <w:rFonts w:ascii="Times New Roman" w:hAnsi="Times New Roman" w:cs="Times New Roman"/>
                <w:b/>
                <w:bCs/>
                <w:sz w:val="24"/>
                <w:szCs w:val="24"/>
              </w:rPr>
            </w:pPr>
            <w:r w:rsidRPr="000A6DB6">
              <w:rPr>
                <w:rFonts w:ascii="Times New Roman" w:hAnsi="Times New Roman" w:cs="Times New Roman"/>
                <w:b/>
                <w:bCs/>
                <w:sz w:val="24"/>
                <w:szCs w:val="24"/>
              </w:rPr>
              <w:t>121</w:t>
            </w:r>
          </w:p>
        </w:tc>
        <w:tc>
          <w:tcPr>
            <w:tcW w:w="2520" w:type="dxa"/>
            <w:vAlign w:val="center"/>
          </w:tcPr>
          <w:p w:rsidR="001E4D49" w:rsidRPr="000A6DB6" w:rsidRDefault="0006527E" w:rsidP="00A522E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159</w:t>
            </w:r>
          </w:p>
        </w:tc>
      </w:tr>
    </w:tbl>
    <w:p w:rsidR="001C245A" w:rsidRDefault="000A6DB6" w:rsidP="001C245A">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 data diolah</w:t>
      </w:r>
    </w:p>
    <w:p w:rsidR="00AA7135" w:rsidRPr="001C245A" w:rsidRDefault="00DD7622" w:rsidP="001C245A">
      <w:pPr>
        <w:spacing w:line="360" w:lineRule="auto"/>
        <w:ind w:firstLine="720"/>
        <w:jc w:val="both"/>
        <w:rPr>
          <w:rFonts w:ascii="Times New Roman" w:eastAsiaTheme="minorEastAsia" w:hAnsi="Times New Roman" w:cs="Times New Roman"/>
          <w:sz w:val="24"/>
          <w:szCs w:val="24"/>
        </w:rPr>
      </w:pPr>
      <w:r w:rsidRPr="008F759A">
        <w:rPr>
          <w:rFonts w:ascii="Times New Roman" w:hAnsi="Times New Roman" w:cs="Times New Roman"/>
          <w:sz w:val="24"/>
          <w:szCs w:val="24"/>
        </w:rPr>
        <w:t xml:space="preserve">Berdasarkan </w:t>
      </w:r>
      <w:r w:rsidR="000A6DB6">
        <w:rPr>
          <w:rFonts w:ascii="Times New Roman" w:hAnsi="Times New Roman" w:cs="Times New Roman"/>
          <w:sz w:val="24"/>
          <w:szCs w:val="24"/>
        </w:rPr>
        <w:t xml:space="preserve">perhitungan tersebut, jumlah sampel yang akan dihitung setiap angkatannya yaitu angkatan 2013 yaitu </w:t>
      </w:r>
      <w:r w:rsidR="007429CC">
        <w:rPr>
          <w:rFonts w:ascii="Times New Roman" w:hAnsi="Times New Roman" w:cs="Times New Roman"/>
          <w:sz w:val="24"/>
          <w:szCs w:val="24"/>
        </w:rPr>
        <w:t>40</w:t>
      </w:r>
      <w:r w:rsidR="000A6DB6">
        <w:rPr>
          <w:rFonts w:ascii="Times New Roman" w:hAnsi="Times New Roman" w:cs="Times New Roman"/>
          <w:sz w:val="24"/>
          <w:szCs w:val="24"/>
        </w:rPr>
        <w:t xml:space="preserve"> Mahasiswa, 2014 adalah </w:t>
      </w:r>
      <w:r w:rsidR="007429CC">
        <w:rPr>
          <w:rFonts w:ascii="Times New Roman" w:hAnsi="Times New Roman" w:cs="Times New Roman"/>
          <w:sz w:val="24"/>
          <w:szCs w:val="24"/>
        </w:rPr>
        <w:t>33 Mahasiswa, 2015 adalah 45 Mahasiswa, dan 2016 adalah 41 Mahasiswa.</w:t>
      </w:r>
    </w:p>
    <w:p w:rsidR="00DD7622" w:rsidRDefault="00DD7622" w:rsidP="00A522E9">
      <w:pPr>
        <w:pStyle w:val="teknikpengumpulandata"/>
        <w:numPr>
          <w:ilvl w:val="0"/>
          <w:numId w:val="80"/>
        </w:numPr>
        <w:spacing w:after="0"/>
        <w:ind w:hanging="720"/>
      </w:pPr>
      <w:bookmarkStart w:id="10" w:name="_Toc492704332"/>
      <w:r>
        <w:t>Teknik pengumpulan Data</w:t>
      </w:r>
      <w:bookmarkEnd w:id="10"/>
    </w:p>
    <w:p w:rsidR="00DD7622" w:rsidRPr="00E74394" w:rsidRDefault="005D33EA" w:rsidP="008A786F">
      <w:pPr>
        <w:pStyle w:val="TAD1"/>
        <w:spacing w:after="0"/>
        <w:ind w:left="0" w:firstLine="0"/>
        <w:rPr>
          <w:b w:val="0"/>
        </w:rPr>
      </w:pPr>
      <w:r>
        <w:rPr>
          <w:b w:val="0"/>
        </w:rPr>
        <w:tab/>
      </w:r>
      <w:r w:rsidR="00DD7622" w:rsidRPr="00E74394">
        <w:rPr>
          <w:b w:val="0"/>
        </w:rPr>
        <w:t xml:space="preserve">Pengumpulan data merupakan salah satu cara atau langkah untuk seorang peneliti agar mampu memperoleh data dalam upaya pemecahan masalah. Didalam mengumpulkan data, seorang peneliti harus mampu melakukan teknik-teknik </w:t>
      </w:r>
      <w:r w:rsidR="00DD7622" w:rsidRPr="00E74394">
        <w:rPr>
          <w:b w:val="0"/>
        </w:rPr>
        <w:lastRenderedPageBreak/>
        <w:t xml:space="preserve">dalam mengumpulkan data. Seorang peneliti mampu melakukan teknik-teknik tersebut berupaya agar data yang diterima dapat terkumpul dengan akurat dan relevan. </w:t>
      </w:r>
      <w:r w:rsidR="00836730">
        <w:rPr>
          <w:b w:val="0"/>
        </w:rPr>
        <w:t>Teknik pengumpulan data</w:t>
      </w:r>
      <w:r w:rsidR="00DD7622" w:rsidRPr="00E74394">
        <w:rPr>
          <w:b w:val="0"/>
        </w:rPr>
        <w:t xml:space="preserve"> yang dilakukan </w:t>
      </w:r>
      <w:r w:rsidR="003D2EB6">
        <w:rPr>
          <w:b w:val="0"/>
        </w:rPr>
        <w:t xml:space="preserve">dalam penelitian ini </w:t>
      </w:r>
      <w:r w:rsidR="00836730">
        <w:rPr>
          <w:b w:val="0"/>
        </w:rPr>
        <w:t xml:space="preserve">adalah </w:t>
      </w:r>
      <w:r w:rsidR="003D2EB6">
        <w:rPr>
          <w:b w:val="0"/>
        </w:rPr>
        <w:t xml:space="preserve">dengan angket. </w:t>
      </w:r>
    </w:p>
    <w:p w:rsidR="007429CC" w:rsidRPr="00BC21CC" w:rsidRDefault="00DD7622" w:rsidP="001C245A">
      <w:pPr>
        <w:spacing w:after="0" w:line="360" w:lineRule="auto"/>
        <w:ind w:firstLine="720"/>
        <w:jc w:val="both"/>
        <w:rPr>
          <w:rFonts w:ascii="Times New Roman" w:hAnsi="Times New Roman" w:cs="Times New Roman"/>
          <w:sz w:val="24"/>
          <w:szCs w:val="24"/>
        </w:rPr>
      </w:pPr>
      <w:r w:rsidRPr="005D33EA">
        <w:rPr>
          <w:rFonts w:ascii="Times New Roman" w:hAnsi="Times New Roman" w:cs="Times New Roman"/>
          <w:sz w:val="24"/>
          <w:szCs w:val="24"/>
        </w:rPr>
        <w:t xml:space="preserve">Angket merupakan suatu alat pengumpul data yang berupa rangkaian pertanyaan yang diajukan kepada responden. Didalam angket tersebut mengungkap tentang </w:t>
      </w:r>
      <w:r w:rsidR="005203B4">
        <w:rPr>
          <w:rFonts w:ascii="Times New Roman" w:hAnsi="Times New Roman" w:cs="Times New Roman"/>
          <w:sz w:val="24"/>
          <w:szCs w:val="24"/>
        </w:rPr>
        <w:t>kecerdasan menghadapi tantangan</w:t>
      </w:r>
      <w:r w:rsidRPr="005D33EA">
        <w:rPr>
          <w:rFonts w:ascii="Times New Roman" w:hAnsi="Times New Roman" w:cs="Times New Roman"/>
          <w:sz w:val="24"/>
          <w:szCs w:val="24"/>
        </w:rPr>
        <w:t xml:space="preserve">. Angket pada penelitian ini menggunakan skala </w:t>
      </w:r>
      <w:r w:rsidR="00836730">
        <w:rPr>
          <w:rFonts w:ascii="Times New Roman" w:hAnsi="Times New Roman" w:cs="Times New Roman"/>
          <w:sz w:val="24"/>
          <w:szCs w:val="24"/>
        </w:rPr>
        <w:t>numerik</w:t>
      </w:r>
      <w:r w:rsidRPr="005D33EA">
        <w:rPr>
          <w:rFonts w:ascii="Times New Roman" w:hAnsi="Times New Roman" w:cs="Times New Roman"/>
          <w:sz w:val="24"/>
          <w:szCs w:val="24"/>
        </w:rPr>
        <w:t xml:space="preserve"> yang dimana skala ini dipergunakan untuk mengukur sikap, pendapat, persepsi seseorang mengenai </w:t>
      </w:r>
      <w:r w:rsidR="003D2EB6" w:rsidRPr="005D33EA">
        <w:rPr>
          <w:rFonts w:ascii="Times New Roman" w:hAnsi="Times New Roman" w:cs="Times New Roman"/>
          <w:sz w:val="24"/>
          <w:szCs w:val="24"/>
        </w:rPr>
        <w:t>kewirausahaan dan kecerdasan menghadapi tantangan</w:t>
      </w:r>
      <w:r w:rsidRPr="005D33EA">
        <w:rPr>
          <w:rFonts w:ascii="Times New Roman" w:hAnsi="Times New Roman" w:cs="Times New Roman"/>
          <w:sz w:val="24"/>
          <w:szCs w:val="24"/>
        </w:rPr>
        <w:t xml:space="preserve">. </w:t>
      </w:r>
    </w:p>
    <w:p w:rsidR="00132527" w:rsidRDefault="00A522E9" w:rsidP="00A522E9">
      <w:pPr>
        <w:pStyle w:val="instrumenpenelitian"/>
        <w:ind w:left="720" w:hanging="720"/>
      </w:pPr>
      <w:bookmarkStart w:id="11" w:name="_Toc492704333"/>
      <w:r>
        <w:t xml:space="preserve">E.       </w:t>
      </w:r>
      <w:r w:rsidR="00F9554C">
        <w:t>Instrumen Penelitian dan Pengujiannya</w:t>
      </w:r>
      <w:bookmarkEnd w:id="11"/>
    </w:p>
    <w:p w:rsidR="00F9554C" w:rsidRDefault="00F9554C" w:rsidP="00654582">
      <w:pPr>
        <w:pStyle w:val="instrumenpenelitian2"/>
        <w:numPr>
          <w:ilvl w:val="2"/>
          <w:numId w:val="62"/>
        </w:numPr>
        <w:ind w:hanging="2340"/>
      </w:pPr>
      <w:bookmarkStart w:id="12" w:name="_Toc492704334"/>
      <w:r>
        <w:t>Instrumen Penelitian</w:t>
      </w:r>
      <w:bookmarkEnd w:id="12"/>
    </w:p>
    <w:p w:rsidR="003C229C" w:rsidRDefault="00F9554C" w:rsidP="00C30494">
      <w:pPr>
        <w:pStyle w:val="TAD1"/>
        <w:tabs>
          <w:tab w:val="left" w:pos="450"/>
        </w:tabs>
        <w:spacing w:after="0"/>
        <w:ind w:left="0" w:firstLine="0"/>
        <w:rPr>
          <w:b w:val="0"/>
          <w:bCs/>
        </w:rPr>
      </w:pPr>
      <w:r>
        <w:tab/>
      </w:r>
      <w:r w:rsidR="00EB0B1A">
        <w:tab/>
      </w:r>
      <w:r w:rsidR="002F223D">
        <w:rPr>
          <w:b w:val="0"/>
          <w:bCs/>
        </w:rPr>
        <w:t>Djatmiko</w:t>
      </w:r>
      <w:r w:rsidR="00FD7F2B">
        <w:rPr>
          <w:b w:val="0"/>
          <w:bCs/>
        </w:rPr>
        <w:t xml:space="preserve"> (</w:t>
      </w:r>
      <w:r w:rsidR="002F223D">
        <w:rPr>
          <w:b w:val="0"/>
          <w:bCs/>
        </w:rPr>
        <w:t>2013</w:t>
      </w:r>
      <w:r w:rsidR="00FD7F2B">
        <w:rPr>
          <w:b w:val="0"/>
          <w:bCs/>
        </w:rPr>
        <w:t xml:space="preserve"> : </w:t>
      </w:r>
      <w:r w:rsidR="002F223D">
        <w:rPr>
          <w:b w:val="0"/>
          <w:bCs/>
        </w:rPr>
        <w:t>19</w:t>
      </w:r>
      <w:r>
        <w:rPr>
          <w:b w:val="0"/>
          <w:bCs/>
        </w:rPr>
        <w:t>) mendefinisikan</w:t>
      </w:r>
      <w:r w:rsidR="003C229C">
        <w:rPr>
          <w:b w:val="0"/>
          <w:bCs/>
        </w:rPr>
        <w:t xml:space="preserve"> bahwa</w:t>
      </w:r>
      <w:r>
        <w:rPr>
          <w:b w:val="0"/>
          <w:bCs/>
        </w:rPr>
        <w:t xml:space="preserve"> instrumen penelitian </w:t>
      </w:r>
      <w:r w:rsidR="003C229C">
        <w:rPr>
          <w:b w:val="0"/>
          <w:bCs/>
        </w:rPr>
        <w:t xml:space="preserve">merupakan alat yang digunakan </w:t>
      </w:r>
      <w:r w:rsidR="002F223D">
        <w:rPr>
          <w:b w:val="0"/>
          <w:bCs/>
        </w:rPr>
        <w:t>sebagai bentuk perangkat yang disusun secara sistematis dan memenuhi persyaratan ilmiah untuk mengumpulkan data dari suatu variabel atau fen</w:t>
      </w:r>
      <w:r w:rsidR="00C71CDA">
        <w:rPr>
          <w:b w:val="0"/>
          <w:bCs/>
        </w:rPr>
        <w:t>o</w:t>
      </w:r>
      <w:r w:rsidR="002F223D">
        <w:rPr>
          <w:b w:val="0"/>
          <w:bCs/>
        </w:rPr>
        <w:t>mena penelitian</w:t>
      </w:r>
      <w:r>
        <w:rPr>
          <w:b w:val="0"/>
          <w:bCs/>
        </w:rPr>
        <w:t>.</w:t>
      </w:r>
      <w:r w:rsidR="003C229C">
        <w:rPr>
          <w:b w:val="0"/>
          <w:bCs/>
        </w:rPr>
        <w:t xml:space="preserve"> Angket yang digunakan merupakan angket tertutup. Menurut </w:t>
      </w:r>
      <w:r w:rsidR="002F223D" w:rsidRPr="002F223D">
        <w:rPr>
          <w:b w:val="0"/>
          <w:bCs/>
        </w:rPr>
        <w:t>Arikunto (2013:195) mendefinisikan “angket tertutup adalah angket yang sudah disediakan jawabannya sehingga responden tinggal memilih</w:t>
      </w:r>
      <w:r w:rsidR="003C229C" w:rsidRPr="002F223D">
        <w:rPr>
          <w:b w:val="0"/>
          <w:bCs/>
        </w:rPr>
        <w:t>”.</w:t>
      </w:r>
    </w:p>
    <w:p w:rsidR="00BC21CC" w:rsidRPr="00F9554C" w:rsidRDefault="00F9554C" w:rsidP="002F223D">
      <w:pPr>
        <w:pStyle w:val="TAD1"/>
        <w:tabs>
          <w:tab w:val="left" w:pos="450"/>
        </w:tabs>
        <w:spacing w:after="0"/>
        <w:ind w:left="0" w:firstLine="0"/>
        <w:rPr>
          <w:b w:val="0"/>
          <w:bCs/>
        </w:rPr>
      </w:pPr>
      <w:r>
        <w:rPr>
          <w:b w:val="0"/>
          <w:bCs/>
        </w:rPr>
        <w:tab/>
      </w:r>
      <w:r w:rsidR="00EB0B1A">
        <w:rPr>
          <w:b w:val="0"/>
          <w:bCs/>
        </w:rPr>
        <w:tab/>
      </w:r>
      <w:r w:rsidR="00B10578">
        <w:rPr>
          <w:b w:val="0"/>
          <w:bCs/>
        </w:rPr>
        <w:t>Di dalam penelitian ini peneliti ju</w:t>
      </w:r>
      <w:r w:rsidR="002F223D">
        <w:rPr>
          <w:b w:val="0"/>
          <w:bCs/>
        </w:rPr>
        <w:t xml:space="preserve">ga menggunakan skala pengukuran, seperti halnya menurut Sugiyono (2012 : 133) “skala pengukuran merupakan kesepakatan yang digunakan sebagai acuan menentukan panjang pendeknya interval yang ada dalam alat ukur sehingga alat ukur tersebut </w:t>
      </w:r>
      <w:r w:rsidR="009C0C1D">
        <w:rPr>
          <w:b w:val="0"/>
          <w:bCs/>
        </w:rPr>
        <w:t>bila digun</w:t>
      </w:r>
      <w:r w:rsidR="001A0462">
        <w:rPr>
          <w:b w:val="0"/>
          <w:bCs/>
        </w:rPr>
        <w:t>akan dalam pengukuran akan menghasilkan data kuantitatif”.</w:t>
      </w:r>
      <w:r w:rsidR="002F223D">
        <w:rPr>
          <w:b w:val="0"/>
          <w:bCs/>
        </w:rPr>
        <w:t xml:space="preserve"> </w:t>
      </w:r>
      <w:r w:rsidR="00162DE3">
        <w:rPr>
          <w:b w:val="0"/>
          <w:bCs/>
        </w:rPr>
        <w:t xml:space="preserve">Skala </w:t>
      </w:r>
      <w:r w:rsidR="00BC21CC">
        <w:rPr>
          <w:b w:val="0"/>
          <w:bCs/>
        </w:rPr>
        <w:t xml:space="preserve">yang digunakan dalam penelitian ini adalah Skala </w:t>
      </w:r>
      <w:r w:rsidR="00162DE3">
        <w:rPr>
          <w:b w:val="0"/>
          <w:bCs/>
        </w:rPr>
        <w:t>numerik (</w:t>
      </w:r>
      <w:r w:rsidR="00162DE3" w:rsidRPr="00162DE3">
        <w:rPr>
          <w:b w:val="0"/>
          <w:bCs/>
          <w:i/>
          <w:iCs/>
        </w:rPr>
        <w:t>numerical scale</w:t>
      </w:r>
      <w:r w:rsidR="00162DE3">
        <w:rPr>
          <w:b w:val="0"/>
          <w:bCs/>
        </w:rPr>
        <w:t>)</w:t>
      </w:r>
      <w:r w:rsidR="00BC21CC">
        <w:rPr>
          <w:b w:val="0"/>
          <w:bCs/>
        </w:rPr>
        <w:t xml:space="preserve">. </w:t>
      </w:r>
      <w:r w:rsidR="0070329E">
        <w:rPr>
          <w:b w:val="0"/>
          <w:bCs/>
        </w:rPr>
        <w:t>Menurut Sekaran (2011</w:t>
      </w:r>
      <w:r w:rsidR="00162DE3">
        <w:rPr>
          <w:b w:val="0"/>
          <w:bCs/>
        </w:rPr>
        <w:t xml:space="preserve"> : 33) “skala numerik (</w:t>
      </w:r>
      <w:r w:rsidR="00162DE3" w:rsidRPr="004D228C">
        <w:rPr>
          <w:b w:val="0"/>
          <w:bCs/>
          <w:i/>
          <w:iCs/>
        </w:rPr>
        <w:t>numerical scale</w:t>
      </w:r>
      <w:r w:rsidR="00162DE3">
        <w:rPr>
          <w:b w:val="0"/>
          <w:bCs/>
        </w:rPr>
        <w:t xml:space="preserve">) digunakan untuk mengukur sikap, pendapat, persepsi seseorang/kelompok orang tentang gejala sosial”. </w:t>
      </w:r>
    </w:p>
    <w:p w:rsidR="00A522E9" w:rsidRDefault="00F9554C" w:rsidP="00C71CDA">
      <w:pPr>
        <w:pStyle w:val="TAD1"/>
        <w:tabs>
          <w:tab w:val="left" w:pos="450"/>
        </w:tabs>
        <w:spacing w:after="0"/>
        <w:ind w:left="0" w:firstLine="0"/>
        <w:rPr>
          <w:b w:val="0"/>
          <w:bCs/>
        </w:rPr>
      </w:pPr>
      <w:r>
        <w:tab/>
      </w:r>
      <w:r w:rsidR="00EB0B1A">
        <w:tab/>
      </w:r>
      <w:r w:rsidR="00DD0F57">
        <w:rPr>
          <w:b w:val="0"/>
          <w:bCs/>
        </w:rPr>
        <w:t xml:space="preserve">Instrumen penelitian ini memiliki </w:t>
      </w:r>
      <w:r w:rsidR="00162DE3">
        <w:rPr>
          <w:b w:val="0"/>
          <w:bCs/>
        </w:rPr>
        <w:t>lima</w:t>
      </w:r>
      <w:r w:rsidR="00DD0F57">
        <w:rPr>
          <w:b w:val="0"/>
          <w:bCs/>
        </w:rPr>
        <w:t xml:space="preserve"> opsi jawaban yaitu sangat </w:t>
      </w:r>
      <w:r w:rsidR="00162DE3">
        <w:rPr>
          <w:b w:val="0"/>
          <w:bCs/>
        </w:rPr>
        <w:t>positif tertinggi, positif tinggi, positif sedang, positif rendah, positif terendah</w:t>
      </w:r>
      <w:r w:rsidR="00DD0F57">
        <w:rPr>
          <w:b w:val="0"/>
          <w:bCs/>
        </w:rPr>
        <w:t>. Agar data yang diperoleh terwujud data kuantitatif maka setiap opsi jawa</w:t>
      </w:r>
      <w:r w:rsidR="00026349">
        <w:rPr>
          <w:b w:val="0"/>
          <w:bCs/>
        </w:rPr>
        <w:t>ban diberi skor sebagai berikut</w:t>
      </w:r>
      <w:r w:rsidR="00C71CDA">
        <w:rPr>
          <w:b w:val="0"/>
          <w:bCs/>
        </w:rPr>
        <w:t>:</w:t>
      </w:r>
    </w:p>
    <w:p w:rsidR="00DD0F57" w:rsidRPr="00DD0F57" w:rsidRDefault="00DD0F57" w:rsidP="00026349">
      <w:pPr>
        <w:pStyle w:val="TAD1"/>
        <w:tabs>
          <w:tab w:val="left" w:pos="450"/>
        </w:tabs>
        <w:spacing w:after="0" w:line="240" w:lineRule="auto"/>
        <w:ind w:left="0" w:firstLine="0"/>
        <w:jc w:val="center"/>
      </w:pPr>
      <w:r w:rsidRPr="00DD0F57">
        <w:t xml:space="preserve">Tabel </w:t>
      </w:r>
      <w:r w:rsidR="00567B50">
        <w:t>3</w:t>
      </w:r>
      <w:r w:rsidR="00EF53B5">
        <w:t>.4</w:t>
      </w:r>
    </w:p>
    <w:p w:rsidR="00DD0F57" w:rsidRPr="00DD0F57" w:rsidRDefault="006C3474" w:rsidP="00DD0F57">
      <w:pPr>
        <w:pStyle w:val="TAD1"/>
        <w:tabs>
          <w:tab w:val="left" w:pos="450"/>
        </w:tabs>
        <w:spacing w:after="0" w:line="240" w:lineRule="auto"/>
        <w:ind w:left="0" w:firstLine="0"/>
        <w:jc w:val="center"/>
      </w:pPr>
      <w:r>
        <w:lastRenderedPageBreak/>
        <w:t>Format Angket Skala Numerik</w:t>
      </w:r>
    </w:p>
    <w:tbl>
      <w:tblPr>
        <w:tblStyle w:val="TableGrid"/>
        <w:tblW w:w="0" w:type="auto"/>
        <w:tblLook w:val="04A0" w:firstRow="1" w:lastRow="0" w:firstColumn="1" w:lastColumn="0" w:noHBand="0" w:noVBand="1"/>
      </w:tblPr>
      <w:tblGrid>
        <w:gridCol w:w="752"/>
        <w:gridCol w:w="2802"/>
        <w:gridCol w:w="904"/>
        <w:gridCol w:w="849"/>
        <w:gridCol w:w="814"/>
        <w:gridCol w:w="814"/>
        <w:gridCol w:w="778"/>
      </w:tblGrid>
      <w:tr w:rsidR="00C10973" w:rsidTr="001C245A">
        <w:trPr>
          <w:trHeight w:val="197"/>
        </w:trPr>
        <w:tc>
          <w:tcPr>
            <w:tcW w:w="752" w:type="dxa"/>
            <w:vMerge w:val="restart"/>
            <w:vAlign w:val="center"/>
          </w:tcPr>
          <w:p w:rsidR="00C10973" w:rsidRPr="00DD0F57" w:rsidRDefault="00C10973" w:rsidP="001C245A">
            <w:pPr>
              <w:pStyle w:val="TAD1"/>
              <w:tabs>
                <w:tab w:val="left" w:pos="450"/>
              </w:tabs>
              <w:ind w:left="0" w:firstLine="0"/>
              <w:jc w:val="center"/>
            </w:pPr>
            <w:r>
              <w:t>No.</w:t>
            </w:r>
          </w:p>
        </w:tc>
        <w:tc>
          <w:tcPr>
            <w:tcW w:w="2802" w:type="dxa"/>
            <w:vMerge w:val="restart"/>
            <w:vAlign w:val="center"/>
          </w:tcPr>
          <w:p w:rsidR="00C10973" w:rsidRPr="00DD0F57" w:rsidRDefault="00C10973" w:rsidP="001C245A">
            <w:pPr>
              <w:pStyle w:val="TAD1"/>
              <w:tabs>
                <w:tab w:val="left" w:pos="450"/>
              </w:tabs>
              <w:ind w:left="0" w:firstLine="0"/>
              <w:jc w:val="center"/>
            </w:pPr>
            <w:r>
              <w:t>Pertanyaan</w:t>
            </w:r>
          </w:p>
        </w:tc>
        <w:tc>
          <w:tcPr>
            <w:tcW w:w="4159" w:type="dxa"/>
            <w:gridSpan w:val="5"/>
            <w:vAlign w:val="center"/>
          </w:tcPr>
          <w:p w:rsidR="00C10973" w:rsidRPr="00DD0F57" w:rsidRDefault="00C10973" w:rsidP="001C245A">
            <w:pPr>
              <w:pStyle w:val="TAD1"/>
              <w:tabs>
                <w:tab w:val="left" w:pos="450"/>
              </w:tabs>
              <w:ind w:left="0" w:firstLine="0"/>
              <w:jc w:val="center"/>
            </w:pPr>
            <w:r w:rsidRPr="00DD0F57">
              <w:t>Skor</w:t>
            </w:r>
          </w:p>
        </w:tc>
      </w:tr>
      <w:tr w:rsidR="00C10973" w:rsidTr="001C245A">
        <w:trPr>
          <w:trHeight w:val="224"/>
        </w:trPr>
        <w:tc>
          <w:tcPr>
            <w:tcW w:w="752" w:type="dxa"/>
            <w:vMerge/>
            <w:vAlign w:val="center"/>
          </w:tcPr>
          <w:p w:rsidR="00C10973" w:rsidRDefault="00C10973" w:rsidP="001C245A">
            <w:pPr>
              <w:pStyle w:val="TAD1"/>
              <w:tabs>
                <w:tab w:val="left" w:pos="450"/>
              </w:tabs>
              <w:ind w:left="0" w:firstLine="0"/>
              <w:jc w:val="center"/>
              <w:rPr>
                <w:b w:val="0"/>
                <w:bCs/>
              </w:rPr>
            </w:pPr>
          </w:p>
        </w:tc>
        <w:tc>
          <w:tcPr>
            <w:tcW w:w="2802" w:type="dxa"/>
            <w:vMerge/>
            <w:vAlign w:val="center"/>
          </w:tcPr>
          <w:p w:rsidR="00C10973" w:rsidRDefault="00C10973" w:rsidP="001C245A">
            <w:pPr>
              <w:pStyle w:val="TAD1"/>
              <w:tabs>
                <w:tab w:val="left" w:pos="450"/>
              </w:tabs>
              <w:ind w:left="0" w:firstLine="0"/>
              <w:jc w:val="center"/>
              <w:rPr>
                <w:b w:val="0"/>
                <w:bCs/>
              </w:rPr>
            </w:pPr>
          </w:p>
        </w:tc>
        <w:tc>
          <w:tcPr>
            <w:tcW w:w="904" w:type="dxa"/>
            <w:vAlign w:val="center"/>
          </w:tcPr>
          <w:p w:rsidR="00C10973" w:rsidRPr="00C30494" w:rsidRDefault="00C10973" w:rsidP="001C245A">
            <w:pPr>
              <w:pStyle w:val="TAD1"/>
              <w:tabs>
                <w:tab w:val="left" w:pos="450"/>
              </w:tabs>
              <w:ind w:left="0" w:firstLine="0"/>
              <w:jc w:val="center"/>
              <w:rPr>
                <w:b w:val="0"/>
                <w:bCs/>
                <w:sz w:val="22"/>
                <w:szCs w:val="22"/>
              </w:rPr>
            </w:pPr>
            <w:r w:rsidRPr="00C30494">
              <w:rPr>
                <w:b w:val="0"/>
                <w:bCs/>
                <w:sz w:val="22"/>
                <w:szCs w:val="22"/>
              </w:rPr>
              <w:t>5</w:t>
            </w:r>
          </w:p>
        </w:tc>
        <w:tc>
          <w:tcPr>
            <w:tcW w:w="849" w:type="dxa"/>
            <w:vAlign w:val="center"/>
          </w:tcPr>
          <w:p w:rsidR="00C10973" w:rsidRPr="00C30494" w:rsidRDefault="00C10973" w:rsidP="001C245A">
            <w:pPr>
              <w:pStyle w:val="TAD1"/>
              <w:tabs>
                <w:tab w:val="left" w:pos="450"/>
              </w:tabs>
              <w:ind w:left="0" w:firstLine="0"/>
              <w:jc w:val="center"/>
              <w:rPr>
                <w:b w:val="0"/>
                <w:bCs/>
                <w:sz w:val="22"/>
                <w:szCs w:val="22"/>
              </w:rPr>
            </w:pPr>
            <w:r w:rsidRPr="00C30494">
              <w:rPr>
                <w:b w:val="0"/>
                <w:bCs/>
                <w:sz w:val="22"/>
                <w:szCs w:val="22"/>
              </w:rPr>
              <w:t>4</w:t>
            </w:r>
          </w:p>
        </w:tc>
        <w:tc>
          <w:tcPr>
            <w:tcW w:w="814" w:type="dxa"/>
            <w:vAlign w:val="center"/>
          </w:tcPr>
          <w:p w:rsidR="00C10973" w:rsidRPr="00C30494" w:rsidRDefault="00C10973" w:rsidP="001C245A">
            <w:pPr>
              <w:pStyle w:val="TAD1"/>
              <w:tabs>
                <w:tab w:val="left" w:pos="450"/>
              </w:tabs>
              <w:ind w:left="0" w:firstLine="0"/>
              <w:jc w:val="center"/>
              <w:rPr>
                <w:b w:val="0"/>
                <w:bCs/>
                <w:sz w:val="22"/>
                <w:szCs w:val="22"/>
              </w:rPr>
            </w:pPr>
            <w:r w:rsidRPr="00C30494">
              <w:rPr>
                <w:b w:val="0"/>
                <w:bCs/>
                <w:sz w:val="22"/>
                <w:szCs w:val="22"/>
              </w:rPr>
              <w:t>3</w:t>
            </w:r>
          </w:p>
        </w:tc>
        <w:tc>
          <w:tcPr>
            <w:tcW w:w="814" w:type="dxa"/>
            <w:vAlign w:val="center"/>
          </w:tcPr>
          <w:p w:rsidR="00C10973" w:rsidRPr="00C30494" w:rsidRDefault="00C10973" w:rsidP="001C245A">
            <w:pPr>
              <w:pStyle w:val="TAD1"/>
              <w:tabs>
                <w:tab w:val="left" w:pos="450"/>
              </w:tabs>
              <w:ind w:left="0" w:firstLine="0"/>
              <w:jc w:val="center"/>
              <w:rPr>
                <w:b w:val="0"/>
                <w:bCs/>
                <w:sz w:val="22"/>
                <w:szCs w:val="22"/>
              </w:rPr>
            </w:pPr>
            <w:r w:rsidRPr="00C30494">
              <w:rPr>
                <w:b w:val="0"/>
                <w:bCs/>
                <w:sz w:val="22"/>
                <w:szCs w:val="22"/>
              </w:rPr>
              <w:t>2</w:t>
            </w:r>
          </w:p>
        </w:tc>
        <w:tc>
          <w:tcPr>
            <w:tcW w:w="778" w:type="dxa"/>
            <w:vAlign w:val="center"/>
          </w:tcPr>
          <w:p w:rsidR="00C10973" w:rsidRPr="00C30494" w:rsidRDefault="00C10973" w:rsidP="001C245A">
            <w:pPr>
              <w:pStyle w:val="TAD1"/>
              <w:tabs>
                <w:tab w:val="left" w:pos="450"/>
              </w:tabs>
              <w:ind w:left="0" w:firstLine="0"/>
              <w:jc w:val="center"/>
              <w:rPr>
                <w:b w:val="0"/>
                <w:bCs/>
                <w:sz w:val="22"/>
                <w:szCs w:val="22"/>
              </w:rPr>
            </w:pPr>
            <w:r w:rsidRPr="00C30494">
              <w:rPr>
                <w:b w:val="0"/>
                <w:bCs/>
                <w:sz w:val="22"/>
                <w:szCs w:val="22"/>
              </w:rPr>
              <w:t>1</w:t>
            </w:r>
          </w:p>
        </w:tc>
      </w:tr>
      <w:tr w:rsidR="006C3474" w:rsidTr="001C245A">
        <w:trPr>
          <w:trHeight w:val="172"/>
        </w:trPr>
        <w:tc>
          <w:tcPr>
            <w:tcW w:w="752" w:type="dxa"/>
            <w:vAlign w:val="center"/>
          </w:tcPr>
          <w:p w:rsidR="006C3474" w:rsidRDefault="006C3474" w:rsidP="001C245A">
            <w:pPr>
              <w:pStyle w:val="TAD1"/>
              <w:tabs>
                <w:tab w:val="left" w:pos="450"/>
              </w:tabs>
              <w:ind w:left="0" w:firstLine="0"/>
              <w:jc w:val="center"/>
              <w:rPr>
                <w:b w:val="0"/>
                <w:bCs/>
              </w:rPr>
            </w:pPr>
          </w:p>
        </w:tc>
        <w:tc>
          <w:tcPr>
            <w:tcW w:w="2802" w:type="dxa"/>
            <w:vAlign w:val="center"/>
          </w:tcPr>
          <w:p w:rsidR="006C3474" w:rsidRDefault="006C3474" w:rsidP="001C245A">
            <w:pPr>
              <w:pStyle w:val="TAD1"/>
              <w:tabs>
                <w:tab w:val="left" w:pos="450"/>
              </w:tabs>
              <w:ind w:left="0" w:firstLine="0"/>
              <w:jc w:val="center"/>
              <w:rPr>
                <w:b w:val="0"/>
                <w:bCs/>
              </w:rPr>
            </w:pPr>
          </w:p>
        </w:tc>
        <w:tc>
          <w:tcPr>
            <w:tcW w:w="904" w:type="dxa"/>
            <w:vAlign w:val="center"/>
          </w:tcPr>
          <w:p w:rsidR="006C3474" w:rsidRDefault="006C3474" w:rsidP="001C245A">
            <w:pPr>
              <w:pStyle w:val="TAD1"/>
              <w:tabs>
                <w:tab w:val="left" w:pos="450"/>
              </w:tabs>
              <w:ind w:left="0" w:firstLine="0"/>
              <w:jc w:val="center"/>
              <w:rPr>
                <w:b w:val="0"/>
                <w:bCs/>
              </w:rPr>
            </w:pPr>
          </w:p>
        </w:tc>
        <w:tc>
          <w:tcPr>
            <w:tcW w:w="849" w:type="dxa"/>
            <w:vAlign w:val="center"/>
          </w:tcPr>
          <w:p w:rsidR="006C3474" w:rsidRDefault="006C3474" w:rsidP="001C245A">
            <w:pPr>
              <w:pStyle w:val="TAD1"/>
              <w:tabs>
                <w:tab w:val="left" w:pos="450"/>
              </w:tabs>
              <w:ind w:left="0" w:firstLine="0"/>
              <w:jc w:val="center"/>
              <w:rPr>
                <w:b w:val="0"/>
                <w:bCs/>
              </w:rPr>
            </w:pPr>
          </w:p>
        </w:tc>
        <w:tc>
          <w:tcPr>
            <w:tcW w:w="814" w:type="dxa"/>
            <w:vAlign w:val="center"/>
          </w:tcPr>
          <w:p w:rsidR="006C3474" w:rsidRDefault="006C3474" w:rsidP="001C245A">
            <w:pPr>
              <w:pStyle w:val="TAD1"/>
              <w:tabs>
                <w:tab w:val="left" w:pos="450"/>
              </w:tabs>
              <w:ind w:left="0" w:firstLine="0"/>
              <w:jc w:val="center"/>
              <w:rPr>
                <w:b w:val="0"/>
                <w:bCs/>
              </w:rPr>
            </w:pPr>
          </w:p>
        </w:tc>
        <w:tc>
          <w:tcPr>
            <w:tcW w:w="814" w:type="dxa"/>
            <w:vAlign w:val="center"/>
          </w:tcPr>
          <w:p w:rsidR="006C3474" w:rsidRDefault="006C3474" w:rsidP="001C245A">
            <w:pPr>
              <w:pStyle w:val="TAD1"/>
              <w:tabs>
                <w:tab w:val="left" w:pos="450"/>
              </w:tabs>
              <w:ind w:left="0" w:firstLine="0"/>
              <w:jc w:val="center"/>
              <w:rPr>
                <w:b w:val="0"/>
                <w:bCs/>
              </w:rPr>
            </w:pPr>
          </w:p>
        </w:tc>
        <w:tc>
          <w:tcPr>
            <w:tcW w:w="778" w:type="dxa"/>
            <w:vAlign w:val="center"/>
          </w:tcPr>
          <w:p w:rsidR="006C3474" w:rsidRDefault="006C3474" w:rsidP="001C245A">
            <w:pPr>
              <w:pStyle w:val="TAD1"/>
              <w:tabs>
                <w:tab w:val="left" w:pos="450"/>
              </w:tabs>
              <w:ind w:left="0" w:firstLine="0"/>
              <w:jc w:val="center"/>
              <w:rPr>
                <w:b w:val="0"/>
                <w:bCs/>
              </w:rPr>
            </w:pPr>
          </w:p>
        </w:tc>
      </w:tr>
    </w:tbl>
    <w:p w:rsidR="00AA7135" w:rsidRDefault="00274941" w:rsidP="00A522E9">
      <w:pPr>
        <w:pStyle w:val="TAD1"/>
        <w:tabs>
          <w:tab w:val="left" w:pos="450"/>
        </w:tabs>
        <w:ind w:left="0" w:firstLine="0"/>
        <w:rPr>
          <w:b w:val="0"/>
          <w:bCs/>
        </w:rPr>
      </w:pPr>
      <w:r>
        <w:rPr>
          <w:b w:val="0"/>
          <w:bCs/>
        </w:rPr>
        <w:tab/>
        <w:t>Sumber : Sekaran (2011 : 33)</w:t>
      </w:r>
    </w:p>
    <w:p w:rsidR="00B60C1B" w:rsidRDefault="00C60E49" w:rsidP="00C60E49">
      <w:pPr>
        <w:pStyle w:val="TAD1"/>
        <w:tabs>
          <w:tab w:val="left" w:pos="450"/>
        </w:tabs>
        <w:ind w:left="0" w:firstLine="0"/>
        <w:rPr>
          <w:b w:val="0"/>
          <w:bCs/>
        </w:rPr>
      </w:pPr>
      <w:r>
        <w:rPr>
          <w:b w:val="0"/>
          <w:bCs/>
        </w:rPr>
        <w:tab/>
      </w:r>
      <w:r w:rsidR="00B60C1B">
        <w:rPr>
          <w:b w:val="0"/>
          <w:bCs/>
        </w:rPr>
        <w:t>Keterangan nilai dalam anget ters</w:t>
      </w:r>
      <w:r>
        <w:rPr>
          <w:b w:val="0"/>
          <w:bCs/>
        </w:rPr>
        <w:t>ebut yaitu sebagai berikut:</w:t>
      </w:r>
    </w:p>
    <w:p w:rsidR="00C60E49" w:rsidRDefault="00C60E49" w:rsidP="00654582">
      <w:pPr>
        <w:pStyle w:val="TAD1"/>
        <w:numPr>
          <w:ilvl w:val="0"/>
          <w:numId w:val="59"/>
        </w:numPr>
        <w:tabs>
          <w:tab w:val="left" w:pos="450"/>
        </w:tabs>
        <w:rPr>
          <w:b w:val="0"/>
          <w:bCs/>
        </w:rPr>
      </w:pPr>
      <w:r>
        <w:rPr>
          <w:b w:val="0"/>
          <w:bCs/>
        </w:rPr>
        <w:t>Angka 5 dinyatakan untuk pernyataan nilai positif tertinggi</w:t>
      </w:r>
    </w:p>
    <w:p w:rsidR="00C60E49" w:rsidRDefault="00C60E49" w:rsidP="00654582">
      <w:pPr>
        <w:pStyle w:val="TAD1"/>
        <w:numPr>
          <w:ilvl w:val="0"/>
          <w:numId w:val="59"/>
        </w:numPr>
        <w:tabs>
          <w:tab w:val="left" w:pos="450"/>
        </w:tabs>
        <w:rPr>
          <w:b w:val="0"/>
          <w:bCs/>
        </w:rPr>
      </w:pPr>
      <w:r>
        <w:rPr>
          <w:b w:val="0"/>
          <w:bCs/>
        </w:rPr>
        <w:t>Angka 4 dinyatakan untuk pernyataan nilai positif tinggi</w:t>
      </w:r>
    </w:p>
    <w:p w:rsidR="00C60E49" w:rsidRDefault="00C60E49" w:rsidP="00654582">
      <w:pPr>
        <w:pStyle w:val="TAD1"/>
        <w:numPr>
          <w:ilvl w:val="0"/>
          <w:numId w:val="59"/>
        </w:numPr>
        <w:tabs>
          <w:tab w:val="left" w:pos="450"/>
        </w:tabs>
        <w:rPr>
          <w:b w:val="0"/>
          <w:bCs/>
        </w:rPr>
      </w:pPr>
      <w:r>
        <w:rPr>
          <w:b w:val="0"/>
          <w:bCs/>
        </w:rPr>
        <w:t>Angka 3 dinyatakan untuk pernyataan nilai positif sedang</w:t>
      </w:r>
    </w:p>
    <w:p w:rsidR="00C60E49" w:rsidRDefault="00C60E49" w:rsidP="00654582">
      <w:pPr>
        <w:pStyle w:val="TAD1"/>
        <w:numPr>
          <w:ilvl w:val="0"/>
          <w:numId w:val="59"/>
        </w:numPr>
        <w:tabs>
          <w:tab w:val="left" w:pos="450"/>
        </w:tabs>
        <w:rPr>
          <w:b w:val="0"/>
          <w:bCs/>
        </w:rPr>
      </w:pPr>
      <w:r>
        <w:rPr>
          <w:b w:val="0"/>
          <w:bCs/>
        </w:rPr>
        <w:t>Angka 2 dinyatakan untuk pernyataan nilai positif rendah</w:t>
      </w:r>
    </w:p>
    <w:p w:rsidR="00527EAB" w:rsidRPr="005A4537" w:rsidRDefault="00C60E49" w:rsidP="00654582">
      <w:pPr>
        <w:pStyle w:val="TAD1"/>
        <w:numPr>
          <w:ilvl w:val="0"/>
          <w:numId w:val="59"/>
        </w:numPr>
        <w:tabs>
          <w:tab w:val="left" w:pos="450"/>
        </w:tabs>
        <w:spacing w:after="0"/>
        <w:rPr>
          <w:b w:val="0"/>
          <w:bCs/>
        </w:rPr>
      </w:pPr>
      <w:r>
        <w:rPr>
          <w:b w:val="0"/>
          <w:bCs/>
        </w:rPr>
        <w:t>Angka 1 dinyatakan untuk pernyataan nilai positif terendah</w:t>
      </w:r>
    </w:p>
    <w:p w:rsidR="00376CC1" w:rsidRPr="00A975A8" w:rsidRDefault="00527EAB" w:rsidP="00A975A8">
      <w:pPr>
        <w:pStyle w:val="TAD1"/>
        <w:tabs>
          <w:tab w:val="left" w:pos="450"/>
        </w:tabs>
        <w:spacing w:after="0"/>
        <w:ind w:left="0" w:firstLine="0"/>
        <w:rPr>
          <w:b w:val="0"/>
          <w:bCs/>
        </w:rPr>
      </w:pPr>
      <w:r>
        <w:rPr>
          <w:b w:val="0"/>
          <w:bCs/>
        </w:rPr>
        <w:tab/>
      </w:r>
      <w:r>
        <w:rPr>
          <w:b w:val="0"/>
          <w:bCs/>
        </w:rPr>
        <w:tab/>
      </w:r>
      <w:r w:rsidR="00AD52E0">
        <w:rPr>
          <w:b w:val="0"/>
          <w:bCs/>
        </w:rPr>
        <w:t xml:space="preserve">Sebelum menyebarkan </w:t>
      </w:r>
      <w:r>
        <w:rPr>
          <w:b w:val="0"/>
          <w:bCs/>
        </w:rPr>
        <w:t>angket</w:t>
      </w:r>
      <w:r w:rsidR="00AD52E0">
        <w:rPr>
          <w:b w:val="0"/>
          <w:bCs/>
        </w:rPr>
        <w:t>, penulis membuat kisi-kisi terlebih</w:t>
      </w:r>
      <w:r>
        <w:rPr>
          <w:b w:val="0"/>
          <w:bCs/>
        </w:rPr>
        <w:t xml:space="preserve"> </w:t>
      </w:r>
      <w:r w:rsidR="00AD52E0">
        <w:rPr>
          <w:b w:val="0"/>
          <w:bCs/>
        </w:rPr>
        <w:t>dahulu</w:t>
      </w:r>
      <w:r>
        <w:rPr>
          <w:b w:val="0"/>
          <w:bCs/>
        </w:rPr>
        <w:t>. K</w:t>
      </w:r>
      <w:r w:rsidR="00AD52E0">
        <w:rPr>
          <w:b w:val="0"/>
          <w:bCs/>
        </w:rPr>
        <w:t xml:space="preserve">isi-kisi dikembangkan berdasarkan deskripsi teori </w:t>
      </w:r>
      <w:r>
        <w:rPr>
          <w:b w:val="0"/>
          <w:bCs/>
        </w:rPr>
        <w:t xml:space="preserve">tinjauan pustaka pada bab sebelumnya. </w:t>
      </w:r>
      <w:r w:rsidR="00A975A8">
        <w:rPr>
          <w:b w:val="0"/>
          <w:bCs/>
        </w:rPr>
        <w:t>Kisi-kisi instr</w:t>
      </w:r>
      <w:r w:rsidR="002D5587">
        <w:rPr>
          <w:b w:val="0"/>
          <w:bCs/>
        </w:rPr>
        <w:t>umen dicantumkan pada lampiran 3a</w:t>
      </w:r>
      <w:r w:rsidR="00A975A8">
        <w:rPr>
          <w:b w:val="0"/>
          <w:bCs/>
        </w:rPr>
        <w:t>.</w:t>
      </w:r>
    </w:p>
    <w:p w:rsidR="00376CC1" w:rsidRDefault="00376CC1" w:rsidP="00AA7135">
      <w:pPr>
        <w:pStyle w:val="TAD1"/>
        <w:tabs>
          <w:tab w:val="left" w:pos="450"/>
        </w:tabs>
        <w:spacing w:after="0" w:line="240" w:lineRule="auto"/>
        <w:ind w:left="0" w:firstLine="0"/>
      </w:pPr>
    </w:p>
    <w:p w:rsidR="00B835C0" w:rsidRPr="00B835C0" w:rsidRDefault="00B835C0" w:rsidP="00A522E9">
      <w:pPr>
        <w:pStyle w:val="pengujianinstrumen"/>
        <w:numPr>
          <w:ilvl w:val="2"/>
          <w:numId w:val="62"/>
        </w:numPr>
        <w:ind w:left="720" w:hanging="720"/>
      </w:pPr>
      <w:bookmarkStart w:id="13" w:name="_Toc492704335"/>
      <w:r w:rsidRPr="00B835C0">
        <w:t>Pengujian Instrumen Penelitian</w:t>
      </w:r>
      <w:bookmarkEnd w:id="13"/>
    </w:p>
    <w:p w:rsidR="008A786F" w:rsidRPr="006D27D0" w:rsidRDefault="00B835C0" w:rsidP="006D27D0">
      <w:pPr>
        <w:spacing w:after="0" w:line="360" w:lineRule="auto"/>
        <w:ind w:firstLine="720"/>
        <w:jc w:val="both"/>
        <w:rPr>
          <w:rFonts w:asciiTheme="majorBidi" w:hAnsiTheme="majorBidi" w:cstheme="majorBidi"/>
          <w:b/>
          <w:sz w:val="24"/>
          <w:szCs w:val="24"/>
        </w:rPr>
      </w:pPr>
      <w:r w:rsidRPr="00B835C0">
        <w:rPr>
          <w:rFonts w:asciiTheme="majorBidi" w:hAnsiTheme="majorBidi" w:cstheme="majorBidi"/>
          <w:sz w:val="24"/>
          <w:szCs w:val="24"/>
        </w:rPr>
        <w:t>Suatu data dapat dipercaya jika telah melewati suatu penggujian. Menurut</w:t>
      </w:r>
      <w:r w:rsidR="006D594C">
        <w:rPr>
          <w:rFonts w:asciiTheme="majorBidi" w:hAnsiTheme="majorBidi" w:cstheme="majorBidi"/>
          <w:sz w:val="24"/>
          <w:szCs w:val="24"/>
        </w:rPr>
        <w:t xml:space="preserve"> Sugiyono (2012:146</w:t>
      </w:r>
      <w:r w:rsidRPr="00B835C0">
        <w:rPr>
          <w:rFonts w:asciiTheme="majorBidi" w:hAnsiTheme="majorBidi" w:cstheme="majorBidi"/>
          <w:sz w:val="24"/>
          <w:szCs w:val="24"/>
        </w:rPr>
        <w:t>) “peneliti akan menggunakan instrument untuk mengumpulkan variabel data instrument penelitian digunakan untuk mengukur nilai variabel.”</w:t>
      </w:r>
      <w:r w:rsidR="006D27D0">
        <w:rPr>
          <w:rFonts w:asciiTheme="majorBidi" w:hAnsiTheme="majorBidi" w:cstheme="majorBidi"/>
          <w:b/>
          <w:sz w:val="24"/>
          <w:szCs w:val="24"/>
        </w:rPr>
        <w:t xml:space="preserve"> </w:t>
      </w:r>
      <w:r w:rsidRPr="00B835C0">
        <w:rPr>
          <w:rFonts w:asciiTheme="majorBidi" w:hAnsiTheme="majorBidi" w:cstheme="majorBidi"/>
          <w:sz w:val="24"/>
          <w:szCs w:val="24"/>
        </w:rPr>
        <w:t>Dari penjelasan tersebut maka dalam penelitian ini akan melakukan pengujian dengan pengujian validitas dan reliabilitas agar alat yang digunakan dapat sahih dan dipercaya</w:t>
      </w:r>
      <w:r w:rsidRPr="0020658C">
        <w:rPr>
          <w:sz w:val="24"/>
          <w:szCs w:val="24"/>
        </w:rPr>
        <w:t>.</w:t>
      </w:r>
    </w:p>
    <w:p w:rsidR="008A786F" w:rsidRDefault="00132527" w:rsidP="00654582">
      <w:pPr>
        <w:pStyle w:val="ujivaliditas"/>
        <w:numPr>
          <w:ilvl w:val="0"/>
          <w:numId w:val="65"/>
        </w:numPr>
        <w:ind w:hanging="720"/>
      </w:pPr>
      <w:bookmarkStart w:id="14" w:name="_Toc492704336"/>
      <w:r>
        <w:t>Uji Validitas</w:t>
      </w:r>
      <w:bookmarkEnd w:id="14"/>
    </w:p>
    <w:p w:rsidR="00132527" w:rsidRPr="008A786F" w:rsidRDefault="00132527" w:rsidP="008A786F">
      <w:pPr>
        <w:pStyle w:val="ujivaliditas"/>
        <w:ind w:left="0" w:firstLine="720"/>
      </w:pPr>
      <w:r w:rsidRPr="008A786F">
        <w:t>Untuk mengukur kevalidan suatu instrument maka harus dilakukan uji validitas. Menurut Suharsimi Arikunto</w:t>
      </w:r>
      <w:r w:rsidR="00EE0957" w:rsidRPr="008A786F">
        <w:t xml:space="preserve"> </w:t>
      </w:r>
      <w:r w:rsidRPr="008A786F">
        <w:t>(2012 : 79) “validitas adalah suatu ukuran yang menunjukkan tingkan kevalidan suatu instrument.”</w:t>
      </w:r>
    </w:p>
    <w:p w:rsidR="00132527" w:rsidRPr="005D33EA" w:rsidRDefault="00132527" w:rsidP="00EB0B1A">
      <w:pPr>
        <w:spacing w:after="0" w:line="360" w:lineRule="auto"/>
        <w:ind w:firstLine="720"/>
        <w:jc w:val="both"/>
        <w:rPr>
          <w:rFonts w:ascii="Times New Roman" w:hAnsi="Times New Roman" w:cs="Times New Roman"/>
          <w:sz w:val="24"/>
          <w:szCs w:val="24"/>
        </w:rPr>
      </w:pPr>
      <w:r w:rsidRPr="005D33EA">
        <w:rPr>
          <w:rFonts w:ascii="Times New Roman" w:hAnsi="Times New Roman" w:cs="Times New Roman"/>
          <w:sz w:val="24"/>
          <w:szCs w:val="24"/>
        </w:rPr>
        <w:t xml:space="preserve">Didalam uji validitas penelitian ini, penulis memakai rumus korelasi </w:t>
      </w:r>
      <w:r w:rsidRPr="005D33EA">
        <w:rPr>
          <w:rFonts w:ascii="Times New Roman" w:hAnsi="Times New Roman" w:cs="Times New Roman"/>
          <w:i/>
          <w:sz w:val="24"/>
          <w:szCs w:val="24"/>
        </w:rPr>
        <w:t>product moment</w:t>
      </w:r>
      <w:r w:rsidRPr="005D33EA">
        <w:rPr>
          <w:rFonts w:ascii="Times New Roman" w:hAnsi="Times New Roman" w:cs="Times New Roman"/>
          <w:sz w:val="24"/>
          <w:szCs w:val="24"/>
        </w:rPr>
        <w:t xml:space="preserve"> dengan angka kasar. Rumusnya adalah sebagai berikut:</w:t>
      </w:r>
    </w:p>
    <w:p w:rsidR="00132527" w:rsidRPr="009A612E" w:rsidRDefault="00502FC1" w:rsidP="00132527">
      <w:pPr>
        <w:pStyle w:val="ListParagraph"/>
        <w:spacing w:after="0" w:line="360" w:lineRule="auto"/>
        <w:ind w:left="1170" w:firstLine="270"/>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m:t>
                  </m:r>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m:t>
                                  </m:r>
                                </m:e>
                              </m:nary>
                            </m:e>
                          </m:nary>
                        </m:e>
                      </m:nary>
                    </m:e>
                  </m:nary>
                </m:e>
              </m:rad>
            </m:den>
          </m:f>
        </m:oMath>
      </m:oMathPara>
    </w:p>
    <w:p w:rsidR="00132527" w:rsidRDefault="00132527" w:rsidP="00A415B8">
      <w:pPr>
        <w:ind w:left="5040"/>
        <w:rPr>
          <w:rFonts w:ascii="Times New Roman" w:hAnsi="Times New Roman" w:cs="Times New Roman"/>
          <w:sz w:val="24"/>
          <w:szCs w:val="24"/>
        </w:rPr>
      </w:pPr>
      <w:r w:rsidRPr="009A612E">
        <w:rPr>
          <w:rFonts w:ascii="Times New Roman" w:hAnsi="Times New Roman" w:cs="Times New Roman"/>
          <w:sz w:val="24"/>
          <w:szCs w:val="24"/>
        </w:rPr>
        <w:t>(Arikunto 2012 : 87)</w:t>
      </w:r>
    </w:p>
    <w:p w:rsidR="00132527" w:rsidRDefault="00132527" w:rsidP="008F759A">
      <w:pPr>
        <w:spacing w:after="0"/>
        <w:ind w:left="630" w:hanging="270"/>
        <w:rPr>
          <w:rFonts w:ascii="Times New Roman" w:hAnsi="Times New Roman" w:cs="Times New Roman"/>
          <w:sz w:val="24"/>
          <w:szCs w:val="24"/>
        </w:rPr>
      </w:pPr>
      <w:r>
        <w:rPr>
          <w:rFonts w:ascii="Times New Roman" w:hAnsi="Times New Roman" w:cs="Times New Roman"/>
          <w:sz w:val="24"/>
          <w:szCs w:val="24"/>
        </w:rPr>
        <w:lastRenderedPageBreak/>
        <w:t>Keterangan :</w:t>
      </w:r>
    </w:p>
    <w:p w:rsidR="00132527" w:rsidRDefault="00502FC1" w:rsidP="008F759A">
      <w:pPr>
        <w:spacing w:after="0" w:line="360" w:lineRule="auto"/>
        <w:ind w:left="630" w:hanging="270"/>
        <w:rPr>
          <w:rFonts w:ascii="Times New Roman" w:eastAsiaTheme="minorEastAsia"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132527">
        <w:rPr>
          <w:rFonts w:ascii="Times New Roman" w:eastAsiaTheme="minorEastAsia" w:hAnsi="Times New Roman" w:cs="Times New Roman"/>
          <w:sz w:val="24"/>
          <w:szCs w:val="24"/>
        </w:rPr>
        <w:t xml:space="preserve"> : koefisien korelasi </w:t>
      </w:r>
      <w:r w:rsidR="00132527">
        <w:rPr>
          <w:rFonts w:ascii="Times New Roman" w:eastAsiaTheme="minorEastAsia" w:hAnsi="Times New Roman" w:cs="Times New Roman"/>
          <w:i/>
          <w:sz w:val="24"/>
          <w:szCs w:val="24"/>
        </w:rPr>
        <w:t>product moment</w:t>
      </w:r>
    </w:p>
    <w:p w:rsidR="00132527" w:rsidRDefault="00132527" w:rsidP="005D33EA">
      <w:pPr>
        <w:spacing w:after="0" w:line="360" w:lineRule="auto"/>
        <w:ind w:left="63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responden</w:t>
      </w:r>
    </w:p>
    <w:p w:rsidR="00132527" w:rsidRDefault="00502FC1" w:rsidP="005D33EA">
      <w:pPr>
        <w:spacing w:after="0" w:line="360" w:lineRule="auto"/>
        <w:ind w:left="630" w:hanging="27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132527">
        <w:rPr>
          <w:rFonts w:ascii="Times New Roman" w:eastAsiaTheme="minorEastAsia" w:hAnsi="Times New Roman" w:cs="Times New Roman"/>
          <w:sz w:val="24"/>
          <w:szCs w:val="24"/>
        </w:rPr>
        <w:t xml:space="preserve"> : Jumlah skor item</w:t>
      </w:r>
    </w:p>
    <w:p w:rsidR="008A786F" w:rsidRDefault="00502FC1" w:rsidP="00F243F7">
      <w:pPr>
        <w:spacing w:after="0" w:line="360" w:lineRule="auto"/>
        <w:ind w:left="630" w:hanging="27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Y </m:t>
            </m:r>
          </m:e>
        </m:nary>
      </m:oMath>
      <w:r w:rsidR="00132527">
        <w:rPr>
          <w:rFonts w:ascii="Times New Roman" w:eastAsiaTheme="minorEastAsia" w:hAnsi="Times New Roman" w:cs="Times New Roman"/>
          <w:sz w:val="24"/>
          <w:szCs w:val="24"/>
        </w:rPr>
        <w:t xml:space="preserve"> : Jumlah skor total (seluruh item)</w:t>
      </w:r>
    </w:p>
    <w:p w:rsidR="00C60E49" w:rsidRDefault="00C60E49" w:rsidP="00F243F7">
      <w:pPr>
        <w:spacing w:after="0" w:line="360" w:lineRule="auto"/>
        <w:ind w:left="63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Kaidah keputusan:</w:t>
      </w:r>
    </w:p>
    <w:p w:rsidR="00C60E49" w:rsidRDefault="00C60E49" w:rsidP="006D27D0">
      <w:pPr>
        <w:spacing w:after="0" w:line="360" w:lineRule="auto"/>
        <w:ind w:left="63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valid</w:t>
      </w:r>
    </w:p>
    <w:p w:rsidR="006D27D0" w:rsidRDefault="00C60E49" w:rsidP="006D27D0">
      <w:pPr>
        <w:spacing w:after="0" w:line="360" w:lineRule="auto"/>
        <w:ind w:left="63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w:t>
      </w:r>
      <w:r w:rsidR="00F65EB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maka </w:t>
      </w:r>
      <w:r w:rsidR="004D228C">
        <w:rPr>
          <w:rFonts w:ascii="Times New Roman" w:eastAsiaTheme="minorEastAsia" w:hAnsi="Times New Roman" w:cs="Times New Roman"/>
          <w:sz w:val="24"/>
          <w:szCs w:val="24"/>
        </w:rPr>
        <w:t>tidak valid</w:t>
      </w:r>
    </w:p>
    <w:p w:rsidR="006D27D0" w:rsidRDefault="006D27D0" w:rsidP="006D27D0">
      <w:pPr>
        <w:spacing w:after="0" w:line="240" w:lineRule="auto"/>
        <w:ind w:left="630" w:hanging="270"/>
        <w:rPr>
          <w:rFonts w:ascii="Times New Roman" w:eastAsiaTheme="minorEastAsia" w:hAnsi="Times New Roman" w:cs="Times New Roman"/>
          <w:sz w:val="24"/>
          <w:szCs w:val="24"/>
        </w:rPr>
      </w:pPr>
    </w:p>
    <w:p w:rsidR="00132527" w:rsidRPr="00C741B9" w:rsidRDefault="00132527" w:rsidP="00654582">
      <w:pPr>
        <w:pStyle w:val="ujireliabilitas"/>
        <w:numPr>
          <w:ilvl w:val="0"/>
          <w:numId w:val="65"/>
        </w:numPr>
        <w:ind w:hanging="720"/>
      </w:pPr>
      <w:bookmarkStart w:id="15" w:name="_Toc492704337"/>
      <w:r w:rsidRPr="00C741B9">
        <w:t>Uji Reliabilitas</w:t>
      </w:r>
      <w:bookmarkEnd w:id="15"/>
    </w:p>
    <w:p w:rsidR="00132527" w:rsidRPr="005D33EA" w:rsidRDefault="00132527" w:rsidP="006D27D0">
      <w:pPr>
        <w:spacing w:after="0" w:line="360" w:lineRule="auto"/>
        <w:ind w:firstLine="720"/>
        <w:jc w:val="both"/>
        <w:rPr>
          <w:rFonts w:ascii="Times New Roman" w:hAnsi="Times New Roman" w:cs="Times New Roman"/>
          <w:sz w:val="24"/>
          <w:szCs w:val="24"/>
        </w:rPr>
      </w:pPr>
      <w:r w:rsidRPr="005D33EA">
        <w:rPr>
          <w:rFonts w:ascii="Times New Roman" w:hAnsi="Times New Roman" w:cs="Times New Roman"/>
          <w:sz w:val="24"/>
          <w:szCs w:val="24"/>
        </w:rPr>
        <w:t xml:space="preserve">Suharsimi Arikunto (2012 : 100) mendefinisikan arti dari reliabilitas yaitu “suatu kata yang diambil dari kata </w:t>
      </w:r>
      <w:r w:rsidRPr="005D33EA">
        <w:rPr>
          <w:rFonts w:ascii="Times New Roman" w:hAnsi="Times New Roman" w:cs="Times New Roman"/>
          <w:i/>
          <w:sz w:val="24"/>
          <w:szCs w:val="24"/>
        </w:rPr>
        <w:t>reliability</w:t>
      </w:r>
      <w:r w:rsidRPr="005D33EA">
        <w:rPr>
          <w:rFonts w:ascii="Times New Roman" w:hAnsi="Times New Roman" w:cs="Times New Roman"/>
          <w:sz w:val="24"/>
          <w:szCs w:val="24"/>
        </w:rPr>
        <w:t xml:space="preserve"> yang artinya dapat dipercaya. Reliabilitas berhubungan dengan mas</w:t>
      </w:r>
      <w:r w:rsidR="0082352A">
        <w:rPr>
          <w:rFonts w:ascii="Times New Roman" w:hAnsi="Times New Roman" w:cs="Times New Roman"/>
          <w:sz w:val="24"/>
          <w:szCs w:val="24"/>
        </w:rPr>
        <w:t>a</w:t>
      </w:r>
      <w:r w:rsidRPr="005D33EA">
        <w:rPr>
          <w:rFonts w:ascii="Times New Roman" w:hAnsi="Times New Roman" w:cs="Times New Roman"/>
          <w:sz w:val="24"/>
          <w:szCs w:val="24"/>
        </w:rPr>
        <w:t>lah ketetapan hasil tes.”</w:t>
      </w:r>
    </w:p>
    <w:p w:rsidR="00132527" w:rsidRPr="005D33EA" w:rsidRDefault="00132527" w:rsidP="00EB0B1A">
      <w:pPr>
        <w:spacing w:line="360" w:lineRule="auto"/>
        <w:ind w:firstLine="720"/>
        <w:jc w:val="both"/>
        <w:rPr>
          <w:rFonts w:ascii="Times New Roman" w:hAnsi="Times New Roman" w:cs="Times New Roman"/>
          <w:sz w:val="24"/>
          <w:szCs w:val="24"/>
        </w:rPr>
      </w:pPr>
      <w:r w:rsidRPr="005D33EA">
        <w:rPr>
          <w:rFonts w:ascii="Times New Roman" w:hAnsi="Times New Roman" w:cs="Times New Roman"/>
          <w:sz w:val="24"/>
          <w:szCs w:val="24"/>
        </w:rPr>
        <w:t xml:space="preserve">Didalam penelitian ini, peneliti menggunakan rumus </w:t>
      </w:r>
      <w:r w:rsidRPr="005D33EA">
        <w:rPr>
          <w:rFonts w:ascii="Times New Roman" w:hAnsi="Times New Roman" w:cs="Times New Roman"/>
          <w:i/>
          <w:sz w:val="24"/>
          <w:szCs w:val="24"/>
        </w:rPr>
        <w:t xml:space="preserve">Alpha Cronbach </w:t>
      </w:r>
      <w:r w:rsidRPr="005D33EA">
        <w:rPr>
          <w:rFonts w:ascii="Times New Roman" w:hAnsi="Times New Roman" w:cs="Times New Roman"/>
          <w:sz w:val="24"/>
          <w:szCs w:val="24"/>
        </w:rPr>
        <w:t xml:space="preserve"> dalam mencari koefisien reliabilitas. Berikut ini merupakan rumus dari </w:t>
      </w:r>
      <w:r w:rsidRPr="005D33EA">
        <w:rPr>
          <w:rFonts w:ascii="Times New Roman" w:hAnsi="Times New Roman" w:cs="Times New Roman"/>
          <w:i/>
          <w:sz w:val="24"/>
          <w:szCs w:val="24"/>
        </w:rPr>
        <w:t>Alpha Cronbach</w:t>
      </w:r>
      <w:r w:rsidRPr="005D33EA">
        <w:rPr>
          <w:rFonts w:ascii="Times New Roman" w:hAnsi="Times New Roman" w:cs="Times New Roman"/>
          <w:sz w:val="24"/>
          <w:szCs w:val="24"/>
        </w:rPr>
        <w:t>:</w:t>
      </w:r>
    </w:p>
    <w:p w:rsidR="00132527" w:rsidRPr="00C741B9" w:rsidRDefault="00502FC1" w:rsidP="00132527">
      <w:pPr>
        <w:pStyle w:val="ListParagraph"/>
        <w:spacing w:line="360" w:lineRule="auto"/>
        <w:ind w:left="1170" w:firstLine="270"/>
        <w:jc w:val="both"/>
        <w:rPr>
          <w:rFonts w:ascii="Times New Roman" w:hAnsi="Times New Roman" w:cs="Times New Roman"/>
          <w:sz w:val="24"/>
          <w:szCs w:val="24"/>
        </w:rPr>
      </w:pPr>
      <m:oMathPara>
        <m:oMathParaPr>
          <m:jc m:val="center"/>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k</m:t>
                  </m:r>
                  <m:r>
                    <w:rPr>
                      <w:rFonts w:ascii="Cambria Math" w:hAnsi="Times New Roman" w:cs="Times New Roman"/>
                      <w:sz w:val="24"/>
                      <w:szCs w:val="24"/>
                    </w:rPr>
                    <m:t>-</m:t>
                  </m:r>
                  <m:r>
                    <w:rPr>
                      <w:rFonts w:ascii="Cambria Math" w:hAnsi="Times New Roman" w:cs="Times New Roman"/>
                      <w:sz w:val="24"/>
                      <w:szCs w:val="24"/>
                    </w:rPr>
                    <m:t>1</m:t>
                  </m:r>
                </m:den>
              </m:f>
            </m:e>
          </m:d>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den>
              </m:f>
            </m:e>
          </m:d>
        </m:oMath>
      </m:oMathPara>
    </w:p>
    <w:p w:rsidR="001666E7" w:rsidRDefault="00132527" w:rsidP="00AA7135">
      <w:pPr>
        <w:ind w:left="5040"/>
        <w:jc w:val="both"/>
        <w:rPr>
          <w:rFonts w:ascii="Times New Roman" w:hAnsi="Times New Roman" w:cs="Times New Roman"/>
          <w:sz w:val="24"/>
          <w:szCs w:val="24"/>
        </w:rPr>
      </w:pPr>
      <w:r w:rsidRPr="000D569C">
        <w:rPr>
          <w:rFonts w:ascii="Times New Roman" w:hAnsi="Times New Roman" w:cs="Times New Roman"/>
          <w:sz w:val="24"/>
          <w:szCs w:val="24"/>
        </w:rPr>
        <w:t>(</w:t>
      </w:r>
      <w:r>
        <w:rPr>
          <w:rFonts w:ascii="Times New Roman" w:hAnsi="Times New Roman" w:cs="Times New Roman"/>
          <w:sz w:val="24"/>
          <w:szCs w:val="24"/>
        </w:rPr>
        <w:t>Riduwan</w:t>
      </w:r>
      <w:r w:rsidR="00EE0957">
        <w:rPr>
          <w:rFonts w:ascii="Times New Roman" w:hAnsi="Times New Roman" w:cs="Times New Roman"/>
          <w:sz w:val="24"/>
          <w:szCs w:val="24"/>
        </w:rPr>
        <w:t>, 2009</w:t>
      </w:r>
      <w:r w:rsidRPr="000D569C">
        <w:rPr>
          <w:rFonts w:ascii="Times New Roman" w:hAnsi="Times New Roman" w:cs="Times New Roman"/>
          <w:sz w:val="24"/>
          <w:szCs w:val="24"/>
        </w:rPr>
        <w:t xml:space="preserve"> : 107)</w:t>
      </w:r>
    </w:p>
    <w:p w:rsidR="00132527" w:rsidRDefault="00132527" w:rsidP="005D33EA">
      <w:pPr>
        <w:ind w:left="1890" w:hanging="1530"/>
        <w:jc w:val="both"/>
        <w:rPr>
          <w:rFonts w:ascii="Times New Roman" w:hAnsi="Times New Roman" w:cs="Times New Roman"/>
          <w:sz w:val="24"/>
          <w:szCs w:val="24"/>
        </w:rPr>
      </w:pPr>
      <w:r>
        <w:rPr>
          <w:rFonts w:ascii="Times New Roman" w:hAnsi="Times New Roman" w:cs="Times New Roman"/>
          <w:sz w:val="24"/>
          <w:szCs w:val="24"/>
        </w:rPr>
        <w:t>Keterangan :</w:t>
      </w:r>
    </w:p>
    <w:p w:rsidR="00132527" w:rsidRDefault="00132527" w:rsidP="005D33EA">
      <w:pPr>
        <w:spacing w:after="0" w:line="360" w:lineRule="auto"/>
        <w:ind w:left="1890" w:hanging="153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Pr>
          <w:rFonts w:ascii="Times New Roman" w:eastAsiaTheme="minorEastAsia" w:hAnsi="Times New Roman" w:cs="Times New Roman"/>
          <w:sz w:val="24"/>
          <w:szCs w:val="24"/>
        </w:rPr>
        <w:t>: Koefisien reliabilitas yang sudah disesuaikan</w:t>
      </w:r>
    </w:p>
    <w:p w:rsidR="00132527" w:rsidRDefault="00502FC1" w:rsidP="005D33EA">
      <w:pPr>
        <w:spacing w:after="0" w:line="360" w:lineRule="auto"/>
        <w:ind w:left="1890" w:hanging="153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e>
        </m:nary>
      </m:oMath>
      <w:r w:rsidR="00132527">
        <w:rPr>
          <w:rFonts w:ascii="Times New Roman" w:eastAsiaTheme="minorEastAsia" w:hAnsi="Times New Roman" w:cs="Times New Roman"/>
          <w:sz w:val="24"/>
          <w:szCs w:val="24"/>
        </w:rPr>
        <w:t>: Jumlah varians butir</w:t>
      </w:r>
    </w:p>
    <w:p w:rsidR="00132527" w:rsidRDefault="00132527" w:rsidP="005D33EA">
      <w:pPr>
        <w:spacing w:after="0" w:line="360" w:lineRule="auto"/>
        <w:ind w:left="1890" w:hanging="153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k</m:t>
        </m:r>
      </m:oMath>
      <w:r>
        <w:rPr>
          <w:rFonts w:ascii="Times New Roman" w:eastAsiaTheme="minorEastAsia" w:hAnsi="Times New Roman" w:cs="Times New Roman"/>
          <w:sz w:val="24"/>
          <w:szCs w:val="24"/>
        </w:rPr>
        <w:t xml:space="preserve">    : Banyaknya butir pertanyaan</w:t>
      </w:r>
    </w:p>
    <w:p w:rsidR="005D33EA" w:rsidRDefault="00132527" w:rsidP="000A6DB6">
      <w:pPr>
        <w:spacing w:after="0" w:line="360" w:lineRule="auto"/>
        <w:ind w:left="1890" w:hanging="153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St</m:t>
        </m:r>
      </m:oMath>
      <w:r>
        <w:rPr>
          <w:rFonts w:ascii="Times New Roman" w:eastAsiaTheme="minorEastAsia" w:hAnsi="Times New Roman" w:cs="Times New Roman"/>
          <w:sz w:val="24"/>
          <w:szCs w:val="24"/>
        </w:rPr>
        <w:t xml:space="preserve">   : Varians total</w:t>
      </w:r>
    </w:p>
    <w:p w:rsidR="00132527" w:rsidRDefault="00132527" w:rsidP="005D33EA">
      <w:pPr>
        <w:tabs>
          <w:tab w:val="left" w:pos="6840"/>
        </w:tabs>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Sedangkan untuk mencari varians skor tiap-tiap item yaitu dengan rumus:</w:t>
      </w:r>
    </w:p>
    <w:p w:rsidR="00132527" w:rsidRDefault="00502FC1" w:rsidP="00132527">
      <w:pPr>
        <w:tabs>
          <w:tab w:val="left" w:pos="6840"/>
        </w:tabs>
        <w:ind w:left="1890" w:hanging="72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e>
                      </m:nary>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m:oMathPara>
    </w:p>
    <w:p w:rsidR="008C46C7" w:rsidRDefault="008C46C7" w:rsidP="008C46C7">
      <w:pPr>
        <w:ind w:left="5040"/>
        <w:jc w:val="both"/>
        <w:rPr>
          <w:rFonts w:ascii="Times New Roman" w:hAnsi="Times New Roman" w:cs="Times New Roman"/>
          <w:sz w:val="24"/>
          <w:szCs w:val="24"/>
        </w:rPr>
      </w:pPr>
      <w:r w:rsidRPr="000D569C">
        <w:rPr>
          <w:rFonts w:ascii="Times New Roman" w:hAnsi="Times New Roman" w:cs="Times New Roman"/>
          <w:sz w:val="24"/>
          <w:szCs w:val="24"/>
        </w:rPr>
        <w:t>(</w:t>
      </w:r>
      <w:r>
        <w:rPr>
          <w:rFonts w:ascii="Times New Roman" w:hAnsi="Times New Roman" w:cs="Times New Roman"/>
          <w:sz w:val="24"/>
          <w:szCs w:val="24"/>
        </w:rPr>
        <w:t>Riduwan</w:t>
      </w:r>
      <w:r w:rsidR="00EE0957">
        <w:rPr>
          <w:rFonts w:ascii="Times New Roman" w:hAnsi="Times New Roman" w:cs="Times New Roman"/>
          <w:sz w:val="24"/>
          <w:szCs w:val="24"/>
        </w:rPr>
        <w:t>, 2009</w:t>
      </w:r>
      <w:r w:rsidRPr="000D569C">
        <w:rPr>
          <w:rFonts w:ascii="Times New Roman" w:hAnsi="Times New Roman" w:cs="Times New Roman"/>
          <w:sz w:val="24"/>
          <w:szCs w:val="24"/>
        </w:rPr>
        <w:t xml:space="preserve"> : 107)</w:t>
      </w:r>
    </w:p>
    <w:p w:rsidR="00A522E9" w:rsidRPr="008C46C7" w:rsidRDefault="00A522E9" w:rsidP="008C46C7">
      <w:pPr>
        <w:ind w:left="5040"/>
        <w:jc w:val="both"/>
        <w:rPr>
          <w:rFonts w:ascii="Times New Roman" w:hAnsi="Times New Roman" w:cs="Times New Roman"/>
          <w:sz w:val="24"/>
          <w:szCs w:val="24"/>
        </w:rPr>
      </w:pPr>
    </w:p>
    <w:p w:rsidR="00132527" w:rsidRDefault="00132527" w:rsidP="005D33EA">
      <w:pPr>
        <w:tabs>
          <w:tab w:val="left" w:pos="6840"/>
        </w:tabs>
        <w:ind w:left="126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Keterangan : </w:t>
      </w:r>
    </w:p>
    <w:p w:rsidR="00132527" w:rsidRDefault="00502FC1" w:rsidP="005D33EA">
      <w:pPr>
        <w:tabs>
          <w:tab w:val="left" w:pos="6840"/>
        </w:tabs>
        <w:spacing w:after="0" w:line="360" w:lineRule="auto"/>
        <w:ind w:left="1260" w:hanging="90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oMath>
      <w:r w:rsidR="00132527">
        <w:rPr>
          <w:rFonts w:ascii="Times New Roman" w:eastAsiaTheme="minorEastAsia" w:hAnsi="Times New Roman" w:cs="Times New Roman"/>
          <w:sz w:val="24"/>
          <w:szCs w:val="24"/>
        </w:rPr>
        <w:t xml:space="preserve">   </w:t>
      </w:r>
      <w:r w:rsidR="00132527">
        <w:rPr>
          <w:rFonts w:ascii="Times New Roman" w:eastAsiaTheme="minorEastAsia" w:hAnsi="Times New Roman" w:cs="Times New Roman"/>
          <w:sz w:val="24"/>
          <w:szCs w:val="24"/>
        </w:rPr>
        <w:tab/>
        <w:t>: varians skor tiap item</w:t>
      </w:r>
    </w:p>
    <w:p w:rsidR="00132527" w:rsidRDefault="00502FC1" w:rsidP="005D33EA">
      <w:pPr>
        <w:tabs>
          <w:tab w:val="left" w:pos="6840"/>
        </w:tabs>
        <w:spacing w:after="0" w:line="360" w:lineRule="auto"/>
        <w:ind w:left="1260" w:hanging="90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2</m:t>
                </m:r>
              </m:sup>
            </m:sSup>
          </m:e>
        </m:nary>
      </m:oMath>
      <w:r w:rsidR="00132527">
        <w:rPr>
          <w:rFonts w:ascii="Times New Roman" w:eastAsiaTheme="minorEastAsia" w:hAnsi="Times New Roman" w:cs="Times New Roman"/>
          <w:sz w:val="24"/>
          <w:szCs w:val="24"/>
        </w:rPr>
        <w:t xml:space="preserve"> </w:t>
      </w:r>
      <w:r w:rsidR="00132527">
        <w:rPr>
          <w:rFonts w:ascii="Times New Roman" w:eastAsiaTheme="minorEastAsia" w:hAnsi="Times New Roman" w:cs="Times New Roman"/>
          <w:sz w:val="24"/>
          <w:szCs w:val="24"/>
        </w:rPr>
        <w:tab/>
        <w:t>: jumlah kuadrat item Xi</w:t>
      </w:r>
    </w:p>
    <w:p w:rsidR="00132527" w:rsidRDefault="00132527" w:rsidP="005D33EA">
      <w:pPr>
        <w:tabs>
          <w:tab w:val="left" w:pos="6840"/>
        </w:tabs>
        <w:spacing w:after="0" w:line="360" w:lineRule="auto"/>
        <w:ind w:left="1260" w:hanging="90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Xi</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oMath>
      <w:r>
        <w:rPr>
          <w:rFonts w:ascii="Times New Roman" w:eastAsiaTheme="minorEastAsia" w:hAnsi="Times New Roman" w:cs="Times New Roman"/>
          <w:sz w:val="24"/>
          <w:szCs w:val="24"/>
        </w:rPr>
        <w:t xml:space="preserve"> : jumlah item Xi dikuadratkan</w:t>
      </w:r>
    </w:p>
    <w:p w:rsidR="00633A8B" w:rsidRDefault="00132527" w:rsidP="000A6DB6">
      <w:pPr>
        <w:tabs>
          <w:tab w:val="left" w:pos="6840"/>
        </w:tabs>
        <w:spacing w:after="0" w:line="360" w:lineRule="auto"/>
        <w:ind w:left="126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rPr>
        <w:tab/>
        <w:t xml:space="preserve">: Jumlah responden </w:t>
      </w:r>
    </w:p>
    <w:p w:rsidR="00AA7135" w:rsidRDefault="00AA7135" w:rsidP="000A6DB6">
      <w:pPr>
        <w:tabs>
          <w:tab w:val="left" w:pos="6840"/>
        </w:tabs>
        <w:spacing w:after="0" w:line="360" w:lineRule="auto"/>
        <w:ind w:left="1260" w:hanging="900"/>
        <w:jc w:val="both"/>
        <w:rPr>
          <w:rFonts w:ascii="Times New Roman" w:eastAsiaTheme="minorEastAsia" w:hAnsi="Times New Roman" w:cs="Times New Roman"/>
          <w:sz w:val="24"/>
          <w:szCs w:val="24"/>
        </w:rPr>
      </w:pPr>
    </w:p>
    <w:p w:rsidR="00132527" w:rsidRDefault="00132527" w:rsidP="005D33EA">
      <w:pPr>
        <w:tabs>
          <w:tab w:val="left" w:pos="684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varians semua item dengan rumus:</w:t>
      </w:r>
    </w:p>
    <w:p w:rsidR="00132527" w:rsidRDefault="00502FC1" w:rsidP="00132527">
      <w:pPr>
        <w:tabs>
          <w:tab w:val="left" w:pos="6840"/>
        </w:tabs>
        <w:ind w:left="1980" w:hanging="810"/>
        <w:jc w:val="center"/>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Si=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n</m:t>
                </m:r>
              </m:sub>
            </m:sSub>
          </m:e>
        </m:nary>
      </m:oMath>
      <w:r w:rsidR="00132527">
        <w:rPr>
          <w:rFonts w:ascii="Times New Roman" w:eastAsiaTheme="minorEastAsia" w:hAnsi="Times New Roman" w:cs="Times New Roman"/>
          <w:sz w:val="24"/>
          <w:szCs w:val="24"/>
        </w:rPr>
        <w:t xml:space="preserve"> </w:t>
      </w:r>
    </w:p>
    <w:p w:rsidR="008C46C7" w:rsidRPr="008C46C7" w:rsidRDefault="008C46C7" w:rsidP="008C46C7">
      <w:pPr>
        <w:ind w:left="5040"/>
        <w:jc w:val="both"/>
        <w:rPr>
          <w:rFonts w:ascii="Times New Roman" w:hAnsi="Times New Roman" w:cs="Times New Roman"/>
          <w:sz w:val="24"/>
          <w:szCs w:val="24"/>
        </w:rPr>
      </w:pPr>
      <w:r w:rsidRPr="000D569C">
        <w:rPr>
          <w:rFonts w:ascii="Times New Roman" w:hAnsi="Times New Roman" w:cs="Times New Roman"/>
          <w:sz w:val="24"/>
          <w:szCs w:val="24"/>
        </w:rPr>
        <w:t>(</w:t>
      </w:r>
      <w:r>
        <w:rPr>
          <w:rFonts w:ascii="Times New Roman" w:hAnsi="Times New Roman" w:cs="Times New Roman"/>
          <w:sz w:val="24"/>
          <w:szCs w:val="24"/>
        </w:rPr>
        <w:t>Riduwan</w:t>
      </w:r>
      <w:r w:rsidR="00EE0957">
        <w:rPr>
          <w:rFonts w:ascii="Times New Roman" w:hAnsi="Times New Roman" w:cs="Times New Roman"/>
          <w:sz w:val="24"/>
          <w:szCs w:val="24"/>
        </w:rPr>
        <w:t>, 2009</w:t>
      </w:r>
      <w:r w:rsidRPr="000D569C">
        <w:rPr>
          <w:rFonts w:ascii="Times New Roman" w:hAnsi="Times New Roman" w:cs="Times New Roman"/>
          <w:sz w:val="24"/>
          <w:szCs w:val="24"/>
        </w:rPr>
        <w:t xml:space="preserve"> : 107)</w:t>
      </w:r>
    </w:p>
    <w:p w:rsidR="00132527" w:rsidRDefault="00132527" w:rsidP="005D33EA">
      <w:pPr>
        <w:spacing w:after="0"/>
        <w:ind w:left="1980" w:hanging="1980"/>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132527" w:rsidRDefault="00502FC1" w:rsidP="005D33EA">
      <w:pPr>
        <w:spacing w:after="0" w:line="360" w:lineRule="auto"/>
        <w:ind w:left="1980" w:hanging="1980"/>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Si</m:t>
            </m:r>
          </m:e>
        </m:nary>
      </m:oMath>
      <w:r w:rsidR="00132527">
        <w:rPr>
          <w:rFonts w:ascii="Times New Roman" w:eastAsiaTheme="minorEastAsia" w:hAnsi="Times New Roman" w:cs="Times New Roman"/>
          <w:sz w:val="24"/>
          <w:szCs w:val="24"/>
        </w:rPr>
        <w:t xml:space="preserve"> : Jumlah varians semua item</w:t>
      </w:r>
    </w:p>
    <w:p w:rsidR="003474AD" w:rsidRDefault="00502FC1" w:rsidP="007429CC">
      <w:pPr>
        <w:tabs>
          <w:tab w:val="left" w:pos="7560"/>
        </w:tabs>
        <w:spacing w:after="0" w:line="360" w:lineRule="auto"/>
        <w:ind w:left="1980" w:hanging="198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sidR="00132527">
        <w:rPr>
          <w:rFonts w:ascii="Times New Roman" w:eastAsiaTheme="minorEastAsia" w:hAnsi="Times New Roman" w:cs="Times New Roman"/>
          <w:sz w:val="24"/>
          <w:szCs w:val="24"/>
        </w:rPr>
        <w:t xml:space="preserve"> : varians item ke 1,2,3….n</w:t>
      </w:r>
    </w:p>
    <w:p w:rsidR="00132527" w:rsidRDefault="00132527" w:rsidP="005D33EA">
      <w:pPr>
        <w:tabs>
          <w:tab w:val="left" w:pos="7560"/>
        </w:tabs>
        <w:ind w:left="1980" w:hanging="1980"/>
        <w:jc w:val="both"/>
        <w:rPr>
          <w:rFonts w:ascii="Times New Roman" w:hAnsi="Times New Roman" w:cs="Times New Roman"/>
          <w:sz w:val="24"/>
          <w:szCs w:val="24"/>
        </w:rPr>
      </w:pPr>
      <w:r>
        <w:rPr>
          <w:rFonts w:ascii="Times New Roman" w:hAnsi="Times New Roman" w:cs="Times New Roman"/>
          <w:sz w:val="24"/>
          <w:szCs w:val="24"/>
        </w:rPr>
        <w:t>Mencari varians total dengan rumus:</w:t>
      </w:r>
    </w:p>
    <w:p w:rsidR="00132527" w:rsidRDefault="00502FC1" w:rsidP="00132527">
      <w:pPr>
        <w:tabs>
          <w:tab w:val="left" w:pos="7560"/>
          <w:tab w:val="left" w:pos="8010"/>
        </w:tabs>
        <w:ind w:left="1980" w:hanging="81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Xt</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N</m:t>
                      </m:r>
                    </m:den>
                  </m:f>
                </m:e>
              </m:nary>
            </m:num>
            <m:den>
              <m:r>
                <w:rPr>
                  <w:rFonts w:ascii="Cambria Math" w:hAnsi="Cambria Math" w:cs="Times New Roman"/>
                  <w:sz w:val="24"/>
                  <w:szCs w:val="24"/>
                </w:rPr>
                <m:t>N</m:t>
              </m:r>
            </m:den>
          </m:f>
        </m:oMath>
      </m:oMathPara>
    </w:p>
    <w:p w:rsidR="001666E7" w:rsidRDefault="008C46C7" w:rsidP="00AA7135">
      <w:pPr>
        <w:spacing w:after="0"/>
        <w:ind w:left="5040"/>
        <w:jc w:val="both"/>
        <w:rPr>
          <w:rFonts w:ascii="Times New Roman" w:hAnsi="Times New Roman" w:cs="Times New Roman"/>
          <w:sz w:val="24"/>
          <w:szCs w:val="24"/>
        </w:rPr>
      </w:pPr>
      <w:r w:rsidRPr="000D569C">
        <w:rPr>
          <w:rFonts w:ascii="Times New Roman" w:hAnsi="Times New Roman" w:cs="Times New Roman"/>
          <w:sz w:val="24"/>
          <w:szCs w:val="24"/>
        </w:rPr>
        <w:t>(</w:t>
      </w:r>
      <w:r>
        <w:rPr>
          <w:rFonts w:ascii="Times New Roman" w:hAnsi="Times New Roman" w:cs="Times New Roman"/>
          <w:sz w:val="24"/>
          <w:szCs w:val="24"/>
        </w:rPr>
        <w:t>Riduwan</w:t>
      </w:r>
      <w:r w:rsidR="00EE0957">
        <w:rPr>
          <w:rFonts w:ascii="Times New Roman" w:hAnsi="Times New Roman" w:cs="Times New Roman"/>
          <w:sz w:val="24"/>
          <w:szCs w:val="24"/>
        </w:rPr>
        <w:t>, 2009</w:t>
      </w:r>
      <w:r w:rsidRPr="000D569C">
        <w:rPr>
          <w:rFonts w:ascii="Times New Roman" w:hAnsi="Times New Roman" w:cs="Times New Roman"/>
          <w:sz w:val="24"/>
          <w:szCs w:val="24"/>
        </w:rPr>
        <w:t xml:space="preserve"> : 107)</w:t>
      </w:r>
    </w:p>
    <w:p w:rsidR="00132527" w:rsidRDefault="00132527" w:rsidP="005D33EA">
      <w:pPr>
        <w:tabs>
          <w:tab w:val="left" w:pos="6840"/>
        </w:tabs>
        <w:spacing w:after="0"/>
        <w:ind w:left="90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 </w:t>
      </w:r>
    </w:p>
    <w:p w:rsidR="00132527" w:rsidRDefault="00502FC1" w:rsidP="005D33EA">
      <w:pPr>
        <w:tabs>
          <w:tab w:val="left" w:pos="6840"/>
        </w:tabs>
        <w:spacing w:after="0" w:line="360" w:lineRule="auto"/>
        <w:ind w:left="900" w:hanging="90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oMath>
      <w:r w:rsidR="005D33EA">
        <w:rPr>
          <w:rFonts w:ascii="Times New Roman" w:eastAsiaTheme="minorEastAsia" w:hAnsi="Times New Roman" w:cs="Times New Roman"/>
          <w:sz w:val="24"/>
          <w:szCs w:val="24"/>
        </w:rPr>
        <w:t xml:space="preserve">   </w:t>
      </w:r>
      <w:r w:rsidR="005D33EA">
        <w:rPr>
          <w:rFonts w:ascii="Times New Roman" w:eastAsiaTheme="minorEastAsia" w:hAnsi="Times New Roman" w:cs="Times New Roman"/>
          <w:sz w:val="24"/>
          <w:szCs w:val="24"/>
        </w:rPr>
        <w:tab/>
      </w:r>
      <w:r w:rsidR="00132527">
        <w:rPr>
          <w:rFonts w:ascii="Times New Roman" w:eastAsiaTheme="minorEastAsia" w:hAnsi="Times New Roman" w:cs="Times New Roman"/>
          <w:sz w:val="24"/>
          <w:szCs w:val="24"/>
        </w:rPr>
        <w:t>: varians total</w:t>
      </w:r>
    </w:p>
    <w:p w:rsidR="00132527" w:rsidRDefault="00502FC1" w:rsidP="005D33EA">
      <w:pPr>
        <w:tabs>
          <w:tab w:val="left" w:pos="6840"/>
        </w:tabs>
        <w:spacing w:after="0" w:line="360" w:lineRule="auto"/>
        <w:ind w:left="900" w:hanging="90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e>
        </m:nary>
      </m:oMath>
      <w:r w:rsidR="00132527">
        <w:rPr>
          <w:rFonts w:ascii="Times New Roman" w:eastAsiaTheme="minorEastAsia" w:hAnsi="Times New Roman" w:cs="Times New Roman"/>
          <w:sz w:val="24"/>
          <w:szCs w:val="24"/>
        </w:rPr>
        <w:t xml:space="preserve"> </w:t>
      </w:r>
      <w:r w:rsidR="00132527">
        <w:rPr>
          <w:rFonts w:ascii="Times New Roman" w:eastAsiaTheme="minorEastAsia" w:hAnsi="Times New Roman" w:cs="Times New Roman"/>
          <w:sz w:val="24"/>
          <w:szCs w:val="24"/>
        </w:rPr>
        <w:tab/>
        <w:t xml:space="preserve">: jumlah kuadrat X total </w:t>
      </w:r>
    </w:p>
    <w:p w:rsidR="00132527" w:rsidRDefault="00132527" w:rsidP="005D33EA">
      <w:pPr>
        <w:tabs>
          <w:tab w:val="left" w:pos="6840"/>
        </w:tabs>
        <w:spacing w:after="0" w:line="360" w:lineRule="auto"/>
        <w:ind w:left="900" w:hanging="90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oMath>
      <w:r>
        <w:rPr>
          <w:rFonts w:ascii="Times New Roman" w:eastAsiaTheme="minorEastAsia" w:hAnsi="Times New Roman" w:cs="Times New Roman"/>
          <w:sz w:val="24"/>
          <w:szCs w:val="24"/>
        </w:rPr>
        <w:t xml:space="preserve"> </w:t>
      </w:r>
      <w:r w:rsidR="005D33EA">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jumlah X dikuadratkan</w:t>
      </w:r>
    </w:p>
    <w:p w:rsidR="00132527" w:rsidRDefault="005D33EA" w:rsidP="005D33EA">
      <w:pPr>
        <w:tabs>
          <w:tab w:val="left" w:pos="6840"/>
        </w:tabs>
        <w:spacing w:line="360" w:lineRule="auto"/>
        <w:ind w:left="90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rPr>
        <w:tab/>
      </w:r>
      <w:r w:rsidR="00132527">
        <w:rPr>
          <w:rFonts w:ascii="Times New Roman" w:eastAsiaTheme="minorEastAsia" w:hAnsi="Times New Roman" w:cs="Times New Roman"/>
          <w:sz w:val="24"/>
          <w:szCs w:val="24"/>
        </w:rPr>
        <w:t xml:space="preserve">: Jumlah responden </w:t>
      </w:r>
    </w:p>
    <w:p w:rsidR="00132527" w:rsidRDefault="005D33EA" w:rsidP="00F243F7">
      <w:pPr>
        <w:tabs>
          <w:tab w:val="left" w:pos="720"/>
          <w:tab w:val="left" w:pos="7290"/>
        </w:tabs>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132527">
        <w:rPr>
          <w:rFonts w:ascii="Times New Roman" w:hAnsi="Times New Roman" w:cs="Times New Roman"/>
          <w:sz w:val="24"/>
          <w:szCs w:val="24"/>
        </w:rPr>
        <w:t xml:space="preserve">Hasil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sidR="00132527">
        <w:rPr>
          <w:rFonts w:ascii="Times New Roman" w:eastAsiaTheme="minorEastAsia" w:hAnsi="Times New Roman" w:cs="Times New Roman"/>
          <w:sz w:val="24"/>
          <w:szCs w:val="24"/>
        </w:rPr>
        <w:t xml:space="preserve"> ak</w:t>
      </w:r>
      <w:r w:rsidR="00F65EBD">
        <w:rPr>
          <w:rFonts w:ascii="Times New Roman" w:eastAsiaTheme="minorEastAsia" w:hAnsi="Times New Roman" w:cs="Times New Roman"/>
          <w:sz w:val="24"/>
          <w:szCs w:val="24"/>
        </w:rPr>
        <w:t>an dikonsultasikan dengan tarif</w:t>
      </w:r>
      <w:r w:rsidR="00132527">
        <w:rPr>
          <w:rFonts w:ascii="Times New Roman" w:eastAsiaTheme="minorEastAsia" w:hAnsi="Times New Roman" w:cs="Times New Roman"/>
          <w:sz w:val="24"/>
          <w:szCs w:val="24"/>
        </w:rPr>
        <w:t xml:space="preserve"> signifikan </w:t>
      </w:r>
      <m:oMath>
        <m:r>
          <w:rPr>
            <w:rFonts w:ascii="Cambria Math" w:eastAsiaTheme="minorEastAsia" w:hAnsi="Cambria Math" w:cs="Times New Roman"/>
            <w:sz w:val="24"/>
            <w:szCs w:val="24"/>
          </w:rPr>
          <m:t>(α)</m:t>
        </m:r>
      </m:oMath>
      <w:r w:rsidR="00132527">
        <w:rPr>
          <w:rFonts w:ascii="Times New Roman" w:eastAsiaTheme="minorEastAsia" w:hAnsi="Times New Roman" w:cs="Times New Roman"/>
          <w:sz w:val="24"/>
          <w:szCs w:val="24"/>
        </w:rPr>
        <w:t xml:space="preserve"> 0,05 yang artinya peluang membuat kesalahan sebesar 5% setiap item akan terbukti 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r </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&gt;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tabel </m:t>
            </m:r>
          </m:sub>
        </m:sSub>
      </m:oMath>
      <w:r w:rsidR="00F65EBD">
        <w:rPr>
          <w:rFonts w:ascii="Times New Roman" w:eastAsiaTheme="minorEastAsia" w:hAnsi="Times New Roman" w:cs="Times New Roman"/>
          <w:sz w:val="24"/>
          <w:szCs w:val="24"/>
        </w:rPr>
        <w:t>dengan tarif</w:t>
      </w:r>
      <w:r w:rsidR="00132527">
        <w:rPr>
          <w:rFonts w:ascii="Times New Roman" w:eastAsiaTheme="minorEastAsia" w:hAnsi="Times New Roman" w:cs="Times New Roman"/>
          <w:sz w:val="24"/>
          <w:szCs w:val="24"/>
        </w:rPr>
        <w:t xml:space="preserve"> kepercay</w:t>
      </w:r>
      <w:r w:rsidR="00F65EBD">
        <w:rPr>
          <w:rFonts w:ascii="Times New Roman" w:eastAsiaTheme="minorEastAsia" w:hAnsi="Times New Roman" w:cs="Times New Roman"/>
          <w:sz w:val="24"/>
          <w:szCs w:val="24"/>
        </w:rPr>
        <w:t>aan 95%. Berikut ini merupakan k</w:t>
      </w:r>
      <w:r w:rsidR="00132527">
        <w:rPr>
          <w:rFonts w:ascii="Times New Roman" w:eastAsiaTheme="minorEastAsia" w:hAnsi="Times New Roman" w:cs="Times New Roman"/>
          <w:sz w:val="24"/>
          <w:szCs w:val="24"/>
        </w:rPr>
        <w:t>riteria pengujian instrument:</w:t>
      </w:r>
    </w:p>
    <w:p w:rsidR="00132527" w:rsidRDefault="00132527" w:rsidP="00F243F7">
      <w:pPr>
        <w:tabs>
          <w:tab w:val="left" w:pos="1423"/>
          <w:tab w:val="left" w:pos="729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Jika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r</m:t>
            </m:r>
          </m:e>
          <m:sub>
            <m:r>
              <w:rPr>
                <w:rFonts w:asciiTheme="majorBidi" w:eastAsiaTheme="minorEastAsia" w:hAnsi="Cambria Math" w:cstheme="majorBidi"/>
                <w:sz w:val="24"/>
                <w:szCs w:val="24"/>
              </w:rPr>
              <m:t>h</m:t>
            </m:r>
            <m:r>
              <w:rPr>
                <w:rFonts w:ascii="Cambria Math" w:eastAsiaTheme="minorEastAsia" w:hAnsi="Cambria Math" w:cstheme="majorBidi"/>
                <w:sz w:val="24"/>
                <w:szCs w:val="24"/>
              </w:rPr>
              <m:t>itung</m:t>
            </m:r>
          </m:sub>
        </m:sSub>
        <m:r>
          <w:rPr>
            <w:rFonts w:ascii="Cambria Math" w:eastAsiaTheme="minorEastAsia" w:hAnsiTheme="majorBidi" w:cstheme="majorBidi"/>
            <w:sz w:val="24"/>
            <w:szCs w:val="24"/>
          </w:rPr>
          <m:t>&gt;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tabel</m:t>
            </m:r>
            <m:r>
              <w:rPr>
                <w:rFonts w:ascii="Cambria Math" w:eastAsiaTheme="minorEastAsia" w:hAnsiTheme="majorBidi" w:cstheme="majorBidi"/>
                <w:sz w:val="24"/>
                <w:szCs w:val="24"/>
              </w:rPr>
              <m:t xml:space="preserve"> </m:t>
            </m:r>
          </m:sub>
        </m:sSub>
      </m:oMath>
      <w:r w:rsidR="005203B4">
        <w:rPr>
          <w:rFonts w:ascii="Times New Roman" w:eastAsiaTheme="minorEastAsia" w:hAnsi="Times New Roman" w:cs="Times New Roman"/>
          <w:sz w:val="24"/>
          <w:szCs w:val="24"/>
        </w:rPr>
        <w:t>maka angket tersebut reliabel</w:t>
      </w:r>
    </w:p>
    <w:p w:rsidR="00A522E9" w:rsidRDefault="00132527" w:rsidP="00026349">
      <w:pPr>
        <w:tabs>
          <w:tab w:val="left" w:pos="1423"/>
          <w:tab w:val="left" w:pos="729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tabel </m:t>
            </m:r>
          </m:sub>
        </m:sSub>
      </m:oMath>
      <w:r>
        <w:rPr>
          <w:rFonts w:ascii="Times New Roman" w:eastAsiaTheme="minorEastAsia" w:hAnsi="Times New Roman" w:cs="Times New Roman"/>
          <w:sz w:val="24"/>
          <w:szCs w:val="24"/>
        </w:rPr>
        <w:t>mak</w:t>
      </w:r>
      <w:r w:rsidR="005203B4">
        <w:rPr>
          <w:rFonts w:ascii="Times New Roman" w:eastAsiaTheme="minorEastAsia" w:hAnsi="Times New Roman" w:cs="Times New Roman"/>
          <w:sz w:val="24"/>
          <w:szCs w:val="24"/>
        </w:rPr>
        <w:t xml:space="preserve">a angket tersebut tidak </w:t>
      </w:r>
      <w:r w:rsidR="00026349">
        <w:rPr>
          <w:rFonts w:ascii="Times New Roman" w:eastAsiaTheme="minorEastAsia" w:hAnsi="Times New Roman" w:cs="Times New Roman"/>
          <w:sz w:val="24"/>
          <w:szCs w:val="24"/>
        </w:rPr>
        <w:t>reliabel</w:t>
      </w:r>
    </w:p>
    <w:p w:rsidR="00A522E9" w:rsidRDefault="00A522E9" w:rsidP="00AA7135">
      <w:pPr>
        <w:tabs>
          <w:tab w:val="left" w:pos="1423"/>
          <w:tab w:val="left" w:pos="7290"/>
        </w:tabs>
        <w:spacing w:after="0" w:line="360" w:lineRule="auto"/>
        <w:rPr>
          <w:rFonts w:ascii="Times New Roman" w:eastAsiaTheme="minorEastAsia" w:hAnsi="Times New Roman" w:cs="Times New Roman"/>
          <w:sz w:val="24"/>
          <w:szCs w:val="24"/>
        </w:rPr>
      </w:pPr>
    </w:p>
    <w:p w:rsidR="00661DD1" w:rsidRDefault="00661DD1" w:rsidP="00A522E9">
      <w:pPr>
        <w:pStyle w:val="TAD1"/>
        <w:numPr>
          <w:ilvl w:val="0"/>
          <w:numId w:val="62"/>
        </w:numPr>
        <w:spacing w:after="0"/>
        <w:ind w:hanging="720"/>
      </w:pPr>
      <w:r>
        <w:t xml:space="preserve">Hasil Ujicoba Instrumen </w:t>
      </w:r>
    </w:p>
    <w:p w:rsidR="006D27D0" w:rsidRDefault="00661DD1" w:rsidP="00A522E9">
      <w:pPr>
        <w:pStyle w:val="TAD1"/>
        <w:ind w:left="0" w:firstLine="0"/>
        <w:rPr>
          <w:b w:val="0"/>
          <w:bCs/>
        </w:rPr>
      </w:pPr>
      <w:r>
        <w:lastRenderedPageBreak/>
        <w:tab/>
      </w:r>
      <w:r>
        <w:rPr>
          <w:b w:val="0"/>
          <w:bCs/>
        </w:rPr>
        <w:t>Ujicoba instrumen dilakukan dengan menyebarkan angket kepada mahasiswa pendidikan Akuntansi angkatan 2013-2016 yang dipilih secara acak yaitu dengan mengambil undian. Kemudian angket disebarkan kepada 30 mahasiswa pendidikan Akuntansi. Angket yang sudah diisi oleh mahasiswa memberikan data yang dapat diuji tingkat</w:t>
      </w:r>
      <w:r w:rsidR="009A7179">
        <w:rPr>
          <w:b w:val="0"/>
          <w:bCs/>
        </w:rPr>
        <w:t xml:space="preserve"> validitasnya dan reliabilitasnya.</w:t>
      </w:r>
    </w:p>
    <w:p w:rsidR="009A7179" w:rsidRDefault="009A7179" w:rsidP="009A7179">
      <w:pPr>
        <w:pStyle w:val="TAD1"/>
        <w:tabs>
          <w:tab w:val="left" w:pos="3150"/>
        </w:tabs>
        <w:ind w:left="0" w:firstLine="0"/>
        <w:rPr>
          <w:b w:val="0"/>
          <w:bCs/>
        </w:rPr>
      </w:pPr>
      <w:r>
        <w:rPr>
          <w:b w:val="0"/>
          <w:bCs/>
        </w:rPr>
        <w:t xml:space="preserve">1.  </w:t>
      </w:r>
      <w:r>
        <w:rPr>
          <w:b w:val="0"/>
          <w:bCs/>
        </w:rPr>
        <w:tab/>
        <w:t>Hasil Uji Validitas</w:t>
      </w:r>
    </w:p>
    <w:p w:rsidR="009A7179" w:rsidRPr="003955EE" w:rsidRDefault="009A7179" w:rsidP="009A7179">
      <w:pPr>
        <w:pStyle w:val="TAD1"/>
        <w:tabs>
          <w:tab w:val="left" w:pos="3150"/>
        </w:tabs>
        <w:ind w:left="0" w:firstLine="0"/>
        <w:rPr>
          <w:b w:val="0"/>
          <w:bCs/>
        </w:rPr>
      </w:pPr>
      <w:r>
        <w:rPr>
          <w:b w:val="0"/>
          <w:bCs/>
        </w:rPr>
        <w:tab/>
        <w:t>Uji validita</w:t>
      </w:r>
      <w:r w:rsidR="003D26C4">
        <w:rPr>
          <w:b w:val="0"/>
          <w:bCs/>
        </w:rPr>
        <w:t>s ini dilakukan dengan bantuan k</w:t>
      </w:r>
      <w:r>
        <w:rPr>
          <w:b w:val="0"/>
          <w:bCs/>
        </w:rPr>
        <w:t xml:space="preserve">omputer yaitu </w:t>
      </w:r>
      <w:r w:rsidRPr="009A7179">
        <w:rPr>
          <w:b w:val="0"/>
          <w:bCs/>
          <w:i/>
          <w:iCs/>
        </w:rPr>
        <w:t xml:space="preserve">ms. </w:t>
      </w:r>
      <w:r>
        <w:rPr>
          <w:b w:val="0"/>
          <w:bCs/>
          <w:i/>
          <w:iCs/>
        </w:rPr>
        <w:t>e</w:t>
      </w:r>
      <w:r w:rsidRPr="009A7179">
        <w:rPr>
          <w:b w:val="0"/>
          <w:bCs/>
          <w:i/>
          <w:iCs/>
        </w:rPr>
        <w:t>xell</w:t>
      </w:r>
      <w:r>
        <w:rPr>
          <w:b w:val="0"/>
          <w:bCs/>
        </w:rPr>
        <w:t xml:space="preserve"> dan </w:t>
      </w:r>
      <w:r w:rsidRPr="009A7179">
        <w:rPr>
          <w:b w:val="0"/>
          <w:bCs/>
          <w:i/>
          <w:iCs/>
        </w:rPr>
        <w:t>SPSS Stasistic</w:t>
      </w:r>
      <w:r>
        <w:rPr>
          <w:b w:val="0"/>
          <w:bCs/>
        </w:rPr>
        <w:t xml:space="preserve"> v.20. Tiap butir instrumen dicari nilai </w:t>
      </w:r>
      <m:oMath>
        <m:sSub>
          <m:sSubPr>
            <m:ctrlPr>
              <w:rPr>
                <w:rFonts w:ascii="Cambria Math" w:hAnsi="Cambria Math"/>
                <w:b w:val="0"/>
                <w:bCs/>
                <w:i/>
              </w:rPr>
            </m:ctrlPr>
          </m:sSubPr>
          <m:e>
            <m:r>
              <m:rPr>
                <m:sty m:val="bi"/>
              </m:rPr>
              <w:rPr>
                <w:rFonts w:ascii="Cambria Math" w:hAnsi="Cambria Math"/>
              </w:rPr>
              <m:t>r</m:t>
            </m:r>
          </m:e>
          <m:sub>
            <m:r>
              <m:rPr>
                <m:sty m:val="bi"/>
              </m:rPr>
              <w:rPr>
                <w:rFonts w:ascii="Cambria Math" w:hAnsi="Cambria Math"/>
              </w:rPr>
              <m:t>hitung</m:t>
            </m:r>
          </m:sub>
        </m:sSub>
      </m:oMath>
      <w:r>
        <w:rPr>
          <w:b w:val="0"/>
          <w:bCs/>
        </w:rPr>
        <w:t xml:space="preserve"> dan kemudian dibandingkan dengan </w:t>
      </w:r>
      <m:oMath>
        <m:sSub>
          <m:sSubPr>
            <m:ctrlPr>
              <w:rPr>
                <w:rFonts w:ascii="Cambria Math" w:hAnsi="Cambria Math"/>
                <w:b w:val="0"/>
                <w:bCs/>
                <w:i/>
              </w:rPr>
            </m:ctrlPr>
          </m:sSubPr>
          <m:e>
            <m:r>
              <m:rPr>
                <m:sty m:val="bi"/>
              </m:rPr>
              <w:rPr>
                <w:rFonts w:ascii="Cambria Math" w:hAnsi="Cambria Math"/>
              </w:rPr>
              <m:t>r</m:t>
            </m:r>
          </m:e>
          <m:sub>
            <m:r>
              <m:rPr>
                <m:sty m:val="bi"/>
              </m:rPr>
              <w:rPr>
                <w:rFonts w:ascii="Cambria Math" w:hAnsi="Cambria Math"/>
              </w:rPr>
              <m:t>tabel</m:t>
            </m:r>
          </m:sub>
        </m:sSub>
      </m:oMath>
      <w:r w:rsidR="000365B1">
        <w:rPr>
          <w:b w:val="0"/>
          <w:bCs/>
        </w:rPr>
        <w:t xml:space="preserve"> yaitu 0,361</w:t>
      </w:r>
      <w:r w:rsidR="003955EE">
        <w:rPr>
          <w:b w:val="0"/>
          <w:bCs/>
        </w:rPr>
        <w:t xml:space="preserve"> dengan N=30,</w:t>
      </w:r>
      <w:r w:rsidR="000365B1">
        <w:rPr>
          <w:b w:val="0"/>
          <w:bCs/>
        </w:rPr>
        <w:t xml:space="preserve"> dk = N-2</w:t>
      </w:r>
      <w:r w:rsidR="003955EE">
        <w:rPr>
          <w:b w:val="0"/>
          <w:bCs/>
        </w:rPr>
        <w:t xml:space="preserve"> dan </w:t>
      </w:r>
      <m:oMath>
        <m:r>
          <m:rPr>
            <m:sty m:val="bi"/>
          </m:rPr>
          <w:rPr>
            <w:rFonts w:ascii="Cambria Math" w:hAnsi="Cambria Math"/>
          </w:rPr>
          <m:t>α</m:t>
        </m:r>
      </m:oMath>
      <w:r w:rsidR="003955EE">
        <w:t xml:space="preserve"> </w:t>
      </w:r>
      <w:r w:rsidR="003955EE" w:rsidRPr="003955EE">
        <w:rPr>
          <w:b w:val="0"/>
          <w:bCs/>
        </w:rPr>
        <w:t>= 0,05</w:t>
      </w:r>
    </w:p>
    <w:p w:rsidR="009A7179" w:rsidRDefault="009A7179" w:rsidP="00654582">
      <w:pPr>
        <w:pStyle w:val="TAD1"/>
        <w:numPr>
          <w:ilvl w:val="0"/>
          <w:numId w:val="69"/>
        </w:numPr>
        <w:tabs>
          <w:tab w:val="left" w:pos="3150"/>
        </w:tabs>
        <w:spacing w:after="0" w:line="240" w:lineRule="auto"/>
        <w:ind w:hanging="1080"/>
        <w:rPr>
          <w:b w:val="0"/>
          <w:bCs/>
        </w:rPr>
      </w:pPr>
      <w:r>
        <w:rPr>
          <w:b w:val="0"/>
          <w:bCs/>
        </w:rPr>
        <w:t>Hasil Uji validitas Kecerdasan Menghadapi Tantangan</w:t>
      </w:r>
    </w:p>
    <w:p w:rsidR="009A7179" w:rsidRPr="009A7179" w:rsidRDefault="00EF53B5" w:rsidP="003D26C4">
      <w:pPr>
        <w:pStyle w:val="TAD1"/>
        <w:tabs>
          <w:tab w:val="clear" w:pos="720"/>
          <w:tab w:val="left" w:pos="3150"/>
        </w:tabs>
        <w:spacing w:after="0" w:line="240" w:lineRule="auto"/>
        <w:ind w:left="1080" w:firstLine="0"/>
        <w:jc w:val="center"/>
      </w:pPr>
      <w:r>
        <w:t>Tabel 3.5</w:t>
      </w:r>
    </w:p>
    <w:p w:rsidR="009A7179" w:rsidRPr="009A7179" w:rsidRDefault="009A7179" w:rsidP="003D26C4">
      <w:pPr>
        <w:pStyle w:val="TAD1"/>
        <w:tabs>
          <w:tab w:val="clear" w:pos="720"/>
          <w:tab w:val="left" w:pos="3150"/>
        </w:tabs>
        <w:spacing w:after="0" w:line="240" w:lineRule="auto"/>
        <w:ind w:left="1080" w:firstLine="0"/>
        <w:jc w:val="center"/>
      </w:pPr>
      <w:r w:rsidRPr="009A7179">
        <w:t>Hasil Uji Validitas Kecerdasan Menghadapi Tantangan</w:t>
      </w:r>
    </w:p>
    <w:tbl>
      <w:tblPr>
        <w:tblStyle w:val="TableGrid"/>
        <w:tblW w:w="0" w:type="auto"/>
        <w:jc w:val="center"/>
        <w:tblLook w:val="04A0" w:firstRow="1" w:lastRow="0" w:firstColumn="1" w:lastColumn="0" w:noHBand="0" w:noVBand="1"/>
      </w:tblPr>
      <w:tblGrid>
        <w:gridCol w:w="1350"/>
        <w:gridCol w:w="2070"/>
        <w:gridCol w:w="1890"/>
        <w:gridCol w:w="2016"/>
      </w:tblGrid>
      <w:tr w:rsidR="009A7179" w:rsidRPr="00AB7929" w:rsidTr="008B0D8F">
        <w:trPr>
          <w:trHeight w:val="206"/>
          <w:jc w:val="center"/>
        </w:trPr>
        <w:tc>
          <w:tcPr>
            <w:tcW w:w="1350" w:type="dxa"/>
          </w:tcPr>
          <w:p w:rsidR="009A7179" w:rsidRPr="00AB7929" w:rsidRDefault="009A7179" w:rsidP="00AA7135">
            <w:pPr>
              <w:jc w:val="center"/>
              <w:rPr>
                <w:rFonts w:asciiTheme="majorBidi" w:hAnsiTheme="majorBidi" w:cstheme="majorBidi"/>
                <w:b/>
                <w:bCs/>
                <w:sz w:val="24"/>
                <w:szCs w:val="24"/>
              </w:rPr>
            </w:pPr>
            <w:r w:rsidRPr="00AB7929">
              <w:rPr>
                <w:rFonts w:asciiTheme="majorBidi" w:hAnsiTheme="majorBidi" w:cstheme="majorBidi"/>
                <w:b/>
                <w:bCs/>
                <w:sz w:val="24"/>
                <w:szCs w:val="24"/>
              </w:rPr>
              <w:t>No. Butir</w:t>
            </w:r>
          </w:p>
        </w:tc>
        <w:tc>
          <w:tcPr>
            <w:tcW w:w="2070" w:type="dxa"/>
          </w:tcPr>
          <w:p w:rsidR="009A7179" w:rsidRPr="00AB7929" w:rsidRDefault="00502FC1" w:rsidP="00AA7135">
            <w:pPr>
              <w:rPr>
                <w:rFonts w:asciiTheme="majorBidi" w:hAnsiTheme="majorBidi" w:cstheme="majorBidi"/>
                <w:b/>
                <w:bCs/>
                <w:sz w:val="24"/>
                <w:szCs w:val="24"/>
              </w:rPr>
            </w:pPr>
            <m:oMathPara>
              <m:oMath>
                <m:sSub>
                  <m:sSubPr>
                    <m:ctrlPr>
                      <w:rPr>
                        <w:rFonts w:ascii="Cambria Math" w:hAnsiTheme="majorBidi"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hitung</m:t>
                    </m:r>
                  </m:sub>
                </m:sSub>
              </m:oMath>
            </m:oMathPara>
          </w:p>
        </w:tc>
        <w:tc>
          <w:tcPr>
            <w:tcW w:w="1890" w:type="dxa"/>
          </w:tcPr>
          <w:p w:rsidR="009A7179" w:rsidRPr="00AB7929" w:rsidRDefault="00502FC1" w:rsidP="00AA7135">
            <w:pPr>
              <w:rPr>
                <w:rFonts w:asciiTheme="majorBidi" w:hAnsiTheme="majorBidi" w:cstheme="majorBidi"/>
                <w:b/>
                <w:bCs/>
                <w:sz w:val="24"/>
                <w:szCs w:val="24"/>
              </w:rPr>
            </w:pPr>
            <m:oMathPara>
              <m:oMath>
                <m:sSub>
                  <m:sSubPr>
                    <m:ctrlPr>
                      <w:rPr>
                        <w:rFonts w:ascii="Cambria Math" w:hAnsiTheme="majorBidi"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tabel</m:t>
                    </m:r>
                  </m:sub>
                </m:sSub>
              </m:oMath>
            </m:oMathPara>
          </w:p>
        </w:tc>
        <w:tc>
          <w:tcPr>
            <w:tcW w:w="2016" w:type="dxa"/>
          </w:tcPr>
          <w:p w:rsidR="009A7179" w:rsidRPr="00AB7929" w:rsidRDefault="009A7179" w:rsidP="00AA7135">
            <w:pPr>
              <w:jc w:val="center"/>
              <w:rPr>
                <w:rFonts w:asciiTheme="majorBidi" w:hAnsiTheme="majorBidi" w:cstheme="majorBidi"/>
                <w:b/>
                <w:bCs/>
                <w:sz w:val="24"/>
                <w:szCs w:val="24"/>
              </w:rPr>
            </w:pPr>
            <w:r w:rsidRPr="00AB7929">
              <w:rPr>
                <w:rFonts w:asciiTheme="majorBidi" w:hAnsiTheme="majorBidi" w:cstheme="majorBidi"/>
                <w:b/>
                <w:bCs/>
                <w:sz w:val="24"/>
                <w:szCs w:val="24"/>
              </w:rPr>
              <w:t>Keterangan</w:t>
            </w:r>
          </w:p>
        </w:tc>
      </w:tr>
      <w:tr w:rsidR="000756FC" w:rsidRPr="00AB7929" w:rsidTr="008B0D8F">
        <w:trPr>
          <w:jc w:val="center"/>
        </w:trPr>
        <w:tc>
          <w:tcPr>
            <w:tcW w:w="1350" w:type="dxa"/>
          </w:tcPr>
          <w:p w:rsidR="000756FC" w:rsidRPr="00AB7929" w:rsidRDefault="000756FC" w:rsidP="00AA7135">
            <w:pPr>
              <w:jc w:val="center"/>
              <w:rPr>
                <w:rFonts w:asciiTheme="majorBidi" w:hAnsiTheme="majorBidi" w:cstheme="majorBidi"/>
                <w:sz w:val="24"/>
                <w:szCs w:val="24"/>
              </w:rPr>
            </w:pPr>
            <w:r w:rsidRPr="00AB7929">
              <w:rPr>
                <w:rFonts w:asciiTheme="majorBidi" w:hAnsiTheme="majorBidi" w:cstheme="majorBidi"/>
                <w:sz w:val="24"/>
                <w:szCs w:val="24"/>
              </w:rPr>
              <w:t>1</w:t>
            </w:r>
          </w:p>
        </w:tc>
        <w:tc>
          <w:tcPr>
            <w:tcW w:w="2070" w:type="dxa"/>
          </w:tcPr>
          <w:p w:rsidR="000756FC" w:rsidRPr="00DA5C4E" w:rsidRDefault="000756FC" w:rsidP="00AA7135">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.52</w:t>
            </w:r>
            <w:r w:rsidR="00AB0046">
              <w:rPr>
                <w:rFonts w:asciiTheme="majorBidi" w:hAnsiTheme="majorBidi" w:cstheme="majorBidi"/>
                <w:color w:val="000000"/>
              </w:rPr>
              <w:t>5</w:t>
            </w:r>
          </w:p>
        </w:tc>
        <w:tc>
          <w:tcPr>
            <w:tcW w:w="1890" w:type="dxa"/>
          </w:tcPr>
          <w:p w:rsidR="000756FC" w:rsidRDefault="000756FC" w:rsidP="00AA7135">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A7135">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A7135">
            <w:pPr>
              <w:jc w:val="center"/>
              <w:rPr>
                <w:rFonts w:asciiTheme="majorBidi" w:hAnsiTheme="majorBidi" w:cstheme="majorBidi"/>
                <w:sz w:val="24"/>
                <w:szCs w:val="24"/>
              </w:rPr>
            </w:pPr>
            <w:r w:rsidRPr="00AB7929">
              <w:rPr>
                <w:rFonts w:asciiTheme="majorBidi" w:hAnsiTheme="majorBidi" w:cstheme="majorBidi"/>
                <w:sz w:val="24"/>
                <w:szCs w:val="24"/>
              </w:rPr>
              <w:t>2</w:t>
            </w:r>
          </w:p>
        </w:tc>
        <w:tc>
          <w:tcPr>
            <w:tcW w:w="2070" w:type="dxa"/>
          </w:tcPr>
          <w:p w:rsidR="000756FC" w:rsidRPr="00DA5C4E" w:rsidRDefault="000756FC" w:rsidP="000756FC">
            <w:pPr>
              <w:jc w:val="center"/>
              <w:rPr>
                <w:rFonts w:asciiTheme="majorBidi" w:hAnsiTheme="majorBidi" w:cstheme="majorBidi"/>
                <w:color w:val="000000"/>
              </w:rPr>
            </w:pPr>
            <w:r>
              <w:rPr>
                <w:rFonts w:asciiTheme="majorBidi" w:hAnsiTheme="majorBidi" w:cstheme="majorBidi"/>
                <w:color w:val="000000"/>
              </w:rPr>
              <w:t>0.720</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3</w:t>
            </w:r>
          </w:p>
        </w:tc>
        <w:tc>
          <w:tcPr>
            <w:tcW w:w="2070" w:type="dxa"/>
          </w:tcPr>
          <w:p w:rsidR="000756FC" w:rsidRPr="00DA5C4E" w:rsidRDefault="000756FC" w:rsidP="000756FC">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.2</w:t>
            </w:r>
            <w:r>
              <w:rPr>
                <w:rFonts w:asciiTheme="majorBidi" w:hAnsiTheme="majorBidi" w:cstheme="majorBidi"/>
                <w:color w:val="000000"/>
              </w:rPr>
              <w:t>21</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4</w:t>
            </w:r>
          </w:p>
        </w:tc>
        <w:tc>
          <w:tcPr>
            <w:tcW w:w="2070" w:type="dxa"/>
          </w:tcPr>
          <w:p w:rsidR="000756FC" w:rsidRPr="00DA5C4E" w:rsidRDefault="000756FC" w:rsidP="000756FC">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w:t>
            </w:r>
            <w:r>
              <w:rPr>
                <w:rFonts w:asciiTheme="majorBidi" w:hAnsiTheme="majorBidi" w:cstheme="majorBidi"/>
                <w:color w:val="000000"/>
              </w:rPr>
              <w:t>124</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5</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w:t>
            </w:r>
            <w:r w:rsidR="000756FC">
              <w:rPr>
                <w:rFonts w:asciiTheme="majorBidi" w:hAnsiTheme="majorBidi" w:cstheme="majorBidi"/>
                <w:color w:val="000000"/>
              </w:rPr>
              <w:t>708</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6</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.502</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7</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.6</w:t>
            </w:r>
            <w:r w:rsidR="000756FC">
              <w:rPr>
                <w:rFonts w:asciiTheme="majorBidi" w:hAnsiTheme="majorBidi" w:cstheme="majorBidi"/>
                <w:color w:val="000000"/>
              </w:rPr>
              <w:t>11</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8</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.5</w:t>
            </w:r>
            <w:r w:rsidR="000756FC">
              <w:rPr>
                <w:rFonts w:asciiTheme="majorBidi" w:hAnsiTheme="majorBidi" w:cstheme="majorBidi"/>
                <w:color w:val="000000"/>
              </w:rPr>
              <w:t>88</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9</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Pr>
                <w:rFonts w:asciiTheme="majorBidi" w:hAnsiTheme="majorBidi" w:cstheme="majorBidi"/>
                <w:color w:val="000000"/>
              </w:rPr>
              <w:t>.810</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10</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.4</w:t>
            </w:r>
            <w:r w:rsidR="000756FC">
              <w:rPr>
                <w:rFonts w:asciiTheme="majorBidi" w:hAnsiTheme="majorBidi" w:cstheme="majorBidi"/>
                <w:color w:val="000000"/>
              </w:rPr>
              <w:t>41</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11</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Pr>
                <w:rFonts w:asciiTheme="majorBidi" w:hAnsiTheme="majorBidi" w:cstheme="majorBidi"/>
                <w:color w:val="000000"/>
              </w:rPr>
              <w:t>.50</w:t>
            </w:r>
            <w:r w:rsidR="000756FC" w:rsidRPr="00DA5C4E">
              <w:rPr>
                <w:rFonts w:asciiTheme="majorBidi" w:hAnsiTheme="majorBidi" w:cstheme="majorBidi"/>
                <w:color w:val="000000"/>
              </w:rPr>
              <w:t>1</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12</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Pr>
                <w:rFonts w:asciiTheme="majorBidi" w:hAnsiTheme="majorBidi" w:cstheme="majorBidi"/>
                <w:color w:val="000000"/>
              </w:rPr>
              <w:t>.670</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13</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Pr>
                <w:rFonts w:asciiTheme="majorBidi" w:hAnsiTheme="majorBidi" w:cstheme="majorBidi"/>
                <w:color w:val="000000"/>
              </w:rPr>
              <w:t>.757</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14</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Pr>
                <w:rFonts w:asciiTheme="majorBidi" w:hAnsiTheme="majorBidi" w:cstheme="majorBidi"/>
                <w:color w:val="000000"/>
              </w:rPr>
              <w:t>.643</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15</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.5</w:t>
            </w:r>
            <w:r w:rsidR="000756FC">
              <w:rPr>
                <w:rFonts w:asciiTheme="majorBidi" w:hAnsiTheme="majorBidi" w:cstheme="majorBidi"/>
                <w:color w:val="000000"/>
              </w:rPr>
              <w:t>93</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16</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Pr>
                <w:rFonts w:asciiTheme="majorBidi" w:hAnsiTheme="majorBidi" w:cstheme="majorBidi"/>
                <w:color w:val="000000"/>
              </w:rPr>
              <w:t>.83</w:t>
            </w:r>
            <w:r w:rsidR="000756FC" w:rsidRPr="00DA5C4E">
              <w:rPr>
                <w:rFonts w:asciiTheme="majorBidi" w:hAnsiTheme="majorBidi" w:cstheme="majorBidi"/>
                <w:color w:val="000000"/>
              </w:rPr>
              <w:t>4</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17</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.6</w:t>
            </w:r>
            <w:r w:rsidR="000756FC">
              <w:rPr>
                <w:rFonts w:asciiTheme="majorBidi" w:hAnsiTheme="majorBidi" w:cstheme="majorBidi"/>
                <w:color w:val="000000"/>
              </w:rPr>
              <w:t>53</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0756FC" w:rsidRPr="00AB7929" w:rsidTr="008B0D8F">
        <w:trPr>
          <w:jc w:val="center"/>
        </w:trPr>
        <w:tc>
          <w:tcPr>
            <w:tcW w:w="1350"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18</w:t>
            </w:r>
          </w:p>
        </w:tc>
        <w:tc>
          <w:tcPr>
            <w:tcW w:w="2070" w:type="dxa"/>
          </w:tcPr>
          <w:p w:rsidR="000756FC"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000756FC" w:rsidRPr="00DA5C4E">
              <w:rPr>
                <w:rFonts w:asciiTheme="majorBidi" w:hAnsiTheme="majorBidi" w:cstheme="majorBidi"/>
                <w:color w:val="000000"/>
              </w:rPr>
              <w:t>.</w:t>
            </w:r>
            <w:r w:rsidR="000756FC">
              <w:rPr>
                <w:rFonts w:asciiTheme="majorBidi" w:hAnsiTheme="majorBidi" w:cstheme="majorBidi"/>
                <w:color w:val="000000"/>
              </w:rPr>
              <w:t>767</w:t>
            </w:r>
          </w:p>
        </w:tc>
        <w:tc>
          <w:tcPr>
            <w:tcW w:w="1890" w:type="dxa"/>
          </w:tcPr>
          <w:p w:rsidR="000756FC" w:rsidRDefault="000756FC" w:rsidP="000365B1">
            <w:pPr>
              <w:jc w:val="center"/>
              <w:rPr>
                <w:rFonts w:ascii="Calibri" w:hAnsi="Calibri" w:cs="Calibri"/>
                <w:color w:val="000000"/>
              </w:rPr>
            </w:pPr>
            <w:r>
              <w:rPr>
                <w:rFonts w:ascii="Calibri" w:hAnsi="Calibri" w:cs="Calibri"/>
                <w:color w:val="000000"/>
              </w:rPr>
              <w:t>0.361</w:t>
            </w:r>
          </w:p>
        </w:tc>
        <w:tc>
          <w:tcPr>
            <w:tcW w:w="2016" w:type="dxa"/>
          </w:tcPr>
          <w:p w:rsidR="000756FC" w:rsidRPr="00AB7929" w:rsidRDefault="000756FC"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DC704B" w:rsidRPr="00AB7929" w:rsidTr="008B0D8F">
        <w:trPr>
          <w:jc w:val="center"/>
        </w:trPr>
        <w:tc>
          <w:tcPr>
            <w:tcW w:w="1350"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19</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w:t>
            </w:r>
            <w:r>
              <w:rPr>
                <w:rFonts w:asciiTheme="majorBidi" w:hAnsiTheme="majorBidi" w:cstheme="majorBidi"/>
                <w:color w:val="000000"/>
              </w:rPr>
              <w:t>591</w:t>
            </w:r>
          </w:p>
        </w:tc>
        <w:tc>
          <w:tcPr>
            <w:tcW w:w="1890" w:type="dxa"/>
          </w:tcPr>
          <w:p w:rsidR="00DC704B" w:rsidRDefault="00DC704B" w:rsidP="000365B1">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DC704B" w:rsidRPr="00AB7929" w:rsidTr="008B0D8F">
        <w:trPr>
          <w:jc w:val="center"/>
        </w:trPr>
        <w:tc>
          <w:tcPr>
            <w:tcW w:w="1350"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20</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w:t>
            </w:r>
            <w:r>
              <w:rPr>
                <w:rFonts w:asciiTheme="majorBidi" w:hAnsiTheme="majorBidi" w:cstheme="majorBidi"/>
                <w:color w:val="000000"/>
              </w:rPr>
              <w:t>435</w:t>
            </w:r>
          </w:p>
        </w:tc>
        <w:tc>
          <w:tcPr>
            <w:tcW w:w="1890" w:type="dxa"/>
          </w:tcPr>
          <w:p w:rsidR="00DC704B" w:rsidRDefault="00DC704B" w:rsidP="000365B1">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DC704B" w:rsidRPr="00AB7929" w:rsidTr="008B0D8F">
        <w:trPr>
          <w:jc w:val="center"/>
        </w:trPr>
        <w:tc>
          <w:tcPr>
            <w:tcW w:w="1350"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21</w:t>
            </w:r>
          </w:p>
        </w:tc>
        <w:tc>
          <w:tcPr>
            <w:tcW w:w="2070" w:type="dxa"/>
          </w:tcPr>
          <w:p w:rsidR="00DC704B" w:rsidRPr="00DA5C4E" w:rsidRDefault="00AB0046" w:rsidP="00DC704B">
            <w:pPr>
              <w:jc w:val="center"/>
              <w:rPr>
                <w:rFonts w:asciiTheme="majorBidi" w:hAnsiTheme="majorBidi" w:cstheme="majorBidi"/>
                <w:color w:val="000000"/>
              </w:rPr>
            </w:pPr>
            <w:r>
              <w:rPr>
                <w:rFonts w:asciiTheme="majorBidi" w:hAnsiTheme="majorBidi" w:cstheme="majorBidi"/>
                <w:color w:val="000000"/>
              </w:rPr>
              <w:t>0.</w:t>
            </w:r>
            <w:r w:rsidR="00DC704B">
              <w:rPr>
                <w:rFonts w:asciiTheme="majorBidi" w:hAnsiTheme="majorBidi" w:cstheme="majorBidi"/>
                <w:color w:val="000000"/>
              </w:rPr>
              <w:t>59</w:t>
            </w:r>
            <w:r>
              <w:rPr>
                <w:rFonts w:asciiTheme="majorBidi" w:hAnsiTheme="majorBidi" w:cstheme="majorBidi"/>
                <w:color w:val="000000"/>
              </w:rPr>
              <w:t>3</w:t>
            </w:r>
          </w:p>
        </w:tc>
        <w:tc>
          <w:tcPr>
            <w:tcW w:w="1890" w:type="dxa"/>
          </w:tcPr>
          <w:p w:rsidR="00DC704B" w:rsidRDefault="00DC704B" w:rsidP="000365B1">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DC704B" w:rsidRPr="00AB7929" w:rsidTr="008B0D8F">
        <w:trPr>
          <w:jc w:val="center"/>
        </w:trPr>
        <w:tc>
          <w:tcPr>
            <w:tcW w:w="1350"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22</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.2</w:t>
            </w:r>
            <w:r>
              <w:rPr>
                <w:rFonts w:asciiTheme="majorBidi" w:hAnsiTheme="majorBidi" w:cstheme="majorBidi"/>
                <w:color w:val="000000"/>
              </w:rPr>
              <w:t>90</w:t>
            </w:r>
          </w:p>
        </w:tc>
        <w:tc>
          <w:tcPr>
            <w:tcW w:w="1890" w:type="dxa"/>
          </w:tcPr>
          <w:p w:rsidR="00DC704B" w:rsidRDefault="00DC704B" w:rsidP="000365B1">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AB7929">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23</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0.413</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24</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0.514</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25</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0.177</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26</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.2</w:t>
            </w:r>
            <w:r>
              <w:rPr>
                <w:rFonts w:asciiTheme="majorBidi" w:hAnsiTheme="majorBidi" w:cstheme="majorBidi"/>
                <w:color w:val="000000"/>
              </w:rPr>
              <w:t>64</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27</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0.26</w:t>
            </w:r>
            <w:r w:rsidRPr="00DA5C4E">
              <w:rPr>
                <w:rFonts w:asciiTheme="majorBidi" w:hAnsiTheme="majorBidi" w:cstheme="majorBidi"/>
                <w:color w:val="000000"/>
              </w:rPr>
              <w:t>0</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lastRenderedPageBreak/>
              <w:t>28</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.3</w:t>
            </w:r>
            <w:r>
              <w:rPr>
                <w:rFonts w:asciiTheme="majorBidi" w:hAnsiTheme="majorBidi" w:cstheme="majorBidi"/>
                <w:color w:val="000000"/>
              </w:rPr>
              <w:t>42</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29</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0.002</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30</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.1</w:t>
            </w:r>
            <w:r>
              <w:rPr>
                <w:rFonts w:asciiTheme="majorBidi" w:hAnsiTheme="majorBidi" w:cstheme="majorBidi"/>
                <w:color w:val="000000"/>
              </w:rPr>
              <w:t>54</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31</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.2</w:t>
            </w:r>
            <w:r>
              <w:rPr>
                <w:rFonts w:asciiTheme="majorBidi" w:hAnsiTheme="majorBidi" w:cstheme="majorBidi"/>
                <w:color w:val="000000"/>
              </w:rPr>
              <w:t>17</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DC704B" w:rsidRPr="00AB7929" w:rsidTr="008B0D8F">
        <w:trPr>
          <w:trHeight w:val="188"/>
          <w:jc w:val="center"/>
        </w:trPr>
        <w:tc>
          <w:tcPr>
            <w:tcW w:w="1350" w:type="dxa"/>
          </w:tcPr>
          <w:p w:rsidR="00DC704B" w:rsidRPr="00AB7929" w:rsidRDefault="00DC704B" w:rsidP="00DC704B">
            <w:pPr>
              <w:jc w:val="center"/>
              <w:rPr>
                <w:rFonts w:asciiTheme="majorBidi" w:hAnsiTheme="majorBidi" w:cstheme="majorBidi"/>
                <w:sz w:val="24"/>
                <w:szCs w:val="24"/>
              </w:rPr>
            </w:pPr>
            <w:r w:rsidRPr="00AB7929">
              <w:rPr>
                <w:rFonts w:asciiTheme="majorBidi" w:hAnsiTheme="majorBidi" w:cstheme="majorBidi"/>
                <w:sz w:val="24"/>
                <w:szCs w:val="24"/>
              </w:rPr>
              <w:t>32</w:t>
            </w:r>
          </w:p>
        </w:tc>
        <w:tc>
          <w:tcPr>
            <w:tcW w:w="2070" w:type="dxa"/>
          </w:tcPr>
          <w:p w:rsidR="00DC704B" w:rsidRPr="00DA5C4E" w:rsidRDefault="00DC704B" w:rsidP="00DC704B">
            <w:pPr>
              <w:jc w:val="center"/>
              <w:rPr>
                <w:rFonts w:asciiTheme="majorBidi" w:hAnsiTheme="majorBidi" w:cstheme="majorBidi"/>
                <w:color w:val="000000"/>
              </w:rPr>
            </w:pPr>
            <w:r>
              <w:rPr>
                <w:rFonts w:asciiTheme="majorBidi" w:hAnsiTheme="majorBidi" w:cstheme="majorBidi"/>
                <w:color w:val="000000"/>
              </w:rPr>
              <w:t>0.036</w:t>
            </w:r>
          </w:p>
        </w:tc>
        <w:tc>
          <w:tcPr>
            <w:tcW w:w="1890" w:type="dxa"/>
          </w:tcPr>
          <w:p w:rsidR="00DC704B" w:rsidRDefault="00DC704B" w:rsidP="00DC704B">
            <w:pPr>
              <w:jc w:val="center"/>
              <w:rPr>
                <w:rFonts w:ascii="Calibri" w:hAnsi="Calibri" w:cs="Calibri"/>
                <w:color w:val="000000"/>
              </w:rPr>
            </w:pPr>
            <w:r>
              <w:rPr>
                <w:rFonts w:ascii="Calibri" w:hAnsi="Calibri" w:cs="Calibri"/>
                <w:color w:val="000000"/>
              </w:rPr>
              <w:t>0.361</w:t>
            </w:r>
          </w:p>
        </w:tc>
        <w:tc>
          <w:tcPr>
            <w:tcW w:w="2016" w:type="dxa"/>
          </w:tcPr>
          <w:p w:rsidR="00DC704B" w:rsidRPr="00AB7929" w:rsidRDefault="00AB0046" w:rsidP="00DC704B">
            <w:pPr>
              <w:jc w:val="center"/>
              <w:rPr>
                <w:rFonts w:asciiTheme="majorBidi" w:hAnsiTheme="majorBidi" w:cstheme="majorBidi"/>
                <w:sz w:val="24"/>
                <w:szCs w:val="24"/>
              </w:rPr>
            </w:pPr>
            <w:r>
              <w:rPr>
                <w:rFonts w:asciiTheme="majorBidi" w:hAnsiTheme="majorBidi" w:cstheme="majorBidi"/>
                <w:sz w:val="24"/>
                <w:szCs w:val="24"/>
              </w:rPr>
              <w:t xml:space="preserve">Tidak </w:t>
            </w:r>
            <w:r w:rsidR="00DC704B" w:rsidRPr="00AB7929">
              <w:rPr>
                <w:rFonts w:asciiTheme="majorBidi" w:hAnsiTheme="majorBidi" w:cstheme="majorBidi"/>
                <w:sz w:val="24"/>
                <w:szCs w:val="24"/>
              </w:rPr>
              <w:t>Valid</w:t>
            </w:r>
          </w:p>
        </w:tc>
      </w:tr>
      <w:tr w:rsidR="009A7179" w:rsidRPr="00AB7929" w:rsidTr="008B0D8F">
        <w:trPr>
          <w:trHeight w:val="547"/>
          <w:jc w:val="center"/>
        </w:trPr>
        <w:tc>
          <w:tcPr>
            <w:tcW w:w="7326" w:type="dxa"/>
            <w:gridSpan w:val="4"/>
          </w:tcPr>
          <w:p w:rsidR="009A7179" w:rsidRPr="00AB7929" w:rsidRDefault="009A7179" w:rsidP="00AB7929">
            <w:pPr>
              <w:rPr>
                <w:rFonts w:asciiTheme="majorBidi" w:hAnsiTheme="majorBidi" w:cstheme="majorBidi"/>
                <w:sz w:val="24"/>
                <w:szCs w:val="24"/>
              </w:rPr>
            </w:pPr>
            <w:r w:rsidRPr="00AB7929">
              <w:rPr>
                <w:rFonts w:asciiTheme="majorBidi" w:hAnsiTheme="majorBidi" w:cstheme="majorBidi"/>
                <w:sz w:val="24"/>
                <w:szCs w:val="24"/>
              </w:rPr>
              <w:t>Jumlah Butir Valid              : 21</w:t>
            </w:r>
          </w:p>
          <w:p w:rsidR="009A7179" w:rsidRPr="00AB7929" w:rsidRDefault="009A7179" w:rsidP="00AB7929">
            <w:pPr>
              <w:rPr>
                <w:rFonts w:asciiTheme="majorBidi" w:hAnsiTheme="majorBidi" w:cstheme="majorBidi"/>
                <w:sz w:val="24"/>
                <w:szCs w:val="24"/>
              </w:rPr>
            </w:pPr>
            <w:r w:rsidRPr="00AB7929">
              <w:rPr>
                <w:rFonts w:asciiTheme="majorBidi" w:hAnsiTheme="majorBidi" w:cstheme="majorBidi"/>
                <w:sz w:val="24"/>
                <w:szCs w:val="24"/>
              </w:rPr>
              <w:t>Jumlah Butir Tidak Valid   : 11</w:t>
            </w:r>
          </w:p>
          <w:p w:rsidR="009A7179" w:rsidRPr="00AB7929" w:rsidRDefault="009A7179" w:rsidP="00AB7929">
            <w:pPr>
              <w:rPr>
                <w:rFonts w:asciiTheme="majorBidi" w:hAnsiTheme="majorBidi" w:cstheme="majorBidi"/>
                <w:sz w:val="24"/>
                <w:szCs w:val="24"/>
              </w:rPr>
            </w:pPr>
            <w:r w:rsidRPr="00AB7929">
              <w:rPr>
                <w:rFonts w:asciiTheme="majorBidi" w:hAnsiTheme="majorBidi" w:cstheme="majorBidi"/>
                <w:sz w:val="24"/>
                <w:szCs w:val="24"/>
              </w:rPr>
              <w:t>Total Butir                           : 32</w:t>
            </w:r>
          </w:p>
        </w:tc>
      </w:tr>
    </w:tbl>
    <w:p w:rsidR="008B0D8F" w:rsidRDefault="008B0D8F" w:rsidP="008B0D8F">
      <w:pPr>
        <w:pStyle w:val="TAD1"/>
        <w:tabs>
          <w:tab w:val="left" w:pos="3150"/>
        </w:tabs>
        <w:ind w:left="1080" w:firstLine="0"/>
        <w:rPr>
          <w:b w:val="0"/>
          <w:bCs/>
        </w:rPr>
      </w:pPr>
    </w:p>
    <w:p w:rsidR="009A7179" w:rsidRDefault="009A7179" w:rsidP="00654582">
      <w:pPr>
        <w:pStyle w:val="TAD1"/>
        <w:numPr>
          <w:ilvl w:val="0"/>
          <w:numId w:val="69"/>
        </w:numPr>
        <w:tabs>
          <w:tab w:val="left" w:pos="3150"/>
        </w:tabs>
        <w:rPr>
          <w:b w:val="0"/>
          <w:bCs/>
        </w:rPr>
      </w:pPr>
      <w:r>
        <w:rPr>
          <w:b w:val="0"/>
          <w:bCs/>
        </w:rPr>
        <w:t>Hasil Uji</w:t>
      </w:r>
      <w:r w:rsidR="00AB7929">
        <w:rPr>
          <w:b w:val="0"/>
          <w:bCs/>
        </w:rPr>
        <w:t xml:space="preserve"> Validitas Minat Berwirausaha</w:t>
      </w:r>
    </w:p>
    <w:p w:rsidR="00AB7929" w:rsidRPr="00AB7929" w:rsidRDefault="00EF53B5" w:rsidP="00AB7929">
      <w:pPr>
        <w:pStyle w:val="TAD1"/>
        <w:tabs>
          <w:tab w:val="left" w:pos="3150"/>
        </w:tabs>
        <w:spacing w:line="240" w:lineRule="auto"/>
        <w:ind w:left="1080" w:firstLine="0"/>
        <w:jc w:val="center"/>
      </w:pPr>
      <w:r>
        <w:t>Tabel 3.6</w:t>
      </w:r>
    </w:p>
    <w:p w:rsidR="00AB7929" w:rsidRPr="00AB7929" w:rsidRDefault="00AB7929" w:rsidP="00AB7929">
      <w:pPr>
        <w:pStyle w:val="TAD1"/>
        <w:tabs>
          <w:tab w:val="left" w:pos="3150"/>
        </w:tabs>
        <w:spacing w:line="240" w:lineRule="auto"/>
        <w:ind w:left="1080" w:firstLine="0"/>
        <w:jc w:val="center"/>
      </w:pPr>
      <w:r w:rsidRPr="00AB7929">
        <w:t>Tabel Hasil Uji Validitas Minat Berwirausaha</w:t>
      </w:r>
    </w:p>
    <w:tbl>
      <w:tblPr>
        <w:tblStyle w:val="TableGrid"/>
        <w:tblW w:w="0" w:type="auto"/>
        <w:jc w:val="center"/>
        <w:tblLook w:val="04A0" w:firstRow="1" w:lastRow="0" w:firstColumn="1" w:lastColumn="0" w:noHBand="0" w:noVBand="1"/>
      </w:tblPr>
      <w:tblGrid>
        <w:gridCol w:w="1350"/>
        <w:gridCol w:w="2070"/>
        <w:gridCol w:w="1890"/>
        <w:gridCol w:w="2016"/>
      </w:tblGrid>
      <w:tr w:rsidR="00AB7929" w:rsidRPr="00AB7929" w:rsidTr="008B0D8F">
        <w:trPr>
          <w:jc w:val="center"/>
        </w:trPr>
        <w:tc>
          <w:tcPr>
            <w:tcW w:w="1350" w:type="dxa"/>
          </w:tcPr>
          <w:p w:rsidR="00AB7929" w:rsidRPr="00AB7929" w:rsidRDefault="00AB7929" w:rsidP="00AB7929">
            <w:pPr>
              <w:jc w:val="center"/>
              <w:rPr>
                <w:rFonts w:asciiTheme="majorBidi" w:hAnsiTheme="majorBidi" w:cstheme="majorBidi"/>
                <w:b/>
                <w:bCs/>
                <w:sz w:val="24"/>
                <w:szCs w:val="24"/>
              </w:rPr>
            </w:pPr>
            <w:r w:rsidRPr="00AB7929">
              <w:rPr>
                <w:rFonts w:asciiTheme="majorBidi" w:hAnsiTheme="majorBidi" w:cstheme="majorBidi"/>
                <w:b/>
                <w:bCs/>
                <w:sz w:val="24"/>
                <w:szCs w:val="24"/>
              </w:rPr>
              <w:t>No. Butir</w:t>
            </w:r>
          </w:p>
        </w:tc>
        <w:tc>
          <w:tcPr>
            <w:tcW w:w="2070" w:type="dxa"/>
          </w:tcPr>
          <w:p w:rsidR="00AB7929" w:rsidRPr="00AB7929" w:rsidRDefault="00502FC1" w:rsidP="00AB7929">
            <w:pPr>
              <w:jc w:val="center"/>
              <w:rPr>
                <w:rFonts w:asciiTheme="majorBidi" w:hAnsiTheme="majorBidi" w:cstheme="majorBidi"/>
                <w:b/>
                <w:bCs/>
                <w:sz w:val="24"/>
                <w:szCs w:val="24"/>
              </w:rPr>
            </w:pPr>
            <m:oMathPara>
              <m:oMath>
                <m:sSub>
                  <m:sSubPr>
                    <m:ctrlPr>
                      <w:rPr>
                        <w:rFonts w:ascii="Cambria Math" w:hAnsiTheme="majorBidi"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hitung</m:t>
                    </m:r>
                  </m:sub>
                </m:sSub>
              </m:oMath>
            </m:oMathPara>
          </w:p>
        </w:tc>
        <w:tc>
          <w:tcPr>
            <w:tcW w:w="1890" w:type="dxa"/>
          </w:tcPr>
          <w:p w:rsidR="00AB7929" w:rsidRPr="00AB7929" w:rsidRDefault="00502FC1" w:rsidP="00AB7929">
            <w:pPr>
              <w:jc w:val="center"/>
              <w:rPr>
                <w:rFonts w:asciiTheme="majorBidi" w:hAnsiTheme="majorBidi" w:cstheme="majorBidi"/>
                <w:b/>
                <w:bCs/>
                <w:sz w:val="24"/>
                <w:szCs w:val="24"/>
              </w:rPr>
            </w:pPr>
            <m:oMathPara>
              <m:oMath>
                <m:sSub>
                  <m:sSubPr>
                    <m:ctrlPr>
                      <w:rPr>
                        <w:rFonts w:ascii="Cambria Math" w:hAnsiTheme="majorBidi"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tabel</m:t>
                    </m:r>
                  </m:sub>
                </m:sSub>
              </m:oMath>
            </m:oMathPara>
          </w:p>
        </w:tc>
        <w:tc>
          <w:tcPr>
            <w:tcW w:w="2016" w:type="dxa"/>
          </w:tcPr>
          <w:p w:rsidR="00AB7929" w:rsidRPr="00AB7929" w:rsidRDefault="00AB7929" w:rsidP="00AB7929">
            <w:pPr>
              <w:jc w:val="center"/>
              <w:rPr>
                <w:rFonts w:asciiTheme="majorBidi" w:hAnsiTheme="majorBidi" w:cstheme="majorBidi"/>
                <w:b/>
                <w:bCs/>
                <w:sz w:val="24"/>
                <w:szCs w:val="24"/>
              </w:rPr>
            </w:pPr>
            <w:r w:rsidRPr="00AB7929">
              <w:rPr>
                <w:rFonts w:asciiTheme="majorBidi" w:hAnsiTheme="majorBidi" w:cstheme="majorBidi"/>
                <w:b/>
                <w:bCs/>
                <w:sz w:val="24"/>
                <w:szCs w:val="24"/>
              </w:rPr>
              <w:t>Keterangan</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w:t>
            </w:r>
            <w:r w:rsidRPr="00DA5C4E">
              <w:rPr>
                <w:rFonts w:asciiTheme="majorBidi" w:hAnsiTheme="majorBidi" w:cstheme="majorBidi"/>
                <w:color w:val="000000"/>
              </w:rPr>
              <w:t>.</w:t>
            </w:r>
            <w:r>
              <w:rPr>
                <w:rFonts w:asciiTheme="majorBidi" w:hAnsiTheme="majorBidi" w:cstheme="majorBidi"/>
                <w:color w:val="000000"/>
              </w:rPr>
              <w:t>445</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2</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0.431</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3</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0.547</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4</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0.477</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5</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0.493</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6</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0.310</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7</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0.416</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8</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0.340</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9</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0.223</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10</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0.198</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Tidak 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11</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0.550</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12</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0.448</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13</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0.569</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14</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0.416</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15</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0.493</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16</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0.641</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17</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0.581</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0046" w:rsidRPr="00AB7929" w:rsidTr="008B0D8F">
        <w:trPr>
          <w:jc w:val="center"/>
        </w:trPr>
        <w:tc>
          <w:tcPr>
            <w:tcW w:w="1350"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18</w:t>
            </w:r>
          </w:p>
        </w:tc>
        <w:tc>
          <w:tcPr>
            <w:tcW w:w="2070" w:type="dxa"/>
          </w:tcPr>
          <w:p w:rsidR="00AB0046" w:rsidRPr="00DA5C4E" w:rsidRDefault="00AB0046" w:rsidP="00AB0046">
            <w:pPr>
              <w:jc w:val="center"/>
              <w:rPr>
                <w:rFonts w:asciiTheme="majorBidi" w:hAnsiTheme="majorBidi" w:cstheme="majorBidi"/>
                <w:color w:val="000000"/>
              </w:rPr>
            </w:pPr>
            <w:r>
              <w:rPr>
                <w:rFonts w:asciiTheme="majorBidi" w:hAnsiTheme="majorBidi" w:cstheme="majorBidi"/>
                <w:color w:val="000000"/>
              </w:rPr>
              <w:t>0.632</w:t>
            </w:r>
          </w:p>
        </w:tc>
        <w:tc>
          <w:tcPr>
            <w:tcW w:w="1890" w:type="dxa"/>
          </w:tcPr>
          <w:p w:rsidR="00AB0046" w:rsidRDefault="00AB0046" w:rsidP="000365B1">
            <w:pPr>
              <w:jc w:val="center"/>
              <w:rPr>
                <w:rFonts w:ascii="Calibri" w:hAnsi="Calibri" w:cs="Calibri"/>
                <w:color w:val="000000"/>
              </w:rPr>
            </w:pPr>
            <w:r>
              <w:rPr>
                <w:rFonts w:ascii="Calibri" w:hAnsi="Calibri" w:cs="Calibri"/>
                <w:color w:val="000000"/>
              </w:rPr>
              <w:t>0.361</w:t>
            </w:r>
          </w:p>
        </w:tc>
        <w:tc>
          <w:tcPr>
            <w:tcW w:w="2016" w:type="dxa"/>
          </w:tcPr>
          <w:p w:rsidR="00AB0046" w:rsidRPr="00AB7929" w:rsidRDefault="00AB0046" w:rsidP="00AB7929">
            <w:pPr>
              <w:jc w:val="center"/>
              <w:rPr>
                <w:rFonts w:asciiTheme="majorBidi" w:hAnsiTheme="majorBidi" w:cstheme="majorBidi"/>
                <w:sz w:val="24"/>
                <w:szCs w:val="24"/>
              </w:rPr>
            </w:pPr>
            <w:r w:rsidRPr="00AB7929">
              <w:rPr>
                <w:rFonts w:asciiTheme="majorBidi" w:hAnsiTheme="majorBidi" w:cstheme="majorBidi"/>
                <w:sz w:val="24"/>
                <w:szCs w:val="24"/>
              </w:rPr>
              <w:t>Valid</w:t>
            </w:r>
          </w:p>
        </w:tc>
      </w:tr>
      <w:tr w:rsidR="00AB7929" w:rsidRPr="00AB7929" w:rsidTr="008B0D8F">
        <w:trPr>
          <w:jc w:val="center"/>
        </w:trPr>
        <w:tc>
          <w:tcPr>
            <w:tcW w:w="7326" w:type="dxa"/>
            <w:gridSpan w:val="4"/>
          </w:tcPr>
          <w:p w:rsidR="00AB7929" w:rsidRPr="00AB7929" w:rsidRDefault="00AB7929" w:rsidP="00AB0046">
            <w:pPr>
              <w:rPr>
                <w:rFonts w:asciiTheme="majorBidi" w:hAnsiTheme="majorBidi" w:cstheme="majorBidi"/>
                <w:sz w:val="24"/>
                <w:szCs w:val="24"/>
              </w:rPr>
            </w:pPr>
            <w:r w:rsidRPr="00AB7929">
              <w:rPr>
                <w:rFonts w:asciiTheme="majorBidi" w:hAnsiTheme="majorBidi" w:cstheme="majorBidi"/>
                <w:sz w:val="24"/>
                <w:szCs w:val="24"/>
              </w:rPr>
              <w:t xml:space="preserve">Jumlah Butir Valid              : </w:t>
            </w:r>
            <w:r w:rsidR="00AB0046">
              <w:rPr>
                <w:rFonts w:asciiTheme="majorBidi" w:hAnsiTheme="majorBidi" w:cstheme="majorBidi"/>
                <w:sz w:val="24"/>
                <w:szCs w:val="24"/>
              </w:rPr>
              <w:t>16</w:t>
            </w:r>
          </w:p>
          <w:p w:rsidR="00AB7929" w:rsidRPr="00AB7929" w:rsidRDefault="00AB0046" w:rsidP="00AB7929">
            <w:pPr>
              <w:rPr>
                <w:rFonts w:asciiTheme="majorBidi" w:hAnsiTheme="majorBidi" w:cstheme="majorBidi"/>
                <w:sz w:val="24"/>
                <w:szCs w:val="24"/>
              </w:rPr>
            </w:pPr>
            <w:r>
              <w:rPr>
                <w:rFonts w:asciiTheme="majorBidi" w:hAnsiTheme="majorBidi" w:cstheme="majorBidi"/>
                <w:sz w:val="24"/>
                <w:szCs w:val="24"/>
              </w:rPr>
              <w:t>Jumlah Butir Tidak Valid   : 2</w:t>
            </w:r>
          </w:p>
          <w:p w:rsidR="00AB7929" w:rsidRPr="00AB7929" w:rsidRDefault="00AB7929" w:rsidP="00AB7929">
            <w:pPr>
              <w:rPr>
                <w:rFonts w:asciiTheme="majorBidi" w:hAnsiTheme="majorBidi" w:cstheme="majorBidi"/>
                <w:sz w:val="24"/>
                <w:szCs w:val="24"/>
              </w:rPr>
            </w:pPr>
            <w:r w:rsidRPr="00AB7929">
              <w:rPr>
                <w:rFonts w:asciiTheme="majorBidi" w:hAnsiTheme="majorBidi" w:cstheme="majorBidi"/>
                <w:sz w:val="24"/>
                <w:szCs w:val="24"/>
              </w:rPr>
              <w:t>Total Butir                           : 18</w:t>
            </w:r>
          </w:p>
        </w:tc>
      </w:tr>
    </w:tbl>
    <w:p w:rsidR="00AB7929" w:rsidRDefault="00AB7929" w:rsidP="00AA7135">
      <w:pPr>
        <w:pStyle w:val="TAD1"/>
        <w:tabs>
          <w:tab w:val="left" w:pos="3150"/>
        </w:tabs>
        <w:spacing w:before="240"/>
        <w:ind w:left="0" w:firstLine="0"/>
        <w:rPr>
          <w:b w:val="0"/>
          <w:bCs/>
        </w:rPr>
      </w:pPr>
      <w:r>
        <w:rPr>
          <w:b w:val="0"/>
          <w:bCs/>
        </w:rPr>
        <w:t xml:space="preserve">2. </w:t>
      </w:r>
      <w:r>
        <w:rPr>
          <w:b w:val="0"/>
          <w:bCs/>
        </w:rPr>
        <w:tab/>
        <w:t>Hasil Uji Reliabilitas</w:t>
      </w:r>
    </w:p>
    <w:p w:rsidR="00AB7929" w:rsidRDefault="00AB7929" w:rsidP="00AB7929">
      <w:pPr>
        <w:pStyle w:val="TAD1"/>
        <w:tabs>
          <w:tab w:val="left" w:pos="3150"/>
        </w:tabs>
        <w:ind w:left="0" w:firstLine="0"/>
        <w:rPr>
          <w:b w:val="0"/>
          <w:bCs/>
        </w:rPr>
      </w:pPr>
      <w:r>
        <w:rPr>
          <w:b w:val="0"/>
          <w:bCs/>
        </w:rPr>
        <w:tab/>
        <w:t>Seperti halnya uji validitas, uji reliabilitas dalam penelitian ini</w:t>
      </w:r>
      <w:r w:rsidR="00AA7135">
        <w:rPr>
          <w:b w:val="0"/>
          <w:bCs/>
        </w:rPr>
        <w:t xml:space="preserve"> juga dilakukan dengan bantuan k</w:t>
      </w:r>
      <w:r>
        <w:rPr>
          <w:b w:val="0"/>
          <w:bCs/>
        </w:rPr>
        <w:t xml:space="preserve">omputer yaitu </w:t>
      </w:r>
      <w:r w:rsidRPr="009A7179">
        <w:rPr>
          <w:b w:val="0"/>
          <w:bCs/>
          <w:i/>
          <w:iCs/>
        </w:rPr>
        <w:t xml:space="preserve">ms. </w:t>
      </w:r>
      <w:r>
        <w:rPr>
          <w:b w:val="0"/>
          <w:bCs/>
          <w:i/>
          <w:iCs/>
        </w:rPr>
        <w:t>e</w:t>
      </w:r>
      <w:r w:rsidRPr="009A7179">
        <w:rPr>
          <w:b w:val="0"/>
          <w:bCs/>
          <w:i/>
          <w:iCs/>
        </w:rPr>
        <w:t>xell</w:t>
      </w:r>
      <w:r>
        <w:rPr>
          <w:b w:val="0"/>
          <w:bCs/>
        </w:rPr>
        <w:t xml:space="preserve"> dan </w:t>
      </w:r>
      <w:r w:rsidRPr="009A7179">
        <w:rPr>
          <w:b w:val="0"/>
          <w:bCs/>
          <w:i/>
          <w:iCs/>
        </w:rPr>
        <w:t>SPSS Stasistic</w:t>
      </w:r>
      <w:r>
        <w:rPr>
          <w:b w:val="0"/>
          <w:bCs/>
        </w:rPr>
        <w:t xml:space="preserve"> v.20. </w:t>
      </w:r>
      <w:r w:rsidR="003955EE">
        <w:rPr>
          <w:b w:val="0"/>
          <w:bCs/>
        </w:rPr>
        <w:t>H</w:t>
      </w:r>
      <w:r w:rsidR="00772A16">
        <w:rPr>
          <w:b w:val="0"/>
          <w:bCs/>
        </w:rPr>
        <w:t>asil uji reliabilitas ini membandingkan</w:t>
      </w:r>
      <w:r w:rsidR="003955EE">
        <w:rPr>
          <w:b w:val="0"/>
          <w:bCs/>
        </w:rPr>
        <w:t xml:space="preserve"> antara </w:t>
      </w:r>
      <m:oMath>
        <m:sSub>
          <m:sSubPr>
            <m:ctrlPr>
              <w:rPr>
                <w:rFonts w:ascii="Cambria Math" w:hAnsiTheme="majorBidi" w:cstheme="majorBidi"/>
                <w:b w:val="0"/>
                <w:bCs/>
                <w:i/>
              </w:rPr>
            </m:ctrlPr>
          </m:sSubPr>
          <m:e>
            <m:r>
              <m:rPr>
                <m:sty m:val="bi"/>
              </m:rPr>
              <w:rPr>
                <w:rFonts w:ascii="Cambria Math" w:hAnsi="Cambria Math" w:cstheme="majorBidi"/>
              </w:rPr>
              <m:t>r</m:t>
            </m:r>
          </m:e>
          <m:sub>
            <m:r>
              <m:rPr>
                <m:sty m:val="bi"/>
              </m:rPr>
              <w:rPr>
                <w:rFonts w:ascii="Cambria Math" w:hAnsi="Cambria Math" w:cstheme="majorBidi"/>
              </w:rPr>
              <m:t>hitung</m:t>
            </m:r>
          </m:sub>
        </m:sSub>
        <m:r>
          <m:rPr>
            <m:sty m:val="bi"/>
          </m:rPr>
          <w:rPr>
            <w:rFonts w:ascii="Cambria Math" w:hAnsiTheme="majorBidi" w:cstheme="majorBidi"/>
          </w:rPr>
          <m:t xml:space="preserve"> </m:t>
        </m:r>
      </m:oMath>
      <w:r w:rsidR="003955EE">
        <w:rPr>
          <w:b w:val="0"/>
          <w:bCs/>
        </w:rPr>
        <w:t xml:space="preserve">dengan </w:t>
      </w:r>
      <m:oMath>
        <m:sSub>
          <m:sSubPr>
            <m:ctrlPr>
              <w:rPr>
                <w:rFonts w:ascii="Cambria Math" w:hAnsiTheme="majorBidi" w:cstheme="majorBidi"/>
                <w:b w:val="0"/>
                <w:bCs/>
                <w:i/>
              </w:rPr>
            </m:ctrlPr>
          </m:sSubPr>
          <m:e>
            <m:r>
              <m:rPr>
                <m:sty m:val="bi"/>
              </m:rPr>
              <w:rPr>
                <w:rFonts w:ascii="Cambria Math" w:hAnsi="Cambria Math" w:cstheme="majorBidi"/>
              </w:rPr>
              <m:t>r</m:t>
            </m:r>
          </m:e>
          <m:sub>
            <m:r>
              <m:rPr>
                <m:sty m:val="bi"/>
              </m:rPr>
              <w:rPr>
                <w:rFonts w:ascii="Cambria Math" w:hAnsi="Cambria Math" w:cstheme="majorBidi"/>
              </w:rPr>
              <m:t>tabel</m:t>
            </m:r>
          </m:sub>
        </m:sSub>
      </m:oMath>
      <w:r w:rsidR="00BC03C8">
        <w:rPr>
          <w:b w:val="0"/>
          <w:bCs/>
        </w:rPr>
        <w:t xml:space="preserve">. </w:t>
      </w:r>
      <w:r>
        <w:rPr>
          <w:b w:val="0"/>
          <w:bCs/>
        </w:rPr>
        <w:t>Adapun hasil uji reliabilitas dari penelitian ini adalah sebagai berikut.</w:t>
      </w:r>
    </w:p>
    <w:p w:rsidR="00AB7929" w:rsidRPr="00CC6B18" w:rsidRDefault="00EF53B5" w:rsidP="00CC6B18">
      <w:pPr>
        <w:pStyle w:val="TAD1"/>
        <w:tabs>
          <w:tab w:val="left" w:pos="3150"/>
        </w:tabs>
        <w:spacing w:line="240" w:lineRule="auto"/>
        <w:ind w:left="0" w:firstLine="0"/>
        <w:jc w:val="center"/>
      </w:pPr>
      <w:r>
        <w:lastRenderedPageBreak/>
        <w:t>Tabel 3.7</w:t>
      </w:r>
    </w:p>
    <w:p w:rsidR="00CC6B18" w:rsidRPr="00CC6B18" w:rsidRDefault="00CC6B18" w:rsidP="00CC6B18">
      <w:pPr>
        <w:pStyle w:val="TAD1"/>
        <w:tabs>
          <w:tab w:val="left" w:pos="3150"/>
        </w:tabs>
        <w:spacing w:line="240" w:lineRule="auto"/>
        <w:ind w:left="0" w:firstLine="0"/>
        <w:jc w:val="center"/>
      </w:pPr>
      <w:r w:rsidRPr="00CC6B18">
        <w:t>Hasil Uji Relibilitas Instrumen</w:t>
      </w:r>
    </w:p>
    <w:tbl>
      <w:tblPr>
        <w:tblStyle w:val="TableGrid"/>
        <w:tblW w:w="7830" w:type="dxa"/>
        <w:jc w:val="center"/>
        <w:tblLayout w:type="fixed"/>
        <w:tblLook w:val="04A0" w:firstRow="1" w:lastRow="0" w:firstColumn="1" w:lastColumn="0" w:noHBand="0" w:noVBand="1"/>
      </w:tblPr>
      <w:tblGrid>
        <w:gridCol w:w="3690"/>
        <w:gridCol w:w="900"/>
        <w:gridCol w:w="900"/>
        <w:gridCol w:w="810"/>
        <w:gridCol w:w="1530"/>
      </w:tblGrid>
      <w:tr w:rsidR="00772A16" w:rsidTr="008B0D8F">
        <w:trPr>
          <w:jc w:val="center"/>
        </w:trPr>
        <w:tc>
          <w:tcPr>
            <w:tcW w:w="3690" w:type="dxa"/>
          </w:tcPr>
          <w:p w:rsidR="00772A16" w:rsidRPr="00CC6B18" w:rsidRDefault="00772A16" w:rsidP="00CC6B18">
            <w:pPr>
              <w:pStyle w:val="TAD1"/>
              <w:tabs>
                <w:tab w:val="left" w:pos="3150"/>
              </w:tabs>
              <w:spacing w:line="240" w:lineRule="auto"/>
              <w:ind w:left="0" w:firstLine="0"/>
              <w:jc w:val="center"/>
            </w:pPr>
            <w:r w:rsidRPr="00CC6B18">
              <w:t>Variabel</w:t>
            </w:r>
          </w:p>
        </w:tc>
        <w:tc>
          <w:tcPr>
            <w:tcW w:w="900" w:type="dxa"/>
          </w:tcPr>
          <w:p w:rsidR="00772A16" w:rsidRPr="00CC6B18" w:rsidRDefault="00772A16" w:rsidP="00CC6B18">
            <w:pPr>
              <w:pStyle w:val="TAD1"/>
              <w:tabs>
                <w:tab w:val="left" w:pos="3150"/>
              </w:tabs>
              <w:spacing w:line="240" w:lineRule="auto"/>
              <w:ind w:left="0" w:firstLine="0"/>
              <w:jc w:val="center"/>
            </w:pPr>
            <w:r w:rsidRPr="00CC6B18">
              <w:t>Notasi</w:t>
            </w:r>
          </w:p>
        </w:tc>
        <w:tc>
          <w:tcPr>
            <w:tcW w:w="900" w:type="dxa"/>
          </w:tcPr>
          <w:p w:rsidR="00772A16" w:rsidRPr="00CC6B18" w:rsidRDefault="00502FC1" w:rsidP="00772A16">
            <w:pPr>
              <w:pStyle w:val="TAD1"/>
              <w:tabs>
                <w:tab w:val="left" w:pos="3150"/>
              </w:tabs>
              <w:spacing w:line="240" w:lineRule="auto"/>
              <w:ind w:left="0" w:firstLine="0"/>
              <w:jc w:val="center"/>
              <w:rPr>
                <w:i/>
                <w:iCs/>
              </w:rPr>
            </w:pPr>
            <m:oMathPara>
              <m:oMath>
                <m:sSub>
                  <m:sSubPr>
                    <m:ctrlPr>
                      <w:rPr>
                        <w:rFonts w:ascii="Cambria Math" w:hAnsiTheme="majorBidi" w:cstheme="majorBidi"/>
                        <w:b w:val="0"/>
                        <w:bCs/>
                        <w:i/>
                      </w:rPr>
                    </m:ctrlPr>
                  </m:sSubPr>
                  <m:e>
                    <m:r>
                      <m:rPr>
                        <m:sty m:val="bi"/>
                      </m:rPr>
                      <w:rPr>
                        <w:rFonts w:ascii="Cambria Math" w:hAnsi="Cambria Math" w:cstheme="majorBidi"/>
                      </w:rPr>
                      <m:t>r</m:t>
                    </m:r>
                  </m:e>
                  <m:sub>
                    <m:r>
                      <m:rPr>
                        <m:sty m:val="bi"/>
                      </m:rPr>
                      <w:rPr>
                        <w:rFonts w:ascii="Cambria Math" w:hAnsi="Cambria Math" w:cstheme="majorBidi"/>
                      </w:rPr>
                      <m:t>hitung</m:t>
                    </m:r>
                  </m:sub>
                </m:sSub>
              </m:oMath>
            </m:oMathPara>
          </w:p>
        </w:tc>
        <w:tc>
          <w:tcPr>
            <w:tcW w:w="810" w:type="dxa"/>
          </w:tcPr>
          <w:p w:rsidR="00772A16" w:rsidRPr="00CC6B18" w:rsidRDefault="00502FC1" w:rsidP="00CC6B18">
            <w:pPr>
              <w:pStyle w:val="TAD1"/>
              <w:tabs>
                <w:tab w:val="left" w:pos="3150"/>
              </w:tabs>
              <w:spacing w:line="240" w:lineRule="auto"/>
              <w:ind w:left="0" w:firstLine="0"/>
              <w:jc w:val="center"/>
            </w:pPr>
            <m:oMathPara>
              <m:oMath>
                <m:sSub>
                  <m:sSubPr>
                    <m:ctrlPr>
                      <w:rPr>
                        <w:rFonts w:ascii="Cambria Math" w:hAnsiTheme="majorBidi" w:cstheme="majorBidi"/>
                        <w:b w:val="0"/>
                        <w:bCs/>
                        <w:i/>
                      </w:rPr>
                    </m:ctrlPr>
                  </m:sSubPr>
                  <m:e>
                    <m:r>
                      <m:rPr>
                        <m:sty m:val="bi"/>
                      </m:rPr>
                      <w:rPr>
                        <w:rFonts w:ascii="Cambria Math" w:hAnsi="Cambria Math" w:cstheme="majorBidi"/>
                      </w:rPr>
                      <m:t>r</m:t>
                    </m:r>
                  </m:e>
                  <m:sub>
                    <m:r>
                      <m:rPr>
                        <m:sty m:val="bi"/>
                      </m:rPr>
                      <w:rPr>
                        <w:rFonts w:ascii="Cambria Math" w:hAnsi="Cambria Math" w:cstheme="majorBidi"/>
                      </w:rPr>
                      <m:t>tabel</m:t>
                    </m:r>
                  </m:sub>
                </m:sSub>
              </m:oMath>
            </m:oMathPara>
          </w:p>
        </w:tc>
        <w:tc>
          <w:tcPr>
            <w:tcW w:w="1530" w:type="dxa"/>
          </w:tcPr>
          <w:p w:rsidR="00772A16" w:rsidRPr="00CC6B18" w:rsidRDefault="00772A16" w:rsidP="00CC6B18">
            <w:pPr>
              <w:pStyle w:val="TAD1"/>
              <w:tabs>
                <w:tab w:val="left" w:pos="3150"/>
              </w:tabs>
              <w:spacing w:line="240" w:lineRule="auto"/>
              <w:ind w:left="0" w:firstLine="0"/>
              <w:jc w:val="center"/>
            </w:pPr>
            <w:r w:rsidRPr="00CC6B18">
              <w:t>Keterangan</w:t>
            </w:r>
          </w:p>
        </w:tc>
      </w:tr>
      <w:tr w:rsidR="00772A16" w:rsidTr="008B0D8F">
        <w:trPr>
          <w:jc w:val="center"/>
        </w:trPr>
        <w:tc>
          <w:tcPr>
            <w:tcW w:w="3690" w:type="dxa"/>
          </w:tcPr>
          <w:p w:rsidR="00772A16" w:rsidRDefault="00772A16" w:rsidP="00AB7929">
            <w:pPr>
              <w:pStyle w:val="TAD1"/>
              <w:tabs>
                <w:tab w:val="left" w:pos="3150"/>
              </w:tabs>
              <w:ind w:left="0" w:firstLine="0"/>
              <w:rPr>
                <w:b w:val="0"/>
                <w:bCs/>
              </w:rPr>
            </w:pPr>
            <w:r>
              <w:rPr>
                <w:b w:val="0"/>
                <w:bCs/>
              </w:rPr>
              <w:t>Kecerdasan Menghadapi Tantangan</w:t>
            </w:r>
          </w:p>
        </w:tc>
        <w:tc>
          <w:tcPr>
            <w:tcW w:w="900" w:type="dxa"/>
          </w:tcPr>
          <w:p w:rsidR="00772A16" w:rsidRDefault="00772A16" w:rsidP="00CC6B18">
            <w:pPr>
              <w:pStyle w:val="TAD1"/>
              <w:tabs>
                <w:tab w:val="left" w:pos="3150"/>
              </w:tabs>
              <w:ind w:left="0" w:firstLine="0"/>
              <w:jc w:val="center"/>
              <w:rPr>
                <w:b w:val="0"/>
                <w:bCs/>
              </w:rPr>
            </w:pPr>
            <w:r>
              <w:rPr>
                <w:b w:val="0"/>
                <w:bCs/>
              </w:rPr>
              <w:t>X</w:t>
            </w:r>
          </w:p>
        </w:tc>
        <w:tc>
          <w:tcPr>
            <w:tcW w:w="900" w:type="dxa"/>
          </w:tcPr>
          <w:p w:rsidR="00772A16" w:rsidRDefault="00772A16" w:rsidP="00AB0046">
            <w:pPr>
              <w:pStyle w:val="TAD1"/>
              <w:tabs>
                <w:tab w:val="left" w:pos="3150"/>
              </w:tabs>
              <w:ind w:left="0" w:firstLine="0"/>
              <w:jc w:val="center"/>
              <w:rPr>
                <w:b w:val="0"/>
                <w:bCs/>
              </w:rPr>
            </w:pPr>
            <w:r>
              <w:rPr>
                <w:b w:val="0"/>
                <w:bCs/>
              </w:rPr>
              <w:t>0,</w:t>
            </w:r>
            <w:r w:rsidR="00AB0046">
              <w:rPr>
                <w:b w:val="0"/>
                <w:bCs/>
              </w:rPr>
              <w:t>858</w:t>
            </w:r>
          </w:p>
        </w:tc>
        <w:tc>
          <w:tcPr>
            <w:tcW w:w="810" w:type="dxa"/>
          </w:tcPr>
          <w:p w:rsidR="00772A16" w:rsidRDefault="00772A16" w:rsidP="00CC6B18">
            <w:pPr>
              <w:pStyle w:val="TAD1"/>
              <w:tabs>
                <w:tab w:val="left" w:pos="3150"/>
              </w:tabs>
              <w:ind w:left="0" w:firstLine="0"/>
              <w:jc w:val="center"/>
              <w:rPr>
                <w:b w:val="0"/>
                <w:bCs/>
              </w:rPr>
            </w:pPr>
            <w:r>
              <w:rPr>
                <w:b w:val="0"/>
                <w:bCs/>
              </w:rPr>
              <w:t>0,361</w:t>
            </w:r>
          </w:p>
        </w:tc>
        <w:tc>
          <w:tcPr>
            <w:tcW w:w="1530" w:type="dxa"/>
          </w:tcPr>
          <w:p w:rsidR="00772A16" w:rsidRDefault="00772A16" w:rsidP="00CC6B18">
            <w:pPr>
              <w:pStyle w:val="TAD1"/>
              <w:tabs>
                <w:tab w:val="left" w:pos="3150"/>
              </w:tabs>
              <w:ind w:left="0" w:firstLine="0"/>
              <w:jc w:val="center"/>
              <w:rPr>
                <w:b w:val="0"/>
                <w:bCs/>
              </w:rPr>
            </w:pPr>
            <w:r>
              <w:rPr>
                <w:b w:val="0"/>
                <w:bCs/>
              </w:rPr>
              <w:t>Reliabel</w:t>
            </w:r>
          </w:p>
        </w:tc>
      </w:tr>
      <w:tr w:rsidR="00772A16" w:rsidTr="008B0D8F">
        <w:trPr>
          <w:jc w:val="center"/>
        </w:trPr>
        <w:tc>
          <w:tcPr>
            <w:tcW w:w="3690" w:type="dxa"/>
          </w:tcPr>
          <w:p w:rsidR="00772A16" w:rsidRDefault="00772A16" w:rsidP="00AB7929">
            <w:pPr>
              <w:pStyle w:val="TAD1"/>
              <w:tabs>
                <w:tab w:val="left" w:pos="3150"/>
              </w:tabs>
              <w:ind w:left="0" w:firstLine="0"/>
              <w:rPr>
                <w:b w:val="0"/>
                <w:bCs/>
              </w:rPr>
            </w:pPr>
            <w:r>
              <w:rPr>
                <w:b w:val="0"/>
                <w:bCs/>
              </w:rPr>
              <w:t>Minat Berwirausaha</w:t>
            </w:r>
          </w:p>
        </w:tc>
        <w:tc>
          <w:tcPr>
            <w:tcW w:w="900" w:type="dxa"/>
          </w:tcPr>
          <w:p w:rsidR="00772A16" w:rsidRDefault="00772A16" w:rsidP="00CC6B18">
            <w:pPr>
              <w:pStyle w:val="TAD1"/>
              <w:tabs>
                <w:tab w:val="left" w:pos="3150"/>
              </w:tabs>
              <w:ind w:left="0" w:firstLine="0"/>
              <w:jc w:val="center"/>
              <w:rPr>
                <w:b w:val="0"/>
                <w:bCs/>
              </w:rPr>
            </w:pPr>
            <w:r>
              <w:rPr>
                <w:b w:val="0"/>
                <w:bCs/>
              </w:rPr>
              <w:t>Y</w:t>
            </w:r>
          </w:p>
        </w:tc>
        <w:tc>
          <w:tcPr>
            <w:tcW w:w="900" w:type="dxa"/>
          </w:tcPr>
          <w:p w:rsidR="00772A16" w:rsidRDefault="00772A16" w:rsidP="00AB0046">
            <w:pPr>
              <w:pStyle w:val="TAD1"/>
              <w:tabs>
                <w:tab w:val="left" w:pos="3150"/>
              </w:tabs>
              <w:ind w:left="0" w:firstLine="0"/>
              <w:jc w:val="center"/>
              <w:rPr>
                <w:b w:val="0"/>
                <w:bCs/>
              </w:rPr>
            </w:pPr>
            <w:r>
              <w:rPr>
                <w:b w:val="0"/>
                <w:bCs/>
              </w:rPr>
              <w:t>0,</w:t>
            </w:r>
            <w:r w:rsidR="00AB0046">
              <w:rPr>
                <w:b w:val="0"/>
                <w:bCs/>
              </w:rPr>
              <w:t>936</w:t>
            </w:r>
          </w:p>
        </w:tc>
        <w:tc>
          <w:tcPr>
            <w:tcW w:w="810" w:type="dxa"/>
          </w:tcPr>
          <w:p w:rsidR="00772A16" w:rsidRDefault="00772A16" w:rsidP="00CC6B18">
            <w:pPr>
              <w:pStyle w:val="TAD1"/>
              <w:tabs>
                <w:tab w:val="left" w:pos="3150"/>
              </w:tabs>
              <w:ind w:left="0" w:firstLine="0"/>
              <w:jc w:val="center"/>
              <w:rPr>
                <w:b w:val="0"/>
                <w:bCs/>
              </w:rPr>
            </w:pPr>
            <w:r>
              <w:rPr>
                <w:b w:val="0"/>
                <w:bCs/>
              </w:rPr>
              <w:t>0,361</w:t>
            </w:r>
          </w:p>
        </w:tc>
        <w:tc>
          <w:tcPr>
            <w:tcW w:w="1530" w:type="dxa"/>
          </w:tcPr>
          <w:p w:rsidR="00772A16" w:rsidRDefault="00772A16" w:rsidP="00CC6B18">
            <w:pPr>
              <w:pStyle w:val="TAD1"/>
              <w:tabs>
                <w:tab w:val="left" w:pos="3150"/>
              </w:tabs>
              <w:ind w:left="0" w:firstLine="0"/>
              <w:jc w:val="center"/>
              <w:rPr>
                <w:b w:val="0"/>
                <w:bCs/>
              </w:rPr>
            </w:pPr>
            <w:r>
              <w:rPr>
                <w:b w:val="0"/>
                <w:bCs/>
              </w:rPr>
              <w:t>Reliabel</w:t>
            </w:r>
          </w:p>
        </w:tc>
      </w:tr>
    </w:tbl>
    <w:p w:rsidR="00CC6B18" w:rsidRDefault="00772A16" w:rsidP="00AB7929">
      <w:pPr>
        <w:pStyle w:val="TAD1"/>
        <w:tabs>
          <w:tab w:val="left" w:pos="3150"/>
        </w:tabs>
        <w:ind w:left="0" w:firstLine="0"/>
        <w:rPr>
          <w:b w:val="0"/>
          <w:bCs/>
        </w:rPr>
      </w:pPr>
      <w:r>
        <w:rPr>
          <w:b w:val="0"/>
          <w:bCs/>
        </w:rPr>
        <w:tab/>
      </w:r>
    </w:p>
    <w:p w:rsidR="00772A16" w:rsidRDefault="00772A16" w:rsidP="003D26C4">
      <w:pPr>
        <w:pStyle w:val="TAD1"/>
        <w:tabs>
          <w:tab w:val="left" w:pos="3150"/>
        </w:tabs>
        <w:spacing w:after="0"/>
        <w:ind w:left="0" w:firstLine="0"/>
        <w:rPr>
          <w:b w:val="0"/>
          <w:bCs/>
        </w:rPr>
      </w:pPr>
      <w:r>
        <w:rPr>
          <w:b w:val="0"/>
          <w:bCs/>
        </w:rPr>
        <w:tab/>
        <w:t>Seperti yang terlihat dalam tabel 3.8 bahwa kedua variabel dalam penelitian ini menunjukkan reliabel</w:t>
      </w:r>
      <w:r w:rsidR="00F243F7">
        <w:rPr>
          <w:b w:val="0"/>
          <w:bCs/>
        </w:rPr>
        <w:t xml:space="preserve"> atau dapat dipercaya</w:t>
      </w:r>
      <w:r>
        <w:rPr>
          <w:b w:val="0"/>
          <w:bCs/>
        </w:rPr>
        <w:t xml:space="preserve"> karena hasil dari </w:t>
      </w:r>
      <m:oMath>
        <m:sSub>
          <m:sSubPr>
            <m:ctrlPr>
              <w:rPr>
                <w:rFonts w:ascii="Cambria Math" w:hAnsiTheme="majorBidi" w:cstheme="majorBidi"/>
                <w:b w:val="0"/>
                <w:bCs/>
                <w:i/>
              </w:rPr>
            </m:ctrlPr>
          </m:sSubPr>
          <m:e>
            <m:r>
              <m:rPr>
                <m:sty m:val="bi"/>
              </m:rPr>
              <w:rPr>
                <w:rFonts w:ascii="Cambria Math" w:hAnsi="Cambria Math" w:cstheme="majorBidi"/>
              </w:rPr>
              <m:t>r</m:t>
            </m:r>
          </m:e>
          <m:sub>
            <m:r>
              <m:rPr>
                <m:sty m:val="bi"/>
              </m:rPr>
              <w:rPr>
                <w:rFonts w:ascii="Cambria Math" w:hAnsi="Cambria Math" w:cstheme="majorBidi"/>
              </w:rPr>
              <m:t>hitung</m:t>
            </m:r>
          </m:sub>
        </m:sSub>
      </m:oMath>
      <w:r>
        <w:rPr>
          <w:b w:val="0"/>
          <w:bCs/>
        </w:rPr>
        <w:t xml:space="preserve"> lebih besar dari </w:t>
      </w:r>
      <m:oMath>
        <m:sSub>
          <m:sSubPr>
            <m:ctrlPr>
              <w:rPr>
                <w:rFonts w:ascii="Cambria Math" w:hAnsiTheme="majorBidi" w:cstheme="majorBidi"/>
                <w:b w:val="0"/>
                <w:bCs/>
                <w:i/>
              </w:rPr>
            </m:ctrlPr>
          </m:sSubPr>
          <m:e>
            <m:r>
              <m:rPr>
                <m:sty m:val="bi"/>
              </m:rPr>
              <w:rPr>
                <w:rFonts w:ascii="Cambria Math" w:hAnsi="Cambria Math" w:cstheme="majorBidi"/>
              </w:rPr>
              <m:t>r</m:t>
            </m:r>
          </m:e>
          <m:sub>
            <m:r>
              <m:rPr>
                <m:sty m:val="bi"/>
              </m:rPr>
              <w:rPr>
                <w:rFonts w:ascii="Cambria Math" w:hAnsi="Cambria Math" w:cstheme="majorBidi"/>
              </w:rPr>
              <m:t>tabel</m:t>
            </m:r>
          </m:sub>
        </m:sSub>
      </m:oMath>
      <w:r w:rsidR="00F243F7">
        <w:rPr>
          <w:b w:val="0"/>
          <w:bCs/>
        </w:rPr>
        <w:t xml:space="preserve"> dengan N=30, dk=N-2 (30-2 = 28) dan </w:t>
      </w:r>
      <m:oMath>
        <m:r>
          <m:rPr>
            <m:sty m:val="bi"/>
          </m:rPr>
          <w:rPr>
            <w:rFonts w:ascii="Cambria Math" w:hAnsi="Cambria Math"/>
          </w:rPr>
          <m:t>α</m:t>
        </m:r>
      </m:oMath>
      <w:r w:rsidR="00F243F7">
        <w:t xml:space="preserve"> = </w:t>
      </w:r>
      <w:r w:rsidR="00F243F7" w:rsidRPr="00F243F7">
        <w:rPr>
          <w:b w:val="0"/>
          <w:bCs/>
        </w:rPr>
        <w:t>0,05</w:t>
      </w:r>
      <w:r w:rsidR="00F243F7">
        <w:t xml:space="preserve"> </w:t>
      </w:r>
      <w:r w:rsidR="00F243F7" w:rsidRPr="00F243F7">
        <w:rPr>
          <w:b w:val="0"/>
          <w:bCs/>
        </w:rPr>
        <w:t>yaitu 0,361</w:t>
      </w:r>
      <w:r w:rsidR="00F243F7">
        <w:rPr>
          <w:b w:val="0"/>
          <w:bCs/>
        </w:rPr>
        <w:t>. Jadi, dapat diambil kesimpulan bahwa instrumen kecerdasan menghadapi tantangan reliabel dan instrumen minat berwirausaha juga reliabel.</w:t>
      </w:r>
    </w:p>
    <w:p w:rsidR="008B0D8F" w:rsidRPr="00661DD1" w:rsidRDefault="008B0D8F" w:rsidP="003D26C4">
      <w:pPr>
        <w:pStyle w:val="TAD1"/>
        <w:tabs>
          <w:tab w:val="left" w:pos="3150"/>
        </w:tabs>
        <w:spacing w:after="0"/>
        <w:ind w:left="0" w:firstLine="0"/>
        <w:rPr>
          <w:b w:val="0"/>
          <w:bCs/>
        </w:rPr>
      </w:pPr>
    </w:p>
    <w:p w:rsidR="00132527" w:rsidRDefault="00132527" w:rsidP="008B0D8F">
      <w:pPr>
        <w:pStyle w:val="teknikanalisisdata"/>
        <w:numPr>
          <w:ilvl w:val="0"/>
          <w:numId w:val="62"/>
        </w:numPr>
        <w:ind w:hanging="720"/>
      </w:pPr>
      <w:bookmarkStart w:id="16" w:name="_Toc492704338"/>
      <w:r w:rsidRPr="00C347B8">
        <w:t>Teknik Analisis Data</w:t>
      </w:r>
      <w:r w:rsidR="00CE2BE8">
        <w:t xml:space="preserve"> dan Pengujian Hipotesis</w:t>
      </w:r>
      <w:bookmarkEnd w:id="16"/>
    </w:p>
    <w:p w:rsidR="00C347B8" w:rsidRPr="00C347B8" w:rsidRDefault="00C347B8" w:rsidP="00654582">
      <w:pPr>
        <w:pStyle w:val="statistikdeskriptif"/>
        <w:numPr>
          <w:ilvl w:val="2"/>
          <w:numId w:val="66"/>
        </w:numPr>
        <w:ind w:hanging="3420"/>
      </w:pPr>
      <w:bookmarkStart w:id="17" w:name="_Toc492704339"/>
      <w:r w:rsidRPr="00C347B8">
        <w:t>Statistik Deskriptif</w:t>
      </w:r>
      <w:bookmarkEnd w:id="17"/>
    </w:p>
    <w:p w:rsidR="008F759A" w:rsidRDefault="005D33EA" w:rsidP="004D228C">
      <w:pPr>
        <w:tabs>
          <w:tab w:val="left" w:pos="360"/>
          <w:tab w:val="left" w:pos="72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EB0B1A">
        <w:rPr>
          <w:rFonts w:ascii="Times New Roman" w:eastAsiaTheme="minorEastAsia" w:hAnsi="Times New Roman" w:cs="Times New Roman"/>
          <w:sz w:val="24"/>
          <w:szCs w:val="24"/>
        </w:rPr>
        <w:tab/>
      </w:r>
      <w:r w:rsidR="00132527" w:rsidRPr="005D33EA">
        <w:rPr>
          <w:rFonts w:ascii="Times New Roman" w:eastAsiaTheme="minorEastAsia" w:hAnsi="Times New Roman" w:cs="Times New Roman"/>
          <w:sz w:val="24"/>
          <w:szCs w:val="24"/>
        </w:rPr>
        <w:t xml:space="preserve">Teknik analisis data dari penelitian </w:t>
      </w:r>
      <w:r w:rsidR="00AE5341">
        <w:rPr>
          <w:rFonts w:ascii="Times New Roman" w:eastAsiaTheme="minorEastAsia" w:hAnsi="Times New Roman" w:cs="Times New Roman"/>
          <w:sz w:val="24"/>
          <w:szCs w:val="24"/>
        </w:rPr>
        <w:t>ini adalah menggunakan statistik</w:t>
      </w:r>
      <w:r w:rsidR="00132527" w:rsidRPr="005D33EA">
        <w:rPr>
          <w:rFonts w:ascii="Times New Roman" w:eastAsiaTheme="minorEastAsia" w:hAnsi="Times New Roman" w:cs="Times New Roman"/>
          <w:sz w:val="24"/>
          <w:szCs w:val="24"/>
        </w:rPr>
        <w:t xml:space="preserve"> De</w:t>
      </w:r>
      <w:r w:rsidR="004D228C">
        <w:rPr>
          <w:rFonts w:ascii="Times New Roman" w:eastAsiaTheme="minorEastAsia" w:hAnsi="Times New Roman" w:cs="Times New Roman"/>
          <w:sz w:val="24"/>
          <w:szCs w:val="24"/>
        </w:rPr>
        <w:t>skriptif. Menurut Sugiyono (2012 : 206</w:t>
      </w:r>
      <w:r w:rsidR="00132527" w:rsidRPr="005D33EA">
        <w:rPr>
          <w:rFonts w:ascii="Times New Roman" w:eastAsiaTheme="minorEastAsia" w:hAnsi="Times New Roman" w:cs="Times New Roman"/>
          <w:sz w:val="24"/>
          <w:szCs w:val="24"/>
        </w:rPr>
        <w:t xml:space="preserve">) “Statistik Deskriptif adalah </w:t>
      </w:r>
      <w:r w:rsidR="004D228C">
        <w:rPr>
          <w:rFonts w:ascii="Times New Roman" w:eastAsiaTheme="minorEastAsia" w:hAnsi="Times New Roman" w:cs="Times New Roman"/>
          <w:sz w:val="24"/>
          <w:szCs w:val="24"/>
        </w:rPr>
        <w:t>statistik yang digunakan untuk menganalisa data dengan cara mendeskripsikan atau menggambarkan data yang telah terkumpul sebagaimana adanya tanpa bermaksud membuat kesimpulan yang berlaku untuk umum atau generalisasi”.</w:t>
      </w:r>
      <w:r w:rsidR="00C347B8">
        <w:rPr>
          <w:rFonts w:ascii="Times New Roman" w:eastAsiaTheme="minorEastAsia" w:hAnsi="Times New Roman" w:cs="Times New Roman"/>
          <w:sz w:val="24"/>
          <w:szCs w:val="24"/>
        </w:rPr>
        <w:t xml:space="preserve"> </w:t>
      </w:r>
      <w:r w:rsidR="00C347B8" w:rsidRPr="00C347B8">
        <w:rPr>
          <w:rFonts w:asciiTheme="majorBidi" w:hAnsiTheme="majorBidi" w:cstheme="majorBidi"/>
          <w:sz w:val="24"/>
          <w:szCs w:val="24"/>
        </w:rPr>
        <w:t>Analisis deskriptif memberikan gambaran mengenai suatu data agar yang tersaji dapat mudah dipahami dan informatif. Dalam penelitian ini pembuatan dan penyusunan instrumen dengan menggunakan</w:t>
      </w:r>
      <w:r w:rsidR="00C347B8" w:rsidRPr="00C347B8">
        <w:rPr>
          <w:rFonts w:asciiTheme="majorBidi" w:hAnsiTheme="majorBidi" w:cstheme="majorBidi"/>
          <w:i/>
          <w:sz w:val="24"/>
          <w:szCs w:val="24"/>
        </w:rPr>
        <w:t xml:space="preserve"> </w:t>
      </w:r>
      <w:r w:rsidR="00C04486">
        <w:rPr>
          <w:rFonts w:asciiTheme="majorBidi" w:hAnsiTheme="majorBidi" w:cstheme="majorBidi"/>
          <w:i/>
          <w:sz w:val="24"/>
          <w:szCs w:val="24"/>
        </w:rPr>
        <w:t>numerical scale</w:t>
      </w:r>
      <w:r w:rsidR="00C347B8" w:rsidRPr="00C347B8">
        <w:rPr>
          <w:rFonts w:asciiTheme="majorBidi" w:hAnsiTheme="majorBidi" w:cstheme="majorBidi"/>
          <w:sz w:val="24"/>
          <w:szCs w:val="24"/>
        </w:rPr>
        <w:t>. Analisis ini Teknik</w:t>
      </w:r>
      <w:r w:rsidR="00C347B8" w:rsidRPr="00092DDB">
        <w:rPr>
          <w:rFonts w:asciiTheme="majorBidi" w:hAnsiTheme="majorBidi" w:cstheme="majorBidi"/>
          <w:sz w:val="24"/>
          <w:szCs w:val="24"/>
        </w:rPr>
        <w:t xml:space="preserve"> analisis deskriptif digunakan untuk menyusun tabel distribusi frekuensi, diagram, dan kategori skor melalui perhitungan nilai minimum, nilai maksimum, mean (rerata) dan standar deviasi.</w:t>
      </w:r>
    </w:p>
    <w:p w:rsidR="009A1000" w:rsidRPr="005D33EA" w:rsidRDefault="008F759A" w:rsidP="00857C06">
      <w:pPr>
        <w:tabs>
          <w:tab w:val="left" w:pos="360"/>
          <w:tab w:val="left" w:pos="72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EB0B1A">
        <w:rPr>
          <w:rFonts w:ascii="Times New Roman" w:eastAsiaTheme="minorEastAsia" w:hAnsi="Times New Roman" w:cs="Times New Roman"/>
          <w:sz w:val="24"/>
          <w:szCs w:val="24"/>
        </w:rPr>
        <w:tab/>
      </w:r>
      <w:r w:rsidR="00132527" w:rsidRPr="005D33EA">
        <w:rPr>
          <w:rFonts w:ascii="Times New Roman" w:eastAsiaTheme="minorEastAsia" w:hAnsi="Times New Roman" w:cs="Times New Roman"/>
          <w:sz w:val="24"/>
          <w:szCs w:val="24"/>
        </w:rPr>
        <w:t xml:space="preserve">Penulis menggunakan statistik deskriptif ini yaitu untuk mengetahui gambaran mengenai </w:t>
      </w:r>
      <w:r w:rsidR="002B17AB" w:rsidRPr="005D33EA">
        <w:rPr>
          <w:rFonts w:ascii="Times New Roman" w:eastAsiaTheme="minorEastAsia" w:hAnsi="Times New Roman" w:cs="Times New Roman"/>
          <w:sz w:val="24"/>
          <w:szCs w:val="24"/>
        </w:rPr>
        <w:t>kecerdasan menghadapi tantangan</w:t>
      </w:r>
      <w:r w:rsidR="00132527" w:rsidRPr="005D33EA">
        <w:rPr>
          <w:rFonts w:ascii="Times New Roman" w:eastAsiaTheme="minorEastAsia" w:hAnsi="Times New Roman" w:cs="Times New Roman"/>
          <w:sz w:val="24"/>
          <w:szCs w:val="24"/>
        </w:rPr>
        <w:t xml:space="preserve">. Berikut ini merupakan langkah-langkah untuk memperoleh gambaran </w:t>
      </w:r>
      <w:r w:rsidR="002B17AB" w:rsidRPr="005D33EA">
        <w:rPr>
          <w:rFonts w:ascii="Times New Roman" w:eastAsiaTheme="minorEastAsia" w:hAnsi="Times New Roman" w:cs="Times New Roman"/>
          <w:sz w:val="24"/>
          <w:szCs w:val="24"/>
        </w:rPr>
        <w:t>kecerdasan menghadapi tantangan</w:t>
      </w:r>
      <w:r w:rsidR="00132527" w:rsidRPr="005D33EA">
        <w:rPr>
          <w:rFonts w:ascii="Times New Roman" w:eastAsiaTheme="minorEastAsia" w:hAnsi="Times New Roman" w:cs="Times New Roman"/>
          <w:sz w:val="24"/>
          <w:szCs w:val="24"/>
        </w:rPr>
        <w:t xml:space="preserve"> tersebut secara keseluruhan maupun dimensinya.</w:t>
      </w:r>
    </w:p>
    <w:p w:rsidR="00132527" w:rsidRPr="000615EF" w:rsidRDefault="00132527" w:rsidP="00A95C05">
      <w:pPr>
        <w:pStyle w:val="ListParagraph"/>
        <w:numPr>
          <w:ilvl w:val="0"/>
          <w:numId w:val="25"/>
        </w:numPr>
        <w:tabs>
          <w:tab w:val="left" w:pos="720"/>
          <w:tab w:val="left" w:pos="1260"/>
        </w:tabs>
        <w:spacing w:line="360" w:lineRule="auto"/>
        <w:ind w:left="450" w:hanging="45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Membuat tabulasi untuk setiap jawaban kuesioner yang telah diisi responden</w:t>
      </w:r>
    </w:p>
    <w:p w:rsidR="00132527" w:rsidRPr="000615EF" w:rsidRDefault="002B17AB" w:rsidP="00A95C05">
      <w:pPr>
        <w:pStyle w:val="ListParagraph"/>
        <w:numPr>
          <w:ilvl w:val="0"/>
          <w:numId w:val="25"/>
        </w:numPr>
        <w:tabs>
          <w:tab w:val="left" w:pos="720"/>
          <w:tab w:val="left" w:pos="1260"/>
        </w:tabs>
        <w:spacing w:line="360" w:lineRule="auto"/>
        <w:ind w:left="450" w:hanging="45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Membuat kriteri</w:t>
      </w:r>
      <w:r w:rsidR="00132527">
        <w:rPr>
          <w:rFonts w:ascii="Times New Roman" w:eastAsiaTheme="minorEastAsia" w:hAnsi="Times New Roman" w:cs="Times New Roman"/>
          <w:sz w:val="24"/>
          <w:szCs w:val="24"/>
        </w:rPr>
        <w:t>a penilaian variabel dengan menentukan dahulu:</w:t>
      </w:r>
    </w:p>
    <w:p w:rsidR="008F759A" w:rsidRPr="001666E7" w:rsidRDefault="00132527" w:rsidP="00A95C05">
      <w:pPr>
        <w:pStyle w:val="ListParagraph"/>
        <w:numPr>
          <w:ilvl w:val="0"/>
          <w:numId w:val="26"/>
        </w:numPr>
        <w:tabs>
          <w:tab w:val="left" w:pos="720"/>
          <w:tab w:val="left" w:pos="1260"/>
        </w:tabs>
        <w:spacing w:line="360" w:lineRule="auto"/>
        <w:ind w:left="720" w:hanging="27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Skor tertinggi dan skor tere</w:t>
      </w:r>
      <w:r w:rsidR="002B17AB">
        <w:rPr>
          <w:rFonts w:ascii="Times New Roman" w:eastAsiaTheme="minorEastAsia" w:hAnsi="Times New Roman" w:cs="Times New Roman"/>
          <w:sz w:val="24"/>
          <w:szCs w:val="24"/>
        </w:rPr>
        <w:t xml:space="preserve">ndah berdasarkan hasil tabulasi </w:t>
      </w:r>
      <w:r w:rsidRPr="002B17AB">
        <w:rPr>
          <w:rFonts w:ascii="Times New Roman" w:eastAsiaTheme="minorEastAsia" w:hAnsi="Times New Roman" w:cs="Times New Roman"/>
          <w:sz w:val="24"/>
          <w:szCs w:val="24"/>
        </w:rPr>
        <w:t>jawaban responden secara keseluruhan</w:t>
      </w:r>
    </w:p>
    <w:p w:rsidR="00132527" w:rsidRPr="007D3542" w:rsidRDefault="00132527" w:rsidP="00A95C05">
      <w:pPr>
        <w:pStyle w:val="ListParagraph"/>
        <w:numPr>
          <w:ilvl w:val="0"/>
          <w:numId w:val="26"/>
        </w:numPr>
        <w:tabs>
          <w:tab w:val="left" w:pos="720"/>
          <w:tab w:val="left" w:pos="1260"/>
        </w:tabs>
        <w:spacing w:line="360" w:lineRule="auto"/>
        <w:ind w:left="720" w:hanging="27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Menentukan rentang kelas dengan rumus:</w:t>
      </w:r>
    </w:p>
    <w:p w:rsidR="00132527" w:rsidRDefault="005D33EA" w:rsidP="008F759A">
      <w:pPr>
        <w:pStyle w:val="ListParagraph"/>
        <w:tabs>
          <w:tab w:val="left" w:pos="720"/>
          <w:tab w:val="left" w:pos="1260"/>
        </w:tabs>
        <w:spacing w:line="360" w:lineRule="auto"/>
        <w:ind w:hanging="27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32527">
        <w:rPr>
          <w:rFonts w:ascii="Times New Roman" w:eastAsiaTheme="minorEastAsia" w:hAnsi="Times New Roman" w:cs="Times New Roman"/>
          <w:sz w:val="24"/>
          <w:szCs w:val="24"/>
        </w:rPr>
        <w:t>Rentang kelas = skor tertinggi – skor terendah</w:t>
      </w:r>
    </w:p>
    <w:p w:rsidR="00132527" w:rsidRPr="007D3542" w:rsidRDefault="00132527" w:rsidP="003D26C4">
      <w:pPr>
        <w:pStyle w:val="ListParagraph"/>
        <w:numPr>
          <w:ilvl w:val="0"/>
          <w:numId w:val="26"/>
        </w:numPr>
        <w:tabs>
          <w:tab w:val="left" w:pos="720"/>
          <w:tab w:val="left" w:pos="1260"/>
        </w:tabs>
        <w:spacing w:after="0" w:line="360" w:lineRule="auto"/>
        <w:ind w:left="720" w:hanging="27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Menentukan kelas interval dengan rumus :</w:t>
      </w:r>
    </w:p>
    <w:p w:rsidR="00132527" w:rsidRPr="000615EF" w:rsidRDefault="005D33EA" w:rsidP="003D26C4">
      <w:pPr>
        <w:pStyle w:val="ListParagraph"/>
        <w:tabs>
          <w:tab w:val="left" w:pos="720"/>
          <w:tab w:val="left" w:pos="1260"/>
        </w:tabs>
        <w:spacing w:after="0" w:line="360" w:lineRule="auto"/>
        <w:ind w:hanging="27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sidR="00132527">
        <w:rPr>
          <w:rFonts w:ascii="Times New Roman" w:eastAsiaTheme="minorEastAsia" w:hAnsi="Times New Roman" w:cs="Times New Roman"/>
          <w:sz w:val="24"/>
          <w:szCs w:val="24"/>
        </w:rPr>
        <w:t xml:space="preserve">Panjang kelas interval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rentang kelas</m:t>
            </m:r>
          </m:num>
          <m:den>
            <m:r>
              <w:rPr>
                <w:rFonts w:ascii="Cambria Math" w:eastAsiaTheme="minorEastAsia" w:hAnsi="Cambria Math" w:cs="Times New Roman"/>
                <w:sz w:val="28"/>
                <w:szCs w:val="28"/>
              </w:rPr>
              <m:t>3</m:t>
            </m:r>
          </m:den>
        </m:f>
      </m:oMath>
    </w:p>
    <w:p w:rsidR="00132527" w:rsidRDefault="008F759A" w:rsidP="003D26C4">
      <w:pPr>
        <w:pStyle w:val="ListParagraph"/>
        <w:numPr>
          <w:ilvl w:val="0"/>
          <w:numId w:val="26"/>
        </w:numPr>
        <w:tabs>
          <w:tab w:val="left" w:pos="720"/>
          <w:tab w:val="left" w:pos="7290"/>
        </w:tabs>
        <w:spacing w:after="0" w:line="360" w:lineRule="auto"/>
        <w:ind w:left="72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32527">
        <w:rPr>
          <w:rFonts w:ascii="Times New Roman" w:eastAsiaTheme="minorEastAsia" w:hAnsi="Times New Roman" w:cs="Times New Roman"/>
          <w:sz w:val="24"/>
          <w:szCs w:val="24"/>
        </w:rPr>
        <w:t>Me</w:t>
      </w:r>
      <w:r w:rsidR="00787C0F">
        <w:rPr>
          <w:rFonts w:ascii="Times New Roman" w:eastAsiaTheme="minorEastAsia" w:hAnsi="Times New Roman" w:cs="Times New Roman"/>
          <w:sz w:val="24"/>
          <w:szCs w:val="24"/>
        </w:rPr>
        <w:t>nentukan interval untuk setiap k</w:t>
      </w:r>
      <w:r w:rsidR="00132527">
        <w:rPr>
          <w:rFonts w:ascii="Times New Roman" w:eastAsiaTheme="minorEastAsia" w:hAnsi="Times New Roman" w:cs="Times New Roman"/>
          <w:sz w:val="24"/>
          <w:szCs w:val="24"/>
        </w:rPr>
        <w:t>riteria penilaian</w:t>
      </w:r>
    </w:p>
    <w:p w:rsidR="007429CC" w:rsidRDefault="00132527" w:rsidP="003D26C4">
      <w:pPr>
        <w:pStyle w:val="ListParagraph"/>
        <w:numPr>
          <w:ilvl w:val="0"/>
          <w:numId w:val="25"/>
        </w:numPr>
        <w:tabs>
          <w:tab w:val="left" w:pos="720"/>
          <w:tab w:val="left" w:pos="7290"/>
        </w:tabs>
        <w:spacing w:after="0" w:line="360" w:lineRule="auto"/>
        <w:ind w:left="720" w:hanging="720"/>
        <w:rPr>
          <w:rFonts w:ascii="Times New Roman" w:eastAsiaTheme="minorEastAsia" w:hAnsi="Times New Roman" w:cs="Times New Roman"/>
          <w:sz w:val="24"/>
          <w:szCs w:val="24"/>
        </w:rPr>
      </w:pPr>
      <w:r w:rsidRPr="006701CA">
        <w:rPr>
          <w:rFonts w:ascii="Times New Roman" w:eastAsiaTheme="minorEastAsia" w:hAnsi="Times New Roman" w:cs="Times New Roman"/>
          <w:sz w:val="24"/>
          <w:szCs w:val="24"/>
        </w:rPr>
        <w:t>Membuat distribusi frekuensi untuk memperoleh gambaran umum maupun dimensi variabel.</w:t>
      </w:r>
    </w:p>
    <w:p w:rsidR="00E77367" w:rsidRDefault="00E77367" w:rsidP="00E77367">
      <w:pPr>
        <w:pStyle w:val="ListParagraph"/>
        <w:numPr>
          <w:ilvl w:val="0"/>
          <w:numId w:val="25"/>
        </w:numPr>
        <w:tabs>
          <w:tab w:val="left" w:pos="720"/>
          <w:tab w:val="left" w:pos="7290"/>
        </w:tabs>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Menginterprestasikan hasil yang diperoleh dari tabel distribusi frekuensi untuk mengetahui gambaran variabel kecerdasan menghadapi tantangan dan minat berwirausaha dengan penjabaran kriteria yang mengacu pada setiap indikator yang dengan penjelasan sebagai berikut:</w:t>
      </w:r>
    </w:p>
    <w:p w:rsidR="00E77367" w:rsidRPr="00E77367" w:rsidRDefault="00EF53B5" w:rsidP="00E77367">
      <w:pPr>
        <w:pStyle w:val="ListParagraph"/>
        <w:tabs>
          <w:tab w:val="left" w:pos="720"/>
          <w:tab w:val="left" w:pos="7290"/>
        </w:tabs>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Tabel 3.8</w:t>
      </w:r>
    </w:p>
    <w:p w:rsidR="00E77367" w:rsidRDefault="00E77367" w:rsidP="00E77367">
      <w:pPr>
        <w:pStyle w:val="ListParagraph"/>
        <w:tabs>
          <w:tab w:val="left" w:pos="720"/>
          <w:tab w:val="left" w:pos="7290"/>
        </w:tabs>
        <w:spacing w:after="0" w:line="240" w:lineRule="auto"/>
        <w:jc w:val="center"/>
        <w:rPr>
          <w:rFonts w:ascii="Times New Roman" w:eastAsiaTheme="minorEastAsia" w:hAnsi="Times New Roman" w:cs="Times New Roman"/>
          <w:b/>
          <w:bCs/>
          <w:sz w:val="24"/>
          <w:szCs w:val="24"/>
        </w:rPr>
      </w:pPr>
      <w:r w:rsidRPr="00E77367">
        <w:rPr>
          <w:rFonts w:ascii="Times New Roman" w:eastAsiaTheme="minorEastAsia" w:hAnsi="Times New Roman" w:cs="Times New Roman"/>
          <w:b/>
          <w:bCs/>
          <w:sz w:val="24"/>
          <w:szCs w:val="24"/>
        </w:rPr>
        <w:t>Kriteria Penjabaran Variabel</w:t>
      </w:r>
    </w:p>
    <w:tbl>
      <w:tblPr>
        <w:tblStyle w:val="TableGrid"/>
        <w:tblW w:w="9090" w:type="dxa"/>
        <w:tblInd w:w="-342" w:type="dxa"/>
        <w:tblLayout w:type="fixed"/>
        <w:tblLook w:val="04A0" w:firstRow="1" w:lastRow="0" w:firstColumn="1" w:lastColumn="0" w:noHBand="0" w:noVBand="1"/>
      </w:tblPr>
      <w:tblGrid>
        <w:gridCol w:w="1620"/>
        <w:gridCol w:w="1890"/>
        <w:gridCol w:w="1800"/>
        <w:gridCol w:w="1890"/>
        <w:gridCol w:w="1890"/>
      </w:tblGrid>
      <w:tr w:rsidR="00E77367" w:rsidRPr="006C7834" w:rsidTr="0022305F">
        <w:tc>
          <w:tcPr>
            <w:tcW w:w="1620" w:type="dxa"/>
            <w:vMerge w:val="restart"/>
            <w:vAlign w:val="center"/>
          </w:tcPr>
          <w:p w:rsidR="00E77367" w:rsidRPr="006C7834" w:rsidRDefault="00E77367" w:rsidP="00E77367">
            <w:pPr>
              <w:jc w:val="center"/>
              <w:rPr>
                <w:rFonts w:ascii="Times New Roman" w:hAnsi="Times New Roman" w:cs="Times New Roman"/>
                <w:b/>
                <w:bCs/>
                <w:sz w:val="24"/>
                <w:szCs w:val="24"/>
              </w:rPr>
            </w:pPr>
            <w:r w:rsidRPr="006C7834">
              <w:rPr>
                <w:rFonts w:ascii="Times New Roman" w:hAnsi="Times New Roman" w:cs="Times New Roman"/>
                <w:b/>
                <w:bCs/>
                <w:sz w:val="24"/>
                <w:szCs w:val="24"/>
              </w:rPr>
              <w:t>Variabel</w:t>
            </w:r>
          </w:p>
        </w:tc>
        <w:tc>
          <w:tcPr>
            <w:tcW w:w="1890" w:type="dxa"/>
            <w:vMerge w:val="restart"/>
            <w:vAlign w:val="center"/>
          </w:tcPr>
          <w:p w:rsidR="00E77367" w:rsidRPr="006C7834" w:rsidRDefault="00E77367" w:rsidP="00E77367">
            <w:pPr>
              <w:ind w:left="173" w:hanging="270"/>
              <w:jc w:val="center"/>
              <w:rPr>
                <w:rFonts w:ascii="Times New Roman" w:hAnsi="Times New Roman" w:cs="Times New Roman"/>
                <w:b/>
                <w:bCs/>
                <w:sz w:val="24"/>
                <w:szCs w:val="24"/>
              </w:rPr>
            </w:pPr>
            <w:r w:rsidRPr="006C7834">
              <w:rPr>
                <w:rFonts w:ascii="Times New Roman" w:hAnsi="Times New Roman" w:cs="Times New Roman"/>
                <w:b/>
                <w:bCs/>
                <w:sz w:val="24"/>
                <w:szCs w:val="24"/>
              </w:rPr>
              <w:t>Indikator</w:t>
            </w:r>
          </w:p>
        </w:tc>
        <w:tc>
          <w:tcPr>
            <w:tcW w:w="5580" w:type="dxa"/>
            <w:gridSpan w:val="3"/>
            <w:vAlign w:val="center"/>
          </w:tcPr>
          <w:p w:rsidR="00E77367" w:rsidRPr="006C7834" w:rsidRDefault="00E77367"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Kriteria</w:t>
            </w:r>
          </w:p>
        </w:tc>
      </w:tr>
      <w:tr w:rsidR="00CD1304" w:rsidRPr="006C7834" w:rsidTr="0022305F">
        <w:tc>
          <w:tcPr>
            <w:tcW w:w="1620" w:type="dxa"/>
            <w:vMerge/>
            <w:vAlign w:val="center"/>
          </w:tcPr>
          <w:p w:rsidR="00E77367" w:rsidRPr="006C7834" w:rsidRDefault="00E77367" w:rsidP="002D34C6">
            <w:pPr>
              <w:jc w:val="center"/>
              <w:rPr>
                <w:rFonts w:ascii="Times New Roman" w:hAnsi="Times New Roman" w:cs="Times New Roman"/>
                <w:sz w:val="24"/>
                <w:szCs w:val="24"/>
              </w:rPr>
            </w:pPr>
          </w:p>
        </w:tc>
        <w:tc>
          <w:tcPr>
            <w:tcW w:w="1890" w:type="dxa"/>
            <w:vMerge/>
            <w:vAlign w:val="center"/>
          </w:tcPr>
          <w:p w:rsidR="00E77367" w:rsidRPr="006C7834" w:rsidRDefault="00E77367" w:rsidP="002D34C6">
            <w:pPr>
              <w:ind w:left="173" w:hanging="270"/>
              <w:rPr>
                <w:rFonts w:ascii="Times New Roman" w:hAnsi="Times New Roman" w:cs="Times New Roman"/>
                <w:b/>
                <w:bCs/>
                <w:sz w:val="24"/>
                <w:szCs w:val="24"/>
              </w:rPr>
            </w:pPr>
          </w:p>
        </w:tc>
        <w:tc>
          <w:tcPr>
            <w:tcW w:w="1800" w:type="dxa"/>
            <w:vAlign w:val="center"/>
          </w:tcPr>
          <w:p w:rsidR="00E77367" w:rsidRPr="006C7834" w:rsidRDefault="00E77367" w:rsidP="002D34C6">
            <w:pPr>
              <w:jc w:val="center"/>
              <w:rPr>
                <w:rFonts w:ascii="Times New Roman" w:hAnsi="Times New Roman" w:cs="Times New Roman"/>
                <w:b/>
                <w:bCs/>
                <w:sz w:val="24"/>
                <w:szCs w:val="24"/>
              </w:rPr>
            </w:pPr>
            <w:r w:rsidRPr="006C7834">
              <w:rPr>
                <w:rFonts w:ascii="Times New Roman" w:hAnsi="Times New Roman" w:cs="Times New Roman"/>
                <w:b/>
                <w:bCs/>
                <w:sz w:val="24"/>
                <w:szCs w:val="24"/>
              </w:rPr>
              <w:t>Rendah</w:t>
            </w:r>
          </w:p>
        </w:tc>
        <w:tc>
          <w:tcPr>
            <w:tcW w:w="1890" w:type="dxa"/>
            <w:vAlign w:val="center"/>
          </w:tcPr>
          <w:p w:rsidR="00E77367" w:rsidRPr="006C7834" w:rsidRDefault="00E77367" w:rsidP="002D34C6">
            <w:pPr>
              <w:jc w:val="center"/>
              <w:rPr>
                <w:rFonts w:ascii="Times New Roman" w:hAnsi="Times New Roman" w:cs="Times New Roman"/>
                <w:b/>
                <w:bCs/>
                <w:sz w:val="24"/>
                <w:szCs w:val="24"/>
              </w:rPr>
            </w:pPr>
            <w:r w:rsidRPr="006C7834">
              <w:rPr>
                <w:rFonts w:ascii="Times New Roman" w:hAnsi="Times New Roman" w:cs="Times New Roman"/>
                <w:b/>
                <w:bCs/>
                <w:sz w:val="24"/>
                <w:szCs w:val="24"/>
              </w:rPr>
              <w:t>Sedang</w:t>
            </w:r>
          </w:p>
        </w:tc>
        <w:tc>
          <w:tcPr>
            <w:tcW w:w="1890" w:type="dxa"/>
            <w:vAlign w:val="center"/>
          </w:tcPr>
          <w:p w:rsidR="00E77367" w:rsidRPr="006C7834" w:rsidRDefault="00E77367" w:rsidP="002D34C6">
            <w:pPr>
              <w:jc w:val="center"/>
              <w:rPr>
                <w:rFonts w:ascii="Times New Roman" w:hAnsi="Times New Roman" w:cs="Times New Roman"/>
                <w:b/>
                <w:bCs/>
                <w:sz w:val="24"/>
                <w:szCs w:val="24"/>
              </w:rPr>
            </w:pPr>
            <w:r w:rsidRPr="006C7834">
              <w:rPr>
                <w:rFonts w:ascii="Times New Roman" w:hAnsi="Times New Roman" w:cs="Times New Roman"/>
                <w:b/>
                <w:bCs/>
                <w:sz w:val="24"/>
                <w:szCs w:val="24"/>
              </w:rPr>
              <w:t>Tinggi</w:t>
            </w:r>
          </w:p>
        </w:tc>
      </w:tr>
      <w:tr w:rsidR="004F2867" w:rsidRPr="006C7834" w:rsidTr="000B241E">
        <w:tc>
          <w:tcPr>
            <w:tcW w:w="1620" w:type="dxa"/>
            <w:vMerge w:val="restart"/>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Kecerdasan Menghadapi Tantangan</w:t>
            </w:r>
          </w:p>
        </w:tc>
        <w:tc>
          <w:tcPr>
            <w:tcW w:w="1890" w:type="dxa"/>
            <w:shd w:val="clear" w:color="auto" w:fill="595959" w:themeFill="text1" w:themeFillTint="A6"/>
            <w:vAlign w:val="center"/>
          </w:tcPr>
          <w:p w:rsidR="004F2867" w:rsidRPr="006C7834" w:rsidRDefault="004F2867" w:rsidP="002D34C6">
            <w:pPr>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memiliki </w:t>
            </w:r>
            <w:r>
              <w:rPr>
                <w:rFonts w:ascii="Times New Roman" w:hAnsi="Times New Roman" w:cs="Times New Roman"/>
                <w:sz w:val="24"/>
                <w:szCs w:val="24"/>
              </w:rPr>
              <w:t>kecerdasan menghadapi tantangan yang kurang dalam mencapai tujuan hidupnya.</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memiliki </w:t>
            </w:r>
            <w:r>
              <w:rPr>
                <w:rFonts w:ascii="Times New Roman" w:hAnsi="Times New Roman" w:cs="Times New Roman"/>
                <w:sz w:val="24"/>
                <w:szCs w:val="24"/>
              </w:rPr>
              <w:t>kecerdasan menghadapi tantangan yang cukup dalam mencapai tujuan hidupnya</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memiliki </w:t>
            </w:r>
            <w:r>
              <w:rPr>
                <w:rFonts w:ascii="Times New Roman" w:hAnsi="Times New Roman" w:cs="Times New Roman"/>
                <w:sz w:val="24"/>
                <w:szCs w:val="24"/>
              </w:rPr>
              <w:t>kecerdasan menghadapi tantangan yang tinggi dalam mencapai tujuan hidupnya.</w:t>
            </w:r>
          </w:p>
        </w:tc>
      </w:tr>
      <w:tr w:rsidR="004F2867" w:rsidRPr="006C7834" w:rsidTr="0022305F">
        <w:trPr>
          <w:trHeight w:val="1601"/>
        </w:trPr>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bottom"/>
          </w:tcPr>
          <w:p w:rsidR="004F2867" w:rsidRPr="00E77367" w:rsidRDefault="004F2867" w:rsidP="00E77367">
            <w:pPr>
              <w:ind w:left="-97"/>
              <w:jc w:val="center"/>
              <w:rPr>
                <w:rFonts w:ascii="Times New Roman" w:hAnsi="Times New Roman" w:cs="Times New Roman"/>
                <w:sz w:val="24"/>
                <w:szCs w:val="24"/>
              </w:rPr>
            </w:pPr>
            <w:r>
              <w:rPr>
                <w:rFonts w:ascii="Times New Roman" w:hAnsi="Times New Roman" w:cs="Times New Roman"/>
                <w:sz w:val="24"/>
                <w:szCs w:val="24"/>
              </w:rPr>
              <w:t>1.</w:t>
            </w:r>
            <w:r w:rsidRPr="00E77367">
              <w:rPr>
                <w:rFonts w:ascii="Times New Roman" w:hAnsi="Times New Roman" w:cs="Times New Roman"/>
                <w:sz w:val="24"/>
                <w:szCs w:val="24"/>
              </w:rPr>
              <w:t>Pengendalian diri ketika difitnah</w:t>
            </w:r>
          </w:p>
          <w:p w:rsidR="004F2867" w:rsidRPr="006C7834" w:rsidRDefault="004F2867" w:rsidP="00E77367">
            <w:pPr>
              <w:pStyle w:val="ListParagraph"/>
              <w:ind w:left="173" w:hanging="270"/>
              <w:jc w:val="center"/>
              <w:rPr>
                <w:rFonts w:ascii="Times New Roman" w:hAnsi="Times New Roman" w:cs="Times New Roman"/>
                <w:sz w:val="24"/>
                <w:szCs w:val="24"/>
              </w:rPr>
            </w:pPr>
          </w:p>
          <w:p w:rsidR="004F2867" w:rsidRPr="006C7834" w:rsidRDefault="004F2867" w:rsidP="00E77367">
            <w:pPr>
              <w:pStyle w:val="ListParagraph"/>
              <w:ind w:left="173" w:hanging="270"/>
              <w:jc w:val="center"/>
              <w:rPr>
                <w:rFonts w:ascii="Times New Roman" w:hAnsi="Times New Roman" w:cs="Times New Roman"/>
                <w:sz w:val="24"/>
                <w:szCs w:val="24"/>
              </w:rPr>
            </w:pPr>
          </w:p>
          <w:p w:rsidR="004F2867" w:rsidRPr="006C7834" w:rsidRDefault="004F2867" w:rsidP="00E77367">
            <w:pPr>
              <w:pStyle w:val="ListParagraph"/>
              <w:ind w:left="173" w:hanging="270"/>
              <w:jc w:val="center"/>
              <w:rPr>
                <w:rFonts w:ascii="Times New Roman" w:hAnsi="Times New Roman" w:cs="Times New Roman"/>
                <w:sz w:val="24"/>
                <w:szCs w:val="24"/>
              </w:rPr>
            </w:pPr>
          </w:p>
          <w:p w:rsidR="004F2867" w:rsidRPr="006C7834" w:rsidRDefault="004F2867" w:rsidP="00E77367">
            <w:pPr>
              <w:ind w:left="173" w:hanging="270"/>
              <w:jc w:val="center"/>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mampu mengendalikan diri ketika dirinya difitnah orang lai</w:t>
            </w:r>
            <w:r>
              <w:rPr>
                <w:rFonts w:ascii="Times New Roman" w:hAnsi="Times New Roman" w:cs="Times New Roman"/>
                <w:sz w:val="24"/>
                <w:szCs w:val="24"/>
              </w:rPr>
              <w:t>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mampu mengendalikan diri ketika dirinya difitnah orang lain</w:t>
            </w:r>
          </w:p>
        </w:tc>
        <w:tc>
          <w:tcPr>
            <w:tcW w:w="1890" w:type="dxa"/>
            <w:vAlign w:val="center"/>
          </w:tcPr>
          <w:p w:rsidR="004F2867" w:rsidRPr="006C7834" w:rsidRDefault="004F2867" w:rsidP="00FA508E">
            <w:pPr>
              <w:jc w:val="center"/>
              <w:rPr>
                <w:rFonts w:ascii="Times New Roman" w:hAnsi="Times New Roman" w:cs="Times New Roman"/>
                <w:sz w:val="24"/>
                <w:szCs w:val="24"/>
              </w:rPr>
            </w:pPr>
            <w:r w:rsidRPr="006C7834">
              <w:rPr>
                <w:rFonts w:ascii="Times New Roman" w:hAnsi="Times New Roman" w:cs="Times New Roman"/>
                <w:sz w:val="24"/>
                <w:szCs w:val="24"/>
              </w:rPr>
              <w:t>Mahasiswa mampu mengendalikan diri ketika dirinya difitnah orang lain</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CD1304" w:rsidRDefault="004F2867" w:rsidP="00CD1304">
            <w:pPr>
              <w:jc w:val="center"/>
              <w:rPr>
                <w:rFonts w:ascii="Times New Roman" w:hAnsi="Times New Roman" w:cs="Times New Roman"/>
                <w:sz w:val="24"/>
                <w:szCs w:val="24"/>
              </w:rPr>
            </w:pPr>
            <w:r>
              <w:rPr>
                <w:rFonts w:ascii="Times New Roman" w:hAnsi="Times New Roman" w:cs="Times New Roman"/>
                <w:sz w:val="24"/>
                <w:szCs w:val="24"/>
              </w:rPr>
              <w:t>2.</w:t>
            </w:r>
            <w:r w:rsidRPr="00CD1304">
              <w:rPr>
                <w:rFonts w:ascii="Times New Roman" w:hAnsi="Times New Roman" w:cs="Times New Roman"/>
                <w:sz w:val="24"/>
                <w:szCs w:val="24"/>
              </w:rPr>
              <w:t>Ketegaran dalam hidup</w:t>
            </w:r>
          </w:p>
          <w:p w:rsidR="004F2867" w:rsidRPr="006C7834" w:rsidRDefault="004F2867" w:rsidP="00CD1304">
            <w:pPr>
              <w:pStyle w:val="ListParagraph"/>
              <w:ind w:left="173" w:hanging="270"/>
              <w:jc w:val="center"/>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tidak mampu untuk bersikap tegar dalam menjalani hidup dikala mendapat </w:t>
            </w:r>
            <w:r w:rsidRPr="006C7834">
              <w:rPr>
                <w:rFonts w:ascii="Times New Roman" w:hAnsi="Times New Roman" w:cs="Times New Roman"/>
                <w:sz w:val="24"/>
                <w:szCs w:val="24"/>
              </w:rPr>
              <w:lastRenderedPageBreak/>
              <w:t>suatu tantangan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cukup  mampu untuk bersikap tegar dalam menjalani hidup dikala mendapat </w:t>
            </w:r>
            <w:r w:rsidRPr="006C7834">
              <w:rPr>
                <w:rFonts w:ascii="Times New Roman" w:hAnsi="Times New Roman" w:cs="Times New Roman"/>
                <w:sz w:val="24"/>
                <w:szCs w:val="24"/>
              </w:rPr>
              <w:lastRenderedPageBreak/>
              <w:t>suatu tantangan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mampu untuk bersikap tegar dalam menjalani hidup dikala mendapat suatu </w:t>
            </w:r>
            <w:r w:rsidRPr="006C7834">
              <w:rPr>
                <w:rFonts w:ascii="Times New Roman" w:hAnsi="Times New Roman" w:cs="Times New Roman"/>
                <w:sz w:val="24"/>
                <w:szCs w:val="24"/>
              </w:rPr>
              <w:lastRenderedPageBreak/>
              <w:t>tantangan</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CD1304" w:rsidRDefault="004F2867" w:rsidP="00CD1304">
            <w:pPr>
              <w:ind w:left="-12"/>
              <w:jc w:val="center"/>
              <w:rPr>
                <w:rFonts w:ascii="Times New Roman" w:hAnsi="Times New Roman" w:cs="Times New Roman"/>
                <w:sz w:val="24"/>
                <w:szCs w:val="24"/>
              </w:rPr>
            </w:pPr>
            <w:r>
              <w:rPr>
                <w:rFonts w:ascii="Times New Roman" w:hAnsi="Times New Roman" w:cs="Times New Roman"/>
                <w:sz w:val="24"/>
                <w:szCs w:val="24"/>
              </w:rPr>
              <w:t>3.</w:t>
            </w:r>
            <w:r w:rsidRPr="00CD1304">
              <w:rPr>
                <w:rFonts w:ascii="Times New Roman" w:hAnsi="Times New Roman" w:cs="Times New Roman"/>
                <w:sz w:val="24"/>
                <w:szCs w:val="24"/>
              </w:rPr>
              <w:t>Keberanian Menantang hidup</w:t>
            </w:r>
          </w:p>
          <w:p w:rsidR="004F2867" w:rsidRPr="006C7834" w:rsidRDefault="004F2867" w:rsidP="00CD1304">
            <w:pPr>
              <w:pStyle w:val="ListParagraph"/>
              <w:ind w:left="173" w:hanging="270"/>
              <w:jc w:val="center"/>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berani untuk dapat menantang segala yang terjadi didalam kehidupan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berani untuk dapat menantang segala yang terjadi didalam kehidupan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berani untuk dapat menantang segala yang terjadi didalam kehidupan</w:t>
            </w:r>
          </w:p>
        </w:tc>
      </w:tr>
      <w:tr w:rsidR="0022305F" w:rsidRPr="006C7834" w:rsidTr="0022305F">
        <w:tc>
          <w:tcPr>
            <w:tcW w:w="1620" w:type="dxa"/>
            <w:vMerge w:val="restart"/>
            <w:vAlign w:val="center"/>
          </w:tcPr>
          <w:p w:rsidR="0022305F" w:rsidRPr="006C7834" w:rsidRDefault="0022305F" w:rsidP="009C74D5">
            <w:pPr>
              <w:jc w:val="center"/>
              <w:rPr>
                <w:rFonts w:ascii="Times New Roman" w:hAnsi="Times New Roman" w:cs="Times New Roman"/>
                <w:b/>
                <w:bCs/>
                <w:sz w:val="24"/>
                <w:szCs w:val="24"/>
              </w:rPr>
            </w:pPr>
            <w:r w:rsidRPr="006C7834">
              <w:rPr>
                <w:rFonts w:ascii="Times New Roman" w:hAnsi="Times New Roman" w:cs="Times New Roman"/>
                <w:b/>
                <w:bCs/>
                <w:sz w:val="24"/>
                <w:szCs w:val="24"/>
              </w:rPr>
              <w:t>Variabel</w:t>
            </w:r>
          </w:p>
        </w:tc>
        <w:tc>
          <w:tcPr>
            <w:tcW w:w="1890" w:type="dxa"/>
            <w:vMerge w:val="restart"/>
            <w:vAlign w:val="center"/>
          </w:tcPr>
          <w:p w:rsidR="0022305F" w:rsidRPr="006C7834" w:rsidRDefault="0022305F" w:rsidP="009C74D5">
            <w:pPr>
              <w:ind w:left="173" w:hanging="270"/>
              <w:jc w:val="center"/>
              <w:rPr>
                <w:rFonts w:ascii="Times New Roman" w:hAnsi="Times New Roman" w:cs="Times New Roman"/>
                <w:b/>
                <w:bCs/>
                <w:sz w:val="24"/>
                <w:szCs w:val="24"/>
              </w:rPr>
            </w:pPr>
            <w:r w:rsidRPr="006C7834">
              <w:rPr>
                <w:rFonts w:ascii="Times New Roman" w:hAnsi="Times New Roman" w:cs="Times New Roman"/>
                <w:b/>
                <w:bCs/>
                <w:sz w:val="24"/>
                <w:szCs w:val="24"/>
              </w:rPr>
              <w:t>Indikator</w:t>
            </w:r>
          </w:p>
        </w:tc>
        <w:tc>
          <w:tcPr>
            <w:tcW w:w="5580" w:type="dxa"/>
            <w:gridSpan w:val="3"/>
            <w:vAlign w:val="center"/>
          </w:tcPr>
          <w:p w:rsidR="0022305F" w:rsidRPr="006C7834" w:rsidRDefault="0022305F" w:rsidP="009C74D5">
            <w:pPr>
              <w:jc w:val="center"/>
              <w:rPr>
                <w:rFonts w:ascii="Times New Roman" w:hAnsi="Times New Roman" w:cs="Times New Roman"/>
                <w:sz w:val="24"/>
                <w:szCs w:val="24"/>
              </w:rPr>
            </w:pPr>
            <w:r w:rsidRPr="006C7834">
              <w:rPr>
                <w:rFonts w:ascii="Times New Roman" w:hAnsi="Times New Roman" w:cs="Times New Roman"/>
                <w:b/>
                <w:bCs/>
                <w:sz w:val="24"/>
                <w:szCs w:val="24"/>
              </w:rPr>
              <w:t>Kriteria</w:t>
            </w:r>
          </w:p>
        </w:tc>
      </w:tr>
      <w:tr w:rsidR="0022305F" w:rsidRPr="006C7834" w:rsidTr="0022305F">
        <w:tc>
          <w:tcPr>
            <w:tcW w:w="1620" w:type="dxa"/>
            <w:vMerge/>
            <w:vAlign w:val="center"/>
          </w:tcPr>
          <w:p w:rsidR="0022305F" w:rsidRDefault="0022305F" w:rsidP="002D34C6">
            <w:pPr>
              <w:jc w:val="center"/>
              <w:rPr>
                <w:rFonts w:ascii="Times New Roman" w:hAnsi="Times New Roman" w:cs="Times New Roman"/>
                <w:sz w:val="24"/>
                <w:szCs w:val="24"/>
              </w:rPr>
            </w:pPr>
          </w:p>
        </w:tc>
        <w:tc>
          <w:tcPr>
            <w:tcW w:w="1890" w:type="dxa"/>
            <w:vMerge/>
            <w:vAlign w:val="center"/>
          </w:tcPr>
          <w:p w:rsidR="0022305F" w:rsidRDefault="0022305F" w:rsidP="00CD1304">
            <w:pPr>
              <w:rPr>
                <w:rFonts w:ascii="Times New Roman" w:hAnsi="Times New Roman" w:cs="Times New Roman"/>
                <w:sz w:val="24"/>
                <w:szCs w:val="24"/>
              </w:rPr>
            </w:pPr>
          </w:p>
        </w:tc>
        <w:tc>
          <w:tcPr>
            <w:tcW w:w="1800" w:type="dxa"/>
            <w:vAlign w:val="center"/>
          </w:tcPr>
          <w:p w:rsidR="0022305F" w:rsidRPr="006C7834" w:rsidRDefault="0022305F" w:rsidP="002D34C6">
            <w:pPr>
              <w:ind w:firstLine="44"/>
              <w:jc w:val="center"/>
              <w:rPr>
                <w:rFonts w:ascii="Times New Roman" w:hAnsi="Times New Roman" w:cs="Times New Roman"/>
                <w:sz w:val="24"/>
                <w:szCs w:val="24"/>
              </w:rPr>
            </w:pPr>
            <w:r w:rsidRPr="006C7834">
              <w:rPr>
                <w:rFonts w:ascii="Times New Roman" w:hAnsi="Times New Roman" w:cs="Times New Roman"/>
                <w:b/>
                <w:bCs/>
                <w:sz w:val="24"/>
                <w:szCs w:val="24"/>
              </w:rPr>
              <w:t>Rendah</w:t>
            </w:r>
          </w:p>
        </w:tc>
        <w:tc>
          <w:tcPr>
            <w:tcW w:w="1890" w:type="dxa"/>
            <w:vAlign w:val="center"/>
          </w:tcPr>
          <w:p w:rsidR="0022305F" w:rsidRPr="006C7834" w:rsidRDefault="0022305F"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Sedang</w:t>
            </w:r>
          </w:p>
        </w:tc>
        <w:tc>
          <w:tcPr>
            <w:tcW w:w="1890" w:type="dxa"/>
            <w:vAlign w:val="center"/>
          </w:tcPr>
          <w:p w:rsidR="0022305F" w:rsidRPr="006C7834" w:rsidRDefault="0022305F"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Tinggi</w:t>
            </w:r>
          </w:p>
        </w:tc>
      </w:tr>
      <w:tr w:rsidR="004F2867" w:rsidRPr="006C7834" w:rsidTr="0022305F">
        <w:tc>
          <w:tcPr>
            <w:tcW w:w="1620" w:type="dxa"/>
            <w:vMerge w:val="restart"/>
            <w:vAlign w:val="center"/>
          </w:tcPr>
          <w:p w:rsidR="004F2867" w:rsidRPr="006C7834" w:rsidRDefault="004F2867" w:rsidP="004F2867">
            <w:pPr>
              <w:rPr>
                <w:rFonts w:ascii="Times New Roman" w:hAnsi="Times New Roman" w:cs="Times New Roman"/>
                <w:sz w:val="24"/>
                <w:szCs w:val="24"/>
              </w:rPr>
            </w:pPr>
          </w:p>
        </w:tc>
        <w:tc>
          <w:tcPr>
            <w:tcW w:w="1890" w:type="dxa"/>
            <w:vAlign w:val="center"/>
          </w:tcPr>
          <w:p w:rsidR="004F2867" w:rsidRPr="00CD1304" w:rsidRDefault="004F2867" w:rsidP="00CD1304">
            <w:pPr>
              <w:rPr>
                <w:rFonts w:ascii="Times New Roman" w:hAnsi="Times New Roman" w:cs="Times New Roman"/>
                <w:sz w:val="24"/>
                <w:szCs w:val="24"/>
              </w:rPr>
            </w:pPr>
            <w:r>
              <w:rPr>
                <w:rFonts w:ascii="Times New Roman" w:hAnsi="Times New Roman" w:cs="Times New Roman"/>
                <w:sz w:val="24"/>
                <w:szCs w:val="24"/>
              </w:rPr>
              <w:t>4.</w:t>
            </w:r>
            <w:r w:rsidRPr="00CD1304">
              <w:rPr>
                <w:rFonts w:ascii="Times New Roman" w:hAnsi="Times New Roman" w:cs="Times New Roman"/>
                <w:sz w:val="24"/>
                <w:szCs w:val="24"/>
              </w:rPr>
              <w:t xml:space="preserve">Mencari </w:t>
            </w:r>
            <w:r>
              <w:rPr>
                <w:rFonts w:ascii="Times New Roman" w:hAnsi="Times New Roman" w:cs="Times New Roman"/>
                <w:sz w:val="24"/>
                <w:szCs w:val="24"/>
              </w:rPr>
              <w:t xml:space="preserve">   </w:t>
            </w:r>
            <w:r w:rsidRPr="00CD1304">
              <w:rPr>
                <w:rFonts w:ascii="Times New Roman" w:hAnsi="Times New Roman" w:cs="Times New Roman"/>
                <w:sz w:val="24"/>
                <w:szCs w:val="24"/>
              </w:rPr>
              <w:t>sebab permasalahan</w:t>
            </w:r>
          </w:p>
          <w:p w:rsidR="004F2867" w:rsidRPr="006C7834" w:rsidRDefault="004F2867" w:rsidP="00CD1304">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yakin dalam  mencari penyebab dari masalah yang terjadi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yakin dalam mencari penyebab dari masalah yang terjadi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yakin dalam  mencari penyebab dari masalah yang terjadi</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CD1304" w:rsidRDefault="004F2867" w:rsidP="00CD1304">
            <w:pPr>
              <w:pStyle w:val="ListParagraph"/>
              <w:numPr>
                <w:ilvl w:val="0"/>
                <w:numId w:val="61"/>
              </w:numPr>
              <w:tabs>
                <w:tab w:val="left" w:pos="252"/>
                <w:tab w:val="left" w:pos="925"/>
              </w:tabs>
              <w:ind w:left="162" w:hanging="162"/>
              <w:rPr>
                <w:rFonts w:ascii="Times New Roman" w:hAnsi="Times New Roman" w:cs="Times New Roman"/>
                <w:sz w:val="24"/>
                <w:szCs w:val="24"/>
              </w:rPr>
            </w:pPr>
            <w:r w:rsidRPr="00CD1304">
              <w:rPr>
                <w:rFonts w:ascii="Times New Roman" w:hAnsi="Times New Roman" w:cs="Times New Roman"/>
                <w:sz w:val="24"/>
                <w:szCs w:val="24"/>
              </w:rPr>
              <w:t>Ketenangan menghadapi masalah</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tenang dalam menghadapi masalah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tenang dalam menghadapi masalah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tenang dalam menghadapi masalah</w:t>
            </w:r>
          </w:p>
        </w:tc>
      </w:tr>
      <w:tr w:rsidR="004F2867" w:rsidRPr="006C7834" w:rsidTr="0022305F">
        <w:trPr>
          <w:trHeight w:val="1763"/>
        </w:trPr>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ind w:left="173" w:hanging="270"/>
              <w:rPr>
                <w:rFonts w:ascii="Times New Roman" w:hAnsi="Times New Roman" w:cs="Times New Roman"/>
                <w:sz w:val="24"/>
                <w:szCs w:val="24"/>
              </w:rPr>
            </w:pPr>
            <w:r w:rsidRPr="006C7834">
              <w:rPr>
                <w:rFonts w:ascii="Times New Roman" w:hAnsi="Times New Roman" w:cs="Times New Roman"/>
                <w:sz w:val="24"/>
                <w:szCs w:val="24"/>
              </w:rPr>
              <w:t>Berani mengakui kesalahan</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tcPr>
          <w:p w:rsidR="004F2867" w:rsidRPr="006C7834" w:rsidRDefault="004F2867" w:rsidP="00CD1304">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berani untuk mengakui kesalahan yang telah dilakukan</w:t>
            </w:r>
          </w:p>
        </w:tc>
        <w:tc>
          <w:tcPr>
            <w:tcW w:w="1890" w:type="dxa"/>
          </w:tcPr>
          <w:p w:rsidR="004F2867" w:rsidRPr="006C7834" w:rsidRDefault="004F2867" w:rsidP="00CD1304">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berani untuk mengakui kesalahan yang telah dilakukan</w:t>
            </w:r>
          </w:p>
        </w:tc>
        <w:tc>
          <w:tcPr>
            <w:tcW w:w="1890" w:type="dxa"/>
            <w:vAlign w:val="center"/>
          </w:tcPr>
          <w:p w:rsidR="004F2867"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berani untuk mengakui kesalahan yang telah dilakukan</w:t>
            </w:r>
          </w:p>
          <w:p w:rsidR="004F2867" w:rsidRDefault="004F2867" w:rsidP="002D34C6">
            <w:pPr>
              <w:jc w:val="center"/>
              <w:rPr>
                <w:rFonts w:ascii="Times New Roman" w:hAnsi="Times New Roman" w:cs="Times New Roman"/>
                <w:sz w:val="24"/>
                <w:szCs w:val="24"/>
              </w:rPr>
            </w:pPr>
          </w:p>
          <w:p w:rsidR="004F2867" w:rsidRPr="006C7834" w:rsidRDefault="004F2867" w:rsidP="002D34C6">
            <w:pPr>
              <w:jc w:val="center"/>
              <w:rPr>
                <w:rFonts w:ascii="Times New Roman" w:hAnsi="Times New Roman" w:cs="Times New Roman"/>
                <w:sz w:val="24"/>
                <w:szCs w:val="24"/>
              </w:rPr>
            </w:pPr>
          </w:p>
        </w:tc>
      </w:tr>
      <w:tr w:rsidR="004F2867" w:rsidRPr="006C7834" w:rsidTr="0022305F">
        <w:trPr>
          <w:trHeight w:val="2078"/>
        </w:trPr>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ind w:left="173" w:hanging="270"/>
              <w:rPr>
                <w:rFonts w:ascii="Times New Roman" w:hAnsi="Times New Roman" w:cs="Times New Roman"/>
                <w:sz w:val="24"/>
                <w:szCs w:val="24"/>
              </w:rPr>
            </w:pPr>
            <w:r w:rsidRPr="006C7834">
              <w:rPr>
                <w:rFonts w:ascii="Times New Roman" w:hAnsi="Times New Roman" w:cs="Times New Roman"/>
                <w:sz w:val="24"/>
                <w:szCs w:val="24"/>
              </w:rPr>
              <w:t>Mencari penyelesaian yang tepat</w:t>
            </w: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sulit untuk mencari penyelesaian yang tepat dalam masalah yang dihadapi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sulit untuk mencari penyelesaian yang tepat dalam masalah yang dihadapi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mudah untuk mencari penyelesaian yang tepat dalam masalah yang dihadapi</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ind w:left="173" w:hanging="270"/>
              <w:rPr>
                <w:rFonts w:ascii="Times New Roman" w:hAnsi="Times New Roman" w:cs="Times New Roman"/>
                <w:sz w:val="24"/>
                <w:szCs w:val="24"/>
              </w:rPr>
            </w:pPr>
            <w:r w:rsidRPr="006C7834">
              <w:rPr>
                <w:rFonts w:ascii="Times New Roman" w:hAnsi="Times New Roman" w:cs="Times New Roman"/>
                <w:sz w:val="24"/>
                <w:szCs w:val="24"/>
              </w:rPr>
              <w:t>Menjangkau jenis permasalahan</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2305F">
            <w:pPr>
              <w:ind w:firstLine="44"/>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merasa sulit untuk menjangkau jenis permasalahan </w:t>
            </w:r>
          </w:p>
        </w:tc>
        <w:tc>
          <w:tcPr>
            <w:tcW w:w="1890" w:type="dxa"/>
            <w:vAlign w:val="center"/>
          </w:tcPr>
          <w:p w:rsidR="004F2867" w:rsidRPr="006C7834" w:rsidRDefault="004F2867" w:rsidP="0022305F">
            <w:pPr>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merasa  cukup sulit untuk menjangkau jenis permasalahan </w:t>
            </w:r>
          </w:p>
        </w:tc>
        <w:tc>
          <w:tcPr>
            <w:tcW w:w="1890" w:type="dxa"/>
            <w:vAlign w:val="center"/>
          </w:tcPr>
          <w:p w:rsidR="004F2867" w:rsidRPr="006C7834" w:rsidRDefault="004F2867" w:rsidP="0022305F">
            <w:pPr>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merasa mudah untuk menjangkau jenis permasalahan </w:t>
            </w:r>
          </w:p>
        </w:tc>
      </w:tr>
      <w:tr w:rsidR="004F2867" w:rsidRPr="006C7834" w:rsidTr="0022305F">
        <w:trPr>
          <w:trHeight w:val="1511"/>
        </w:trPr>
        <w:tc>
          <w:tcPr>
            <w:tcW w:w="1620" w:type="dxa"/>
            <w:vMerge/>
            <w:vAlign w:val="center"/>
          </w:tcPr>
          <w:p w:rsidR="004F2867" w:rsidRPr="006C7834" w:rsidRDefault="004F2867" w:rsidP="009C74D5">
            <w:pP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ind w:left="173" w:hanging="270"/>
              <w:rPr>
                <w:rFonts w:ascii="Times New Roman" w:hAnsi="Times New Roman" w:cs="Times New Roman"/>
                <w:sz w:val="24"/>
                <w:szCs w:val="24"/>
              </w:rPr>
            </w:pPr>
            <w:r w:rsidRPr="006C7834">
              <w:rPr>
                <w:rFonts w:ascii="Times New Roman" w:hAnsi="Times New Roman" w:cs="Times New Roman"/>
                <w:sz w:val="24"/>
                <w:szCs w:val="24"/>
              </w:rPr>
              <w:t>Mengetahui pengaruh</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mengetahui pengaruh akan masalah yang terjadi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mengetahui pengaruh akan masalah yang terjadi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merasa </w:t>
            </w:r>
            <w:r>
              <w:rPr>
                <w:rFonts w:ascii="Times New Roman" w:hAnsi="Times New Roman" w:cs="Times New Roman"/>
                <w:sz w:val="24"/>
                <w:szCs w:val="24"/>
              </w:rPr>
              <w:t xml:space="preserve">mampu </w:t>
            </w:r>
            <w:r w:rsidRPr="006C7834">
              <w:rPr>
                <w:rFonts w:ascii="Times New Roman" w:hAnsi="Times New Roman" w:cs="Times New Roman"/>
                <w:sz w:val="24"/>
                <w:szCs w:val="24"/>
              </w:rPr>
              <w:t>mengetahui pengaruh akan masalah yang terjadi</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1E29F5">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Meyakini kepastian akibat</w:t>
            </w:r>
          </w:p>
        </w:tc>
        <w:tc>
          <w:tcPr>
            <w:tcW w:w="1800" w:type="dxa"/>
            <w:vAlign w:val="center"/>
          </w:tcPr>
          <w:p w:rsidR="004F2867" w:rsidRPr="006C7834" w:rsidRDefault="004F2867" w:rsidP="0022305F">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yakin akan kepastian akibat dari permasalahan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yakin akan adanya kepastian akibat dari suatu permasalahan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yakin akan adanya kepastian akibat dari suatu permasalahan</w:t>
            </w:r>
          </w:p>
        </w:tc>
      </w:tr>
      <w:tr w:rsidR="004F2867" w:rsidRPr="006C7834" w:rsidTr="0022305F">
        <w:tc>
          <w:tcPr>
            <w:tcW w:w="1620" w:type="dxa"/>
            <w:vMerge w:val="restart"/>
            <w:vAlign w:val="center"/>
          </w:tcPr>
          <w:p w:rsidR="004F2867" w:rsidRPr="006C7834" w:rsidRDefault="004F2867" w:rsidP="009C74D5">
            <w:pPr>
              <w:jc w:val="center"/>
              <w:rPr>
                <w:rFonts w:ascii="Times New Roman" w:hAnsi="Times New Roman" w:cs="Times New Roman"/>
                <w:b/>
                <w:bCs/>
                <w:sz w:val="24"/>
                <w:szCs w:val="24"/>
              </w:rPr>
            </w:pPr>
            <w:r w:rsidRPr="006C7834">
              <w:rPr>
                <w:rFonts w:ascii="Times New Roman" w:hAnsi="Times New Roman" w:cs="Times New Roman"/>
                <w:b/>
                <w:bCs/>
                <w:sz w:val="24"/>
                <w:szCs w:val="24"/>
              </w:rPr>
              <w:t>Variabel</w:t>
            </w:r>
          </w:p>
        </w:tc>
        <w:tc>
          <w:tcPr>
            <w:tcW w:w="1890" w:type="dxa"/>
            <w:vMerge w:val="restart"/>
            <w:vAlign w:val="center"/>
          </w:tcPr>
          <w:p w:rsidR="004F2867" w:rsidRPr="006C7834" w:rsidRDefault="004F2867" w:rsidP="009C74D5">
            <w:pPr>
              <w:ind w:left="173" w:hanging="270"/>
              <w:jc w:val="center"/>
              <w:rPr>
                <w:rFonts w:ascii="Times New Roman" w:hAnsi="Times New Roman" w:cs="Times New Roman"/>
                <w:b/>
                <w:bCs/>
                <w:sz w:val="24"/>
                <w:szCs w:val="24"/>
              </w:rPr>
            </w:pPr>
            <w:r w:rsidRPr="006C7834">
              <w:rPr>
                <w:rFonts w:ascii="Times New Roman" w:hAnsi="Times New Roman" w:cs="Times New Roman"/>
                <w:b/>
                <w:bCs/>
                <w:sz w:val="24"/>
                <w:szCs w:val="24"/>
              </w:rPr>
              <w:t>Indikator</w:t>
            </w:r>
          </w:p>
        </w:tc>
        <w:tc>
          <w:tcPr>
            <w:tcW w:w="5580" w:type="dxa"/>
            <w:gridSpan w:val="3"/>
            <w:vAlign w:val="center"/>
          </w:tcPr>
          <w:p w:rsidR="004F2867" w:rsidRPr="006C7834" w:rsidRDefault="004F2867" w:rsidP="009C74D5">
            <w:pPr>
              <w:jc w:val="center"/>
              <w:rPr>
                <w:rFonts w:ascii="Times New Roman" w:hAnsi="Times New Roman" w:cs="Times New Roman"/>
                <w:sz w:val="24"/>
                <w:szCs w:val="24"/>
              </w:rPr>
            </w:pPr>
            <w:r w:rsidRPr="006C7834">
              <w:rPr>
                <w:rFonts w:ascii="Times New Roman" w:hAnsi="Times New Roman" w:cs="Times New Roman"/>
                <w:b/>
                <w:bCs/>
                <w:sz w:val="24"/>
                <w:szCs w:val="24"/>
              </w:rPr>
              <w:t>Kriteria</w:t>
            </w:r>
          </w:p>
        </w:tc>
      </w:tr>
      <w:tr w:rsidR="004F2867" w:rsidRPr="006C7834" w:rsidTr="0022305F">
        <w:tc>
          <w:tcPr>
            <w:tcW w:w="1620" w:type="dxa"/>
            <w:vMerge/>
            <w:vAlign w:val="center"/>
          </w:tcPr>
          <w:p w:rsidR="004F2867" w:rsidRPr="006C7834" w:rsidRDefault="004F2867" w:rsidP="009C74D5">
            <w:pPr>
              <w:jc w:val="center"/>
              <w:rPr>
                <w:rFonts w:ascii="Times New Roman" w:hAnsi="Times New Roman" w:cs="Times New Roman"/>
                <w:sz w:val="24"/>
                <w:szCs w:val="24"/>
              </w:rPr>
            </w:pPr>
          </w:p>
        </w:tc>
        <w:tc>
          <w:tcPr>
            <w:tcW w:w="1890" w:type="dxa"/>
            <w:vMerge/>
            <w:vAlign w:val="center"/>
          </w:tcPr>
          <w:p w:rsidR="004F2867" w:rsidRPr="006C7834" w:rsidRDefault="004F2867" w:rsidP="0022305F">
            <w:pPr>
              <w:pStyle w:val="ListParagraph"/>
              <w:tabs>
                <w:tab w:val="left" w:pos="252"/>
              </w:tabs>
              <w:ind w:left="173"/>
              <w:rPr>
                <w:rFonts w:ascii="Times New Roman" w:hAnsi="Times New Roman" w:cs="Times New Roman"/>
                <w:sz w:val="24"/>
                <w:szCs w:val="24"/>
              </w:rPr>
            </w:pPr>
          </w:p>
        </w:tc>
        <w:tc>
          <w:tcPr>
            <w:tcW w:w="1800" w:type="dxa"/>
            <w:vAlign w:val="center"/>
          </w:tcPr>
          <w:p w:rsidR="004F2867" w:rsidRPr="006C7834" w:rsidRDefault="004F2867" w:rsidP="009C74D5">
            <w:pPr>
              <w:ind w:firstLine="44"/>
              <w:jc w:val="center"/>
              <w:rPr>
                <w:rFonts w:ascii="Times New Roman" w:hAnsi="Times New Roman" w:cs="Times New Roman"/>
                <w:sz w:val="24"/>
                <w:szCs w:val="24"/>
              </w:rPr>
            </w:pPr>
            <w:r w:rsidRPr="006C7834">
              <w:rPr>
                <w:rFonts w:ascii="Times New Roman" w:hAnsi="Times New Roman" w:cs="Times New Roman"/>
                <w:b/>
                <w:bCs/>
                <w:sz w:val="24"/>
                <w:szCs w:val="24"/>
              </w:rPr>
              <w:t>Rendah</w:t>
            </w:r>
          </w:p>
        </w:tc>
        <w:tc>
          <w:tcPr>
            <w:tcW w:w="1890" w:type="dxa"/>
            <w:vAlign w:val="center"/>
          </w:tcPr>
          <w:p w:rsidR="004F2867" w:rsidRPr="006C7834" w:rsidRDefault="004F2867" w:rsidP="009C74D5">
            <w:pPr>
              <w:jc w:val="center"/>
              <w:rPr>
                <w:rFonts w:ascii="Times New Roman" w:hAnsi="Times New Roman" w:cs="Times New Roman"/>
                <w:sz w:val="24"/>
                <w:szCs w:val="24"/>
              </w:rPr>
            </w:pPr>
            <w:r w:rsidRPr="006C7834">
              <w:rPr>
                <w:rFonts w:ascii="Times New Roman" w:hAnsi="Times New Roman" w:cs="Times New Roman"/>
                <w:b/>
                <w:bCs/>
                <w:sz w:val="24"/>
                <w:szCs w:val="24"/>
              </w:rPr>
              <w:t>Sedang</w:t>
            </w:r>
          </w:p>
        </w:tc>
        <w:tc>
          <w:tcPr>
            <w:tcW w:w="1890" w:type="dxa"/>
            <w:vAlign w:val="center"/>
          </w:tcPr>
          <w:p w:rsidR="004F2867" w:rsidRPr="006C7834" w:rsidRDefault="004F2867" w:rsidP="009C74D5">
            <w:pPr>
              <w:jc w:val="center"/>
              <w:rPr>
                <w:rFonts w:ascii="Times New Roman" w:hAnsi="Times New Roman" w:cs="Times New Roman"/>
                <w:sz w:val="24"/>
                <w:szCs w:val="24"/>
              </w:rPr>
            </w:pPr>
            <w:r w:rsidRPr="006C7834">
              <w:rPr>
                <w:rFonts w:ascii="Times New Roman" w:hAnsi="Times New Roman" w:cs="Times New Roman"/>
                <w:b/>
                <w:bCs/>
                <w:sz w:val="24"/>
                <w:szCs w:val="24"/>
              </w:rPr>
              <w:t>Tinggi</w:t>
            </w:r>
          </w:p>
        </w:tc>
      </w:tr>
      <w:tr w:rsidR="004F2867" w:rsidRPr="006C7834" w:rsidTr="0022305F">
        <w:tc>
          <w:tcPr>
            <w:tcW w:w="1620" w:type="dxa"/>
            <w:vMerge w:val="restart"/>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Berfikir kedepan</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mampu berfikir kedepan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mampu untuk berfikir kedepan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mampu untuk berfikir kedepan</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Penguatan diri terhadap masalah</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kuat terhadap masalah yang dihadapi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kuat terhadap masalah yang dihadapi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kuat terhadap masalah yang dihadapi</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Berpikir positif</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Mahasiwa tidak mampu untuk</w:t>
            </w:r>
          </w:p>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berfikir positif akan apa yang terjadi didalam kehidupan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Mahasiwa cukup mampu untuk  berfikir positif akan apa yang terjadi didalam kehidupan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Mahasiwa tidak dapat berfikir positif akan apa yang terjadi didalam kehidupan</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Cepat menyelesaikan masalah</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lambat untuk menyelesaikan masalah yang dihadapi</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cepat untuk menyelesaikan masalah yang dihadapi</w:t>
            </w:r>
          </w:p>
        </w:tc>
        <w:tc>
          <w:tcPr>
            <w:tcW w:w="1890" w:type="dxa"/>
            <w:vAlign w:val="center"/>
          </w:tcPr>
          <w:p w:rsidR="004F2867"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cepat untuk menyelesaikan masalah yang dihadapi</w:t>
            </w:r>
          </w:p>
          <w:p w:rsidR="004F2867" w:rsidRDefault="004F2867" w:rsidP="002D34C6">
            <w:pPr>
              <w:jc w:val="center"/>
              <w:rPr>
                <w:rFonts w:ascii="Times New Roman" w:hAnsi="Times New Roman" w:cs="Times New Roman"/>
                <w:sz w:val="24"/>
                <w:szCs w:val="24"/>
              </w:rPr>
            </w:pPr>
          </w:p>
          <w:p w:rsidR="004F2867" w:rsidRPr="006C7834" w:rsidRDefault="004F2867" w:rsidP="002D34C6">
            <w:pPr>
              <w:jc w:val="center"/>
              <w:rPr>
                <w:rFonts w:ascii="Times New Roman" w:hAnsi="Times New Roman" w:cs="Times New Roman"/>
                <w:sz w:val="24"/>
                <w:szCs w:val="24"/>
              </w:rPr>
            </w:pP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Prediksi masalah</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mampu memprediksi masalah yang akan datang</w:t>
            </w:r>
          </w:p>
        </w:tc>
        <w:tc>
          <w:tcPr>
            <w:tcW w:w="1890" w:type="dxa"/>
            <w:vAlign w:val="center"/>
          </w:tcPr>
          <w:p w:rsidR="004F2867" w:rsidRPr="006C7834" w:rsidRDefault="004F2867" w:rsidP="002D34C6">
            <w:pPr>
              <w:jc w:val="center"/>
              <w:rPr>
                <w:rFonts w:ascii="Times New Roman" w:hAnsi="Times New Roman" w:cs="Times New Roman"/>
                <w:sz w:val="24"/>
                <w:szCs w:val="24"/>
              </w:rPr>
            </w:pPr>
          </w:p>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mampu untuk  memprediksi masalah yang akan datang</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mampu memprediksi masalah yang akan datang</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CD1304">
            <w:pPr>
              <w:pStyle w:val="ListParagraph"/>
              <w:numPr>
                <w:ilvl w:val="0"/>
                <w:numId w:val="61"/>
              </w:numPr>
              <w:tabs>
                <w:tab w:val="left" w:pos="252"/>
              </w:tabs>
              <w:ind w:left="173" w:hanging="270"/>
              <w:rPr>
                <w:rFonts w:ascii="Times New Roman" w:hAnsi="Times New Roman" w:cs="Times New Roman"/>
                <w:sz w:val="24"/>
                <w:szCs w:val="24"/>
              </w:rPr>
            </w:pPr>
            <w:r w:rsidRPr="006C7834">
              <w:rPr>
                <w:rFonts w:ascii="Times New Roman" w:hAnsi="Times New Roman" w:cs="Times New Roman"/>
                <w:sz w:val="24"/>
                <w:szCs w:val="24"/>
              </w:rPr>
              <w:t>Optimis kuat</w:t>
            </w: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merasa tidak </w:t>
            </w:r>
            <w:r w:rsidRPr="006C7834">
              <w:rPr>
                <w:rFonts w:ascii="Times New Roman" w:hAnsi="Times New Roman" w:cs="Times New Roman"/>
                <w:sz w:val="24"/>
                <w:szCs w:val="24"/>
              </w:rPr>
              <w:lastRenderedPageBreak/>
              <w:t>optimis dalam menghadapi segala masalah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merasa cukup </w:t>
            </w:r>
            <w:r w:rsidRPr="006C7834">
              <w:rPr>
                <w:rFonts w:ascii="Times New Roman" w:hAnsi="Times New Roman" w:cs="Times New Roman"/>
                <w:sz w:val="24"/>
                <w:szCs w:val="24"/>
              </w:rPr>
              <w:lastRenderedPageBreak/>
              <w:t>optimis dalam menghadapi segala masalah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merasa optimis </w:t>
            </w:r>
            <w:r w:rsidRPr="006C7834">
              <w:rPr>
                <w:rFonts w:ascii="Times New Roman" w:hAnsi="Times New Roman" w:cs="Times New Roman"/>
                <w:sz w:val="24"/>
                <w:szCs w:val="24"/>
              </w:rPr>
              <w:lastRenderedPageBreak/>
              <w:t>dalam menghadapi segala masalah</w:t>
            </w:r>
          </w:p>
          <w:p w:rsidR="004F2867" w:rsidRPr="006C7834" w:rsidRDefault="004F2867" w:rsidP="002D34C6">
            <w:pPr>
              <w:jc w:val="center"/>
              <w:rPr>
                <w:rFonts w:ascii="Times New Roman" w:hAnsi="Times New Roman" w:cs="Times New Roman"/>
                <w:sz w:val="24"/>
                <w:szCs w:val="24"/>
              </w:rPr>
            </w:pPr>
          </w:p>
        </w:tc>
      </w:tr>
      <w:tr w:rsidR="004F2867" w:rsidRPr="006C7834" w:rsidTr="000B241E">
        <w:tc>
          <w:tcPr>
            <w:tcW w:w="1620" w:type="dxa"/>
            <w:vMerge w:val="restart"/>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Minat Berwirausaha</w:t>
            </w:r>
          </w:p>
        </w:tc>
        <w:tc>
          <w:tcPr>
            <w:tcW w:w="1890" w:type="dxa"/>
            <w:shd w:val="clear" w:color="auto" w:fill="595959" w:themeFill="text1" w:themeFillTint="A6"/>
            <w:vAlign w:val="center"/>
          </w:tcPr>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2305F">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berminat untuk menekuni dunia kewirausahaan</w:t>
            </w:r>
          </w:p>
        </w:tc>
        <w:tc>
          <w:tcPr>
            <w:tcW w:w="1890" w:type="dxa"/>
            <w:vAlign w:val="center"/>
          </w:tcPr>
          <w:p w:rsidR="004F2867" w:rsidRPr="006C7834" w:rsidRDefault="004F2867" w:rsidP="0022305F">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berminat untuk menekuni  dunia kewirausahaan</w:t>
            </w:r>
          </w:p>
        </w:tc>
        <w:tc>
          <w:tcPr>
            <w:tcW w:w="1890" w:type="dxa"/>
            <w:vAlign w:val="center"/>
          </w:tcPr>
          <w:p w:rsidR="004F2867" w:rsidRPr="006C7834" w:rsidRDefault="004F2867" w:rsidP="0022305F">
            <w:pPr>
              <w:jc w:val="center"/>
              <w:rPr>
                <w:rFonts w:ascii="Times New Roman" w:hAnsi="Times New Roman" w:cs="Times New Roman"/>
                <w:sz w:val="24"/>
                <w:szCs w:val="24"/>
              </w:rPr>
            </w:pPr>
            <w:r w:rsidRPr="006C7834">
              <w:rPr>
                <w:rFonts w:ascii="Times New Roman" w:hAnsi="Times New Roman" w:cs="Times New Roman"/>
                <w:sz w:val="24"/>
                <w:szCs w:val="24"/>
              </w:rPr>
              <w:t>Mahasiswa merasa berminat untuk menekuni dunia kewirausahaan</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Ketertarikan terhadap kewirausahaan</w:t>
            </w: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tertarik dalam dunia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tertarik dalam dunia kewirausahaan</w:t>
            </w:r>
          </w:p>
        </w:tc>
        <w:tc>
          <w:tcPr>
            <w:tcW w:w="1890" w:type="dxa"/>
            <w:vAlign w:val="center"/>
          </w:tcPr>
          <w:p w:rsidR="004F2867" w:rsidRPr="006C7834" w:rsidRDefault="004F2867" w:rsidP="004A44A3">
            <w:pPr>
              <w:jc w:val="center"/>
              <w:rPr>
                <w:rFonts w:ascii="Times New Roman" w:hAnsi="Times New Roman" w:cs="Times New Roman"/>
                <w:sz w:val="24"/>
                <w:szCs w:val="24"/>
              </w:rPr>
            </w:pPr>
            <w:r w:rsidRPr="006C7834">
              <w:rPr>
                <w:rFonts w:ascii="Times New Roman" w:hAnsi="Times New Roman" w:cs="Times New Roman"/>
                <w:sz w:val="24"/>
                <w:szCs w:val="24"/>
              </w:rPr>
              <w:t xml:space="preserve">Mahasiswa </w:t>
            </w:r>
            <w:r>
              <w:rPr>
                <w:rFonts w:ascii="Times New Roman" w:hAnsi="Times New Roman" w:cs="Times New Roman"/>
                <w:sz w:val="24"/>
                <w:szCs w:val="24"/>
              </w:rPr>
              <w:t>sangat</w:t>
            </w:r>
            <w:r w:rsidRPr="006C7834">
              <w:rPr>
                <w:rFonts w:ascii="Times New Roman" w:hAnsi="Times New Roman" w:cs="Times New Roman"/>
                <w:sz w:val="24"/>
                <w:szCs w:val="24"/>
              </w:rPr>
              <w:t xml:space="preserve"> tertarik dalam dunia kewirausahaan</w:t>
            </w:r>
          </w:p>
        </w:tc>
      </w:tr>
      <w:tr w:rsidR="004F2867" w:rsidRPr="006C7834" w:rsidTr="009C74D5">
        <w:tc>
          <w:tcPr>
            <w:tcW w:w="1620" w:type="dxa"/>
            <w:vMerge w:val="restart"/>
            <w:vAlign w:val="center"/>
          </w:tcPr>
          <w:p w:rsidR="004F2867" w:rsidRPr="006C7834" w:rsidRDefault="004F2867" w:rsidP="009C74D5">
            <w:pPr>
              <w:jc w:val="center"/>
              <w:rPr>
                <w:rFonts w:ascii="Times New Roman" w:hAnsi="Times New Roman" w:cs="Times New Roman"/>
                <w:b/>
                <w:bCs/>
                <w:sz w:val="24"/>
                <w:szCs w:val="24"/>
              </w:rPr>
            </w:pPr>
            <w:r w:rsidRPr="006C7834">
              <w:rPr>
                <w:rFonts w:ascii="Times New Roman" w:hAnsi="Times New Roman" w:cs="Times New Roman"/>
                <w:b/>
                <w:bCs/>
                <w:sz w:val="24"/>
                <w:szCs w:val="24"/>
              </w:rPr>
              <w:t>Variabel</w:t>
            </w:r>
          </w:p>
        </w:tc>
        <w:tc>
          <w:tcPr>
            <w:tcW w:w="1890" w:type="dxa"/>
            <w:vMerge w:val="restart"/>
            <w:vAlign w:val="center"/>
          </w:tcPr>
          <w:p w:rsidR="004F2867" w:rsidRPr="006C7834" w:rsidRDefault="004F2867" w:rsidP="009C74D5">
            <w:pPr>
              <w:ind w:left="173" w:hanging="270"/>
              <w:jc w:val="center"/>
              <w:rPr>
                <w:rFonts w:ascii="Times New Roman" w:hAnsi="Times New Roman" w:cs="Times New Roman"/>
                <w:b/>
                <w:bCs/>
                <w:sz w:val="24"/>
                <w:szCs w:val="24"/>
              </w:rPr>
            </w:pPr>
            <w:r w:rsidRPr="006C7834">
              <w:rPr>
                <w:rFonts w:ascii="Times New Roman" w:hAnsi="Times New Roman" w:cs="Times New Roman"/>
                <w:b/>
                <w:bCs/>
                <w:sz w:val="24"/>
                <w:szCs w:val="24"/>
              </w:rPr>
              <w:t>Indikator</w:t>
            </w:r>
          </w:p>
        </w:tc>
        <w:tc>
          <w:tcPr>
            <w:tcW w:w="5580" w:type="dxa"/>
            <w:gridSpan w:val="3"/>
            <w:vAlign w:val="center"/>
          </w:tcPr>
          <w:p w:rsidR="004F2867" w:rsidRPr="006C7834" w:rsidRDefault="004F2867" w:rsidP="009C74D5">
            <w:pPr>
              <w:jc w:val="center"/>
              <w:rPr>
                <w:rFonts w:ascii="Times New Roman" w:hAnsi="Times New Roman" w:cs="Times New Roman"/>
                <w:sz w:val="24"/>
                <w:szCs w:val="24"/>
              </w:rPr>
            </w:pPr>
            <w:r w:rsidRPr="006C7834">
              <w:rPr>
                <w:rFonts w:ascii="Times New Roman" w:hAnsi="Times New Roman" w:cs="Times New Roman"/>
                <w:b/>
                <w:bCs/>
                <w:sz w:val="24"/>
                <w:szCs w:val="24"/>
              </w:rPr>
              <w:t>Kriteria</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Merge/>
            <w:vAlign w:val="center"/>
          </w:tcPr>
          <w:p w:rsidR="004F2867" w:rsidRPr="006C7834" w:rsidRDefault="004F2867" w:rsidP="0022305F">
            <w:pPr>
              <w:pStyle w:val="ListParagraph"/>
              <w:ind w:left="173"/>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b/>
                <w:bCs/>
                <w:sz w:val="24"/>
                <w:szCs w:val="24"/>
              </w:rPr>
              <w:t>Rendah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Sedang</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Tinggi</w:t>
            </w:r>
          </w:p>
        </w:tc>
      </w:tr>
      <w:tr w:rsidR="004F2867" w:rsidRPr="006C7834" w:rsidTr="0022305F">
        <w:tc>
          <w:tcPr>
            <w:tcW w:w="1620" w:type="dxa"/>
            <w:vMerge w:val="restart"/>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Kesediaan untuk terlibat dalam kewirausahaan</w:t>
            </w: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merasa tidak ingin terlibat dalam dunia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cukup  ingin terlibat dalam dunia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merasa ingin terlibat dalam dunia kewirausahaan</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Melihat peluang untuk berwirausaha</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mampu untuk  melihat peluang untuk dapat berwirausaha</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mampu untuk melihat peluang untuk dapat berwirausaha</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mampu melihat peluang untuk dapat berwirausaha</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Memanfaatkan potensi yang dimiliki untuk berwirausaha</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mampu untuk  memanfaatkan potensiyang dimiliki untuk masuk kedalam dunia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mampu untuk  memanfaatkan potensiyang dimiliki untuk masuk kedalam dunia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mampu untuk  memanfaatkan potensiyang dimiliki untuk masuk kedalam dunia kewirausahaan</w:t>
            </w:r>
          </w:p>
          <w:p w:rsidR="004F2867" w:rsidRPr="006C7834" w:rsidRDefault="004F2867" w:rsidP="002D34C6">
            <w:pPr>
              <w:jc w:val="center"/>
              <w:rPr>
                <w:rFonts w:ascii="Times New Roman" w:hAnsi="Times New Roman" w:cs="Times New Roman"/>
                <w:sz w:val="24"/>
                <w:szCs w:val="24"/>
              </w:rPr>
            </w:pP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Keberanian dalam mengambil resiko</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berani dalam mengambil segala bentuk resiko yang akan dijalaninya sebagai wirausaha</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berani dalam mengambil segala bentuk resiko yang akan dijalaninya sebagai wirausah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berani dalam mengambil segala bentuk resiko yang akan dijalaninya sebagai wirausah</w:t>
            </w:r>
          </w:p>
        </w:tc>
      </w:tr>
      <w:tr w:rsidR="004F2867" w:rsidRPr="006C7834" w:rsidTr="0022305F">
        <w:tc>
          <w:tcPr>
            <w:tcW w:w="1620" w:type="dxa"/>
            <w:vMerge/>
            <w:vAlign w:val="center"/>
          </w:tcPr>
          <w:p w:rsidR="004F2867" w:rsidRPr="006C7834" w:rsidRDefault="004F2867" w:rsidP="009C74D5">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 xml:space="preserve">Keberanian </w:t>
            </w:r>
            <w:r w:rsidRPr="006C7834">
              <w:rPr>
                <w:rFonts w:ascii="Times New Roman" w:hAnsi="Times New Roman" w:cs="Times New Roman"/>
                <w:sz w:val="24"/>
                <w:szCs w:val="24"/>
              </w:rPr>
              <w:lastRenderedPageBreak/>
              <w:t>dalam menghadapi tantangan</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w:t>
            </w:r>
            <w:r w:rsidRPr="006C7834">
              <w:rPr>
                <w:rFonts w:ascii="Times New Roman" w:hAnsi="Times New Roman" w:cs="Times New Roman"/>
                <w:sz w:val="24"/>
                <w:szCs w:val="24"/>
              </w:rPr>
              <w:lastRenderedPageBreak/>
              <w:t xml:space="preserve">tidak berani untuk menghadapi segala </w:t>
            </w:r>
            <w:r w:rsidRPr="006C7834">
              <w:rPr>
                <w:rFonts w:ascii="Times New Roman" w:hAnsi="Times New Roman" w:cs="Times New Roman"/>
                <w:color w:val="000000"/>
                <w:sz w:val="24"/>
                <w:szCs w:val="24"/>
              </w:rPr>
              <w:t>jenis</w:t>
            </w:r>
            <w:r w:rsidRPr="006C7834">
              <w:rPr>
                <w:rFonts w:ascii="Times New Roman" w:hAnsi="Times New Roman" w:cs="Times New Roman"/>
                <w:sz w:val="24"/>
                <w:szCs w:val="24"/>
              </w:rPr>
              <w:t xml:space="preserve"> tantangan yang akan datang</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w:t>
            </w:r>
            <w:r w:rsidRPr="006C7834">
              <w:rPr>
                <w:rFonts w:ascii="Times New Roman" w:hAnsi="Times New Roman" w:cs="Times New Roman"/>
                <w:sz w:val="24"/>
                <w:szCs w:val="24"/>
              </w:rPr>
              <w:lastRenderedPageBreak/>
              <w:t>cukup berani untuk menghadapi segala jenis tantangan yang akan datang</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lastRenderedPageBreak/>
              <w:t xml:space="preserve">Mahasiswa </w:t>
            </w:r>
            <w:r w:rsidRPr="006C7834">
              <w:rPr>
                <w:rFonts w:ascii="Times New Roman" w:hAnsi="Times New Roman" w:cs="Times New Roman"/>
                <w:sz w:val="24"/>
                <w:szCs w:val="24"/>
              </w:rPr>
              <w:lastRenderedPageBreak/>
              <w:t>berani untuk menghadapi segala jenis tantangan yang akan datang</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Perasaan senang terhadap kegiatan wirausaha</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senang terhadap segala bentuk yang berkenaan dengan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senang terhadap segala bentuk yang berkenaan dengan kewirausahaan</w:t>
            </w:r>
          </w:p>
        </w:tc>
        <w:tc>
          <w:tcPr>
            <w:tcW w:w="1890" w:type="dxa"/>
            <w:vAlign w:val="center"/>
          </w:tcPr>
          <w:p w:rsidR="004F2867"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senang terhadap segala bentuk yang berkenaan dengan kewirausahaan</w:t>
            </w:r>
          </w:p>
          <w:p w:rsidR="004F2867" w:rsidRDefault="004F2867" w:rsidP="002D34C6">
            <w:pPr>
              <w:jc w:val="center"/>
              <w:rPr>
                <w:rFonts w:ascii="Times New Roman" w:hAnsi="Times New Roman" w:cs="Times New Roman"/>
                <w:sz w:val="24"/>
                <w:szCs w:val="24"/>
              </w:rPr>
            </w:pPr>
          </w:p>
          <w:p w:rsidR="004F2867" w:rsidRPr="006C7834" w:rsidRDefault="004F2867" w:rsidP="002D34C6">
            <w:pPr>
              <w:jc w:val="center"/>
              <w:rPr>
                <w:rFonts w:ascii="Times New Roman" w:hAnsi="Times New Roman" w:cs="Times New Roman"/>
                <w:sz w:val="24"/>
                <w:szCs w:val="24"/>
              </w:rPr>
            </w:pPr>
          </w:p>
        </w:tc>
      </w:tr>
      <w:tr w:rsidR="004F2867" w:rsidRPr="006C7834" w:rsidTr="009C74D5">
        <w:tc>
          <w:tcPr>
            <w:tcW w:w="1620" w:type="dxa"/>
            <w:vMerge w:val="restart"/>
            <w:vAlign w:val="center"/>
          </w:tcPr>
          <w:p w:rsidR="004F2867" w:rsidRPr="006C7834" w:rsidRDefault="004F2867" w:rsidP="009C74D5">
            <w:pPr>
              <w:jc w:val="center"/>
              <w:rPr>
                <w:rFonts w:ascii="Times New Roman" w:hAnsi="Times New Roman" w:cs="Times New Roman"/>
                <w:b/>
                <w:bCs/>
                <w:sz w:val="24"/>
                <w:szCs w:val="24"/>
              </w:rPr>
            </w:pPr>
            <w:r w:rsidRPr="006C7834">
              <w:rPr>
                <w:rFonts w:ascii="Times New Roman" w:hAnsi="Times New Roman" w:cs="Times New Roman"/>
                <w:b/>
                <w:bCs/>
                <w:sz w:val="24"/>
                <w:szCs w:val="24"/>
              </w:rPr>
              <w:t>Variabel</w:t>
            </w:r>
          </w:p>
        </w:tc>
        <w:tc>
          <w:tcPr>
            <w:tcW w:w="1890" w:type="dxa"/>
            <w:vMerge w:val="restart"/>
            <w:vAlign w:val="center"/>
          </w:tcPr>
          <w:p w:rsidR="004F2867" w:rsidRPr="006C7834" w:rsidRDefault="004F2867" w:rsidP="009C74D5">
            <w:pPr>
              <w:ind w:left="173" w:hanging="270"/>
              <w:jc w:val="center"/>
              <w:rPr>
                <w:rFonts w:ascii="Times New Roman" w:hAnsi="Times New Roman" w:cs="Times New Roman"/>
                <w:b/>
                <w:bCs/>
                <w:sz w:val="24"/>
                <w:szCs w:val="24"/>
              </w:rPr>
            </w:pPr>
            <w:r w:rsidRPr="006C7834">
              <w:rPr>
                <w:rFonts w:ascii="Times New Roman" w:hAnsi="Times New Roman" w:cs="Times New Roman"/>
                <w:b/>
                <w:bCs/>
                <w:sz w:val="24"/>
                <w:szCs w:val="24"/>
              </w:rPr>
              <w:t>Indikator</w:t>
            </w:r>
          </w:p>
        </w:tc>
        <w:tc>
          <w:tcPr>
            <w:tcW w:w="5580" w:type="dxa"/>
            <w:gridSpan w:val="3"/>
            <w:vAlign w:val="center"/>
          </w:tcPr>
          <w:p w:rsidR="004F2867" w:rsidRPr="006C7834" w:rsidRDefault="004F2867" w:rsidP="009C74D5">
            <w:pPr>
              <w:jc w:val="center"/>
              <w:rPr>
                <w:rFonts w:ascii="Times New Roman" w:hAnsi="Times New Roman" w:cs="Times New Roman"/>
                <w:sz w:val="24"/>
                <w:szCs w:val="24"/>
              </w:rPr>
            </w:pPr>
            <w:r w:rsidRPr="006C7834">
              <w:rPr>
                <w:rFonts w:ascii="Times New Roman" w:hAnsi="Times New Roman" w:cs="Times New Roman"/>
                <w:b/>
                <w:bCs/>
                <w:sz w:val="24"/>
                <w:szCs w:val="24"/>
              </w:rPr>
              <w:t>Kriteria</w:t>
            </w:r>
          </w:p>
        </w:tc>
      </w:tr>
      <w:tr w:rsidR="004F2867" w:rsidRPr="006C7834" w:rsidTr="0022305F">
        <w:tc>
          <w:tcPr>
            <w:tcW w:w="1620" w:type="dxa"/>
            <w:vMerge/>
            <w:vAlign w:val="center"/>
          </w:tcPr>
          <w:p w:rsidR="004F2867" w:rsidRPr="006C7834" w:rsidRDefault="004F2867" w:rsidP="002D34C6">
            <w:pPr>
              <w:jc w:val="center"/>
              <w:rPr>
                <w:rFonts w:ascii="Times New Roman" w:hAnsi="Times New Roman" w:cs="Times New Roman"/>
                <w:sz w:val="24"/>
                <w:szCs w:val="24"/>
              </w:rPr>
            </w:pPr>
          </w:p>
        </w:tc>
        <w:tc>
          <w:tcPr>
            <w:tcW w:w="1890" w:type="dxa"/>
            <w:vMerge/>
            <w:vAlign w:val="center"/>
          </w:tcPr>
          <w:p w:rsidR="004F2867" w:rsidRPr="006C7834" w:rsidRDefault="004F2867" w:rsidP="0022305F">
            <w:pPr>
              <w:pStyle w:val="ListParagraph"/>
              <w:ind w:left="173"/>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b/>
                <w:bCs/>
                <w:sz w:val="24"/>
                <w:szCs w:val="24"/>
              </w:rPr>
              <w:t>Rendah</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Sedang</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b/>
                <w:bCs/>
                <w:sz w:val="24"/>
                <w:szCs w:val="24"/>
              </w:rPr>
              <w:t>Tinggi</w:t>
            </w:r>
          </w:p>
        </w:tc>
      </w:tr>
      <w:tr w:rsidR="004F2867" w:rsidRPr="006C7834" w:rsidTr="0022305F">
        <w:tc>
          <w:tcPr>
            <w:tcW w:w="1620" w:type="dxa"/>
            <w:vAlign w:val="center"/>
          </w:tcPr>
          <w:p w:rsidR="004F2867" w:rsidRPr="006C7834" w:rsidRDefault="004F2867" w:rsidP="002D34C6">
            <w:pPr>
              <w:jc w:val="center"/>
              <w:rPr>
                <w:rFonts w:ascii="Times New Roman" w:hAnsi="Times New Roman" w:cs="Times New Roman"/>
                <w:sz w:val="24"/>
                <w:szCs w:val="24"/>
              </w:rPr>
            </w:pPr>
          </w:p>
        </w:tc>
        <w:tc>
          <w:tcPr>
            <w:tcW w:w="1890" w:type="dxa"/>
            <w:vAlign w:val="center"/>
          </w:tcPr>
          <w:p w:rsidR="004F2867" w:rsidRPr="006C7834" w:rsidRDefault="004F2867" w:rsidP="00E77367">
            <w:pPr>
              <w:pStyle w:val="ListParagraph"/>
              <w:numPr>
                <w:ilvl w:val="0"/>
                <w:numId w:val="84"/>
              </w:numPr>
              <w:ind w:left="173" w:hanging="270"/>
              <w:rPr>
                <w:rFonts w:ascii="Times New Roman" w:hAnsi="Times New Roman" w:cs="Times New Roman"/>
                <w:sz w:val="24"/>
                <w:szCs w:val="24"/>
              </w:rPr>
            </w:pPr>
            <w:r w:rsidRPr="006C7834">
              <w:rPr>
                <w:rFonts w:ascii="Times New Roman" w:hAnsi="Times New Roman" w:cs="Times New Roman"/>
                <w:sz w:val="24"/>
                <w:szCs w:val="24"/>
              </w:rPr>
              <w:t>Keinginan untuk mewujudkan cita-cita dalam kewirausahaan</w:t>
            </w:r>
          </w:p>
          <w:p w:rsidR="004F2867" w:rsidRPr="006C7834" w:rsidRDefault="004F2867" w:rsidP="002D34C6">
            <w:pPr>
              <w:pStyle w:val="ListParagraph"/>
              <w:ind w:left="173" w:hanging="270"/>
              <w:rPr>
                <w:rFonts w:ascii="Times New Roman" w:hAnsi="Times New Roman" w:cs="Times New Roman"/>
                <w:sz w:val="24"/>
                <w:szCs w:val="24"/>
              </w:rPr>
            </w:pPr>
          </w:p>
        </w:tc>
        <w:tc>
          <w:tcPr>
            <w:tcW w:w="1800" w:type="dxa"/>
            <w:vAlign w:val="center"/>
          </w:tcPr>
          <w:p w:rsidR="004F2867" w:rsidRPr="006C7834" w:rsidRDefault="004F2867" w:rsidP="002D34C6">
            <w:pPr>
              <w:ind w:firstLine="44"/>
              <w:jc w:val="center"/>
              <w:rPr>
                <w:rFonts w:ascii="Times New Roman" w:hAnsi="Times New Roman" w:cs="Times New Roman"/>
                <w:sz w:val="24"/>
                <w:szCs w:val="24"/>
              </w:rPr>
            </w:pPr>
            <w:r w:rsidRPr="006C7834">
              <w:rPr>
                <w:rFonts w:ascii="Times New Roman" w:hAnsi="Times New Roman" w:cs="Times New Roman"/>
                <w:sz w:val="24"/>
                <w:szCs w:val="24"/>
              </w:rPr>
              <w:t>Mahasiswa tidak berkeinginan untuk mewujudkan segal cita-citanya dalam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cukup  berkeinginan untuk mewujudkan segal cita-citanya dalam kewirausahaan</w:t>
            </w:r>
          </w:p>
        </w:tc>
        <w:tc>
          <w:tcPr>
            <w:tcW w:w="1890" w:type="dxa"/>
            <w:vAlign w:val="center"/>
          </w:tcPr>
          <w:p w:rsidR="004F2867" w:rsidRPr="006C7834" w:rsidRDefault="004F2867" w:rsidP="002D34C6">
            <w:pPr>
              <w:jc w:val="center"/>
              <w:rPr>
                <w:rFonts w:ascii="Times New Roman" w:hAnsi="Times New Roman" w:cs="Times New Roman"/>
                <w:sz w:val="24"/>
                <w:szCs w:val="24"/>
              </w:rPr>
            </w:pPr>
            <w:r w:rsidRPr="006C7834">
              <w:rPr>
                <w:rFonts w:ascii="Times New Roman" w:hAnsi="Times New Roman" w:cs="Times New Roman"/>
                <w:sz w:val="24"/>
                <w:szCs w:val="24"/>
              </w:rPr>
              <w:t>Mahasiswa berkeinginan untuk mewujudkan segal cita-citanya dalam kewirausahaan</w:t>
            </w:r>
          </w:p>
        </w:tc>
      </w:tr>
    </w:tbl>
    <w:p w:rsidR="00E77367" w:rsidRPr="008A786F" w:rsidRDefault="00E77367" w:rsidP="00E77367">
      <w:pPr>
        <w:pStyle w:val="ListParagraph"/>
        <w:tabs>
          <w:tab w:val="left" w:pos="720"/>
          <w:tab w:val="left" w:pos="7290"/>
        </w:tabs>
        <w:spacing w:after="0" w:line="240" w:lineRule="auto"/>
        <w:jc w:val="center"/>
        <w:rPr>
          <w:rFonts w:ascii="Times New Roman" w:eastAsiaTheme="minorEastAsia" w:hAnsi="Times New Roman" w:cs="Times New Roman"/>
          <w:sz w:val="24"/>
          <w:szCs w:val="24"/>
        </w:rPr>
      </w:pPr>
    </w:p>
    <w:p w:rsidR="00092DDB" w:rsidRPr="00B0123C" w:rsidRDefault="00BC5A06" w:rsidP="00654582">
      <w:pPr>
        <w:pStyle w:val="ListParagraph"/>
        <w:numPr>
          <w:ilvl w:val="2"/>
          <w:numId w:val="66"/>
        </w:numPr>
        <w:tabs>
          <w:tab w:val="left" w:pos="630"/>
          <w:tab w:val="left" w:pos="720"/>
        </w:tabs>
        <w:spacing w:after="0" w:line="360" w:lineRule="auto"/>
        <w:ind w:hanging="3420"/>
        <w:jc w:val="both"/>
        <w:rPr>
          <w:rFonts w:asciiTheme="majorBidi" w:hAnsiTheme="majorBidi" w:cstheme="majorBidi"/>
          <w:sz w:val="24"/>
          <w:szCs w:val="24"/>
        </w:rPr>
      </w:pPr>
      <w:r>
        <w:rPr>
          <w:rFonts w:asciiTheme="majorBidi" w:hAnsiTheme="majorBidi" w:cstheme="majorBidi"/>
          <w:sz w:val="24"/>
          <w:szCs w:val="24"/>
        </w:rPr>
        <w:t xml:space="preserve"> </w:t>
      </w:r>
      <w:r w:rsidR="00CE2BE8" w:rsidRPr="00B0123C">
        <w:rPr>
          <w:rFonts w:asciiTheme="majorBidi" w:hAnsiTheme="majorBidi" w:cstheme="majorBidi"/>
          <w:sz w:val="24"/>
          <w:szCs w:val="24"/>
        </w:rPr>
        <w:t>Statistik</w:t>
      </w:r>
      <w:r w:rsidR="00092DDB" w:rsidRPr="00B0123C">
        <w:rPr>
          <w:rFonts w:asciiTheme="majorBidi" w:hAnsiTheme="majorBidi" w:cstheme="majorBidi"/>
          <w:sz w:val="24"/>
          <w:szCs w:val="24"/>
        </w:rPr>
        <w:t xml:space="preserve"> Inferensial</w:t>
      </w:r>
    </w:p>
    <w:p w:rsidR="00C347B8" w:rsidRDefault="008F759A" w:rsidP="00EB0B1A">
      <w:pPr>
        <w:tabs>
          <w:tab w:val="left" w:pos="720"/>
        </w:tabs>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EB0B1A">
        <w:rPr>
          <w:rFonts w:asciiTheme="majorBidi" w:hAnsiTheme="majorBidi" w:cstheme="majorBidi"/>
          <w:sz w:val="24"/>
          <w:szCs w:val="24"/>
        </w:rPr>
        <w:tab/>
      </w:r>
      <w:r w:rsidR="003D3B54" w:rsidRPr="005D33EA">
        <w:rPr>
          <w:rFonts w:asciiTheme="majorBidi" w:hAnsiTheme="majorBidi" w:cstheme="majorBidi"/>
          <w:sz w:val="24"/>
          <w:szCs w:val="24"/>
        </w:rPr>
        <w:t xml:space="preserve">Jika dalam statistik deskriptif hanya bersifat memaparkan data, maka dalam statistik inferensial sudah ada upaya untuk mengadakan penarikan kesimpulan dan membuat keputusan berdasarkan analisis yang dilakukan. </w:t>
      </w:r>
      <w:r w:rsidR="00C347B8">
        <w:rPr>
          <w:rFonts w:asciiTheme="majorBidi" w:hAnsiTheme="majorBidi" w:cstheme="majorBidi"/>
          <w:sz w:val="24"/>
          <w:szCs w:val="24"/>
        </w:rPr>
        <w:t xml:space="preserve">Menurut Furqon (2009 : 145) “statistika inferensial adalah analisis yang menaksir parameter populasi berdasarkan ukuran sampel, dan menguji hipotesis”. </w:t>
      </w:r>
    </w:p>
    <w:p w:rsidR="00091DD7" w:rsidRPr="005D33EA" w:rsidRDefault="003D3B54" w:rsidP="00EB0B1A">
      <w:pPr>
        <w:spacing w:after="0" w:line="360" w:lineRule="auto"/>
        <w:ind w:firstLine="720"/>
        <w:jc w:val="both"/>
        <w:rPr>
          <w:rFonts w:asciiTheme="majorBidi" w:hAnsiTheme="majorBidi" w:cstheme="majorBidi"/>
          <w:sz w:val="24"/>
          <w:szCs w:val="24"/>
        </w:rPr>
      </w:pPr>
      <w:r w:rsidRPr="005D33EA">
        <w:rPr>
          <w:rFonts w:asciiTheme="majorBidi" w:hAnsiTheme="majorBidi" w:cstheme="majorBidi"/>
          <w:sz w:val="24"/>
          <w:szCs w:val="24"/>
        </w:rPr>
        <w:t>Biasanya analisis ini mengambil sampel tertentu dari sebuah populasi yang jumlahnya banyak, dan dari hasil analisis terhadap sampel tersebut digeneralisasikan terhadap populasi. Oleh karena itu statistik inferensial ini disebut dengan istilah statistik induktif.</w:t>
      </w:r>
      <w:r w:rsidR="00C347B8">
        <w:rPr>
          <w:rFonts w:asciiTheme="majorBidi" w:hAnsiTheme="majorBidi" w:cstheme="majorBidi"/>
          <w:sz w:val="24"/>
          <w:szCs w:val="24"/>
        </w:rPr>
        <w:t xml:space="preserve"> Berikut ini merupakan beberapa pengujuan yang dilakukan penulis untuk menguji hipotesis:</w:t>
      </w:r>
    </w:p>
    <w:p w:rsidR="00132527" w:rsidRDefault="00132527" w:rsidP="00A95C05">
      <w:pPr>
        <w:pStyle w:val="PN3"/>
        <w:numPr>
          <w:ilvl w:val="1"/>
          <w:numId w:val="25"/>
        </w:numPr>
        <w:spacing w:after="0"/>
        <w:ind w:hanging="1800"/>
      </w:pPr>
      <w:r>
        <w:t>Pengujian Normalitas</w:t>
      </w:r>
    </w:p>
    <w:p w:rsidR="00F81944" w:rsidRDefault="008F759A" w:rsidP="00F81944">
      <w:pPr>
        <w:tabs>
          <w:tab w:val="left" w:pos="360"/>
          <w:tab w:val="left" w:pos="72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EB0B1A">
        <w:rPr>
          <w:rFonts w:ascii="Times New Roman" w:eastAsiaTheme="minorEastAsia" w:hAnsi="Times New Roman" w:cs="Times New Roman"/>
          <w:sz w:val="24"/>
          <w:szCs w:val="24"/>
        </w:rPr>
        <w:tab/>
      </w:r>
      <w:r w:rsidR="00F81944">
        <w:rPr>
          <w:rFonts w:ascii="Times New Roman" w:eastAsiaTheme="minorEastAsia" w:hAnsi="Times New Roman" w:cs="Times New Roman"/>
          <w:sz w:val="24"/>
          <w:szCs w:val="24"/>
        </w:rPr>
        <w:t xml:space="preserve">Untuk melakukan pengujian hipotesis parametrik terdapat syarat yang harus diperhatikan, yaitu data yang digunakan harus berdistribusi normal sehingga </w:t>
      </w:r>
      <w:r w:rsidR="00F81944">
        <w:rPr>
          <w:rFonts w:ascii="Times New Roman" w:eastAsiaTheme="minorEastAsia" w:hAnsi="Times New Roman" w:cs="Times New Roman"/>
          <w:sz w:val="24"/>
          <w:szCs w:val="24"/>
        </w:rPr>
        <w:lastRenderedPageBreak/>
        <w:t>perlu dilakukan uji normalitas. Peneliti harus membuktikan data yang digunakan berditribusi normal atau tidak. Untuk menguji normalitas data, peneliti menggunakan rumus uji Komolgorov-Smirnov. Uji hipotesis yang digunakan dalam uji Komolgorov-Sminov adalah:</w:t>
      </w:r>
    </w:p>
    <w:p w:rsidR="00F81944" w:rsidRDefault="00F81944" w:rsidP="00F81944">
      <w:pPr>
        <w:tabs>
          <w:tab w:val="left" w:pos="360"/>
          <w:tab w:val="left" w:pos="72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H</m:t>
            </m:r>
          </m:e>
          <m:sub>
            <m:r>
              <m:rPr>
                <m:sty m:val="p"/>
              </m:rP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 Data berdistribusi normal</w:t>
      </w:r>
    </w:p>
    <w:p w:rsidR="00F81944" w:rsidRDefault="00F81944" w:rsidP="00F81944">
      <w:pPr>
        <w:tabs>
          <w:tab w:val="left" w:pos="360"/>
          <w:tab w:val="left" w:pos="72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 Data tidak berdistribusi normal</w:t>
      </w:r>
    </w:p>
    <w:p w:rsidR="00F81944" w:rsidRDefault="00F81944" w:rsidP="00F81944">
      <w:pPr>
        <w:tabs>
          <w:tab w:val="left" w:pos="360"/>
          <w:tab w:val="left" w:pos="72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Pengujian normalitas data dalam penelitian ini diolah menggunakan software </w:t>
      </w:r>
      <w:r w:rsidRPr="00F81944">
        <w:rPr>
          <w:rFonts w:ascii="Times New Roman" w:eastAsiaTheme="minorEastAsia" w:hAnsi="Times New Roman" w:cs="Times New Roman"/>
          <w:i/>
          <w:iCs/>
          <w:sz w:val="24"/>
          <w:szCs w:val="24"/>
        </w:rPr>
        <w:t>Microsoft Statistical Product and Service Solution</w:t>
      </w:r>
      <w:r>
        <w:rPr>
          <w:rFonts w:ascii="Times New Roman" w:eastAsiaTheme="minorEastAsia" w:hAnsi="Times New Roman" w:cs="Times New Roman"/>
          <w:sz w:val="24"/>
          <w:szCs w:val="24"/>
        </w:rPr>
        <w:t xml:space="preserve"> (SPSS) versi 20.0.</w:t>
      </w:r>
    </w:p>
    <w:p w:rsidR="00F81944" w:rsidRPr="005D33EA" w:rsidRDefault="00F81944" w:rsidP="00F81944">
      <w:pPr>
        <w:tabs>
          <w:tab w:val="left" w:pos="360"/>
          <w:tab w:val="left" w:pos="720"/>
        </w:tabs>
        <w:spacing w:after="0" w:line="360" w:lineRule="auto"/>
        <w:jc w:val="both"/>
        <w:rPr>
          <w:rFonts w:ascii="Times New Roman" w:eastAsiaTheme="minorEastAsia" w:hAnsi="Times New Roman" w:cs="Times New Roman"/>
          <w:sz w:val="24"/>
          <w:szCs w:val="24"/>
        </w:rPr>
      </w:pPr>
    </w:p>
    <w:p w:rsidR="00132527" w:rsidRDefault="00132527" w:rsidP="00A95C05">
      <w:pPr>
        <w:pStyle w:val="analisiskorelasi"/>
        <w:numPr>
          <w:ilvl w:val="1"/>
          <w:numId w:val="25"/>
        </w:numPr>
        <w:ind w:hanging="1800"/>
      </w:pPr>
      <w:r>
        <w:t>Analisis Korelasi</w:t>
      </w:r>
    </w:p>
    <w:p w:rsidR="00132527" w:rsidRPr="005D33EA" w:rsidRDefault="005D33EA" w:rsidP="00F41A33">
      <w:p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0B1A">
        <w:rPr>
          <w:rFonts w:ascii="Times New Roman" w:hAnsi="Times New Roman" w:cs="Times New Roman"/>
          <w:sz w:val="24"/>
          <w:szCs w:val="24"/>
        </w:rPr>
        <w:tab/>
      </w:r>
      <w:r w:rsidR="00132527" w:rsidRPr="005D33EA">
        <w:rPr>
          <w:rFonts w:ascii="Times New Roman" w:hAnsi="Times New Roman" w:cs="Times New Roman"/>
          <w:sz w:val="24"/>
          <w:szCs w:val="24"/>
        </w:rPr>
        <w:t xml:space="preserve">Analisis korelasi digunakan untuk mengetahui derajat hubungan dan kontribusi variabel bebas terhadap variabel terikat. Analisis korelasi dapat dihitung dengan menggunakan rumus </w:t>
      </w:r>
      <w:r w:rsidR="00132527" w:rsidRPr="005D33EA">
        <w:rPr>
          <w:rFonts w:ascii="Times New Roman" w:hAnsi="Times New Roman" w:cs="Times New Roman"/>
          <w:i/>
          <w:sz w:val="24"/>
          <w:szCs w:val="24"/>
        </w:rPr>
        <w:t xml:space="preserve">product moment </w:t>
      </w:r>
      <w:r w:rsidR="00132527" w:rsidRPr="005D33EA">
        <w:rPr>
          <w:rFonts w:ascii="Times New Roman" w:hAnsi="Times New Roman" w:cs="Times New Roman"/>
          <w:sz w:val="24"/>
          <w:szCs w:val="24"/>
        </w:rPr>
        <w:t xml:space="preserve"> yaitu sebagai berikut:</w:t>
      </w:r>
    </w:p>
    <w:p w:rsidR="00132527" w:rsidRPr="00935197" w:rsidRDefault="00132527" w:rsidP="001666E7">
      <w:pPr>
        <w:pStyle w:val="ListParagraph"/>
        <w:tabs>
          <w:tab w:val="left" w:pos="1423"/>
          <w:tab w:val="left" w:pos="7290"/>
        </w:tabs>
        <w:spacing w:after="0" w:line="360" w:lineRule="auto"/>
        <w:ind w:left="1080"/>
        <w:jc w:val="both"/>
        <w:rPr>
          <w:rFonts w:ascii="Times New Roman" w:hAnsi="Times New Roman" w:cs="Times New Roman"/>
          <w:sz w:val="24"/>
          <w:szCs w:val="24"/>
        </w:rPr>
      </w:pPr>
      <w:r>
        <w:rPr>
          <w:rFonts w:ascii="Cambria Math" w:hAnsi="Times New Roman" w:cs="Times New Roman"/>
          <w:sz w:val="24"/>
          <w:szCs w:val="24"/>
        </w:rPr>
        <w:br/>
      </w: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m:t>
                  </m:r>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m:t>
                                  </m:r>
                                </m:e>
                              </m:nary>
                            </m:e>
                          </m:nary>
                        </m:e>
                      </m:nary>
                    </m:e>
                  </m:nary>
                </m:e>
              </m:rad>
            </m:den>
          </m:f>
        </m:oMath>
      </m:oMathPara>
    </w:p>
    <w:p w:rsidR="003955EE" w:rsidRDefault="00132527" w:rsidP="003955EE">
      <w:pPr>
        <w:spacing w:after="0"/>
        <w:ind w:left="5040"/>
        <w:rPr>
          <w:rFonts w:ascii="Times New Roman" w:hAnsi="Times New Roman" w:cs="Times New Roman"/>
          <w:sz w:val="24"/>
          <w:szCs w:val="24"/>
        </w:rPr>
      </w:pPr>
      <w:r w:rsidRPr="009A612E">
        <w:rPr>
          <w:rFonts w:ascii="Times New Roman" w:hAnsi="Times New Roman" w:cs="Times New Roman"/>
          <w:sz w:val="24"/>
          <w:szCs w:val="24"/>
        </w:rPr>
        <w:t>(Arikunto 2012 : 87)</w:t>
      </w:r>
    </w:p>
    <w:p w:rsidR="00132527" w:rsidRDefault="00132527" w:rsidP="00132527">
      <w:pPr>
        <w:ind w:left="900" w:hanging="90"/>
        <w:rPr>
          <w:rFonts w:ascii="Times New Roman" w:hAnsi="Times New Roman" w:cs="Times New Roman"/>
          <w:sz w:val="24"/>
          <w:szCs w:val="24"/>
        </w:rPr>
      </w:pPr>
      <w:r>
        <w:rPr>
          <w:rFonts w:ascii="Times New Roman" w:hAnsi="Times New Roman" w:cs="Times New Roman"/>
          <w:sz w:val="24"/>
          <w:szCs w:val="24"/>
        </w:rPr>
        <w:t>Keterangan :</w:t>
      </w:r>
    </w:p>
    <w:p w:rsidR="00132527" w:rsidRDefault="00502FC1" w:rsidP="00132527">
      <w:pPr>
        <w:ind w:left="810"/>
        <w:rPr>
          <w:rFonts w:ascii="Times New Roman" w:eastAsiaTheme="minorEastAsia"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132527">
        <w:rPr>
          <w:rFonts w:ascii="Times New Roman" w:eastAsiaTheme="minorEastAsia" w:hAnsi="Times New Roman" w:cs="Times New Roman"/>
          <w:sz w:val="24"/>
          <w:szCs w:val="24"/>
        </w:rPr>
        <w:t xml:space="preserve"> : koefisien korelasi </w:t>
      </w:r>
      <w:r w:rsidR="00132527">
        <w:rPr>
          <w:rFonts w:ascii="Times New Roman" w:eastAsiaTheme="minorEastAsia" w:hAnsi="Times New Roman" w:cs="Times New Roman"/>
          <w:i/>
          <w:sz w:val="24"/>
          <w:szCs w:val="24"/>
        </w:rPr>
        <w:t>product moment</w:t>
      </w:r>
    </w:p>
    <w:p w:rsidR="00132527" w:rsidRDefault="00132527" w:rsidP="00132527">
      <w:pPr>
        <w:ind w:left="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responden</w:t>
      </w:r>
    </w:p>
    <w:p w:rsidR="00132527" w:rsidRDefault="00502FC1" w:rsidP="00132527">
      <w:pPr>
        <w:ind w:left="81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132527">
        <w:rPr>
          <w:rFonts w:ascii="Times New Roman" w:eastAsiaTheme="minorEastAsia" w:hAnsi="Times New Roman" w:cs="Times New Roman"/>
          <w:sz w:val="24"/>
          <w:szCs w:val="24"/>
        </w:rPr>
        <w:t xml:space="preserve"> : Jumlah skor item</w:t>
      </w:r>
    </w:p>
    <w:p w:rsidR="009A1000" w:rsidRDefault="00502FC1" w:rsidP="00C30494">
      <w:pPr>
        <w:spacing w:before="240"/>
        <w:ind w:left="81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Y </m:t>
            </m:r>
          </m:e>
        </m:nary>
      </m:oMath>
      <w:r w:rsidR="00132527">
        <w:rPr>
          <w:rFonts w:ascii="Times New Roman" w:eastAsiaTheme="minorEastAsia" w:hAnsi="Times New Roman" w:cs="Times New Roman"/>
          <w:sz w:val="24"/>
          <w:szCs w:val="24"/>
        </w:rPr>
        <w:t xml:space="preserve"> : Jumlah skor total (seluruh item)</w:t>
      </w:r>
    </w:p>
    <w:p w:rsidR="00132527" w:rsidRDefault="00132527" w:rsidP="00A95C05">
      <w:pPr>
        <w:pStyle w:val="koefisiefndeterminasi"/>
        <w:numPr>
          <w:ilvl w:val="1"/>
          <w:numId w:val="25"/>
        </w:numPr>
        <w:ind w:left="720" w:hanging="720"/>
      </w:pPr>
      <w:r>
        <w:t xml:space="preserve">Koefisien Determinasi </w:t>
      </w:r>
    </w:p>
    <w:p w:rsidR="00D264DB" w:rsidRPr="005D33EA" w:rsidRDefault="00F672F4" w:rsidP="00D264DB">
      <w:p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0B1A">
        <w:rPr>
          <w:rFonts w:ascii="Times New Roman" w:hAnsi="Times New Roman" w:cs="Times New Roman"/>
          <w:sz w:val="24"/>
          <w:szCs w:val="24"/>
        </w:rPr>
        <w:tab/>
      </w:r>
      <w:r w:rsidR="00132527" w:rsidRPr="005D33EA">
        <w:rPr>
          <w:rFonts w:ascii="Times New Roman" w:hAnsi="Times New Roman" w:cs="Times New Roman"/>
          <w:sz w:val="24"/>
          <w:szCs w:val="24"/>
        </w:rPr>
        <w:t>Koefisien determinasi digunakan untuk menyatakan besar kecilnya sumbangan</w:t>
      </w:r>
      <w:r w:rsidR="006D27D0">
        <w:rPr>
          <w:rFonts w:ascii="Times New Roman" w:hAnsi="Times New Roman" w:cs="Times New Roman"/>
          <w:sz w:val="24"/>
          <w:szCs w:val="24"/>
        </w:rPr>
        <w:t xml:space="preserve"> (kontribusi)</w:t>
      </w:r>
      <w:r w:rsidR="00132527" w:rsidRPr="005D33EA">
        <w:rPr>
          <w:rFonts w:ascii="Times New Roman" w:hAnsi="Times New Roman" w:cs="Times New Roman"/>
          <w:sz w:val="24"/>
          <w:szCs w:val="24"/>
        </w:rPr>
        <w:t xml:space="preserve"> variabel bebas terhadap variabel terikat. Pengujiannya dapat dilakukan dengan rumus sebag</w:t>
      </w:r>
      <w:r w:rsidR="00D264DB">
        <w:rPr>
          <w:rFonts w:ascii="Times New Roman" w:hAnsi="Times New Roman" w:cs="Times New Roman"/>
          <w:sz w:val="24"/>
          <w:szCs w:val="24"/>
        </w:rPr>
        <w:t>ai berikut:</w:t>
      </w:r>
    </w:p>
    <w:p w:rsidR="00132527" w:rsidRPr="001D7F6C" w:rsidRDefault="00132527" w:rsidP="00132527">
      <w:pPr>
        <w:pStyle w:val="ListParagraph"/>
        <w:tabs>
          <w:tab w:val="left" w:pos="1357"/>
        </w:tabs>
        <w:spacing w:line="360" w:lineRule="auto"/>
        <w:ind w:left="1080"/>
        <w:rPr>
          <w:rFonts w:ascii="Times New Roman" w:eastAsiaTheme="minorEastAsia" w:hAnsi="Times New Roman" w:cs="Times New Roman"/>
          <w:sz w:val="24"/>
          <w:szCs w:val="24"/>
        </w:rPr>
      </w:pPr>
      <m:oMathPara>
        <m:oMath>
          <m:r>
            <w:rPr>
              <w:rFonts w:ascii="Cambria Math" w:hAnsi="Cambria Math" w:cs="Times New Roman"/>
              <w:sz w:val="24"/>
              <w:szCs w:val="24"/>
            </w:rPr>
            <m:t xml:space="preserve">KD=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×100 %</m:t>
          </m:r>
        </m:oMath>
      </m:oMathPara>
    </w:p>
    <w:p w:rsidR="00550DAD" w:rsidRPr="006D1A0B" w:rsidRDefault="006D1A0B" w:rsidP="006D1A0B">
      <w:pPr>
        <w:pStyle w:val="ListParagraph"/>
        <w:tabs>
          <w:tab w:val="left" w:pos="1357"/>
        </w:tabs>
        <w:spacing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2B17AB" w:rsidRPr="00550DAD">
        <w:rPr>
          <w:rFonts w:ascii="Times New Roman" w:eastAsiaTheme="minorEastAsia" w:hAnsi="Times New Roman" w:cs="Times New Roman"/>
          <w:sz w:val="24"/>
          <w:szCs w:val="24"/>
        </w:rPr>
        <w:tab/>
      </w:r>
      <w:r w:rsidR="002B17AB" w:rsidRPr="00550DAD">
        <w:rPr>
          <w:rFonts w:ascii="Times New Roman" w:eastAsiaTheme="minorEastAsia" w:hAnsi="Times New Roman" w:cs="Times New Roman"/>
          <w:sz w:val="24"/>
          <w:szCs w:val="24"/>
        </w:rPr>
        <w:tab/>
      </w:r>
      <w:r w:rsidR="00132527" w:rsidRPr="00550DAD">
        <w:rPr>
          <w:rFonts w:ascii="Times New Roman" w:eastAsiaTheme="minorEastAsia" w:hAnsi="Times New Roman" w:cs="Times New Roman"/>
          <w:sz w:val="24"/>
          <w:szCs w:val="24"/>
        </w:rPr>
        <w:t>(Riduwan, 2009 : 138)</w:t>
      </w:r>
    </w:p>
    <w:p w:rsidR="00132527" w:rsidRDefault="00132527" w:rsidP="00132527">
      <w:pPr>
        <w:pStyle w:val="ListParagraph"/>
        <w:tabs>
          <w:tab w:val="left" w:pos="1357"/>
        </w:tabs>
        <w:spacing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132527" w:rsidRDefault="00132527" w:rsidP="00132527">
      <w:pPr>
        <w:pStyle w:val="ListParagraph"/>
        <w:tabs>
          <w:tab w:val="left" w:pos="1357"/>
        </w:tabs>
        <w:spacing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KD : nilai koefisien determinasi</w:t>
      </w:r>
    </w:p>
    <w:p w:rsidR="006D27D0" w:rsidRPr="00F81944" w:rsidRDefault="00502FC1" w:rsidP="00F81944">
      <w:pPr>
        <w:pStyle w:val="ListParagraph"/>
        <w:tabs>
          <w:tab w:val="left" w:pos="1357"/>
        </w:tabs>
        <w:spacing w:line="360" w:lineRule="auto"/>
        <w:ind w:left="1080"/>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132527">
        <w:rPr>
          <w:rFonts w:ascii="Times New Roman" w:eastAsiaTheme="minorEastAsia" w:hAnsi="Times New Roman" w:cs="Times New Roman"/>
          <w:sz w:val="24"/>
          <w:szCs w:val="24"/>
        </w:rPr>
        <w:t xml:space="preserve">   : </w:t>
      </w:r>
      <w:r w:rsidR="00B4649B">
        <w:rPr>
          <w:rFonts w:ascii="Times New Roman" w:eastAsiaTheme="minorEastAsia" w:hAnsi="Times New Roman" w:cs="Times New Roman"/>
          <w:sz w:val="24"/>
          <w:szCs w:val="24"/>
        </w:rPr>
        <w:t>nilai koefisien korelasi</w:t>
      </w:r>
    </w:p>
    <w:p w:rsidR="00132527" w:rsidRDefault="00834E83" w:rsidP="00A95C05">
      <w:pPr>
        <w:pStyle w:val="pengujianhipitesis"/>
        <w:numPr>
          <w:ilvl w:val="1"/>
          <w:numId w:val="25"/>
        </w:numPr>
        <w:ind w:left="720" w:hanging="720"/>
      </w:pPr>
      <w:r>
        <w:t>Pengujian Hipotesis</w:t>
      </w:r>
      <w:r w:rsidR="00B0123C">
        <w:t xml:space="preserve"> (</w:t>
      </w:r>
      <w:r w:rsidR="00E51B0C">
        <w:t>Uji T</w:t>
      </w:r>
      <w:r w:rsidR="00B0123C">
        <w:t>)</w:t>
      </w:r>
    </w:p>
    <w:p w:rsidR="00B0123C" w:rsidRPr="00B0123C" w:rsidRDefault="00B0123C" w:rsidP="00A8412C">
      <w:pPr>
        <w:spacing w:after="0" w:line="360" w:lineRule="auto"/>
        <w:ind w:firstLine="720"/>
        <w:jc w:val="both"/>
        <w:rPr>
          <w:rFonts w:asciiTheme="majorBidi" w:hAnsiTheme="majorBidi" w:cstheme="majorBidi"/>
          <w:sz w:val="24"/>
          <w:szCs w:val="24"/>
        </w:rPr>
      </w:pPr>
      <w:r w:rsidRPr="00B0123C">
        <w:rPr>
          <w:rFonts w:asciiTheme="majorBidi" w:hAnsiTheme="majorBidi" w:cstheme="majorBidi"/>
          <w:sz w:val="24"/>
          <w:szCs w:val="24"/>
        </w:rPr>
        <w:t xml:space="preserve">Pengujian hipotesis ini dilakukan untuk memberikan makna antara </w:t>
      </w:r>
      <w:r w:rsidR="00A8412C">
        <w:rPr>
          <w:rFonts w:asciiTheme="majorBidi" w:hAnsiTheme="majorBidi" w:cstheme="majorBidi"/>
          <w:sz w:val="24"/>
          <w:szCs w:val="24"/>
        </w:rPr>
        <w:t>kecerdasan menghadapi tantangan dengan minat berwirausaha</w:t>
      </w:r>
      <w:r w:rsidRPr="00B0123C">
        <w:rPr>
          <w:rFonts w:asciiTheme="majorBidi" w:hAnsiTheme="majorBidi" w:cstheme="majorBidi"/>
          <w:sz w:val="24"/>
          <w:szCs w:val="24"/>
        </w:rPr>
        <w:t>. Langkah-langkah dalam pengujian hipotesis ini adalah sebagai berikut:</w:t>
      </w:r>
    </w:p>
    <w:p w:rsidR="00B0123C" w:rsidRPr="00B0123C" w:rsidRDefault="00B0123C" w:rsidP="00654582">
      <w:pPr>
        <w:pStyle w:val="ListParagraph"/>
        <w:numPr>
          <w:ilvl w:val="0"/>
          <w:numId w:val="67"/>
        </w:numPr>
        <w:spacing w:after="0" w:line="360" w:lineRule="auto"/>
        <w:jc w:val="both"/>
        <w:rPr>
          <w:rFonts w:asciiTheme="majorBidi" w:hAnsiTheme="majorBidi" w:cstheme="majorBidi"/>
          <w:sz w:val="24"/>
          <w:szCs w:val="24"/>
        </w:rPr>
      </w:pPr>
      <w:r w:rsidRPr="00B0123C">
        <w:rPr>
          <w:rFonts w:asciiTheme="majorBidi" w:hAnsiTheme="majorBidi" w:cstheme="majorBidi"/>
          <w:sz w:val="24"/>
          <w:szCs w:val="24"/>
        </w:rPr>
        <w:t>Menentukan formulasi hipotesis</w:t>
      </w:r>
    </w:p>
    <w:p w:rsidR="006701CA" w:rsidRDefault="00BD4A94" w:rsidP="006701CA">
      <w:pPr>
        <w:spacing w:after="0" w:line="360" w:lineRule="auto"/>
        <w:ind w:left="1260" w:hanging="180"/>
        <w:jc w:val="both"/>
        <w:rPr>
          <w:rFonts w:asciiTheme="majorBidi" w:hAnsiTheme="majorBidi" w:cstheme="majorBidi"/>
          <w:sz w:val="24"/>
          <w:szCs w:val="24"/>
        </w:rPr>
      </w:pPr>
      <w:r>
        <w:rPr>
          <w:rFonts w:asciiTheme="majorBidi" w:hAnsiTheme="majorBidi" w:cstheme="majorBidi"/>
          <w:sz w:val="24"/>
          <w:szCs w:val="24"/>
        </w:rPr>
        <w:t xml:space="preserve">Ho: </w:t>
      </w:r>
      <m:oMath>
        <m:r>
          <w:rPr>
            <w:rFonts w:ascii="Cambria Math" w:hAnsi="Cambria Math" w:cstheme="majorBidi"/>
            <w:sz w:val="24"/>
            <w:szCs w:val="24"/>
          </w:rPr>
          <m:t>ρ=0,</m:t>
        </m:r>
      </m:oMath>
      <w:r>
        <w:rPr>
          <w:rFonts w:asciiTheme="majorBidi" w:hAnsiTheme="majorBidi" w:cstheme="majorBidi"/>
          <w:sz w:val="24"/>
          <w:szCs w:val="24"/>
        </w:rPr>
        <w:t xml:space="preserve"> </w:t>
      </w:r>
      <w:r w:rsidR="0002062F">
        <w:rPr>
          <w:rFonts w:asciiTheme="majorBidi" w:hAnsiTheme="majorBidi" w:cstheme="majorBidi"/>
          <w:sz w:val="24"/>
          <w:szCs w:val="24"/>
        </w:rPr>
        <w:t>K</w:t>
      </w:r>
      <w:r w:rsidR="00541E46">
        <w:rPr>
          <w:rFonts w:asciiTheme="majorBidi" w:hAnsiTheme="majorBidi" w:cstheme="majorBidi"/>
          <w:sz w:val="24"/>
          <w:szCs w:val="24"/>
        </w:rPr>
        <w:t>ecerdasan menghadapi tantangan</w:t>
      </w:r>
      <w:r w:rsidR="006701CA">
        <w:rPr>
          <w:rFonts w:asciiTheme="majorBidi" w:hAnsiTheme="majorBidi" w:cstheme="majorBidi"/>
          <w:sz w:val="24"/>
          <w:szCs w:val="24"/>
        </w:rPr>
        <w:t xml:space="preserve"> tidak berpengaruh   </w:t>
      </w:r>
    </w:p>
    <w:p w:rsidR="00B0123C" w:rsidRPr="00B0123C" w:rsidRDefault="006701CA" w:rsidP="006701CA">
      <w:pPr>
        <w:spacing w:after="0" w:line="360" w:lineRule="auto"/>
        <w:ind w:left="1980" w:firstLine="180"/>
        <w:jc w:val="both"/>
        <w:rPr>
          <w:rFonts w:asciiTheme="majorBidi" w:hAnsiTheme="majorBidi" w:cstheme="majorBidi"/>
          <w:sz w:val="24"/>
          <w:szCs w:val="24"/>
        </w:rPr>
      </w:pPr>
      <w:r>
        <w:rPr>
          <w:rFonts w:asciiTheme="majorBidi" w:hAnsiTheme="majorBidi" w:cstheme="majorBidi"/>
          <w:sz w:val="24"/>
          <w:szCs w:val="24"/>
        </w:rPr>
        <w:t xml:space="preserve">terhadap </w:t>
      </w:r>
      <w:r w:rsidR="00541E46">
        <w:rPr>
          <w:rFonts w:asciiTheme="majorBidi" w:hAnsiTheme="majorBidi" w:cstheme="majorBidi"/>
          <w:sz w:val="24"/>
          <w:szCs w:val="24"/>
        </w:rPr>
        <w:t>minat berwirausaha</w:t>
      </w:r>
      <w:r w:rsidR="00B0123C" w:rsidRPr="00B0123C">
        <w:rPr>
          <w:rFonts w:asciiTheme="majorBidi" w:hAnsiTheme="majorBidi" w:cstheme="majorBidi"/>
          <w:sz w:val="24"/>
          <w:szCs w:val="24"/>
        </w:rPr>
        <w:t>.</w:t>
      </w:r>
    </w:p>
    <w:p w:rsidR="006D27D0" w:rsidRPr="00B0123C" w:rsidRDefault="006701CA" w:rsidP="006D27D0">
      <w:pPr>
        <w:spacing w:after="0" w:line="360" w:lineRule="auto"/>
        <w:ind w:left="1260" w:hanging="540"/>
        <w:jc w:val="both"/>
        <w:rPr>
          <w:rFonts w:asciiTheme="majorBidi"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1</m:t>
            </m:r>
          </m:sub>
        </m:sSub>
      </m:oMath>
      <w:r w:rsidR="00B0123C" w:rsidRPr="00B0123C">
        <w:rPr>
          <w:rFonts w:asciiTheme="majorBidi" w:hAnsiTheme="majorBidi" w:cstheme="majorBidi"/>
          <w:sz w:val="24"/>
          <w:szCs w:val="24"/>
        </w:rPr>
        <w:t>:</w:t>
      </w:r>
      <w:r w:rsidR="00BD4A94">
        <w:rPr>
          <w:rFonts w:asciiTheme="majorBidi" w:hAnsiTheme="majorBidi" w:cstheme="majorBidi"/>
          <w:sz w:val="24"/>
          <w:szCs w:val="24"/>
        </w:rPr>
        <w:t xml:space="preserve"> </w:t>
      </w:r>
      <m:oMath>
        <m:r>
          <w:rPr>
            <w:rFonts w:ascii="Cambria Math" w:hAnsi="Cambria Math" w:cstheme="majorBidi"/>
            <w:sz w:val="24"/>
            <w:szCs w:val="24"/>
          </w:rPr>
          <m:t>ρ&gt;0,</m:t>
        </m:r>
      </m:oMath>
      <w:r w:rsidR="0002062F">
        <w:rPr>
          <w:rFonts w:asciiTheme="majorBidi" w:hAnsiTheme="majorBidi" w:cstheme="majorBidi"/>
          <w:sz w:val="24"/>
          <w:szCs w:val="24"/>
        </w:rPr>
        <w:t xml:space="preserve"> </w:t>
      </w:r>
      <w:r>
        <w:rPr>
          <w:rFonts w:asciiTheme="majorBidi" w:hAnsiTheme="majorBidi" w:cstheme="majorBidi"/>
          <w:sz w:val="24"/>
          <w:szCs w:val="24"/>
        </w:rPr>
        <w:t>K</w:t>
      </w:r>
      <w:r w:rsidR="00541E46">
        <w:rPr>
          <w:rFonts w:asciiTheme="majorBidi" w:hAnsiTheme="majorBidi" w:cstheme="majorBidi"/>
          <w:sz w:val="24"/>
          <w:szCs w:val="24"/>
        </w:rPr>
        <w:t>ecerdasan menghadapi tantangan</w:t>
      </w:r>
      <w:r>
        <w:rPr>
          <w:rFonts w:asciiTheme="majorBidi" w:hAnsiTheme="majorBidi" w:cstheme="majorBidi"/>
          <w:sz w:val="24"/>
          <w:szCs w:val="24"/>
        </w:rPr>
        <w:t xml:space="preserve"> berpengaruh</w:t>
      </w:r>
      <w:r w:rsidR="003D26C4">
        <w:rPr>
          <w:rFonts w:asciiTheme="majorBidi" w:hAnsiTheme="majorBidi" w:cstheme="majorBidi"/>
          <w:sz w:val="24"/>
          <w:szCs w:val="24"/>
        </w:rPr>
        <w:t xml:space="preserve"> positif</w:t>
      </w:r>
      <w:r>
        <w:rPr>
          <w:rFonts w:asciiTheme="majorBidi" w:hAnsiTheme="majorBidi" w:cstheme="majorBidi"/>
          <w:sz w:val="24"/>
          <w:szCs w:val="24"/>
        </w:rPr>
        <w:t xml:space="preserve"> </w:t>
      </w:r>
    </w:p>
    <w:p w:rsidR="00B0123C" w:rsidRPr="00B0123C" w:rsidRDefault="00B0123C" w:rsidP="006701CA">
      <w:pPr>
        <w:spacing w:after="0" w:line="360" w:lineRule="auto"/>
        <w:ind w:left="1980" w:firstLine="180"/>
        <w:jc w:val="both"/>
        <w:rPr>
          <w:rFonts w:asciiTheme="majorBidi" w:hAnsiTheme="majorBidi" w:cstheme="majorBidi"/>
          <w:sz w:val="24"/>
          <w:szCs w:val="24"/>
        </w:rPr>
      </w:pPr>
      <w:r w:rsidRPr="00B0123C">
        <w:rPr>
          <w:rFonts w:asciiTheme="majorBidi" w:hAnsiTheme="majorBidi" w:cstheme="majorBidi"/>
          <w:sz w:val="24"/>
          <w:szCs w:val="24"/>
        </w:rPr>
        <w:t xml:space="preserve">terhadap </w:t>
      </w:r>
      <w:r w:rsidR="00541E46">
        <w:rPr>
          <w:rFonts w:asciiTheme="majorBidi" w:hAnsiTheme="majorBidi" w:cstheme="majorBidi"/>
          <w:sz w:val="24"/>
          <w:szCs w:val="24"/>
        </w:rPr>
        <w:t>minat berwirausaha</w:t>
      </w:r>
      <w:r w:rsidRPr="00B0123C">
        <w:rPr>
          <w:rFonts w:asciiTheme="majorBidi" w:hAnsiTheme="majorBidi" w:cstheme="majorBidi"/>
          <w:sz w:val="24"/>
          <w:szCs w:val="24"/>
        </w:rPr>
        <w:t>.</w:t>
      </w:r>
    </w:p>
    <w:p w:rsidR="00B0123C" w:rsidRPr="00B0123C" w:rsidRDefault="00B0123C" w:rsidP="00654582">
      <w:pPr>
        <w:pStyle w:val="ListParagraph"/>
        <w:numPr>
          <w:ilvl w:val="0"/>
          <w:numId w:val="67"/>
        </w:numPr>
        <w:spacing w:after="0" w:line="360" w:lineRule="auto"/>
        <w:jc w:val="both"/>
        <w:rPr>
          <w:rFonts w:asciiTheme="majorBidi" w:hAnsiTheme="majorBidi" w:cstheme="majorBidi"/>
          <w:sz w:val="24"/>
          <w:szCs w:val="24"/>
        </w:rPr>
      </w:pPr>
      <w:r w:rsidRPr="00B0123C">
        <w:rPr>
          <w:rFonts w:asciiTheme="majorBidi" w:hAnsiTheme="majorBidi" w:cstheme="majorBidi"/>
          <w:sz w:val="24"/>
          <w:szCs w:val="24"/>
        </w:rPr>
        <w:t>Menentukan taraf nyata α dan t tabel</w:t>
      </w:r>
    </w:p>
    <w:p w:rsidR="00132527" w:rsidRPr="00A8412C" w:rsidRDefault="00B0123C" w:rsidP="00654582">
      <w:pPr>
        <w:pStyle w:val="UJIT3"/>
        <w:numPr>
          <w:ilvl w:val="0"/>
          <w:numId w:val="67"/>
        </w:numPr>
        <w:tabs>
          <w:tab w:val="clear" w:pos="1357"/>
        </w:tabs>
        <w:spacing w:after="0"/>
      </w:pPr>
      <w:r w:rsidRPr="00C870A3">
        <w:t>Menentukan nilai uji statistika yaitu denga</w:t>
      </w:r>
      <w:r>
        <w:t>n mencari t hitung dengan rumus</w:t>
      </w:r>
      <w:r w:rsidRPr="00C870A3">
        <w:t>:</w:t>
      </w:r>
    </w:p>
    <w:p w:rsidR="007167E7" w:rsidRPr="006D1A0B" w:rsidRDefault="00502FC1" w:rsidP="006D1A0B">
      <w:pPr>
        <w:pStyle w:val="ListParagraph"/>
        <w:tabs>
          <w:tab w:val="left" w:pos="1357"/>
        </w:tabs>
        <w:spacing w:after="0" w:line="360" w:lineRule="auto"/>
        <w:ind w:left="108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e>
              </m:rad>
            </m:den>
          </m:f>
        </m:oMath>
      </m:oMathPara>
    </w:p>
    <w:p w:rsidR="008A786F" w:rsidRPr="006D1A0B" w:rsidRDefault="007167E7" w:rsidP="006D1A0B">
      <w:pPr>
        <w:pStyle w:val="ListParagraph"/>
        <w:tabs>
          <w:tab w:val="left" w:pos="1357"/>
        </w:tabs>
        <w:spacing w:line="36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F6A39">
        <w:rPr>
          <w:rFonts w:ascii="Times New Roman" w:eastAsiaTheme="minorEastAsia" w:hAnsi="Times New Roman" w:cs="Times New Roman"/>
          <w:sz w:val="24"/>
          <w:szCs w:val="24"/>
        </w:rPr>
        <w:tab/>
      </w:r>
      <w:r w:rsidR="001F6A39">
        <w:rPr>
          <w:rFonts w:ascii="Times New Roman" w:eastAsiaTheme="minorEastAsia" w:hAnsi="Times New Roman" w:cs="Times New Roman"/>
          <w:sz w:val="24"/>
          <w:szCs w:val="24"/>
        </w:rPr>
        <w:tab/>
        <w:t>(Riduwan, 2009 : 139)</w:t>
      </w:r>
    </w:p>
    <w:p w:rsidR="001F6A39" w:rsidRPr="007906CC" w:rsidRDefault="00132527" w:rsidP="00A8412C">
      <w:pPr>
        <w:tabs>
          <w:tab w:val="left" w:pos="3658"/>
        </w:tabs>
        <w:spacing w:after="0" w:line="360" w:lineRule="auto"/>
        <w:ind w:left="1080" w:firstLine="270"/>
        <w:jc w:val="both"/>
        <w:rPr>
          <w:rFonts w:ascii="Times New Roman" w:hAnsi="Times New Roman" w:cs="Times New Roman"/>
          <w:sz w:val="24"/>
          <w:szCs w:val="24"/>
        </w:rPr>
      </w:pPr>
      <w:r w:rsidRPr="007906CC">
        <w:rPr>
          <w:rFonts w:ascii="Times New Roman" w:hAnsi="Times New Roman" w:cs="Times New Roman"/>
          <w:sz w:val="24"/>
          <w:szCs w:val="24"/>
        </w:rPr>
        <w:t xml:space="preserve">Keterangan : </w:t>
      </w:r>
    </w:p>
    <w:p w:rsidR="00132527" w:rsidRPr="007906CC" w:rsidRDefault="00132527" w:rsidP="00D264DB">
      <w:pPr>
        <w:tabs>
          <w:tab w:val="left" w:pos="3658"/>
        </w:tabs>
        <w:spacing w:after="0" w:line="360" w:lineRule="auto"/>
        <w:ind w:left="1080" w:firstLine="270"/>
        <w:jc w:val="both"/>
        <w:rPr>
          <w:rFonts w:ascii="Times New Roman" w:hAnsi="Times New Roman" w:cs="Times New Roman"/>
          <w:sz w:val="24"/>
          <w:szCs w:val="24"/>
        </w:rPr>
      </w:pPr>
      <w:r w:rsidRPr="007906CC">
        <w:rPr>
          <w:rFonts w:ascii="Times New Roman" w:hAnsi="Times New Roman" w:cs="Times New Roman"/>
          <w:sz w:val="24"/>
          <w:szCs w:val="24"/>
        </w:rPr>
        <w:t xml:space="preserve">t : </w:t>
      </w:r>
      <w:r w:rsidR="00D65AE0">
        <w:rPr>
          <w:rFonts w:ascii="Times New Roman" w:hAnsi="Times New Roman" w:cs="Times New Roman"/>
          <w:sz w:val="24"/>
          <w:szCs w:val="24"/>
        </w:rPr>
        <w:t>uji signifikasi korelasi</w:t>
      </w:r>
    </w:p>
    <w:p w:rsidR="00132527" w:rsidRPr="007906CC" w:rsidRDefault="00132527" w:rsidP="001C730E">
      <w:pPr>
        <w:tabs>
          <w:tab w:val="left" w:pos="3658"/>
        </w:tabs>
        <w:spacing w:after="0" w:line="360" w:lineRule="auto"/>
        <w:ind w:left="1080" w:firstLine="270"/>
        <w:jc w:val="both"/>
        <w:rPr>
          <w:rFonts w:ascii="Times New Roman" w:hAnsi="Times New Roman" w:cs="Times New Roman"/>
          <w:sz w:val="24"/>
          <w:szCs w:val="24"/>
        </w:rPr>
      </w:pPr>
      <w:r w:rsidRPr="007906CC">
        <w:rPr>
          <w:rFonts w:ascii="Times New Roman" w:hAnsi="Times New Roman" w:cs="Times New Roman"/>
          <w:sz w:val="24"/>
          <w:szCs w:val="24"/>
        </w:rPr>
        <w:t>r : nilai koefisien korelasi</w:t>
      </w:r>
    </w:p>
    <w:p w:rsidR="006701CA" w:rsidRPr="007906CC" w:rsidRDefault="00132527" w:rsidP="001C730E">
      <w:pPr>
        <w:tabs>
          <w:tab w:val="left" w:pos="3658"/>
        </w:tabs>
        <w:spacing w:after="0" w:line="360" w:lineRule="auto"/>
        <w:ind w:left="1080" w:firstLine="270"/>
        <w:jc w:val="both"/>
        <w:rPr>
          <w:rFonts w:ascii="Times New Roman" w:hAnsi="Times New Roman" w:cs="Times New Roman"/>
          <w:sz w:val="24"/>
          <w:szCs w:val="24"/>
        </w:rPr>
      </w:pPr>
      <w:r w:rsidRPr="007906CC">
        <w:rPr>
          <w:rFonts w:ascii="Times New Roman" w:hAnsi="Times New Roman" w:cs="Times New Roman"/>
          <w:sz w:val="24"/>
          <w:szCs w:val="24"/>
        </w:rPr>
        <w:t>n : jumlah sampel</w:t>
      </w:r>
    </w:p>
    <w:p w:rsidR="00132527" w:rsidRDefault="009A1000" w:rsidP="001C730E">
      <w:pPr>
        <w:tabs>
          <w:tab w:val="left" w:pos="72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7238">
        <w:rPr>
          <w:rFonts w:ascii="Times New Roman" w:hAnsi="Times New Roman" w:cs="Times New Roman"/>
          <w:sz w:val="24"/>
          <w:szCs w:val="24"/>
        </w:rPr>
        <w:t>S</w:t>
      </w:r>
      <w:r w:rsidR="0002062F">
        <w:rPr>
          <w:rFonts w:ascii="Times New Roman" w:hAnsi="Times New Roman" w:cs="Times New Roman"/>
          <w:sz w:val="24"/>
          <w:szCs w:val="24"/>
        </w:rPr>
        <w:t xml:space="preserve">etelah menghitung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004D7359">
        <w:rPr>
          <w:rFonts w:ascii="Times New Roman" w:eastAsiaTheme="minorEastAsia" w:hAnsi="Times New Roman" w:cs="Times New Roman"/>
          <w:sz w:val="24"/>
          <w:szCs w:val="24"/>
        </w:rPr>
        <w:t xml:space="preserve">, </w:t>
      </w:r>
      <w:r w:rsidR="00287238">
        <w:rPr>
          <w:rFonts w:ascii="Times New Roman" w:eastAsiaTheme="minorEastAsia" w:hAnsi="Times New Roman" w:cs="Times New Roman"/>
          <w:sz w:val="24"/>
          <w:szCs w:val="24"/>
        </w:rPr>
        <w:t xml:space="preserve">kemudian membandingkan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287238">
        <w:rPr>
          <w:rFonts w:ascii="Times New Roman" w:eastAsiaTheme="minorEastAsia" w:hAnsi="Times New Roman" w:cs="Times New Roman"/>
          <w:sz w:val="24"/>
          <w:szCs w:val="24"/>
        </w:rPr>
        <w:t xml:space="preserve"> d</w:t>
      </w:r>
      <w:r w:rsidR="00A8412C">
        <w:rPr>
          <w:rFonts w:ascii="Times New Roman" w:hAnsi="Times New Roman" w:cs="Times New Roman"/>
          <w:sz w:val="24"/>
          <w:szCs w:val="24"/>
        </w:rPr>
        <w:t xml:space="preserve">engan </w:t>
      </w:r>
      <w:r w:rsidR="00287238">
        <w:rPr>
          <w:rFonts w:ascii="Times New Roman" w:hAnsi="Times New Roman" w:cs="Times New Roman"/>
          <w:sz w:val="24"/>
          <w:szCs w:val="24"/>
        </w:rPr>
        <w:t xml:space="preserve">taraf signifikan yang digunakan yaitu 0,05 </w:t>
      </w:r>
      <w:r>
        <w:rPr>
          <w:rFonts w:ascii="Times New Roman" w:hAnsi="Times New Roman" w:cs="Times New Roman"/>
          <w:sz w:val="24"/>
          <w:szCs w:val="24"/>
        </w:rPr>
        <w:t xml:space="preserve">dan derajat kebebasan (dk=n-2). </w:t>
      </w:r>
      <w:r w:rsidR="00287238">
        <w:rPr>
          <w:rFonts w:ascii="Times New Roman" w:hAnsi="Times New Roman" w:cs="Times New Roman"/>
          <w:sz w:val="24"/>
          <w:szCs w:val="24"/>
        </w:rPr>
        <w:t>K</w:t>
      </w:r>
      <w:r w:rsidR="00A8412C">
        <w:rPr>
          <w:rFonts w:ascii="Times New Roman" w:hAnsi="Times New Roman" w:cs="Times New Roman"/>
          <w:sz w:val="24"/>
          <w:szCs w:val="24"/>
        </w:rPr>
        <w:t xml:space="preserve">riteria </w:t>
      </w:r>
      <w:r w:rsidR="00287238">
        <w:rPr>
          <w:rFonts w:ascii="Times New Roman" w:hAnsi="Times New Roman" w:cs="Times New Roman"/>
          <w:sz w:val="24"/>
          <w:szCs w:val="24"/>
        </w:rPr>
        <w:t>yang digunakan dalam pengambilan</w:t>
      </w:r>
      <w:r w:rsidR="00132527" w:rsidRPr="007906CC">
        <w:rPr>
          <w:rFonts w:ascii="Times New Roman" w:hAnsi="Times New Roman" w:cs="Times New Roman"/>
          <w:sz w:val="24"/>
          <w:szCs w:val="24"/>
        </w:rPr>
        <w:t xml:space="preserve"> keputusan</w:t>
      </w:r>
      <w:r w:rsidR="00287238">
        <w:rPr>
          <w:rFonts w:ascii="Times New Roman" w:hAnsi="Times New Roman" w:cs="Times New Roman"/>
          <w:sz w:val="24"/>
          <w:szCs w:val="24"/>
        </w:rPr>
        <w:t xml:space="preserve"> yaitu</w:t>
      </w:r>
      <w:r w:rsidR="00132527" w:rsidRPr="007906CC">
        <w:rPr>
          <w:rFonts w:ascii="Times New Roman" w:hAnsi="Times New Roman" w:cs="Times New Roman"/>
          <w:sz w:val="24"/>
          <w:szCs w:val="24"/>
        </w:rPr>
        <w:t>:</w:t>
      </w:r>
    </w:p>
    <w:p w:rsidR="00287238" w:rsidRPr="00287238" w:rsidRDefault="00132527" w:rsidP="00654582">
      <w:pPr>
        <w:pStyle w:val="ListParagraph"/>
        <w:numPr>
          <w:ilvl w:val="0"/>
          <w:numId w:val="60"/>
        </w:numPr>
        <w:tabs>
          <w:tab w:val="left" w:pos="720"/>
        </w:tabs>
        <w:spacing w:before="240" w:line="360" w:lineRule="auto"/>
        <w:ind w:left="990" w:hanging="270"/>
        <w:jc w:val="both"/>
        <w:rPr>
          <w:rFonts w:ascii="Times New Roman" w:hAnsi="Times New Roman" w:cs="Times New Roman"/>
          <w:sz w:val="24"/>
          <w:szCs w:val="24"/>
        </w:rPr>
      </w:pPr>
      <w:r w:rsidRPr="00287238">
        <w:rPr>
          <w:rFonts w:ascii="Times New Roman" w:eastAsiaTheme="minorEastAsia" w:hAnsi="Times New Roman" w:cs="Times New Roman"/>
          <w:sz w:val="24"/>
          <w:szCs w:val="24"/>
        </w:rPr>
        <w:t>Jika</w:t>
      </w:r>
      <w:r w:rsidR="00F159C1">
        <w:rPr>
          <w:rFonts w:ascii="Times New Roman" w:eastAsiaTheme="minorEastAsia" w:hAnsi="Times New Roman" w:cs="Times New Roman"/>
          <w:sz w:val="24"/>
          <w:szCs w:val="24"/>
        </w:rPr>
        <w:t xml:space="preserve"> </w:t>
      </w:r>
      <w:r w:rsidR="00287238">
        <w:rPr>
          <w:rFonts w:ascii="Times New Roman" w:eastAsiaTheme="minorEastAsia" w:hAnsi="Times New Roman" w:cs="Times New Roman"/>
          <w:sz w:val="24"/>
          <w:szCs w:val="24"/>
        </w:rPr>
        <w:t xml:space="preserve"> </w:t>
      </w:r>
      <w:r w:rsidRPr="00287238">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r>
              <w:rPr>
                <w:rFonts w:ascii="Cambria Math" w:eastAsiaTheme="minorEastAsia" w:hAnsi="Times New Roman" w:cs="Times New Roman"/>
                <w:sz w:val="24"/>
                <w:szCs w:val="24"/>
              </w:rPr>
              <m:t xml:space="preserve">  </m:t>
            </m:r>
          </m:sub>
        </m:sSub>
        <m:r>
          <w:rPr>
            <w:rFonts w:ascii="Cambria Math" w:eastAsiaTheme="minorEastAsia" w:hAnsi="Cambria Math" w:cs="Times New Roman"/>
            <w:sz w:val="24"/>
            <w:szCs w:val="24"/>
          </w:rPr>
          <m:t xml:space="preserve"> </m:t>
        </m:r>
      </m:oMath>
      <w:r w:rsidRPr="00287238">
        <w:rPr>
          <w:rFonts w:ascii="Times New Roman" w:eastAsiaTheme="minorEastAsia" w:hAnsi="Times New Roman" w:cs="Times New Roman"/>
          <w:sz w:val="24"/>
          <w:szCs w:val="24"/>
        </w:rPr>
        <w:t xml:space="preserve">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r>
          <w:rPr>
            <w:rFonts w:ascii="Cambria Math" w:eastAsiaTheme="minorEastAsia" w:hAnsi="Cambria Math" w:cs="Times New Roman"/>
            <w:sz w:val="24"/>
            <w:szCs w:val="24"/>
          </w:rPr>
          <m:t>diterima</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287238">
        <w:rPr>
          <w:rFonts w:ascii="Times New Roman" w:eastAsiaTheme="minorEastAsia" w:hAnsi="Times New Roman" w:cs="Times New Roman"/>
          <w:sz w:val="24"/>
          <w:szCs w:val="24"/>
        </w:rPr>
        <w:t xml:space="preserve"> ditolak</w:t>
      </w:r>
    </w:p>
    <w:p w:rsidR="000A5EFF" w:rsidRPr="0004219D" w:rsidRDefault="00132527" w:rsidP="00654582">
      <w:pPr>
        <w:pStyle w:val="ListParagraph"/>
        <w:numPr>
          <w:ilvl w:val="0"/>
          <w:numId w:val="60"/>
        </w:numPr>
        <w:tabs>
          <w:tab w:val="left" w:pos="720"/>
        </w:tabs>
        <w:spacing w:before="240" w:line="360" w:lineRule="auto"/>
        <w:ind w:left="990" w:hanging="270"/>
        <w:jc w:val="both"/>
        <w:rPr>
          <w:rFonts w:ascii="Times New Roman" w:hAnsi="Times New Roman" w:cs="Times New Roman"/>
          <w:sz w:val="24"/>
          <w:szCs w:val="24"/>
        </w:rPr>
      </w:pPr>
      <w:r w:rsidRPr="00287238">
        <w:rPr>
          <w:rFonts w:ascii="Times New Roman" w:eastAsiaTheme="minorEastAsia" w:hAnsi="Times New Roman" w:cs="Times New Roman"/>
          <w:sz w:val="24"/>
          <w:szCs w:val="24"/>
        </w:rPr>
        <w:t xml:space="preserve">Jika  </w:t>
      </w:r>
      <w:r w:rsidR="00287238">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r>
              <w:rPr>
                <w:rFonts w:ascii="Cambria Math" w:eastAsiaTheme="minorEastAsia" w:hAnsi="Times New Roman" w:cs="Times New Roman"/>
                <w:sz w:val="24"/>
                <w:szCs w:val="24"/>
              </w:rPr>
              <m:t xml:space="preserve"> </m:t>
            </m:r>
          </m:sub>
        </m:sSub>
      </m:oMath>
      <w:r w:rsidRPr="00287238">
        <w:rPr>
          <w:rFonts w:ascii="Times New Roman" w:eastAsiaTheme="minorEastAsia" w:hAnsi="Times New Roman" w:cs="Times New Roman"/>
          <w:sz w:val="24"/>
          <w:szCs w:val="24"/>
        </w:rPr>
        <w:t xml:space="preserve">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r>
          <w:rPr>
            <w:rFonts w:ascii="Cambria Math" w:eastAsiaTheme="minorEastAsia" w:hAnsi="Cambria Math" w:cs="Times New Roman"/>
            <w:sz w:val="24"/>
            <w:szCs w:val="24"/>
          </w:rPr>
          <m:t>ditolak</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287238">
        <w:rPr>
          <w:rFonts w:ascii="Times New Roman" w:eastAsiaTheme="minorEastAsia" w:hAnsi="Times New Roman" w:cs="Times New Roman"/>
          <w:sz w:val="24"/>
          <w:szCs w:val="24"/>
        </w:rPr>
        <w:t>, diterima</w:t>
      </w:r>
    </w:p>
    <w:p w:rsidR="0004219D" w:rsidRDefault="0004219D" w:rsidP="0004219D">
      <w:pPr>
        <w:tabs>
          <w:tab w:val="left" w:pos="720"/>
        </w:tabs>
        <w:spacing w:before="240" w:line="360" w:lineRule="auto"/>
        <w:jc w:val="both"/>
        <w:rPr>
          <w:rFonts w:ascii="Times New Roman" w:hAnsi="Times New Roman" w:cs="Times New Roman"/>
          <w:sz w:val="24"/>
          <w:szCs w:val="24"/>
        </w:rPr>
      </w:pPr>
    </w:p>
    <w:p w:rsidR="0004219D" w:rsidRDefault="0004219D" w:rsidP="0004219D">
      <w:pPr>
        <w:tabs>
          <w:tab w:val="left" w:pos="720"/>
        </w:tabs>
        <w:spacing w:before="240" w:line="360" w:lineRule="auto"/>
        <w:jc w:val="both"/>
        <w:rPr>
          <w:rFonts w:ascii="Times New Roman" w:hAnsi="Times New Roman" w:cs="Times New Roman"/>
          <w:sz w:val="24"/>
          <w:szCs w:val="24"/>
        </w:rPr>
      </w:pPr>
    </w:p>
    <w:p w:rsidR="0004219D" w:rsidRDefault="0004219D" w:rsidP="0004219D">
      <w:pPr>
        <w:tabs>
          <w:tab w:val="left" w:pos="720"/>
        </w:tabs>
        <w:spacing w:before="240" w:line="360" w:lineRule="auto"/>
        <w:jc w:val="both"/>
        <w:rPr>
          <w:rFonts w:ascii="Times New Roman" w:hAnsi="Times New Roman" w:cs="Times New Roman"/>
          <w:sz w:val="24"/>
          <w:szCs w:val="24"/>
        </w:rPr>
      </w:pPr>
    </w:p>
    <w:p w:rsidR="0004219D" w:rsidRDefault="0004219D" w:rsidP="0004219D">
      <w:pPr>
        <w:tabs>
          <w:tab w:val="left" w:pos="720"/>
        </w:tabs>
        <w:spacing w:before="240" w:line="360" w:lineRule="auto"/>
        <w:jc w:val="both"/>
        <w:rPr>
          <w:rFonts w:ascii="Times New Roman" w:hAnsi="Times New Roman" w:cs="Times New Roman"/>
          <w:sz w:val="24"/>
          <w:szCs w:val="24"/>
        </w:rPr>
      </w:pPr>
    </w:p>
    <w:p w:rsidR="008B0D8F" w:rsidRDefault="008B0D8F" w:rsidP="0004219D">
      <w:pPr>
        <w:tabs>
          <w:tab w:val="left" w:pos="720"/>
        </w:tabs>
        <w:spacing w:before="240" w:line="360" w:lineRule="auto"/>
        <w:jc w:val="both"/>
        <w:rPr>
          <w:rFonts w:ascii="Times New Roman" w:hAnsi="Times New Roman" w:cs="Times New Roman"/>
          <w:sz w:val="24"/>
          <w:szCs w:val="24"/>
        </w:rPr>
      </w:pPr>
    </w:p>
    <w:p w:rsidR="0022305F" w:rsidRDefault="0022305F" w:rsidP="0004219D">
      <w:pPr>
        <w:tabs>
          <w:tab w:val="left" w:pos="720"/>
        </w:tabs>
        <w:spacing w:before="240" w:line="360" w:lineRule="auto"/>
        <w:jc w:val="both"/>
        <w:rPr>
          <w:rFonts w:ascii="Times New Roman" w:hAnsi="Times New Roman" w:cs="Times New Roman"/>
          <w:sz w:val="24"/>
          <w:szCs w:val="24"/>
        </w:rPr>
      </w:pPr>
    </w:p>
    <w:p w:rsidR="00D44DBC" w:rsidRDefault="00D44DBC" w:rsidP="0004219D">
      <w:pPr>
        <w:tabs>
          <w:tab w:val="left" w:pos="720"/>
        </w:tabs>
        <w:spacing w:before="240" w:line="360" w:lineRule="auto"/>
        <w:jc w:val="both"/>
        <w:rPr>
          <w:rFonts w:ascii="Times New Roman" w:hAnsi="Times New Roman" w:cs="Times New Roman"/>
          <w:sz w:val="24"/>
          <w:szCs w:val="24"/>
        </w:rPr>
      </w:pPr>
    </w:p>
    <w:sectPr w:rsidR="00D44DBC" w:rsidSect="00A86B77">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C1" w:rsidRDefault="00502FC1" w:rsidP="00603783">
      <w:pPr>
        <w:spacing w:after="0" w:line="240" w:lineRule="auto"/>
      </w:pPr>
      <w:r>
        <w:separator/>
      </w:r>
    </w:p>
  </w:endnote>
  <w:endnote w:type="continuationSeparator" w:id="0">
    <w:p w:rsidR="00502FC1" w:rsidRDefault="00502FC1" w:rsidP="0060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0F" w:rsidRDefault="002841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0F" w:rsidRDefault="0028410F" w:rsidP="0028410F">
    <w:pPr>
      <w:tabs>
        <w:tab w:val="center" w:pos="4680"/>
        <w:tab w:val="right" w:pos="9360"/>
      </w:tabs>
      <w:autoSpaceDE w:val="0"/>
      <w:autoSpaceDN w:val="0"/>
      <w:adjustRightInd w:val="0"/>
      <w:spacing w:line="240" w:lineRule="auto"/>
      <w:rPr>
        <w:rFonts w:ascii="Calibri" w:hAnsi="Calibri" w:cs="Calibri"/>
        <w:b/>
        <w:bCs/>
        <w:sz w:val="20"/>
        <w:szCs w:val="20"/>
      </w:rPr>
    </w:pPr>
    <w:bookmarkStart w:id="18" w:name="_GoBack"/>
    <w:bookmarkEnd w:id="18"/>
    <w:r w:rsidRPr="00FC7EB0">
      <w:rPr>
        <w:rFonts w:ascii="Calibri" w:hAnsi="Calibri" w:cs="Calibri"/>
        <w:b/>
        <w:bCs/>
        <w:sz w:val="20"/>
        <w:szCs w:val="20"/>
      </w:rPr>
      <w:t>ELSA RATNA SARI</w:t>
    </w:r>
    <w:r>
      <w:rPr>
        <w:rFonts w:ascii="Calibri" w:hAnsi="Calibri" w:cs="Calibri"/>
        <w:b/>
        <w:bCs/>
        <w:sz w:val="20"/>
        <w:szCs w:val="20"/>
      </w:rPr>
      <w:t>, 2018</w:t>
    </w:r>
  </w:p>
  <w:p w:rsidR="00064192" w:rsidRPr="0028410F" w:rsidRDefault="0028410F" w:rsidP="0028410F">
    <w:pPr>
      <w:tabs>
        <w:tab w:val="center" w:pos="4680"/>
        <w:tab w:val="right" w:pos="9360"/>
      </w:tabs>
      <w:autoSpaceDE w:val="0"/>
      <w:autoSpaceDN w:val="0"/>
      <w:adjustRightInd w:val="0"/>
      <w:spacing w:line="240" w:lineRule="auto"/>
      <w:rPr>
        <w:rFonts w:ascii="Calibri" w:hAnsi="Calibri" w:cs="Calibri"/>
        <w:sz w:val="20"/>
        <w:szCs w:val="20"/>
      </w:rPr>
    </w:pPr>
    <w:r w:rsidRPr="00FC7EB0">
      <w:rPr>
        <w:rFonts w:ascii="Calibri" w:hAnsi="Calibri" w:cs="Calibri"/>
        <w:b/>
        <w:bCs/>
        <w:i/>
        <w:iCs/>
        <w:sz w:val="20"/>
        <w:szCs w:val="20"/>
      </w:rPr>
      <w:t xml:space="preserve">PENGARUH KECERDASAN MENGHADAPI TANTANGAN TERHADAP MINAT BERWIRAUSAHA </w:t>
    </w:r>
    <w:r>
      <w:rPr>
        <w:rFonts w:ascii="Calibri" w:hAnsi="Calibri" w:cs="Calibri"/>
        <w:sz w:val="20"/>
        <w:szCs w:val="20"/>
      </w:rPr>
      <w:t>Universitas Pendidikan Indonesia | repository.upi.edu | perpustakaan.upi.edu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0F" w:rsidRDefault="002841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C1" w:rsidRDefault="00502FC1" w:rsidP="00603783">
      <w:pPr>
        <w:spacing w:after="0" w:line="240" w:lineRule="auto"/>
      </w:pPr>
      <w:r>
        <w:separator/>
      </w:r>
    </w:p>
  </w:footnote>
  <w:footnote w:type="continuationSeparator" w:id="0">
    <w:p w:rsidR="00502FC1" w:rsidRDefault="00502FC1" w:rsidP="0060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0F" w:rsidRDefault="002841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7943"/>
      <w:docPartObj>
        <w:docPartGallery w:val="Page Numbers (Top of Page)"/>
        <w:docPartUnique/>
      </w:docPartObj>
    </w:sdtPr>
    <w:sdtEndPr>
      <w:rPr>
        <w:rFonts w:asciiTheme="majorBidi" w:hAnsiTheme="majorBidi" w:cstheme="majorBidi"/>
        <w:sz w:val="24"/>
        <w:szCs w:val="24"/>
      </w:rPr>
    </w:sdtEndPr>
    <w:sdtContent>
      <w:p w:rsidR="00064192" w:rsidRDefault="003F732E">
        <w:pPr>
          <w:pStyle w:val="Header"/>
          <w:jc w:val="right"/>
        </w:pPr>
        <w:r w:rsidRPr="00922C6B">
          <w:rPr>
            <w:rFonts w:asciiTheme="majorBidi" w:hAnsiTheme="majorBidi" w:cstheme="majorBidi"/>
            <w:sz w:val="24"/>
            <w:szCs w:val="24"/>
          </w:rPr>
          <w:fldChar w:fldCharType="begin"/>
        </w:r>
        <w:r w:rsidR="00064192" w:rsidRPr="00922C6B">
          <w:rPr>
            <w:rFonts w:asciiTheme="majorBidi" w:hAnsiTheme="majorBidi" w:cstheme="majorBidi"/>
            <w:sz w:val="24"/>
            <w:szCs w:val="24"/>
          </w:rPr>
          <w:instrText xml:space="preserve"> PAGE   \* MERGEFORMAT </w:instrText>
        </w:r>
        <w:r w:rsidRPr="00922C6B">
          <w:rPr>
            <w:rFonts w:asciiTheme="majorBidi" w:hAnsiTheme="majorBidi" w:cstheme="majorBidi"/>
            <w:sz w:val="24"/>
            <w:szCs w:val="24"/>
          </w:rPr>
          <w:fldChar w:fldCharType="separate"/>
        </w:r>
        <w:r w:rsidR="0028410F">
          <w:rPr>
            <w:rFonts w:asciiTheme="majorBidi" w:hAnsiTheme="majorBidi" w:cstheme="majorBidi"/>
            <w:noProof/>
            <w:sz w:val="24"/>
            <w:szCs w:val="24"/>
          </w:rPr>
          <w:t>31</w:t>
        </w:r>
        <w:r w:rsidRPr="00922C6B">
          <w:rPr>
            <w:rFonts w:asciiTheme="majorBidi" w:hAnsiTheme="majorBidi" w:cstheme="majorBidi"/>
            <w:sz w:val="24"/>
            <w:szCs w:val="24"/>
          </w:rPr>
          <w:fldChar w:fldCharType="end"/>
        </w:r>
      </w:p>
    </w:sdtContent>
  </w:sdt>
  <w:p w:rsidR="00064192" w:rsidRDefault="0006419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0F" w:rsidRDefault="002841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EE"/>
    <w:multiLevelType w:val="hybridMultilevel"/>
    <w:tmpl w:val="1F04410E"/>
    <w:lvl w:ilvl="0" w:tplc="45AEA52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F5452"/>
    <w:multiLevelType w:val="hybridMultilevel"/>
    <w:tmpl w:val="2D765566"/>
    <w:lvl w:ilvl="0" w:tplc="B0BA68A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1D73561"/>
    <w:multiLevelType w:val="hybridMultilevel"/>
    <w:tmpl w:val="5B787AE8"/>
    <w:lvl w:ilvl="0" w:tplc="B0624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FA7510"/>
    <w:multiLevelType w:val="hybridMultilevel"/>
    <w:tmpl w:val="A9BC2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20E88"/>
    <w:multiLevelType w:val="hybridMultilevel"/>
    <w:tmpl w:val="AE58F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52434"/>
    <w:multiLevelType w:val="hybridMultilevel"/>
    <w:tmpl w:val="160E7434"/>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5C8E35D0">
      <w:start w:val="1"/>
      <w:numFmt w:val="upperLetter"/>
      <w:pStyle w:val="vb"/>
      <w:lvlText w:val="%3."/>
      <w:lvlJc w:val="left"/>
      <w:pPr>
        <w:ind w:left="2700" w:hanging="360"/>
      </w:pPr>
      <w:rPr>
        <w:rFonts w:hint="default"/>
      </w:rPr>
    </w:lvl>
    <w:lvl w:ilvl="3" w:tplc="66DA215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807758"/>
    <w:multiLevelType w:val="hybridMultilevel"/>
    <w:tmpl w:val="337C62F0"/>
    <w:lvl w:ilvl="0" w:tplc="131C8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C63E27"/>
    <w:multiLevelType w:val="hybridMultilevel"/>
    <w:tmpl w:val="F83E0E6A"/>
    <w:lvl w:ilvl="0" w:tplc="42CC01B4">
      <w:start w:val="1"/>
      <w:numFmt w:val="upperLetter"/>
      <w:pStyle w:val="dpem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F1B8B"/>
    <w:multiLevelType w:val="hybridMultilevel"/>
    <w:tmpl w:val="087E0F22"/>
    <w:lvl w:ilvl="0" w:tplc="9C7836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8135DC"/>
    <w:multiLevelType w:val="hybridMultilevel"/>
    <w:tmpl w:val="DBD41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E2A79"/>
    <w:multiLevelType w:val="hybridMultilevel"/>
    <w:tmpl w:val="BDF0160A"/>
    <w:lvl w:ilvl="0" w:tplc="C75A3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C15CAB"/>
    <w:multiLevelType w:val="hybridMultilevel"/>
    <w:tmpl w:val="79ECD8FC"/>
    <w:lvl w:ilvl="0" w:tplc="D0E475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ED59A4"/>
    <w:multiLevelType w:val="hybridMultilevel"/>
    <w:tmpl w:val="6732424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15:restartNumberingAfterBreak="0">
    <w:nsid w:val="10C91B64"/>
    <w:multiLevelType w:val="hybridMultilevel"/>
    <w:tmpl w:val="5970996E"/>
    <w:lvl w:ilvl="0" w:tplc="A3EAF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60B9"/>
    <w:multiLevelType w:val="hybridMultilevel"/>
    <w:tmpl w:val="25767638"/>
    <w:lvl w:ilvl="0" w:tplc="1292B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F632D1"/>
    <w:multiLevelType w:val="hybridMultilevel"/>
    <w:tmpl w:val="D9425800"/>
    <w:lvl w:ilvl="0" w:tplc="D6A41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3D5B28"/>
    <w:multiLevelType w:val="hybridMultilevel"/>
    <w:tmpl w:val="8ABE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A5E23"/>
    <w:multiLevelType w:val="hybridMultilevel"/>
    <w:tmpl w:val="D62C1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8711A3"/>
    <w:multiLevelType w:val="hybridMultilevel"/>
    <w:tmpl w:val="C0201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C2C09"/>
    <w:multiLevelType w:val="hybridMultilevel"/>
    <w:tmpl w:val="E154E968"/>
    <w:lvl w:ilvl="0" w:tplc="CEAC2E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1D9C19F2"/>
    <w:multiLevelType w:val="hybridMultilevel"/>
    <w:tmpl w:val="49A6C264"/>
    <w:lvl w:ilvl="0" w:tplc="9722643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1E002BFE"/>
    <w:multiLevelType w:val="hybridMultilevel"/>
    <w:tmpl w:val="88244408"/>
    <w:lvl w:ilvl="0" w:tplc="561254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4D2D55"/>
    <w:multiLevelType w:val="hybridMultilevel"/>
    <w:tmpl w:val="5DC25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DF096A"/>
    <w:multiLevelType w:val="hybridMultilevel"/>
    <w:tmpl w:val="B422F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F4049B"/>
    <w:multiLevelType w:val="hybridMultilevel"/>
    <w:tmpl w:val="F34E8B56"/>
    <w:lvl w:ilvl="0" w:tplc="F4282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0F3ED1"/>
    <w:multiLevelType w:val="hybridMultilevel"/>
    <w:tmpl w:val="27DC8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471881"/>
    <w:multiLevelType w:val="hybridMultilevel"/>
    <w:tmpl w:val="F6082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9B2F5D"/>
    <w:multiLevelType w:val="hybridMultilevel"/>
    <w:tmpl w:val="25A81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237DA"/>
    <w:multiLevelType w:val="hybridMultilevel"/>
    <w:tmpl w:val="6D68874C"/>
    <w:lvl w:ilvl="0" w:tplc="E48C7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A66C6F"/>
    <w:multiLevelType w:val="hybridMultilevel"/>
    <w:tmpl w:val="D1CC31EE"/>
    <w:lvl w:ilvl="0" w:tplc="04090001">
      <w:start w:val="1"/>
      <w:numFmt w:val="bullet"/>
      <w:lvlText w:val=""/>
      <w:lvlJc w:val="left"/>
      <w:pPr>
        <w:ind w:left="1800" w:hanging="360"/>
      </w:pPr>
      <w:rPr>
        <w:rFonts w:ascii="Symbol" w:hAnsi="Symbol" w:hint="default"/>
        <w:color w:val="000000"/>
      </w:rPr>
    </w:lvl>
    <w:lvl w:ilvl="1" w:tplc="04090001">
      <w:start w:val="1"/>
      <w:numFmt w:val="bullet"/>
      <w:lvlText w:val=""/>
      <w:lvlJc w:val="left"/>
      <w:pPr>
        <w:ind w:left="2520" w:hanging="360"/>
      </w:pPr>
      <w:rPr>
        <w:rFonts w:ascii="Symbol" w:hAnsi="Symbol" w:hint="default"/>
      </w:rPr>
    </w:lvl>
    <w:lvl w:ilvl="2" w:tplc="38102BC2">
      <w:start w:val="1"/>
      <w:numFmt w:val="decimal"/>
      <w:lvlText w:val="%3."/>
      <w:lvlJc w:val="left"/>
      <w:pPr>
        <w:ind w:left="3420" w:hanging="360"/>
      </w:pPr>
      <w:rPr>
        <w:rFonts w:hint="default"/>
      </w:rPr>
    </w:lvl>
    <w:lvl w:ilvl="3" w:tplc="182C9612">
      <w:start w:val="1"/>
      <w:numFmt w:val="lowerLetter"/>
      <w:lvlText w:val="%4."/>
      <w:lvlJc w:val="left"/>
      <w:pPr>
        <w:ind w:left="3960" w:hanging="360"/>
      </w:pPr>
      <w:rPr>
        <w:rFonts w:hint="default"/>
      </w:rPr>
    </w:lvl>
    <w:lvl w:ilvl="4" w:tplc="C2E69A92">
      <w:start w:val="1"/>
      <w:numFmt w:val="decimal"/>
      <w:lvlText w:val="%5)"/>
      <w:lvlJc w:val="left"/>
      <w:pPr>
        <w:ind w:left="4680" w:hanging="360"/>
      </w:pPr>
      <w:rPr>
        <w:rFonts w:hint="default"/>
      </w:rPr>
    </w:lvl>
    <w:lvl w:ilvl="5" w:tplc="8AF8D466">
      <w:start w:val="1"/>
      <w:numFmt w:val="lowerLetter"/>
      <w:lvlText w:val="%6)"/>
      <w:lvlJc w:val="left"/>
      <w:pPr>
        <w:ind w:left="5580" w:hanging="360"/>
      </w:pPr>
      <w:rPr>
        <w:rFonts w:hint="default"/>
      </w:rPr>
    </w:lvl>
    <w:lvl w:ilvl="6" w:tplc="FA1A5540">
      <w:start w:val="1"/>
      <w:numFmt w:val="upp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29B23F9"/>
    <w:multiLevelType w:val="hybridMultilevel"/>
    <w:tmpl w:val="0F9C3ED0"/>
    <w:lvl w:ilvl="0" w:tplc="50424A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4B67590"/>
    <w:multiLevelType w:val="hybridMultilevel"/>
    <w:tmpl w:val="D51E7BE2"/>
    <w:lvl w:ilvl="0" w:tplc="2C66AE48">
      <w:start w:val="1"/>
      <w:numFmt w:val="decimal"/>
      <w:pStyle w:val="binmb8"/>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366034B5"/>
    <w:multiLevelType w:val="hybridMultilevel"/>
    <w:tmpl w:val="3626B454"/>
    <w:lvl w:ilvl="0" w:tplc="7D3E2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E525AB"/>
    <w:multiLevelType w:val="hybridMultilevel"/>
    <w:tmpl w:val="A9A8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EE2948"/>
    <w:multiLevelType w:val="hybridMultilevel"/>
    <w:tmpl w:val="B8B69E66"/>
    <w:lvl w:ilvl="0" w:tplc="EDAA3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412695"/>
    <w:multiLevelType w:val="hybridMultilevel"/>
    <w:tmpl w:val="93523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55089F"/>
    <w:multiLevelType w:val="hybridMultilevel"/>
    <w:tmpl w:val="E1D0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071B49"/>
    <w:multiLevelType w:val="hybridMultilevel"/>
    <w:tmpl w:val="A1584D06"/>
    <w:lvl w:ilvl="0" w:tplc="E848D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0430EF4"/>
    <w:multiLevelType w:val="hybridMultilevel"/>
    <w:tmpl w:val="5A26E62C"/>
    <w:lvl w:ilvl="0" w:tplc="5EFC58CE">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9" w15:restartNumberingAfterBreak="0">
    <w:nsid w:val="407D4996"/>
    <w:multiLevelType w:val="hybridMultilevel"/>
    <w:tmpl w:val="F8382C22"/>
    <w:lvl w:ilvl="0" w:tplc="AE46332E">
      <w:start w:val="1"/>
      <w:numFmt w:val="lowerLetter"/>
      <w:lvlText w:val="%1."/>
      <w:lvlJc w:val="left"/>
      <w:pPr>
        <w:ind w:left="450"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0" w15:restartNumberingAfterBreak="0">
    <w:nsid w:val="43106EC6"/>
    <w:multiLevelType w:val="hybridMultilevel"/>
    <w:tmpl w:val="BF68A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944E8"/>
    <w:multiLevelType w:val="hybridMultilevel"/>
    <w:tmpl w:val="D8C47828"/>
    <w:lvl w:ilvl="0" w:tplc="201E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613326"/>
    <w:multiLevelType w:val="hybridMultilevel"/>
    <w:tmpl w:val="0AFCC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9E3EB6"/>
    <w:multiLevelType w:val="hybridMultilevel"/>
    <w:tmpl w:val="A6BC052E"/>
    <w:lvl w:ilvl="0" w:tplc="722E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F84B3D"/>
    <w:multiLevelType w:val="hybridMultilevel"/>
    <w:tmpl w:val="616CF7F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59E078AA">
      <w:start w:val="1"/>
      <w:numFmt w:val="upperLetter"/>
      <w:lvlText w:val="%3."/>
      <w:lvlJc w:val="left"/>
      <w:pPr>
        <w:ind w:left="2700" w:hanging="360"/>
      </w:pPr>
      <w:rPr>
        <w:rFonts w:hint="default"/>
      </w:rPr>
    </w:lvl>
    <w:lvl w:ilvl="3" w:tplc="66DA215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6555C64"/>
    <w:multiLevelType w:val="hybridMultilevel"/>
    <w:tmpl w:val="473C3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990F13"/>
    <w:multiLevelType w:val="hybridMultilevel"/>
    <w:tmpl w:val="19C4CBEE"/>
    <w:lvl w:ilvl="0" w:tplc="585EA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EB5C85"/>
    <w:multiLevelType w:val="hybridMultilevel"/>
    <w:tmpl w:val="8C40119A"/>
    <w:lvl w:ilvl="0" w:tplc="ED3E2666">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8" w15:restartNumberingAfterBreak="0">
    <w:nsid w:val="4E276EFA"/>
    <w:multiLevelType w:val="hybridMultilevel"/>
    <w:tmpl w:val="DC58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640789"/>
    <w:multiLevelType w:val="hybridMultilevel"/>
    <w:tmpl w:val="7F4ACA2C"/>
    <w:lvl w:ilvl="0" w:tplc="709CADC8">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0" w15:restartNumberingAfterBreak="0">
    <w:nsid w:val="519166A1"/>
    <w:multiLevelType w:val="hybridMultilevel"/>
    <w:tmpl w:val="A6FA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612005"/>
    <w:multiLevelType w:val="hybridMultilevel"/>
    <w:tmpl w:val="83DC3206"/>
    <w:lvl w:ilvl="0" w:tplc="0F9E7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7F5B79"/>
    <w:multiLevelType w:val="hybridMultilevel"/>
    <w:tmpl w:val="7570CF3C"/>
    <w:lvl w:ilvl="0" w:tplc="0409000F">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3" w15:restartNumberingAfterBreak="0">
    <w:nsid w:val="54CE38C2"/>
    <w:multiLevelType w:val="hybridMultilevel"/>
    <w:tmpl w:val="9DECD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6DF70C5"/>
    <w:multiLevelType w:val="hybridMultilevel"/>
    <w:tmpl w:val="D15A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6424A9"/>
    <w:multiLevelType w:val="hybridMultilevel"/>
    <w:tmpl w:val="23AA7BDE"/>
    <w:lvl w:ilvl="0" w:tplc="79FE604C">
      <w:start w:val="1"/>
      <w:numFmt w:val="decimal"/>
      <w:pStyle w:val="c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A0077F9"/>
    <w:multiLevelType w:val="hybridMultilevel"/>
    <w:tmpl w:val="568A6B6A"/>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57" w15:restartNumberingAfterBreak="0">
    <w:nsid w:val="5BF62E65"/>
    <w:multiLevelType w:val="hybridMultilevel"/>
    <w:tmpl w:val="58A41412"/>
    <w:lvl w:ilvl="0" w:tplc="5ABAF60A">
      <w:start w:val="1"/>
      <w:numFmt w:val="decimal"/>
      <w:pStyle w:val="2mb"/>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613137"/>
    <w:multiLevelType w:val="hybridMultilevel"/>
    <w:tmpl w:val="A1E43F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713207"/>
    <w:multiLevelType w:val="hybridMultilevel"/>
    <w:tmpl w:val="475ADB46"/>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CD06B40"/>
    <w:multiLevelType w:val="hybridMultilevel"/>
    <w:tmpl w:val="625A9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D2B0A41"/>
    <w:multiLevelType w:val="hybridMultilevel"/>
    <w:tmpl w:val="97E0F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D8648C"/>
    <w:multiLevelType w:val="hybridMultilevel"/>
    <w:tmpl w:val="0D863F30"/>
    <w:lvl w:ilvl="0" w:tplc="850C93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F406F"/>
    <w:multiLevelType w:val="hybridMultilevel"/>
    <w:tmpl w:val="5EFA2C52"/>
    <w:lvl w:ilvl="0" w:tplc="B1DE1156">
      <w:start w:val="1"/>
      <w:numFmt w:val="decimal"/>
      <w:pStyle w:val="bin1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9710B5"/>
    <w:multiLevelType w:val="hybridMultilevel"/>
    <w:tmpl w:val="D23A8238"/>
    <w:lvl w:ilvl="0" w:tplc="27D6B6D8">
      <w:start w:val="1"/>
      <w:numFmt w:val="decimal"/>
      <w:pStyle w:val="ivtuju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7C4577"/>
    <w:multiLevelType w:val="hybridMultilevel"/>
    <w:tmpl w:val="A18E6E8E"/>
    <w:lvl w:ilvl="0" w:tplc="04090011">
      <w:start w:val="1"/>
      <w:numFmt w:val="decimal"/>
      <w:lvlText w:val="%1)"/>
      <w:lvlJc w:val="left"/>
      <w:pPr>
        <w:ind w:left="9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0817BA4"/>
    <w:multiLevelType w:val="hybridMultilevel"/>
    <w:tmpl w:val="6966C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A37D32"/>
    <w:multiLevelType w:val="hybridMultilevel"/>
    <w:tmpl w:val="2886EC68"/>
    <w:lvl w:ilvl="0" w:tplc="F18C0878">
      <w:start w:val="1"/>
      <w:numFmt w:val="lowerLetter"/>
      <w:pStyle w:val="bindikatormb"/>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65FC414D"/>
    <w:multiLevelType w:val="hybridMultilevel"/>
    <w:tmpl w:val="4C20D6CC"/>
    <w:lvl w:ilvl="0" w:tplc="CEB215B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9A1317"/>
    <w:multiLevelType w:val="hybridMultilevel"/>
    <w:tmpl w:val="EFAE9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A171DE"/>
    <w:multiLevelType w:val="hybridMultilevel"/>
    <w:tmpl w:val="9B1628B2"/>
    <w:lvl w:ilvl="0" w:tplc="A6A6B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2667530"/>
    <w:multiLevelType w:val="hybridMultilevel"/>
    <w:tmpl w:val="33440986"/>
    <w:lvl w:ilvl="0" w:tplc="04090019">
      <w:start w:val="1"/>
      <w:numFmt w:val="lowerLetter"/>
      <w:lvlText w:val="%1."/>
      <w:lvlJc w:val="left"/>
      <w:pPr>
        <w:ind w:left="1080" w:hanging="360"/>
      </w:pPr>
      <w:rPr>
        <w:rFonts w:hint="default"/>
      </w:rPr>
    </w:lvl>
    <w:lvl w:ilvl="1" w:tplc="2ABE243C">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341600F"/>
    <w:multiLevelType w:val="hybridMultilevel"/>
    <w:tmpl w:val="ABC64BA6"/>
    <w:lvl w:ilvl="0" w:tplc="1646B9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F212E8"/>
    <w:multiLevelType w:val="hybridMultilevel"/>
    <w:tmpl w:val="D6D0A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2C4A05"/>
    <w:multiLevelType w:val="hybridMultilevel"/>
    <w:tmpl w:val="71DC7770"/>
    <w:lvl w:ilvl="0" w:tplc="C52E1E5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5" w15:restartNumberingAfterBreak="0">
    <w:nsid w:val="76672D1A"/>
    <w:multiLevelType w:val="hybridMultilevel"/>
    <w:tmpl w:val="38627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7D1D5A"/>
    <w:multiLevelType w:val="hybridMultilevel"/>
    <w:tmpl w:val="D1506F82"/>
    <w:lvl w:ilvl="0" w:tplc="289C5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88F61B2"/>
    <w:multiLevelType w:val="hybridMultilevel"/>
    <w:tmpl w:val="BC881CDC"/>
    <w:lvl w:ilvl="0" w:tplc="7BA4D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A7827C0"/>
    <w:multiLevelType w:val="hybridMultilevel"/>
    <w:tmpl w:val="AFF6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9D3D49"/>
    <w:multiLevelType w:val="hybridMultilevel"/>
    <w:tmpl w:val="7A7EA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F560AF"/>
    <w:multiLevelType w:val="hybridMultilevel"/>
    <w:tmpl w:val="713A4A90"/>
    <w:lvl w:ilvl="0" w:tplc="FAF66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B4E2611"/>
    <w:multiLevelType w:val="hybridMultilevel"/>
    <w:tmpl w:val="9A72837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BFD654A"/>
    <w:multiLevelType w:val="hybridMultilevel"/>
    <w:tmpl w:val="70AA8D04"/>
    <w:lvl w:ilvl="0" w:tplc="964EAC30">
      <w:start w:val="1"/>
      <w:numFmt w:val="lowerLetter"/>
      <w:lvlText w:val="%1."/>
      <w:lvlJc w:val="left"/>
      <w:pPr>
        <w:ind w:left="810" w:hanging="360"/>
      </w:pPr>
      <w:rPr>
        <w:rFonts w:hint="default"/>
      </w:rPr>
    </w:lvl>
    <w:lvl w:ilvl="1" w:tplc="04090019">
      <w:start w:val="1"/>
      <w:numFmt w:val="lowerLetter"/>
      <w:lvlText w:val="%2."/>
      <w:lvlJc w:val="left"/>
      <w:pPr>
        <w:ind w:left="1350" w:hanging="360"/>
      </w:pPr>
    </w:lvl>
    <w:lvl w:ilvl="2" w:tplc="3552F8B8">
      <w:start w:val="1"/>
      <w:numFmt w:val="decimal"/>
      <w:lvlText w:val="%3."/>
      <w:lvlJc w:val="left"/>
      <w:pPr>
        <w:ind w:left="2250" w:hanging="360"/>
      </w:pPr>
      <w:rPr>
        <w:rFonts w:hint="default"/>
      </w:rPr>
    </w:lvl>
    <w:lvl w:ilvl="3" w:tplc="6060E22E">
      <w:start w:val="1"/>
      <w:numFmt w:val="lowerLetter"/>
      <w:lvlText w:val="%4."/>
      <w:lvlJc w:val="left"/>
      <w:pPr>
        <w:ind w:left="2790" w:hanging="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15:restartNumberingAfterBreak="0">
    <w:nsid w:val="7D560D8C"/>
    <w:multiLevelType w:val="hybridMultilevel"/>
    <w:tmpl w:val="5B4A8826"/>
    <w:lvl w:ilvl="0" w:tplc="87C0316E">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891BB1"/>
    <w:multiLevelType w:val="hybridMultilevel"/>
    <w:tmpl w:val="13E201F8"/>
    <w:lvl w:ilvl="0" w:tplc="0946FD78">
      <w:start w:val="1"/>
      <w:numFmt w:val="lowerLetter"/>
      <w:pStyle w:val="bbindikato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FD72138"/>
    <w:multiLevelType w:val="hybridMultilevel"/>
    <w:tmpl w:val="322C3D9E"/>
    <w:lvl w:ilvl="0" w:tplc="47DE5B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77"/>
  </w:num>
  <w:num w:numId="3">
    <w:abstractNumId w:val="30"/>
  </w:num>
  <w:num w:numId="4">
    <w:abstractNumId w:val="14"/>
  </w:num>
  <w:num w:numId="5">
    <w:abstractNumId w:val="8"/>
  </w:num>
  <w:num w:numId="6">
    <w:abstractNumId w:val="68"/>
  </w:num>
  <w:num w:numId="7">
    <w:abstractNumId w:val="70"/>
  </w:num>
  <w:num w:numId="8">
    <w:abstractNumId w:val="81"/>
  </w:num>
  <w:num w:numId="9">
    <w:abstractNumId w:val="53"/>
  </w:num>
  <w:num w:numId="10">
    <w:abstractNumId w:val="27"/>
  </w:num>
  <w:num w:numId="11">
    <w:abstractNumId w:val="79"/>
  </w:num>
  <w:num w:numId="12">
    <w:abstractNumId w:val="78"/>
  </w:num>
  <w:num w:numId="13">
    <w:abstractNumId w:val="66"/>
  </w:num>
  <w:num w:numId="14">
    <w:abstractNumId w:val="26"/>
  </w:num>
  <w:num w:numId="15">
    <w:abstractNumId w:val="75"/>
  </w:num>
  <w:num w:numId="16">
    <w:abstractNumId w:val="20"/>
  </w:num>
  <w:num w:numId="17">
    <w:abstractNumId w:val="61"/>
  </w:num>
  <w:num w:numId="18">
    <w:abstractNumId w:val="29"/>
  </w:num>
  <w:num w:numId="19">
    <w:abstractNumId w:val="34"/>
  </w:num>
  <w:num w:numId="20">
    <w:abstractNumId w:val="28"/>
  </w:num>
  <w:num w:numId="21">
    <w:abstractNumId w:val="41"/>
  </w:num>
  <w:num w:numId="22">
    <w:abstractNumId w:val="6"/>
  </w:num>
  <w:num w:numId="23">
    <w:abstractNumId w:val="19"/>
  </w:num>
  <w:num w:numId="24">
    <w:abstractNumId w:val="13"/>
  </w:num>
  <w:num w:numId="25">
    <w:abstractNumId w:val="5"/>
  </w:num>
  <w:num w:numId="26">
    <w:abstractNumId w:val="65"/>
  </w:num>
  <w:num w:numId="27">
    <w:abstractNumId w:val="10"/>
  </w:num>
  <w:num w:numId="28">
    <w:abstractNumId w:val="82"/>
  </w:num>
  <w:num w:numId="29">
    <w:abstractNumId w:val="11"/>
  </w:num>
  <w:num w:numId="30">
    <w:abstractNumId w:val="85"/>
  </w:num>
  <w:num w:numId="31">
    <w:abstractNumId w:val="80"/>
  </w:num>
  <w:num w:numId="32">
    <w:abstractNumId w:val="51"/>
  </w:num>
  <w:num w:numId="33">
    <w:abstractNumId w:val="43"/>
  </w:num>
  <w:num w:numId="34">
    <w:abstractNumId w:val="1"/>
  </w:num>
  <w:num w:numId="35">
    <w:abstractNumId w:val="32"/>
  </w:num>
  <w:num w:numId="36">
    <w:abstractNumId w:val="54"/>
  </w:num>
  <w:num w:numId="37">
    <w:abstractNumId w:val="37"/>
  </w:num>
  <w:num w:numId="38">
    <w:abstractNumId w:val="15"/>
  </w:num>
  <w:num w:numId="39">
    <w:abstractNumId w:val="46"/>
  </w:num>
  <w:num w:numId="40">
    <w:abstractNumId w:val="76"/>
  </w:num>
  <w:num w:numId="41">
    <w:abstractNumId w:val="24"/>
  </w:num>
  <w:num w:numId="42">
    <w:abstractNumId w:val="48"/>
  </w:num>
  <w:num w:numId="43">
    <w:abstractNumId w:val="40"/>
  </w:num>
  <w:num w:numId="44">
    <w:abstractNumId w:val="25"/>
  </w:num>
  <w:num w:numId="45">
    <w:abstractNumId w:val="9"/>
  </w:num>
  <w:num w:numId="46">
    <w:abstractNumId w:val="71"/>
  </w:num>
  <w:num w:numId="47">
    <w:abstractNumId w:val="0"/>
  </w:num>
  <w:num w:numId="48">
    <w:abstractNumId w:val="45"/>
  </w:num>
  <w:num w:numId="49">
    <w:abstractNumId w:val="62"/>
  </w:num>
  <w:num w:numId="50">
    <w:abstractNumId w:val="52"/>
  </w:num>
  <w:num w:numId="51">
    <w:abstractNumId w:val="74"/>
  </w:num>
  <w:num w:numId="52">
    <w:abstractNumId w:val="47"/>
  </w:num>
  <w:num w:numId="53">
    <w:abstractNumId w:val="39"/>
  </w:num>
  <w:num w:numId="54">
    <w:abstractNumId w:val="73"/>
  </w:num>
  <w:num w:numId="55">
    <w:abstractNumId w:val="69"/>
  </w:num>
  <w:num w:numId="56">
    <w:abstractNumId w:val="3"/>
  </w:num>
  <w:num w:numId="57">
    <w:abstractNumId w:val="22"/>
  </w:num>
  <w:num w:numId="58">
    <w:abstractNumId w:val="2"/>
  </w:num>
  <w:num w:numId="59">
    <w:abstractNumId w:val="36"/>
  </w:num>
  <w:num w:numId="60">
    <w:abstractNumId w:val="12"/>
  </w:num>
  <w:num w:numId="61">
    <w:abstractNumId w:val="50"/>
  </w:num>
  <w:num w:numId="62">
    <w:abstractNumId w:val="58"/>
  </w:num>
  <w:num w:numId="63">
    <w:abstractNumId w:val="83"/>
  </w:num>
  <w:num w:numId="64">
    <w:abstractNumId w:val="33"/>
  </w:num>
  <w:num w:numId="65">
    <w:abstractNumId w:val="35"/>
  </w:num>
  <w:num w:numId="66">
    <w:abstractNumId w:val="29"/>
    <w:lvlOverride w:ilvl="0">
      <w:startOverride w:val="1"/>
    </w:lvlOverride>
    <w:lvlOverride w:ilvl="1">
      <w:startOverride w:val="1"/>
    </w:lvlOverride>
    <w:lvlOverride w:ilvl="2">
      <w:startOverride w:val="1"/>
    </w:lvlOverride>
  </w:num>
  <w:num w:numId="67">
    <w:abstractNumId w:val="59"/>
  </w:num>
  <w:num w:numId="68">
    <w:abstractNumId w:val="49"/>
  </w:num>
  <w:num w:numId="69">
    <w:abstractNumId w:val="72"/>
  </w:num>
  <w:num w:numId="70">
    <w:abstractNumId w:val="7"/>
  </w:num>
  <w:num w:numId="71">
    <w:abstractNumId w:val="64"/>
  </w:num>
  <w:num w:numId="72">
    <w:abstractNumId w:val="56"/>
  </w:num>
  <w:num w:numId="73">
    <w:abstractNumId w:val="60"/>
  </w:num>
  <w:num w:numId="74">
    <w:abstractNumId w:val="57"/>
  </w:num>
  <w:num w:numId="75">
    <w:abstractNumId w:val="84"/>
  </w:num>
  <w:num w:numId="76">
    <w:abstractNumId w:val="63"/>
  </w:num>
  <w:num w:numId="77">
    <w:abstractNumId w:val="67"/>
  </w:num>
  <w:num w:numId="78">
    <w:abstractNumId w:val="31"/>
  </w:num>
  <w:num w:numId="79">
    <w:abstractNumId w:val="55"/>
  </w:num>
  <w:num w:numId="80">
    <w:abstractNumId w:val="42"/>
  </w:num>
  <w:num w:numId="81">
    <w:abstractNumId w:val="44"/>
  </w:num>
  <w:num w:numId="82">
    <w:abstractNumId w:val="16"/>
  </w:num>
  <w:num w:numId="83">
    <w:abstractNumId w:val="18"/>
  </w:num>
  <w:num w:numId="84">
    <w:abstractNumId w:val="38"/>
  </w:num>
  <w:num w:numId="85">
    <w:abstractNumId w:val="17"/>
  </w:num>
  <w:num w:numId="86">
    <w:abstractNumId w:val="23"/>
  </w:num>
  <w:num w:numId="87">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5228"/>
    <w:rsid w:val="000023A9"/>
    <w:rsid w:val="00006653"/>
    <w:rsid w:val="00007058"/>
    <w:rsid w:val="0002062F"/>
    <w:rsid w:val="00022861"/>
    <w:rsid w:val="0002395C"/>
    <w:rsid w:val="00026349"/>
    <w:rsid w:val="00033B71"/>
    <w:rsid w:val="000360B0"/>
    <w:rsid w:val="000365B1"/>
    <w:rsid w:val="00040D56"/>
    <w:rsid w:val="0004219D"/>
    <w:rsid w:val="00044D1E"/>
    <w:rsid w:val="00052DD3"/>
    <w:rsid w:val="00064192"/>
    <w:rsid w:val="0006437D"/>
    <w:rsid w:val="0006527E"/>
    <w:rsid w:val="00066012"/>
    <w:rsid w:val="0007053D"/>
    <w:rsid w:val="000707A7"/>
    <w:rsid w:val="00070DF0"/>
    <w:rsid w:val="000745FB"/>
    <w:rsid w:val="00074A08"/>
    <w:rsid w:val="00074E1B"/>
    <w:rsid w:val="000756FC"/>
    <w:rsid w:val="00081EDB"/>
    <w:rsid w:val="000827B7"/>
    <w:rsid w:val="00082A75"/>
    <w:rsid w:val="00085B72"/>
    <w:rsid w:val="00090202"/>
    <w:rsid w:val="000905F4"/>
    <w:rsid w:val="00091DC0"/>
    <w:rsid w:val="00091DD7"/>
    <w:rsid w:val="0009269B"/>
    <w:rsid w:val="00092DDB"/>
    <w:rsid w:val="0009477A"/>
    <w:rsid w:val="00094DB2"/>
    <w:rsid w:val="000978E6"/>
    <w:rsid w:val="000A095C"/>
    <w:rsid w:val="000A0D68"/>
    <w:rsid w:val="000A32EA"/>
    <w:rsid w:val="000A5EFF"/>
    <w:rsid w:val="000A65F2"/>
    <w:rsid w:val="000A6DB6"/>
    <w:rsid w:val="000A7157"/>
    <w:rsid w:val="000B241E"/>
    <w:rsid w:val="000B3080"/>
    <w:rsid w:val="000B3E3F"/>
    <w:rsid w:val="000C1711"/>
    <w:rsid w:val="000D38BE"/>
    <w:rsid w:val="000D5732"/>
    <w:rsid w:val="000D6C89"/>
    <w:rsid w:val="000D7494"/>
    <w:rsid w:val="000E3451"/>
    <w:rsid w:val="000E42F5"/>
    <w:rsid w:val="000F05F6"/>
    <w:rsid w:val="000F177C"/>
    <w:rsid w:val="000F1A07"/>
    <w:rsid w:val="000F3F53"/>
    <w:rsid w:val="001007F6"/>
    <w:rsid w:val="00105B03"/>
    <w:rsid w:val="001067BC"/>
    <w:rsid w:val="00111FF7"/>
    <w:rsid w:val="00114573"/>
    <w:rsid w:val="00115C96"/>
    <w:rsid w:val="0011698E"/>
    <w:rsid w:val="001251EE"/>
    <w:rsid w:val="00125B1E"/>
    <w:rsid w:val="00130157"/>
    <w:rsid w:val="00131DF7"/>
    <w:rsid w:val="00131F26"/>
    <w:rsid w:val="00132527"/>
    <w:rsid w:val="001341EA"/>
    <w:rsid w:val="00135B2A"/>
    <w:rsid w:val="00140B89"/>
    <w:rsid w:val="0014171A"/>
    <w:rsid w:val="00147D0B"/>
    <w:rsid w:val="00151D7A"/>
    <w:rsid w:val="00152A0F"/>
    <w:rsid w:val="00152F7A"/>
    <w:rsid w:val="0015392F"/>
    <w:rsid w:val="001542B0"/>
    <w:rsid w:val="00156B2C"/>
    <w:rsid w:val="0016009C"/>
    <w:rsid w:val="00162DE3"/>
    <w:rsid w:val="00164FBF"/>
    <w:rsid w:val="0016593E"/>
    <w:rsid w:val="001666E7"/>
    <w:rsid w:val="001744F0"/>
    <w:rsid w:val="00175229"/>
    <w:rsid w:val="00175D42"/>
    <w:rsid w:val="00176233"/>
    <w:rsid w:val="001805DE"/>
    <w:rsid w:val="00185A62"/>
    <w:rsid w:val="0019021A"/>
    <w:rsid w:val="001937E2"/>
    <w:rsid w:val="001949C9"/>
    <w:rsid w:val="0019567F"/>
    <w:rsid w:val="001A0462"/>
    <w:rsid w:val="001A523D"/>
    <w:rsid w:val="001B2315"/>
    <w:rsid w:val="001B23EE"/>
    <w:rsid w:val="001B3560"/>
    <w:rsid w:val="001B4797"/>
    <w:rsid w:val="001B7D87"/>
    <w:rsid w:val="001C1233"/>
    <w:rsid w:val="001C245A"/>
    <w:rsid w:val="001C3D8D"/>
    <w:rsid w:val="001C698C"/>
    <w:rsid w:val="001C6DE6"/>
    <w:rsid w:val="001C730E"/>
    <w:rsid w:val="001E09B1"/>
    <w:rsid w:val="001E29F5"/>
    <w:rsid w:val="001E4BC3"/>
    <w:rsid w:val="001E4D49"/>
    <w:rsid w:val="001E510E"/>
    <w:rsid w:val="001E5BED"/>
    <w:rsid w:val="001F117B"/>
    <w:rsid w:val="001F19D4"/>
    <w:rsid w:val="001F212E"/>
    <w:rsid w:val="001F2EF1"/>
    <w:rsid w:val="001F4DD0"/>
    <w:rsid w:val="001F6A39"/>
    <w:rsid w:val="0020064D"/>
    <w:rsid w:val="00207BAA"/>
    <w:rsid w:val="00210184"/>
    <w:rsid w:val="00210C06"/>
    <w:rsid w:val="00214E0A"/>
    <w:rsid w:val="00217115"/>
    <w:rsid w:val="00221DDE"/>
    <w:rsid w:val="0022305F"/>
    <w:rsid w:val="002237E2"/>
    <w:rsid w:val="00225845"/>
    <w:rsid w:val="00226BB9"/>
    <w:rsid w:val="00233C19"/>
    <w:rsid w:val="002370B6"/>
    <w:rsid w:val="00237421"/>
    <w:rsid w:val="0023788E"/>
    <w:rsid w:val="00245455"/>
    <w:rsid w:val="00245A74"/>
    <w:rsid w:val="00246108"/>
    <w:rsid w:val="00246265"/>
    <w:rsid w:val="002464BF"/>
    <w:rsid w:val="00246B34"/>
    <w:rsid w:val="00246D0A"/>
    <w:rsid w:val="00252174"/>
    <w:rsid w:val="002544B3"/>
    <w:rsid w:val="0025466B"/>
    <w:rsid w:val="002603C9"/>
    <w:rsid w:val="0026308A"/>
    <w:rsid w:val="00265F01"/>
    <w:rsid w:val="0027189A"/>
    <w:rsid w:val="00272D23"/>
    <w:rsid w:val="00274941"/>
    <w:rsid w:val="00274962"/>
    <w:rsid w:val="002754FC"/>
    <w:rsid w:val="00275F10"/>
    <w:rsid w:val="0028410F"/>
    <w:rsid w:val="00285638"/>
    <w:rsid w:val="00287238"/>
    <w:rsid w:val="002B1621"/>
    <w:rsid w:val="002B17AB"/>
    <w:rsid w:val="002B3D3D"/>
    <w:rsid w:val="002B6219"/>
    <w:rsid w:val="002B7637"/>
    <w:rsid w:val="002C11AB"/>
    <w:rsid w:val="002C3B03"/>
    <w:rsid w:val="002C3D4D"/>
    <w:rsid w:val="002C47EC"/>
    <w:rsid w:val="002D1C99"/>
    <w:rsid w:val="002D34C6"/>
    <w:rsid w:val="002D5587"/>
    <w:rsid w:val="002D745B"/>
    <w:rsid w:val="002E30F0"/>
    <w:rsid w:val="002E5CCE"/>
    <w:rsid w:val="002E7984"/>
    <w:rsid w:val="002F223D"/>
    <w:rsid w:val="002F7481"/>
    <w:rsid w:val="00300108"/>
    <w:rsid w:val="00300892"/>
    <w:rsid w:val="00305A4B"/>
    <w:rsid w:val="00305C0E"/>
    <w:rsid w:val="0030618F"/>
    <w:rsid w:val="003066DC"/>
    <w:rsid w:val="00306B34"/>
    <w:rsid w:val="003072EB"/>
    <w:rsid w:val="0031515E"/>
    <w:rsid w:val="00320B49"/>
    <w:rsid w:val="0034034B"/>
    <w:rsid w:val="00341513"/>
    <w:rsid w:val="00343D73"/>
    <w:rsid w:val="003470B3"/>
    <w:rsid w:val="003474AD"/>
    <w:rsid w:val="00350434"/>
    <w:rsid w:val="003522B7"/>
    <w:rsid w:val="00356CE4"/>
    <w:rsid w:val="003618E3"/>
    <w:rsid w:val="00364257"/>
    <w:rsid w:val="00366E04"/>
    <w:rsid w:val="00367A07"/>
    <w:rsid w:val="0037055C"/>
    <w:rsid w:val="003713A8"/>
    <w:rsid w:val="00371503"/>
    <w:rsid w:val="00371814"/>
    <w:rsid w:val="00376CC1"/>
    <w:rsid w:val="00381632"/>
    <w:rsid w:val="003818EA"/>
    <w:rsid w:val="003831A9"/>
    <w:rsid w:val="0038325F"/>
    <w:rsid w:val="00384852"/>
    <w:rsid w:val="00390757"/>
    <w:rsid w:val="00391313"/>
    <w:rsid w:val="003919AC"/>
    <w:rsid w:val="00391C73"/>
    <w:rsid w:val="003921D7"/>
    <w:rsid w:val="003955EE"/>
    <w:rsid w:val="003A0593"/>
    <w:rsid w:val="003A1EF0"/>
    <w:rsid w:val="003C2149"/>
    <w:rsid w:val="003C229C"/>
    <w:rsid w:val="003C27BC"/>
    <w:rsid w:val="003C43CF"/>
    <w:rsid w:val="003C5722"/>
    <w:rsid w:val="003D034A"/>
    <w:rsid w:val="003D1D1C"/>
    <w:rsid w:val="003D26C4"/>
    <w:rsid w:val="003D2EB6"/>
    <w:rsid w:val="003D2ED3"/>
    <w:rsid w:val="003D3B54"/>
    <w:rsid w:val="003D6D26"/>
    <w:rsid w:val="003D71D4"/>
    <w:rsid w:val="003E022F"/>
    <w:rsid w:val="003F12A2"/>
    <w:rsid w:val="003F732E"/>
    <w:rsid w:val="003F7B23"/>
    <w:rsid w:val="00400E33"/>
    <w:rsid w:val="0040156D"/>
    <w:rsid w:val="00402A42"/>
    <w:rsid w:val="00402D20"/>
    <w:rsid w:val="00403CEE"/>
    <w:rsid w:val="00405695"/>
    <w:rsid w:val="0040611F"/>
    <w:rsid w:val="00406A5F"/>
    <w:rsid w:val="004118EF"/>
    <w:rsid w:val="00423794"/>
    <w:rsid w:val="00424BD6"/>
    <w:rsid w:val="004312EE"/>
    <w:rsid w:val="00440881"/>
    <w:rsid w:val="0044667A"/>
    <w:rsid w:val="004509B8"/>
    <w:rsid w:val="00451E48"/>
    <w:rsid w:val="00462C02"/>
    <w:rsid w:val="004662C1"/>
    <w:rsid w:val="00472E92"/>
    <w:rsid w:val="00473962"/>
    <w:rsid w:val="004745F7"/>
    <w:rsid w:val="00474F9D"/>
    <w:rsid w:val="00480294"/>
    <w:rsid w:val="00490D94"/>
    <w:rsid w:val="00495999"/>
    <w:rsid w:val="0049671A"/>
    <w:rsid w:val="004A44A3"/>
    <w:rsid w:val="004B0873"/>
    <w:rsid w:val="004B0A76"/>
    <w:rsid w:val="004B2855"/>
    <w:rsid w:val="004B3395"/>
    <w:rsid w:val="004B49B0"/>
    <w:rsid w:val="004B66B8"/>
    <w:rsid w:val="004B7672"/>
    <w:rsid w:val="004C20BA"/>
    <w:rsid w:val="004C350A"/>
    <w:rsid w:val="004D0921"/>
    <w:rsid w:val="004D1272"/>
    <w:rsid w:val="004D228C"/>
    <w:rsid w:val="004D29D2"/>
    <w:rsid w:val="004D3D2A"/>
    <w:rsid w:val="004D7359"/>
    <w:rsid w:val="004E70CB"/>
    <w:rsid w:val="004E7485"/>
    <w:rsid w:val="004F0A5D"/>
    <w:rsid w:val="004F2867"/>
    <w:rsid w:val="004F2F6B"/>
    <w:rsid w:val="004F46CC"/>
    <w:rsid w:val="0050071E"/>
    <w:rsid w:val="00501B2C"/>
    <w:rsid w:val="005028AB"/>
    <w:rsid w:val="00502FC1"/>
    <w:rsid w:val="0050325A"/>
    <w:rsid w:val="00504279"/>
    <w:rsid w:val="00504DFA"/>
    <w:rsid w:val="00505566"/>
    <w:rsid w:val="00507075"/>
    <w:rsid w:val="005115E4"/>
    <w:rsid w:val="0051350B"/>
    <w:rsid w:val="00517C19"/>
    <w:rsid w:val="005203B4"/>
    <w:rsid w:val="00523A1F"/>
    <w:rsid w:val="00527EAB"/>
    <w:rsid w:val="00530F69"/>
    <w:rsid w:val="00531E0E"/>
    <w:rsid w:val="005354F5"/>
    <w:rsid w:val="00541E46"/>
    <w:rsid w:val="00544B2B"/>
    <w:rsid w:val="00550DAD"/>
    <w:rsid w:val="00552337"/>
    <w:rsid w:val="005540F9"/>
    <w:rsid w:val="005609D4"/>
    <w:rsid w:val="00567B50"/>
    <w:rsid w:val="00567CEF"/>
    <w:rsid w:val="005701A7"/>
    <w:rsid w:val="005828A5"/>
    <w:rsid w:val="00593A31"/>
    <w:rsid w:val="00595F6B"/>
    <w:rsid w:val="00597012"/>
    <w:rsid w:val="00597D1F"/>
    <w:rsid w:val="00597DBF"/>
    <w:rsid w:val="005A2BCC"/>
    <w:rsid w:val="005A3131"/>
    <w:rsid w:val="005A4537"/>
    <w:rsid w:val="005A4684"/>
    <w:rsid w:val="005A757F"/>
    <w:rsid w:val="005A7924"/>
    <w:rsid w:val="005B21EA"/>
    <w:rsid w:val="005C461C"/>
    <w:rsid w:val="005C58A7"/>
    <w:rsid w:val="005D0554"/>
    <w:rsid w:val="005D0F51"/>
    <w:rsid w:val="005D135B"/>
    <w:rsid w:val="005D2C90"/>
    <w:rsid w:val="005D33EA"/>
    <w:rsid w:val="005D4E16"/>
    <w:rsid w:val="005E03EF"/>
    <w:rsid w:val="005E364D"/>
    <w:rsid w:val="005E3779"/>
    <w:rsid w:val="005F0004"/>
    <w:rsid w:val="005F17FB"/>
    <w:rsid w:val="005F2084"/>
    <w:rsid w:val="005F3A3F"/>
    <w:rsid w:val="005F3BA9"/>
    <w:rsid w:val="005F41F0"/>
    <w:rsid w:val="005F596C"/>
    <w:rsid w:val="005F6356"/>
    <w:rsid w:val="006015A4"/>
    <w:rsid w:val="00603783"/>
    <w:rsid w:val="00607258"/>
    <w:rsid w:val="00610B76"/>
    <w:rsid w:val="00612A15"/>
    <w:rsid w:val="006153DA"/>
    <w:rsid w:val="0062642E"/>
    <w:rsid w:val="00633A8B"/>
    <w:rsid w:val="006364BD"/>
    <w:rsid w:val="00641946"/>
    <w:rsid w:val="00641EFD"/>
    <w:rsid w:val="00645E45"/>
    <w:rsid w:val="0065065D"/>
    <w:rsid w:val="00653377"/>
    <w:rsid w:val="00654582"/>
    <w:rsid w:val="00661DD1"/>
    <w:rsid w:val="006625D3"/>
    <w:rsid w:val="006645D1"/>
    <w:rsid w:val="006654D3"/>
    <w:rsid w:val="00665970"/>
    <w:rsid w:val="00667C96"/>
    <w:rsid w:val="0067013E"/>
    <w:rsid w:val="006701CA"/>
    <w:rsid w:val="00673BED"/>
    <w:rsid w:val="00673F5C"/>
    <w:rsid w:val="00676B2B"/>
    <w:rsid w:val="00686F60"/>
    <w:rsid w:val="00690394"/>
    <w:rsid w:val="006929D7"/>
    <w:rsid w:val="006A01E0"/>
    <w:rsid w:val="006A3213"/>
    <w:rsid w:val="006A76E9"/>
    <w:rsid w:val="006B0968"/>
    <w:rsid w:val="006B0CB4"/>
    <w:rsid w:val="006B7327"/>
    <w:rsid w:val="006B773B"/>
    <w:rsid w:val="006C3474"/>
    <w:rsid w:val="006C4D7C"/>
    <w:rsid w:val="006C7557"/>
    <w:rsid w:val="006D1A0B"/>
    <w:rsid w:val="006D27D0"/>
    <w:rsid w:val="006D38A6"/>
    <w:rsid w:val="006D46E1"/>
    <w:rsid w:val="006D581F"/>
    <w:rsid w:val="006D594C"/>
    <w:rsid w:val="006E247D"/>
    <w:rsid w:val="006E34C0"/>
    <w:rsid w:val="006E4496"/>
    <w:rsid w:val="006E7363"/>
    <w:rsid w:val="006F3401"/>
    <w:rsid w:val="006F35BE"/>
    <w:rsid w:val="006F538B"/>
    <w:rsid w:val="007007DB"/>
    <w:rsid w:val="007023FB"/>
    <w:rsid w:val="0070329E"/>
    <w:rsid w:val="007035B8"/>
    <w:rsid w:val="0070390E"/>
    <w:rsid w:val="00704396"/>
    <w:rsid w:val="007100CA"/>
    <w:rsid w:val="00713EEB"/>
    <w:rsid w:val="007148E9"/>
    <w:rsid w:val="007167E7"/>
    <w:rsid w:val="00717159"/>
    <w:rsid w:val="0072262A"/>
    <w:rsid w:val="00722656"/>
    <w:rsid w:val="00726E43"/>
    <w:rsid w:val="00735F5E"/>
    <w:rsid w:val="00742813"/>
    <w:rsid w:val="007429CC"/>
    <w:rsid w:val="00744695"/>
    <w:rsid w:val="007458A9"/>
    <w:rsid w:val="00745BB8"/>
    <w:rsid w:val="00745FAB"/>
    <w:rsid w:val="00752066"/>
    <w:rsid w:val="0075393E"/>
    <w:rsid w:val="00757288"/>
    <w:rsid w:val="0076181E"/>
    <w:rsid w:val="007652EA"/>
    <w:rsid w:val="0076669E"/>
    <w:rsid w:val="00772A16"/>
    <w:rsid w:val="007734C6"/>
    <w:rsid w:val="00773659"/>
    <w:rsid w:val="00780588"/>
    <w:rsid w:val="00784D2A"/>
    <w:rsid w:val="0078673E"/>
    <w:rsid w:val="00786772"/>
    <w:rsid w:val="00787C0F"/>
    <w:rsid w:val="00792527"/>
    <w:rsid w:val="0079398F"/>
    <w:rsid w:val="007A2C08"/>
    <w:rsid w:val="007A4D45"/>
    <w:rsid w:val="007A5B57"/>
    <w:rsid w:val="007B6593"/>
    <w:rsid w:val="007C0A82"/>
    <w:rsid w:val="007C10F6"/>
    <w:rsid w:val="007C26B5"/>
    <w:rsid w:val="007C283E"/>
    <w:rsid w:val="007C348D"/>
    <w:rsid w:val="007C441B"/>
    <w:rsid w:val="007C67E7"/>
    <w:rsid w:val="007D1965"/>
    <w:rsid w:val="007D2785"/>
    <w:rsid w:val="007D6673"/>
    <w:rsid w:val="007E162C"/>
    <w:rsid w:val="007E2F13"/>
    <w:rsid w:val="007E4FEE"/>
    <w:rsid w:val="007F30D6"/>
    <w:rsid w:val="007F5599"/>
    <w:rsid w:val="007F61AC"/>
    <w:rsid w:val="008049B1"/>
    <w:rsid w:val="00804FEB"/>
    <w:rsid w:val="0081250E"/>
    <w:rsid w:val="00812E24"/>
    <w:rsid w:val="00821A33"/>
    <w:rsid w:val="0082352A"/>
    <w:rsid w:val="00823B12"/>
    <w:rsid w:val="00825C89"/>
    <w:rsid w:val="00825E80"/>
    <w:rsid w:val="00826C43"/>
    <w:rsid w:val="00830B06"/>
    <w:rsid w:val="00834E83"/>
    <w:rsid w:val="00836730"/>
    <w:rsid w:val="00837E7C"/>
    <w:rsid w:val="008407B0"/>
    <w:rsid w:val="00841603"/>
    <w:rsid w:val="008509EC"/>
    <w:rsid w:val="00857C06"/>
    <w:rsid w:val="00860E4C"/>
    <w:rsid w:val="0086639D"/>
    <w:rsid w:val="00872BFA"/>
    <w:rsid w:val="00881C6D"/>
    <w:rsid w:val="00892023"/>
    <w:rsid w:val="00892EBA"/>
    <w:rsid w:val="0089404C"/>
    <w:rsid w:val="00894D76"/>
    <w:rsid w:val="00895D5B"/>
    <w:rsid w:val="00897E90"/>
    <w:rsid w:val="008A1B08"/>
    <w:rsid w:val="008A786F"/>
    <w:rsid w:val="008A79A1"/>
    <w:rsid w:val="008B03FE"/>
    <w:rsid w:val="008B0744"/>
    <w:rsid w:val="008B0D8F"/>
    <w:rsid w:val="008B44F5"/>
    <w:rsid w:val="008B6FFC"/>
    <w:rsid w:val="008C2AB3"/>
    <w:rsid w:val="008C3A06"/>
    <w:rsid w:val="008C44AA"/>
    <w:rsid w:val="008C46C7"/>
    <w:rsid w:val="008D28FB"/>
    <w:rsid w:val="008D34C4"/>
    <w:rsid w:val="008D3E62"/>
    <w:rsid w:val="008D46E9"/>
    <w:rsid w:val="008E24DC"/>
    <w:rsid w:val="008E534C"/>
    <w:rsid w:val="008F23D8"/>
    <w:rsid w:val="008F271E"/>
    <w:rsid w:val="008F6701"/>
    <w:rsid w:val="008F759A"/>
    <w:rsid w:val="009032C3"/>
    <w:rsid w:val="00904CDE"/>
    <w:rsid w:val="00905029"/>
    <w:rsid w:val="00905797"/>
    <w:rsid w:val="00907473"/>
    <w:rsid w:val="009138AD"/>
    <w:rsid w:val="009146ED"/>
    <w:rsid w:val="009147B2"/>
    <w:rsid w:val="00917484"/>
    <w:rsid w:val="00922B0B"/>
    <w:rsid w:val="00922C6B"/>
    <w:rsid w:val="009234E5"/>
    <w:rsid w:val="009274B5"/>
    <w:rsid w:val="00931139"/>
    <w:rsid w:val="009324F9"/>
    <w:rsid w:val="00932733"/>
    <w:rsid w:val="0093378C"/>
    <w:rsid w:val="00946102"/>
    <w:rsid w:val="00951B93"/>
    <w:rsid w:val="009528E3"/>
    <w:rsid w:val="009553CA"/>
    <w:rsid w:val="00955DD6"/>
    <w:rsid w:val="0095630A"/>
    <w:rsid w:val="009570E0"/>
    <w:rsid w:val="00960F4B"/>
    <w:rsid w:val="0096498E"/>
    <w:rsid w:val="00966238"/>
    <w:rsid w:val="00974271"/>
    <w:rsid w:val="00975A28"/>
    <w:rsid w:val="0098239B"/>
    <w:rsid w:val="00982FF2"/>
    <w:rsid w:val="00983305"/>
    <w:rsid w:val="009849AE"/>
    <w:rsid w:val="00986FD9"/>
    <w:rsid w:val="00990A19"/>
    <w:rsid w:val="00991427"/>
    <w:rsid w:val="00992AB9"/>
    <w:rsid w:val="00993BA1"/>
    <w:rsid w:val="00994D23"/>
    <w:rsid w:val="009A1000"/>
    <w:rsid w:val="009A260D"/>
    <w:rsid w:val="009A7179"/>
    <w:rsid w:val="009B3806"/>
    <w:rsid w:val="009B5664"/>
    <w:rsid w:val="009B71BC"/>
    <w:rsid w:val="009C0C1D"/>
    <w:rsid w:val="009C14CE"/>
    <w:rsid w:val="009C5040"/>
    <w:rsid w:val="009C51A9"/>
    <w:rsid w:val="009C67DB"/>
    <w:rsid w:val="009C74D5"/>
    <w:rsid w:val="009C7A0A"/>
    <w:rsid w:val="009D14D0"/>
    <w:rsid w:val="009D27E2"/>
    <w:rsid w:val="009E0AB8"/>
    <w:rsid w:val="009E4158"/>
    <w:rsid w:val="009F0C3D"/>
    <w:rsid w:val="009F2B17"/>
    <w:rsid w:val="009F4BEF"/>
    <w:rsid w:val="009F6204"/>
    <w:rsid w:val="00A006D9"/>
    <w:rsid w:val="00A03ED0"/>
    <w:rsid w:val="00A113F9"/>
    <w:rsid w:val="00A16A58"/>
    <w:rsid w:val="00A16C15"/>
    <w:rsid w:val="00A2059A"/>
    <w:rsid w:val="00A248D3"/>
    <w:rsid w:val="00A27786"/>
    <w:rsid w:val="00A27B39"/>
    <w:rsid w:val="00A415B8"/>
    <w:rsid w:val="00A4552C"/>
    <w:rsid w:val="00A522E9"/>
    <w:rsid w:val="00A62941"/>
    <w:rsid w:val="00A651CD"/>
    <w:rsid w:val="00A65DE9"/>
    <w:rsid w:val="00A665EA"/>
    <w:rsid w:val="00A673DF"/>
    <w:rsid w:val="00A677DA"/>
    <w:rsid w:val="00A7469A"/>
    <w:rsid w:val="00A77137"/>
    <w:rsid w:val="00A8135E"/>
    <w:rsid w:val="00A81D11"/>
    <w:rsid w:val="00A82047"/>
    <w:rsid w:val="00A83C4D"/>
    <w:rsid w:val="00A8412C"/>
    <w:rsid w:val="00A86B77"/>
    <w:rsid w:val="00A90838"/>
    <w:rsid w:val="00A90945"/>
    <w:rsid w:val="00A93168"/>
    <w:rsid w:val="00A95C05"/>
    <w:rsid w:val="00A95CEE"/>
    <w:rsid w:val="00A975A8"/>
    <w:rsid w:val="00A9765B"/>
    <w:rsid w:val="00AA0A57"/>
    <w:rsid w:val="00AA0DD7"/>
    <w:rsid w:val="00AA45D9"/>
    <w:rsid w:val="00AA7135"/>
    <w:rsid w:val="00AA7B6F"/>
    <w:rsid w:val="00AB0046"/>
    <w:rsid w:val="00AB0B5A"/>
    <w:rsid w:val="00AB1190"/>
    <w:rsid w:val="00AB29A6"/>
    <w:rsid w:val="00AB5DA9"/>
    <w:rsid w:val="00AB7929"/>
    <w:rsid w:val="00AC1754"/>
    <w:rsid w:val="00AC29AA"/>
    <w:rsid w:val="00AC486F"/>
    <w:rsid w:val="00AC5AA0"/>
    <w:rsid w:val="00AD1718"/>
    <w:rsid w:val="00AD27F2"/>
    <w:rsid w:val="00AD52E0"/>
    <w:rsid w:val="00AE4E58"/>
    <w:rsid w:val="00AE4EE7"/>
    <w:rsid w:val="00AE5341"/>
    <w:rsid w:val="00AE6780"/>
    <w:rsid w:val="00AF2EE9"/>
    <w:rsid w:val="00AF336C"/>
    <w:rsid w:val="00AF56D3"/>
    <w:rsid w:val="00AF7786"/>
    <w:rsid w:val="00AF789A"/>
    <w:rsid w:val="00AF7F1E"/>
    <w:rsid w:val="00B00FCA"/>
    <w:rsid w:val="00B0123C"/>
    <w:rsid w:val="00B04A22"/>
    <w:rsid w:val="00B05404"/>
    <w:rsid w:val="00B10578"/>
    <w:rsid w:val="00B1677F"/>
    <w:rsid w:val="00B16C33"/>
    <w:rsid w:val="00B17E33"/>
    <w:rsid w:val="00B20C62"/>
    <w:rsid w:val="00B21544"/>
    <w:rsid w:val="00B33D83"/>
    <w:rsid w:val="00B341FD"/>
    <w:rsid w:val="00B36E3A"/>
    <w:rsid w:val="00B44BE4"/>
    <w:rsid w:val="00B45BEB"/>
    <w:rsid w:val="00B4649B"/>
    <w:rsid w:val="00B476AE"/>
    <w:rsid w:val="00B6024F"/>
    <w:rsid w:val="00B60C1B"/>
    <w:rsid w:val="00B62A50"/>
    <w:rsid w:val="00B6405E"/>
    <w:rsid w:val="00B64F44"/>
    <w:rsid w:val="00B66653"/>
    <w:rsid w:val="00B673B7"/>
    <w:rsid w:val="00B708D4"/>
    <w:rsid w:val="00B7278A"/>
    <w:rsid w:val="00B8069D"/>
    <w:rsid w:val="00B835C0"/>
    <w:rsid w:val="00B839E6"/>
    <w:rsid w:val="00B86B20"/>
    <w:rsid w:val="00B86E94"/>
    <w:rsid w:val="00B91B04"/>
    <w:rsid w:val="00B97281"/>
    <w:rsid w:val="00BA5AB4"/>
    <w:rsid w:val="00BB4D14"/>
    <w:rsid w:val="00BC03C8"/>
    <w:rsid w:val="00BC07FB"/>
    <w:rsid w:val="00BC09AA"/>
    <w:rsid w:val="00BC09DF"/>
    <w:rsid w:val="00BC1567"/>
    <w:rsid w:val="00BC21CC"/>
    <w:rsid w:val="00BC5A06"/>
    <w:rsid w:val="00BC7C5C"/>
    <w:rsid w:val="00BC7E59"/>
    <w:rsid w:val="00BD1FC8"/>
    <w:rsid w:val="00BD4A94"/>
    <w:rsid w:val="00BD5A2F"/>
    <w:rsid w:val="00BD5ED1"/>
    <w:rsid w:val="00BD6384"/>
    <w:rsid w:val="00BD794B"/>
    <w:rsid w:val="00BE0329"/>
    <w:rsid w:val="00BE0BAC"/>
    <w:rsid w:val="00BE1BB4"/>
    <w:rsid w:val="00BE2108"/>
    <w:rsid w:val="00BE410C"/>
    <w:rsid w:val="00BE4CEA"/>
    <w:rsid w:val="00C009AE"/>
    <w:rsid w:val="00C04486"/>
    <w:rsid w:val="00C07D2D"/>
    <w:rsid w:val="00C07F68"/>
    <w:rsid w:val="00C10973"/>
    <w:rsid w:val="00C21328"/>
    <w:rsid w:val="00C2136F"/>
    <w:rsid w:val="00C26059"/>
    <w:rsid w:val="00C26661"/>
    <w:rsid w:val="00C26D6B"/>
    <w:rsid w:val="00C30084"/>
    <w:rsid w:val="00C30494"/>
    <w:rsid w:val="00C33EE2"/>
    <w:rsid w:val="00C347B8"/>
    <w:rsid w:val="00C44344"/>
    <w:rsid w:val="00C447C4"/>
    <w:rsid w:val="00C52C91"/>
    <w:rsid w:val="00C60E49"/>
    <w:rsid w:val="00C6254A"/>
    <w:rsid w:val="00C64CD0"/>
    <w:rsid w:val="00C65837"/>
    <w:rsid w:val="00C67515"/>
    <w:rsid w:val="00C71CDA"/>
    <w:rsid w:val="00C76219"/>
    <w:rsid w:val="00C816F7"/>
    <w:rsid w:val="00C81C18"/>
    <w:rsid w:val="00C8595D"/>
    <w:rsid w:val="00C87F67"/>
    <w:rsid w:val="00CA3511"/>
    <w:rsid w:val="00CA394F"/>
    <w:rsid w:val="00CA3DB3"/>
    <w:rsid w:val="00CA4F5C"/>
    <w:rsid w:val="00CA6905"/>
    <w:rsid w:val="00CA6D8D"/>
    <w:rsid w:val="00CA7437"/>
    <w:rsid w:val="00CB1B15"/>
    <w:rsid w:val="00CB316F"/>
    <w:rsid w:val="00CB60A0"/>
    <w:rsid w:val="00CB6BF8"/>
    <w:rsid w:val="00CC6B18"/>
    <w:rsid w:val="00CC7301"/>
    <w:rsid w:val="00CD1304"/>
    <w:rsid w:val="00CE15D8"/>
    <w:rsid w:val="00CE2BE8"/>
    <w:rsid w:val="00CE4E7F"/>
    <w:rsid w:val="00CF1318"/>
    <w:rsid w:val="00CF3A93"/>
    <w:rsid w:val="00CF404B"/>
    <w:rsid w:val="00CF5520"/>
    <w:rsid w:val="00CF5839"/>
    <w:rsid w:val="00CF6680"/>
    <w:rsid w:val="00CF70DC"/>
    <w:rsid w:val="00D018DA"/>
    <w:rsid w:val="00D04362"/>
    <w:rsid w:val="00D2142F"/>
    <w:rsid w:val="00D244B5"/>
    <w:rsid w:val="00D264DB"/>
    <w:rsid w:val="00D27E83"/>
    <w:rsid w:val="00D301D9"/>
    <w:rsid w:val="00D366BA"/>
    <w:rsid w:val="00D37653"/>
    <w:rsid w:val="00D40F18"/>
    <w:rsid w:val="00D41BE7"/>
    <w:rsid w:val="00D41E4B"/>
    <w:rsid w:val="00D422E2"/>
    <w:rsid w:val="00D440B9"/>
    <w:rsid w:val="00D4466A"/>
    <w:rsid w:val="00D44DBC"/>
    <w:rsid w:val="00D507C2"/>
    <w:rsid w:val="00D540DA"/>
    <w:rsid w:val="00D631CF"/>
    <w:rsid w:val="00D64FD7"/>
    <w:rsid w:val="00D65AE0"/>
    <w:rsid w:val="00D65ED4"/>
    <w:rsid w:val="00D66258"/>
    <w:rsid w:val="00D66C9B"/>
    <w:rsid w:val="00D72E79"/>
    <w:rsid w:val="00D7415B"/>
    <w:rsid w:val="00D81558"/>
    <w:rsid w:val="00D827E6"/>
    <w:rsid w:val="00D82CD5"/>
    <w:rsid w:val="00D83428"/>
    <w:rsid w:val="00D846E3"/>
    <w:rsid w:val="00D863AB"/>
    <w:rsid w:val="00D91C0E"/>
    <w:rsid w:val="00D95228"/>
    <w:rsid w:val="00D97E42"/>
    <w:rsid w:val="00DB0130"/>
    <w:rsid w:val="00DB0DBF"/>
    <w:rsid w:val="00DB4F9E"/>
    <w:rsid w:val="00DB6405"/>
    <w:rsid w:val="00DB65D3"/>
    <w:rsid w:val="00DB6D1B"/>
    <w:rsid w:val="00DB6F64"/>
    <w:rsid w:val="00DC0E0F"/>
    <w:rsid w:val="00DC2B2C"/>
    <w:rsid w:val="00DC496A"/>
    <w:rsid w:val="00DC704B"/>
    <w:rsid w:val="00DC74A1"/>
    <w:rsid w:val="00DD0A14"/>
    <w:rsid w:val="00DD0D07"/>
    <w:rsid w:val="00DD0F57"/>
    <w:rsid w:val="00DD7622"/>
    <w:rsid w:val="00DD78BE"/>
    <w:rsid w:val="00DE1C32"/>
    <w:rsid w:val="00DE3A99"/>
    <w:rsid w:val="00DE3CC2"/>
    <w:rsid w:val="00DE5248"/>
    <w:rsid w:val="00DF1DC6"/>
    <w:rsid w:val="00DF788C"/>
    <w:rsid w:val="00E0431B"/>
    <w:rsid w:val="00E05BEC"/>
    <w:rsid w:val="00E06D0B"/>
    <w:rsid w:val="00E11F3F"/>
    <w:rsid w:val="00E13668"/>
    <w:rsid w:val="00E15BC3"/>
    <w:rsid w:val="00E16706"/>
    <w:rsid w:val="00E2000A"/>
    <w:rsid w:val="00E2017D"/>
    <w:rsid w:val="00E25344"/>
    <w:rsid w:val="00E3276F"/>
    <w:rsid w:val="00E328F2"/>
    <w:rsid w:val="00E33DEF"/>
    <w:rsid w:val="00E35D87"/>
    <w:rsid w:val="00E4171B"/>
    <w:rsid w:val="00E46BF6"/>
    <w:rsid w:val="00E51B0C"/>
    <w:rsid w:val="00E54698"/>
    <w:rsid w:val="00E579D0"/>
    <w:rsid w:val="00E60F53"/>
    <w:rsid w:val="00E62CE0"/>
    <w:rsid w:val="00E67BBD"/>
    <w:rsid w:val="00E71005"/>
    <w:rsid w:val="00E72DF9"/>
    <w:rsid w:val="00E77367"/>
    <w:rsid w:val="00E876EC"/>
    <w:rsid w:val="00E95164"/>
    <w:rsid w:val="00EA45F8"/>
    <w:rsid w:val="00EA5513"/>
    <w:rsid w:val="00EA7918"/>
    <w:rsid w:val="00EB025B"/>
    <w:rsid w:val="00EB056A"/>
    <w:rsid w:val="00EB0A8A"/>
    <w:rsid w:val="00EB0B1A"/>
    <w:rsid w:val="00EC1025"/>
    <w:rsid w:val="00EC1C2C"/>
    <w:rsid w:val="00EC30FC"/>
    <w:rsid w:val="00EC74DF"/>
    <w:rsid w:val="00ED69A1"/>
    <w:rsid w:val="00EE035A"/>
    <w:rsid w:val="00EE066B"/>
    <w:rsid w:val="00EE0957"/>
    <w:rsid w:val="00EE1CD7"/>
    <w:rsid w:val="00EE216C"/>
    <w:rsid w:val="00EE27CB"/>
    <w:rsid w:val="00EE27E3"/>
    <w:rsid w:val="00EE435A"/>
    <w:rsid w:val="00EE58E5"/>
    <w:rsid w:val="00EF0A9A"/>
    <w:rsid w:val="00EF14C5"/>
    <w:rsid w:val="00EF3C99"/>
    <w:rsid w:val="00EF53B5"/>
    <w:rsid w:val="00EF541A"/>
    <w:rsid w:val="00EF6048"/>
    <w:rsid w:val="00F02B8E"/>
    <w:rsid w:val="00F0330C"/>
    <w:rsid w:val="00F03692"/>
    <w:rsid w:val="00F066A9"/>
    <w:rsid w:val="00F11445"/>
    <w:rsid w:val="00F149D3"/>
    <w:rsid w:val="00F159C1"/>
    <w:rsid w:val="00F166E3"/>
    <w:rsid w:val="00F243F7"/>
    <w:rsid w:val="00F25F10"/>
    <w:rsid w:val="00F27113"/>
    <w:rsid w:val="00F27A21"/>
    <w:rsid w:val="00F356D8"/>
    <w:rsid w:val="00F4094D"/>
    <w:rsid w:val="00F41A33"/>
    <w:rsid w:val="00F5614F"/>
    <w:rsid w:val="00F604E7"/>
    <w:rsid w:val="00F6059D"/>
    <w:rsid w:val="00F60FF9"/>
    <w:rsid w:val="00F65EBD"/>
    <w:rsid w:val="00F66DA3"/>
    <w:rsid w:val="00F672F4"/>
    <w:rsid w:val="00F81944"/>
    <w:rsid w:val="00F85D23"/>
    <w:rsid w:val="00F91808"/>
    <w:rsid w:val="00F91F47"/>
    <w:rsid w:val="00F9517E"/>
    <w:rsid w:val="00F9554C"/>
    <w:rsid w:val="00F95DA3"/>
    <w:rsid w:val="00FA03A8"/>
    <w:rsid w:val="00FA508E"/>
    <w:rsid w:val="00FA5FE5"/>
    <w:rsid w:val="00FA6AF1"/>
    <w:rsid w:val="00FB0128"/>
    <w:rsid w:val="00FB2172"/>
    <w:rsid w:val="00FB7D3A"/>
    <w:rsid w:val="00FC22E1"/>
    <w:rsid w:val="00FC277A"/>
    <w:rsid w:val="00FC3346"/>
    <w:rsid w:val="00FD7F2B"/>
    <w:rsid w:val="00FF0F5A"/>
    <w:rsid w:val="00FF13F1"/>
    <w:rsid w:val="00FF6099"/>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23AC"/>
  <w15:docId w15:val="{D741D661-32F7-41E1-B077-BE0B91EA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8E6"/>
  </w:style>
  <w:style w:type="paragraph" w:styleId="Heading1">
    <w:name w:val="heading 1"/>
    <w:basedOn w:val="Normal"/>
    <w:next w:val="Normal"/>
    <w:link w:val="Heading1Char"/>
    <w:uiPriority w:val="9"/>
    <w:qFormat/>
    <w:rsid w:val="00F60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05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5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5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059D"/>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D95228"/>
    <w:pPr>
      <w:ind w:left="720"/>
      <w:contextualSpacing/>
    </w:pPr>
  </w:style>
  <w:style w:type="character" w:customStyle="1" w:styleId="ListParagraphChar">
    <w:name w:val="List Paragraph Char"/>
    <w:basedOn w:val="DefaultParagraphFont"/>
    <w:link w:val="ListParagraph"/>
    <w:uiPriority w:val="34"/>
    <w:rsid w:val="00717159"/>
  </w:style>
  <w:style w:type="table" w:styleId="TableGrid">
    <w:name w:val="Table Grid"/>
    <w:basedOn w:val="TableNormal"/>
    <w:uiPriority w:val="59"/>
    <w:rsid w:val="000070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13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50B"/>
    <w:rPr>
      <w:rFonts w:ascii="Tahoma" w:hAnsi="Tahoma" w:cs="Tahoma"/>
      <w:sz w:val="16"/>
      <w:szCs w:val="16"/>
    </w:rPr>
  </w:style>
  <w:style w:type="paragraph" w:styleId="Header">
    <w:name w:val="header"/>
    <w:basedOn w:val="Normal"/>
    <w:link w:val="HeaderChar"/>
    <w:uiPriority w:val="99"/>
    <w:unhideWhenUsed/>
    <w:rsid w:val="0060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83"/>
  </w:style>
  <w:style w:type="paragraph" w:styleId="Footer">
    <w:name w:val="footer"/>
    <w:basedOn w:val="Normal"/>
    <w:link w:val="FooterChar"/>
    <w:uiPriority w:val="99"/>
    <w:unhideWhenUsed/>
    <w:rsid w:val="0060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83"/>
  </w:style>
  <w:style w:type="paragraph" w:customStyle="1" w:styleId="RM">
    <w:name w:val="RM"/>
    <w:basedOn w:val="ListParagraph"/>
    <w:link w:val="RMChar"/>
    <w:qFormat/>
    <w:rsid w:val="00717159"/>
    <w:pPr>
      <w:spacing w:line="360" w:lineRule="auto"/>
      <w:ind w:left="360" w:hanging="360"/>
      <w:jc w:val="both"/>
    </w:pPr>
    <w:rPr>
      <w:rFonts w:ascii="Times New Roman" w:hAnsi="Times New Roman" w:cs="Times New Roman"/>
      <w:b/>
      <w:sz w:val="24"/>
      <w:szCs w:val="24"/>
    </w:rPr>
  </w:style>
  <w:style w:type="character" w:customStyle="1" w:styleId="RMChar">
    <w:name w:val="RM Char"/>
    <w:basedOn w:val="ListParagraphChar"/>
    <w:link w:val="RM"/>
    <w:rsid w:val="00717159"/>
    <w:rPr>
      <w:rFonts w:ascii="Times New Roman" w:hAnsi="Times New Roman" w:cs="Times New Roman"/>
      <w:b/>
      <w:sz w:val="24"/>
      <w:szCs w:val="24"/>
    </w:rPr>
  </w:style>
  <w:style w:type="paragraph" w:customStyle="1" w:styleId="TP">
    <w:name w:val="TP"/>
    <w:basedOn w:val="ListParagraph"/>
    <w:link w:val="TPChar"/>
    <w:qFormat/>
    <w:rsid w:val="003470B3"/>
    <w:pPr>
      <w:spacing w:line="360" w:lineRule="auto"/>
      <w:ind w:left="360" w:hanging="360"/>
      <w:jc w:val="both"/>
    </w:pPr>
    <w:rPr>
      <w:rFonts w:ascii="Times New Roman" w:hAnsi="Times New Roman" w:cs="Times New Roman"/>
      <w:b/>
      <w:sz w:val="24"/>
      <w:szCs w:val="24"/>
    </w:rPr>
  </w:style>
  <w:style w:type="character" w:customStyle="1" w:styleId="TPChar">
    <w:name w:val="TP Char"/>
    <w:basedOn w:val="ListParagraphChar"/>
    <w:link w:val="TP"/>
    <w:rsid w:val="003470B3"/>
    <w:rPr>
      <w:rFonts w:ascii="Times New Roman" w:hAnsi="Times New Roman" w:cs="Times New Roman"/>
      <w:b/>
      <w:sz w:val="24"/>
      <w:szCs w:val="24"/>
    </w:rPr>
  </w:style>
  <w:style w:type="paragraph" w:customStyle="1" w:styleId="EP">
    <w:name w:val="EP"/>
    <w:basedOn w:val="ListParagraph"/>
    <w:link w:val="EPChar"/>
    <w:qFormat/>
    <w:rsid w:val="003470B3"/>
    <w:pPr>
      <w:spacing w:line="360" w:lineRule="auto"/>
      <w:ind w:left="450" w:hanging="450"/>
      <w:jc w:val="both"/>
    </w:pPr>
    <w:rPr>
      <w:rFonts w:ascii="Times New Roman" w:hAnsi="Times New Roman" w:cs="Times New Roman"/>
      <w:b/>
      <w:sz w:val="24"/>
      <w:szCs w:val="24"/>
    </w:rPr>
  </w:style>
  <w:style w:type="character" w:customStyle="1" w:styleId="EPChar">
    <w:name w:val="EP Char"/>
    <w:basedOn w:val="ListParagraphChar"/>
    <w:link w:val="EP"/>
    <w:rsid w:val="003470B3"/>
    <w:rPr>
      <w:rFonts w:ascii="Times New Roman" w:hAnsi="Times New Roman" w:cs="Times New Roman"/>
      <w:b/>
      <w:sz w:val="24"/>
      <w:szCs w:val="24"/>
    </w:rPr>
  </w:style>
  <w:style w:type="paragraph" w:customStyle="1" w:styleId="MT">
    <w:name w:val="MT"/>
    <w:basedOn w:val="ListParagraph"/>
    <w:link w:val="MTChar"/>
    <w:qFormat/>
    <w:rsid w:val="003470B3"/>
    <w:pPr>
      <w:spacing w:after="0" w:line="360" w:lineRule="auto"/>
      <w:ind w:left="1080" w:hanging="360"/>
      <w:jc w:val="both"/>
    </w:pPr>
    <w:rPr>
      <w:rFonts w:ascii="Times New Roman" w:hAnsi="Times New Roman" w:cs="Times New Roman"/>
      <w:sz w:val="24"/>
      <w:szCs w:val="24"/>
    </w:rPr>
  </w:style>
  <w:style w:type="character" w:customStyle="1" w:styleId="MTChar">
    <w:name w:val="MT Char"/>
    <w:basedOn w:val="ListParagraphChar"/>
    <w:link w:val="MT"/>
    <w:rsid w:val="003470B3"/>
    <w:rPr>
      <w:rFonts w:ascii="Times New Roman" w:hAnsi="Times New Roman" w:cs="Times New Roman"/>
      <w:sz w:val="24"/>
      <w:szCs w:val="24"/>
    </w:rPr>
  </w:style>
  <w:style w:type="paragraph" w:customStyle="1" w:styleId="MP">
    <w:name w:val="MP"/>
    <w:basedOn w:val="ListParagraph"/>
    <w:link w:val="MPChar"/>
    <w:qFormat/>
    <w:rsid w:val="003470B3"/>
    <w:pPr>
      <w:spacing w:after="0" w:line="360" w:lineRule="auto"/>
      <w:ind w:left="1080" w:hanging="360"/>
      <w:jc w:val="both"/>
    </w:pPr>
    <w:rPr>
      <w:rFonts w:ascii="Times New Roman" w:hAnsi="Times New Roman" w:cs="Times New Roman"/>
      <w:sz w:val="24"/>
      <w:szCs w:val="24"/>
    </w:rPr>
  </w:style>
  <w:style w:type="character" w:customStyle="1" w:styleId="MPChar">
    <w:name w:val="MP Char"/>
    <w:basedOn w:val="ListParagraphChar"/>
    <w:link w:val="MP"/>
    <w:rsid w:val="003470B3"/>
    <w:rPr>
      <w:rFonts w:ascii="Times New Roman" w:hAnsi="Times New Roman" w:cs="Times New Roman"/>
      <w:sz w:val="24"/>
      <w:szCs w:val="24"/>
    </w:rPr>
  </w:style>
  <w:style w:type="paragraph" w:customStyle="1" w:styleId="BAB3">
    <w:name w:val="BAB3"/>
    <w:basedOn w:val="Normal"/>
    <w:link w:val="BAB3Char"/>
    <w:qFormat/>
    <w:rsid w:val="00E46BF6"/>
    <w:pPr>
      <w:spacing w:line="360" w:lineRule="auto"/>
      <w:jc w:val="center"/>
    </w:pPr>
    <w:rPr>
      <w:rFonts w:ascii="Times New Roman" w:hAnsi="Times New Roman" w:cs="Times New Roman"/>
      <w:b/>
      <w:sz w:val="24"/>
      <w:szCs w:val="24"/>
    </w:rPr>
  </w:style>
  <w:style w:type="character" w:customStyle="1" w:styleId="BAB3Char">
    <w:name w:val="BAB3 Char"/>
    <w:basedOn w:val="DefaultParagraphFont"/>
    <w:link w:val="BAB3"/>
    <w:rsid w:val="00E46BF6"/>
    <w:rPr>
      <w:rFonts w:ascii="Times New Roman" w:hAnsi="Times New Roman" w:cs="Times New Roman"/>
      <w:b/>
      <w:sz w:val="24"/>
      <w:szCs w:val="24"/>
    </w:rPr>
  </w:style>
  <w:style w:type="paragraph" w:customStyle="1" w:styleId="TAD1">
    <w:name w:val="TAD 1"/>
    <w:basedOn w:val="ListParagraph"/>
    <w:link w:val="TAD1Char"/>
    <w:qFormat/>
    <w:rsid w:val="00E46BF6"/>
    <w:pPr>
      <w:tabs>
        <w:tab w:val="left" w:pos="720"/>
        <w:tab w:val="left" w:pos="7290"/>
      </w:tabs>
      <w:spacing w:line="360" w:lineRule="auto"/>
      <w:ind w:left="6120" w:hanging="5760"/>
      <w:jc w:val="both"/>
    </w:pPr>
    <w:rPr>
      <w:rFonts w:ascii="Times New Roman" w:eastAsiaTheme="minorEastAsia" w:hAnsi="Times New Roman" w:cs="Times New Roman"/>
      <w:b/>
      <w:sz w:val="24"/>
      <w:szCs w:val="24"/>
    </w:rPr>
  </w:style>
  <w:style w:type="character" w:customStyle="1" w:styleId="TAD1Char">
    <w:name w:val="TAD 1 Char"/>
    <w:basedOn w:val="ListParagraphChar"/>
    <w:link w:val="TAD1"/>
    <w:rsid w:val="00E46BF6"/>
    <w:rPr>
      <w:rFonts w:ascii="Times New Roman" w:eastAsiaTheme="minorEastAsia" w:hAnsi="Times New Roman" w:cs="Times New Roman"/>
      <w:b/>
      <w:sz w:val="24"/>
      <w:szCs w:val="24"/>
    </w:rPr>
  </w:style>
  <w:style w:type="paragraph" w:customStyle="1" w:styleId="POP2">
    <w:name w:val="POP 2"/>
    <w:basedOn w:val="ListParagraph"/>
    <w:link w:val="POP2Char"/>
    <w:qFormat/>
    <w:rsid w:val="000A5EFF"/>
    <w:pPr>
      <w:spacing w:line="360" w:lineRule="auto"/>
      <w:ind w:hanging="360"/>
      <w:jc w:val="both"/>
    </w:pPr>
    <w:rPr>
      <w:rFonts w:ascii="Times New Roman" w:hAnsi="Times New Roman" w:cs="Times New Roman"/>
      <w:sz w:val="24"/>
      <w:szCs w:val="24"/>
    </w:rPr>
  </w:style>
  <w:style w:type="character" w:customStyle="1" w:styleId="POP2Char">
    <w:name w:val="POP 2 Char"/>
    <w:basedOn w:val="ListParagraphChar"/>
    <w:link w:val="POP2"/>
    <w:rsid w:val="000A5EFF"/>
    <w:rPr>
      <w:rFonts w:ascii="Times New Roman" w:hAnsi="Times New Roman" w:cs="Times New Roman"/>
      <w:sz w:val="24"/>
      <w:szCs w:val="24"/>
    </w:rPr>
  </w:style>
  <w:style w:type="paragraph" w:customStyle="1" w:styleId="SAM2">
    <w:name w:val="SAM 2"/>
    <w:basedOn w:val="ListParagraph"/>
    <w:link w:val="SAM2Char"/>
    <w:qFormat/>
    <w:rsid w:val="00DD7622"/>
    <w:pPr>
      <w:spacing w:line="360" w:lineRule="auto"/>
      <w:ind w:hanging="360"/>
    </w:pPr>
    <w:rPr>
      <w:rFonts w:ascii="Times New Roman" w:hAnsi="Times New Roman" w:cs="Times New Roman"/>
      <w:sz w:val="24"/>
      <w:szCs w:val="24"/>
    </w:rPr>
  </w:style>
  <w:style w:type="character" w:customStyle="1" w:styleId="SAM2Char">
    <w:name w:val="SAM 2 Char"/>
    <w:basedOn w:val="ListParagraphChar"/>
    <w:link w:val="SAM2"/>
    <w:rsid w:val="00DD7622"/>
    <w:rPr>
      <w:rFonts w:ascii="Times New Roman" w:hAnsi="Times New Roman" w:cs="Times New Roman"/>
      <w:sz w:val="24"/>
      <w:szCs w:val="24"/>
    </w:rPr>
  </w:style>
  <w:style w:type="paragraph" w:customStyle="1" w:styleId="ANG2">
    <w:name w:val="ANG 2"/>
    <w:basedOn w:val="ListParagraph"/>
    <w:link w:val="ANG2Char"/>
    <w:qFormat/>
    <w:rsid w:val="00DD7622"/>
    <w:pPr>
      <w:spacing w:after="0" w:line="360" w:lineRule="auto"/>
      <w:ind w:left="1080" w:hanging="360"/>
      <w:jc w:val="both"/>
    </w:pPr>
    <w:rPr>
      <w:rFonts w:ascii="Times New Roman" w:hAnsi="Times New Roman" w:cs="Times New Roman"/>
      <w:sz w:val="24"/>
      <w:szCs w:val="24"/>
    </w:rPr>
  </w:style>
  <w:style w:type="character" w:customStyle="1" w:styleId="ANG2Char">
    <w:name w:val="ANG 2 Char"/>
    <w:basedOn w:val="ListParagraphChar"/>
    <w:link w:val="ANG2"/>
    <w:rsid w:val="00DD7622"/>
    <w:rPr>
      <w:rFonts w:ascii="Times New Roman" w:hAnsi="Times New Roman" w:cs="Times New Roman"/>
      <w:sz w:val="24"/>
      <w:szCs w:val="24"/>
    </w:rPr>
  </w:style>
  <w:style w:type="paragraph" w:customStyle="1" w:styleId="SK2">
    <w:name w:val="SK 2"/>
    <w:basedOn w:val="ListParagraph"/>
    <w:link w:val="SK2Char"/>
    <w:qFormat/>
    <w:rsid w:val="00DD7622"/>
    <w:pPr>
      <w:spacing w:after="0" w:line="360" w:lineRule="auto"/>
      <w:ind w:left="1080" w:hanging="360"/>
      <w:jc w:val="both"/>
    </w:pPr>
    <w:rPr>
      <w:rFonts w:ascii="Times New Roman" w:hAnsi="Times New Roman" w:cs="Times New Roman"/>
      <w:sz w:val="24"/>
      <w:szCs w:val="24"/>
    </w:rPr>
  </w:style>
  <w:style w:type="character" w:customStyle="1" w:styleId="SK2Char">
    <w:name w:val="SK 2 Char"/>
    <w:basedOn w:val="ListParagraphChar"/>
    <w:link w:val="SK2"/>
    <w:rsid w:val="00DD7622"/>
    <w:rPr>
      <w:rFonts w:ascii="Times New Roman" w:hAnsi="Times New Roman" w:cs="Times New Roman"/>
      <w:sz w:val="24"/>
      <w:szCs w:val="24"/>
    </w:rPr>
  </w:style>
  <w:style w:type="paragraph" w:customStyle="1" w:styleId="DOKUM2">
    <w:name w:val="DOKUM 2"/>
    <w:basedOn w:val="ListParagraph"/>
    <w:link w:val="DOKUM2Char"/>
    <w:qFormat/>
    <w:rsid w:val="00DD7622"/>
    <w:pPr>
      <w:spacing w:after="0" w:line="360" w:lineRule="auto"/>
      <w:ind w:left="1080" w:hanging="360"/>
      <w:jc w:val="both"/>
    </w:pPr>
    <w:rPr>
      <w:rFonts w:ascii="Times New Roman" w:hAnsi="Times New Roman" w:cs="Times New Roman"/>
      <w:sz w:val="24"/>
      <w:szCs w:val="24"/>
    </w:rPr>
  </w:style>
  <w:style w:type="character" w:customStyle="1" w:styleId="DOKUM2Char">
    <w:name w:val="DOKUM 2 Char"/>
    <w:basedOn w:val="ListParagraphChar"/>
    <w:link w:val="DOKUM2"/>
    <w:rsid w:val="00DD7622"/>
    <w:rPr>
      <w:rFonts w:ascii="Times New Roman" w:hAnsi="Times New Roman" w:cs="Times New Roman"/>
      <w:sz w:val="24"/>
      <w:szCs w:val="24"/>
    </w:rPr>
  </w:style>
  <w:style w:type="paragraph" w:customStyle="1" w:styleId="UV2">
    <w:name w:val="UV 2"/>
    <w:basedOn w:val="ListParagraph"/>
    <w:link w:val="UV2Char"/>
    <w:qFormat/>
    <w:rsid w:val="00132527"/>
    <w:pPr>
      <w:spacing w:after="0" w:line="360" w:lineRule="auto"/>
      <w:ind w:left="1170" w:hanging="360"/>
      <w:jc w:val="both"/>
    </w:pPr>
    <w:rPr>
      <w:rFonts w:ascii="Times New Roman" w:hAnsi="Times New Roman" w:cs="Times New Roman"/>
      <w:sz w:val="24"/>
      <w:szCs w:val="24"/>
    </w:rPr>
  </w:style>
  <w:style w:type="character" w:customStyle="1" w:styleId="UV2Char">
    <w:name w:val="UV 2 Char"/>
    <w:basedOn w:val="ListParagraphChar"/>
    <w:link w:val="UV2"/>
    <w:rsid w:val="00132527"/>
    <w:rPr>
      <w:rFonts w:ascii="Times New Roman" w:hAnsi="Times New Roman" w:cs="Times New Roman"/>
      <w:sz w:val="24"/>
      <w:szCs w:val="24"/>
    </w:rPr>
  </w:style>
  <w:style w:type="paragraph" w:customStyle="1" w:styleId="ur2">
    <w:name w:val="ur 2"/>
    <w:basedOn w:val="ListParagraph"/>
    <w:link w:val="ur2Char"/>
    <w:qFormat/>
    <w:rsid w:val="00132527"/>
    <w:pPr>
      <w:spacing w:line="360" w:lineRule="auto"/>
      <w:ind w:left="1170" w:hanging="360"/>
      <w:jc w:val="both"/>
    </w:pPr>
    <w:rPr>
      <w:rFonts w:ascii="Times New Roman" w:hAnsi="Times New Roman" w:cs="Times New Roman"/>
      <w:sz w:val="24"/>
      <w:szCs w:val="24"/>
    </w:rPr>
  </w:style>
  <w:style w:type="character" w:customStyle="1" w:styleId="ur2Char">
    <w:name w:val="ur 2 Char"/>
    <w:basedOn w:val="ListParagraphChar"/>
    <w:link w:val="ur2"/>
    <w:rsid w:val="00132527"/>
    <w:rPr>
      <w:rFonts w:ascii="Times New Roman" w:hAnsi="Times New Roman" w:cs="Times New Roman"/>
      <w:sz w:val="24"/>
      <w:szCs w:val="24"/>
    </w:rPr>
  </w:style>
  <w:style w:type="paragraph" w:customStyle="1" w:styleId="TAD2">
    <w:name w:val="TAD 2"/>
    <w:basedOn w:val="ListParagraph"/>
    <w:link w:val="TAD2Char"/>
    <w:qFormat/>
    <w:rsid w:val="00132527"/>
    <w:pPr>
      <w:tabs>
        <w:tab w:val="left" w:pos="720"/>
        <w:tab w:val="left" w:pos="7290"/>
      </w:tabs>
      <w:spacing w:line="360" w:lineRule="auto"/>
      <w:ind w:hanging="360"/>
      <w:jc w:val="both"/>
    </w:pPr>
    <w:rPr>
      <w:rFonts w:ascii="Times New Roman" w:eastAsiaTheme="minorEastAsia" w:hAnsi="Times New Roman" w:cs="Times New Roman"/>
      <w:b/>
      <w:sz w:val="24"/>
      <w:szCs w:val="24"/>
    </w:rPr>
  </w:style>
  <w:style w:type="character" w:customStyle="1" w:styleId="TAD2Char">
    <w:name w:val="TAD 2 Char"/>
    <w:basedOn w:val="ListParagraphChar"/>
    <w:link w:val="TAD2"/>
    <w:rsid w:val="00132527"/>
    <w:rPr>
      <w:rFonts w:ascii="Times New Roman" w:eastAsiaTheme="minorEastAsia" w:hAnsi="Times New Roman" w:cs="Times New Roman"/>
      <w:b/>
      <w:sz w:val="24"/>
      <w:szCs w:val="24"/>
    </w:rPr>
  </w:style>
  <w:style w:type="paragraph" w:customStyle="1" w:styleId="PH2">
    <w:name w:val="PH 2"/>
    <w:basedOn w:val="ListParagraph"/>
    <w:link w:val="PH2Char"/>
    <w:qFormat/>
    <w:rsid w:val="00132527"/>
    <w:pPr>
      <w:tabs>
        <w:tab w:val="left" w:pos="720"/>
        <w:tab w:val="left" w:pos="7290"/>
      </w:tabs>
      <w:spacing w:line="360" w:lineRule="auto"/>
      <w:ind w:hanging="360"/>
    </w:pPr>
    <w:rPr>
      <w:rFonts w:ascii="Times New Roman" w:eastAsiaTheme="minorEastAsia" w:hAnsi="Times New Roman" w:cs="Times New Roman"/>
      <w:b/>
      <w:sz w:val="24"/>
      <w:szCs w:val="24"/>
    </w:rPr>
  </w:style>
  <w:style w:type="character" w:customStyle="1" w:styleId="PH2Char">
    <w:name w:val="PH 2 Char"/>
    <w:basedOn w:val="ListParagraphChar"/>
    <w:link w:val="PH2"/>
    <w:rsid w:val="00132527"/>
    <w:rPr>
      <w:rFonts w:ascii="Times New Roman" w:eastAsiaTheme="minorEastAsia" w:hAnsi="Times New Roman" w:cs="Times New Roman"/>
      <w:b/>
      <w:sz w:val="24"/>
      <w:szCs w:val="24"/>
    </w:rPr>
  </w:style>
  <w:style w:type="paragraph" w:customStyle="1" w:styleId="PN3">
    <w:name w:val="PN 3"/>
    <w:basedOn w:val="ListParagraph"/>
    <w:link w:val="PN3Char"/>
    <w:qFormat/>
    <w:rsid w:val="00132527"/>
    <w:pPr>
      <w:tabs>
        <w:tab w:val="left" w:pos="720"/>
        <w:tab w:val="left" w:pos="7290"/>
      </w:tabs>
      <w:spacing w:line="360" w:lineRule="auto"/>
      <w:ind w:left="1080" w:hanging="360"/>
    </w:pPr>
    <w:rPr>
      <w:rFonts w:ascii="Times New Roman" w:eastAsiaTheme="minorEastAsia" w:hAnsi="Times New Roman" w:cs="Times New Roman"/>
      <w:sz w:val="24"/>
      <w:szCs w:val="24"/>
    </w:rPr>
  </w:style>
  <w:style w:type="character" w:customStyle="1" w:styleId="PN3Char">
    <w:name w:val="PN 3 Char"/>
    <w:basedOn w:val="ListParagraphChar"/>
    <w:link w:val="PN3"/>
    <w:rsid w:val="00132527"/>
    <w:rPr>
      <w:rFonts w:ascii="Times New Roman" w:eastAsiaTheme="minorEastAsia" w:hAnsi="Times New Roman" w:cs="Times New Roman"/>
      <w:sz w:val="24"/>
      <w:szCs w:val="24"/>
    </w:rPr>
  </w:style>
  <w:style w:type="paragraph" w:customStyle="1" w:styleId="AK3">
    <w:name w:val="AK 3"/>
    <w:basedOn w:val="ListParagraph"/>
    <w:link w:val="AK3Char"/>
    <w:qFormat/>
    <w:rsid w:val="00132527"/>
    <w:pPr>
      <w:tabs>
        <w:tab w:val="left" w:pos="1423"/>
        <w:tab w:val="left" w:pos="7290"/>
      </w:tabs>
      <w:ind w:left="1080" w:hanging="360"/>
    </w:pPr>
    <w:rPr>
      <w:rFonts w:ascii="Times New Roman" w:hAnsi="Times New Roman" w:cs="Times New Roman"/>
      <w:sz w:val="24"/>
      <w:szCs w:val="24"/>
    </w:rPr>
  </w:style>
  <w:style w:type="character" w:customStyle="1" w:styleId="AK3Char">
    <w:name w:val="AK 3 Char"/>
    <w:basedOn w:val="ListParagraphChar"/>
    <w:link w:val="AK3"/>
    <w:rsid w:val="00132527"/>
    <w:rPr>
      <w:rFonts w:ascii="Times New Roman" w:hAnsi="Times New Roman" w:cs="Times New Roman"/>
      <w:sz w:val="24"/>
      <w:szCs w:val="24"/>
    </w:rPr>
  </w:style>
  <w:style w:type="paragraph" w:customStyle="1" w:styleId="KD3">
    <w:name w:val="KD 3"/>
    <w:basedOn w:val="ListParagraph"/>
    <w:link w:val="KD3Char"/>
    <w:qFormat/>
    <w:rsid w:val="00132527"/>
    <w:pPr>
      <w:tabs>
        <w:tab w:val="left" w:pos="1357"/>
      </w:tabs>
      <w:ind w:left="1080" w:hanging="360"/>
    </w:pPr>
    <w:rPr>
      <w:rFonts w:ascii="Times New Roman" w:hAnsi="Times New Roman" w:cs="Times New Roman"/>
      <w:sz w:val="24"/>
      <w:szCs w:val="24"/>
    </w:rPr>
  </w:style>
  <w:style w:type="character" w:customStyle="1" w:styleId="KD3Char">
    <w:name w:val="KD 3 Char"/>
    <w:basedOn w:val="ListParagraphChar"/>
    <w:link w:val="KD3"/>
    <w:rsid w:val="00132527"/>
    <w:rPr>
      <w:rFonts w:ascii="Times New Roman" w:hAnsi="Times New Roman" w:cs="Times New Roman"/>
      <w:sz w:val="24"/>
      <w:szCs w:val="24"/>
    </w:rPr>
  </w:style>
  <w:style w:type="paragraph" w:customStyle="1" w:styleId="HP3">
    <w:name w:val="HP 3"/>
    <w:basedOn w:val="ListParagraph"/>
    <w:link w:val="HP3Char"/>
    <w:qFormat/>
    <w:rsid w:val="00132527"/>
    <w:pPr>
      <w:tabs>
        <w:tab w:val="left" w:pos="1357"/>
      </w:tabs>
      <w:spacing w:line="360" w:lineRule="auto"/>
      <w:ind w:left="1080" w:hanging="360"/>
    </w:pPr>
    <w:rPr>
      <w:rFonts w:ascii="Times New Roman" w:eastAsiaTheme="minorEastAsia" w:hAnsi="Times New Roman" w:cs="Times New Roman"/>
      <w:sz w:val="24"/>
      <w:szCs w:val="24"/>
    </w:rPr>
  </w:style>
  <w:style w:type="character" w:customStyle="1" w:styleId="HP3Char">
    <w:name w:val="HP 3 Char"/>
    <w:basedOn w:val="ListParagraphChar"/>
    <w:link w:val="HP3"/>
    <w:rsid w:val="00132527"/>
    <w:rPr>
      <w:rFonts w:ascii="Times New Roman" w:eastAsiaTheme="minorEastAsia" w:hAnsi="Times New Roman" w:cs="Times New Roman"/>
      <w:sz w:val="24"/>
      <w:szCs w:val="24"/>
    </w:rPr>
  </w:style>
  <w:style w:type="paragraph" w:customStyle="1" w:styleId="UJIT3">
    <w:name w:val="UJI T 3"/>
    <w:basedOn w:val="ListParagraph"/>
    <w:link w:val="UJIT3Char"/>
    <w:qFormat/>
    <w:rsid w:val="00132527"/>
    <w:pPr>
      <w:tabs>
        <w:tab w:val="left" w:pos="1357"/>
      </w:tabs>
      <w:spacing w:line="360" w:lineRule="auto"/>
      <w:ind w:left="1080" w:hanging="360"/>
    </w:pPr>
    <w:rPr>
      <w:rFonts w:ascii="Times New Roman" w:eastAsiaTheme="minorEastAsia" w:hAnsi="Times New Roman" w:cs="Times New Roman"/>
      <w:sz w:val="24"/>
      <w:szCs w:val="24"/>
    </w:rPr>
  </w:style>
  <w:style w:type="character" w:customStyle="1" w:styleId="UJIT3Char">
    <w:name w:val="UJI T 3 Char"/>
    <w:basedOn w:val="ListParagraphChar"/>
    <w:link w:val="UJIT3"/>
    <w:rsid w:val="00132527"/>
    <w:rPr>
      <w:rFonts w:ascii="Times New Roman" w:eastAsiaTheme="minorEastAsia" w:hAnsi="Times New Roman" w:cs="Times New Roman"/>
      <w:sz w:val="24"/>
      <w:szCs w:val="24"/>
    </w:rPr>
  </w:style>
  <w:style w:type="paragraph" w:customStyle="1" w:styleId="HIP1">
    <w:name w:val="HIP 1"/>
    <w:basedOn w:val="ListParagraph"/>
    <w:link w:val="HIP1Char"/>
    <w:qFormat/>
    <w:rsid w:val="00AA0DD7"/>
    <w:pPr>
      <w:spacing w:after="0" w:line="360" w:lineRule="auto"/>
      <w:ind w:left="360" w:hanging="360"/>
      <w:jc w:val="both"/>
    </w:pPr>
    <w:rPr>
      <w:rFonts w:ascii="Times New Roman" w:hAnsi="Times New Roman" w:cs="Times New Roman"/>
      <w:b/>
      <w:sz w:val="24"/>
      <w:szCs w:val="24"/>
    </w:rPr>
  </w:style>
  <w:style w:type="character" w:customStyle="1" w:styleId="HIP1Char">
    <w:name w:val="HIP 1 Char"/>
    <w:basedOn w:val="ListParagraphChar"/>
    <w:link w:val="HIP1"/>
    <w:rsid w:val="00AA0DD7"/>
    <w:rPr>
      <w:rFonts w:ascii="Times New Roman" w:hAnsi="Times New Roman" w:cs="Times New Roman"/>
      <w:b/>
      <w:sz w:val="24"/>
      <w:szCs w:val="24"/>
    </w:rPr>
  </w:style>
  <w:style w:type="table" w:styleId="MediumShading2-Accent2">
    <w:name w:val="Medium Shading 2 Accent 2"/>
    <w:basedOn w:val="TableNormal"/>
    <w:uiPriority w:val="64"/>
    <w:rsid w:val="00F951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D863A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D863A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D863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laceholderText">
    <w:name w:val="Placeholder Text"/>
    <w:basedOn w:val="DefaultParagraphFont"/>
    <w:uiPriority w:val="99"/>
    <w:semiHidden/>
    <w:rsid w:val="00C60E49"/>
    <w:rPr>
      <w:color w:val="808080"/>
    </w:rPr>
  </w:style>
  <w:style w:type="character" w:styleId="Hyperlink">
    <w:name w:val="Hyperlink"/>
    <w:basedOn w:val="DefaultParagraphFont"/>
    <w:uiPriority w:val="99"/>
    <w:unhideWhenUsed/>
    <w:rsid w:val="00D83428"/>
    <w:rPr>
      <w:color w:val="0000FF" w:themeColor="hyperlink"/>
      <w:u w:val="single"/>
    </w:rPr>
  </w:style>
  <w:style w:type="paragraph" w:customStyle="1" w:styleId="KATAPENGANTAR">
    <w:name w:val="KATA PENGANTAR"/>
    <w:basedOn w:val="Normal"/>
    <w:link w:val="KATAPENGANTARChar"/>
    <w:qFormat/>
    <w:rsid w:val="00917484"/>
    <w:pPr>
      <w:spacing w:line="360" w:lineRule="auto"/>
    </w:pPr>
    <w:rPr>
      <w:rFonts w:ascii="Times New Roman" w:hAnsi="Times New Roman" w:cs="Times New Roman"/>
      <w:b/>
      <w:sz w:val="24"/>
      <w:szCs w:val="24"/>
    </w:rPr>
  </w:style>
  <w:style w:type="character" w:customStyle="1" w:styleId="KATAPENGANTARChar">
    <w:name w:val="KATA PENGANTAR Char"/>
    <w:basedOn w:val="DefaultParagraphFont"/>
    <w:link w:val="KATAPENGANTAR"/>
    <w:rsid w:val="00917484"/>
    <w:rPr>
      <w:rFonts w:ascii="Times New Roman" w:hAnsi="Times New Roman" w:cs="Times New Roman"/>
      <w:b/>
      <w:sz w:val="24"/>
      <w:szCs w:val="24"/>
    </w:rPr>
  </w:style>
  <w:style w:type="paragraph" w:customStyle="1" w:styleId="DAFTARISI">
    <w:name w:val="DAFTAR ISI"/>
    <w:basedOn w:val="Normal"/>
    <w:link w:val="DAFTARISIChar"/>
    <w:qFormat/>
    <w:rsid w:val="00917484"/>
    <w:pPr>
      <w:spacing w:line="360" w:lineRule="auto"/>
    </w:pPr>
    <w:rPr>
      <w:rFonts w:ascii="Times New Roman" w:hAnsi="Times New Roman" w:cs="Times New Roman"/>
      <w:b/>
      <w:sz w:val="24"/>
      <w:szCs w:val="24"/>
    </w:rPr>
  </w:style>
  <w:style w:type="character" w:customStyle="1" w:styleId="DAFTARISIChar">
    <w:name w:val="DAFTAR ISI Char"/>
    <w:basedOn w:val="DefaultParagraphFont"/>
    <w:link w:val="DAFTARISI"/>
    <w:rsid w:val="00917484"/>
    <w:rPr>
      <w:rFonts w:ascii="Times New Roman" w:hAnsi="Times New Roman" w:cs="Times New Roman"/>
      <w:b/>
      <w:sz w:val="24"/>
      <w:szCs w:val="24"/>
    </w:rPr>
  </w:style>
  <w:style w:type="paragraph" w:customStyle="1" w:styleId="DAFTARTABEL">
    <w:name w:val="DAFTAR TABEL"/>
    <w:basedOn w:val="Normal"/>
    <w:link w:val="DAFTARTABELChar"/>
    <w:qFormat/>
    <w:rsid w:val="00917484"/>
    <w:pPr>
      <w:spacing w:line="360" w:lineRule="auto"/>
    </w:pPr>
    <w:rPr>
      <w:rFonts w:ascii="Times New Roman" w:hAnsi="Times New Roman" w:cs="Times New Roman"/>
      <w:b/>
      <w:sz w:val="24"/>
      <w:szCs w:val="24"/>
    </w:rPr>
  </w:style>
  <w:style w:type="character" w:customStyle="1" w:styleId="DAFTARTABELChar">
    <w:name w:val="DAFTAR TABEL Char"/>
    <w:basedOn w:val="DefaultParagraphFont"/>
    <w:link w:val="DAFTARTABEL"/>
    <w:rsid w:val="00917484"/>
    <w:rPr>
      <w:rFonts w:ascii="Times New Roman" w:hAnsi="Times New Roman" w:cs="Times New Roman"/>
      <w:b/>
      <w:sz w:val="24"/>
      <w:szCs w:val="24"/>
    </w:rPr>
  </w:style>
  <w:style w:type="paragraph" w:customStyle="1" w:styleId="BAB1PEND">
    <w:name w:val="BAB 1 PEND"/>
    <w:basedOn w:val="Normal"/>
    <w:link w:val="BAB1PENDChar"/>
    <w:qFormat/>
    <w:rsid w:val="00917484"/>
    <w:pPr>
      <w:spacing w:line="360" w:lineRule="auto"/>
      <w:jc w:val="center"/>
    </w:pPr>
    <w:rPr>
      <w:rFonts w:ascii="Times New Roman" w:hAnsi="Times New Roman" w:cs="Times New Roman"/>
      <w:b/>
      <w:sz w:val="24"/>
      <w:szCs w:val="24"/>
    </w:rPr>
  </w:style>
  <w:style w:type="character" w:customStyle="1" w:styleId="BAB1PENDChar">
    <w:name w:val="BAB 1 PEND Char"/>
    <w:basedOn w:val="DefaultParagraphFont"/>
    <w:link w:val="BAB1PEND"/>
    <w:rsid w:val="00917484"/>
    <w:rPr>
      <w:rFonts w:ascii="Times New Roman" w:hAnsi="Times New Roman" w:cs="Times New Roman"/>
      <w:b/>
      <w:sz w:val="24"/>
      <w:szCs w:val="24"/>
    </w:rPr>
  </w:style>
  <w:style w:type="paragraph" w:customStyle="1" w:styleId="LATBEKMAS">
    <w:name w:val="LATBEK MAS"/>
    <w:basedOn w:val="ListParagraph"/>
    <w:link w:val="LATBEKMASChar"/>
    <w:qFormat/>
    <w:rsid w:val="00917484"/>
    <w:pPr>
      <w:spacing w:line="360" w:lineRule="auto"/>
      <w:ind w:hanging="720"/>
      <w:jc w:val="both"/>
    </w:pPr>
    <w:rPr>
      <w:rFonts w:ascii="Times New Roman" w:hAnsi="Times New Roman" w:cs="Times New Roman"/>
      <w:b/>
      <w:sz w:val="24"/>
      <w:szCs w:val="24"/>
    </w:rPr>
  </w:style>
  <w:style w:type="character" w:customStyle="1" w:styleId="LATBEKMASChar">
    <w:name w:val="LATBEK MAS Char"/>
    <w:basedOn w:val="ListParagraphChar"/>
    <w:link w:val="LATBEKMAS"/>
    <w:rsid w:val="00917484"/>
    <w:rPr>
      <w:rFonts w:ascii="Times New Roman" w:hAnsi="Times New Roman" w:cs="Times New Roman"/>
      <w:b/>
      <w:sz w:val="24"/>
      <w:szCs w:val="24"/>
    </w:rPr>
  </w:style>
  <w:style w:type="paragraph" w:customStyle="1" w:styleId="identifikasi">
    <w:name w:val="identifikasi"/>
    <w:basedOn w:val="ListParagraph"/>
    <w:link w:val="identifikasiChar"/>
    <w:qFormat/>
    <w:rsid w:val="00917484"/>
    <w:pPr>
      <w:spacing w:after="0" w:line="360" w:lineRule="auto"/>
      <w:ind w:hanging="720"/>
      <w:jc w:val="both"/>
    </w:pPr>
    <w:rPr>
      <w:rFonts w:ascii="Times New Roman" w:hAnsi="Times New Roman" w:cs="Times New Roman"/>
      <w:b/>
      <w:bCs/>
      <w:sz w:val="24"/>
      <w:szCs w:val="24"/>
    </w:rPr>
  </w:style>
  <w:style w:type="character" w:customStyle="1" w:styleId="identifikasiChar">
    <w:name w:val="identifikasi Char"/>
    <w:basedOn w:val="ListParagraphChar"/>
    <w:link w:val="identifikasi"/>
    <w:rsid w:val="00917484"/>
    <w:rPr>
      <w:rFonts w:ascii="Times New Roman" w:hAnsi="Times New Roman" w:cs="Times New Roman"/>
      <w:b/>
      <w:bCs/>
      <w:sz w:val="24"/>
      <w:szCs w:val="24"/>
    </w:rPr>
  </w:style>
  <w:style w:type="paragraph" w:customStyle="1" w:styleId="rumusanmasalah">
    <w:name w:val="rumusan masalah"/>
    <w:basedOn w:val="RM"/>
    <w:link w:val="rumusanmasalahChar"/>
    <w:qFormat/>
    <w:rsid w:val="00917484"/>
    <w:pPr>
      <w:spacing w:after="0"/>
      <w:ind w:left="720" w:hanging="720"/>
    </w:pPr>
  </w:style>
  <w:style w:type="character" w:customStyle="1" w:styleId="rumusanmasalahChar">
    <w:name w:val="rumusan masalah Char"/>
    <w:basedOn w:val="RMChar"/>
    <w:link w:val="rumusanmasalah"/>
    <w:rsid w:val="00917484"/>
    <w:rPr>
      <w:rFonts w:ascii="Times New Roman" w:hAnsi="Times New Roman" w:cs="Times New Roman"/>
      <w:b/>
      <w:sz w:val="24"/>
      <w:szCs w:val="24"/>
    </w:rPr>
  </w:style>
  <w:style w:type="paragraph" w:customStyle="1" w:styleId="tujuanpenelitian">
    <w:name w:val="tujuan penelitian"/>
    <w:basedOn w:val="TP"/>
    <w:link w:val="tujuanpenelitianChar"/>
    <w:qFormat/>
    <w:rsid w:val="00917484"/>
    <w:pPr>
      <w:spacing w:after="0"/>
      <w:ind w:left="720" w:hanging="720"/>
    </w:pPr>
  </w:style>
  <w:style w:type="character" w:customStyle="1" w:styleId="tujuanpenelitianChar">
    <w:name w:val="tujuan penelitian Char"/>
    <w:basedOn w:val="TPChar"/>
    <w:link w:val="tujuanpenelitian"/>
    <w:rsid w:val="00917484"/>
    <w:rPr>
      <w:rFonts w:ascii="Times New Roman" w:hAnsi="Times New Roman" w:cs="Times New Roman"/>
      <w:b/>
      <w:sz w:val="24"/>
      <w:szCs w:val="24"/>
    </w:rPr>
  </w:style>
  <w:style w:type="paragraph" w:customStyle="1" w:styleId="manfaatpenelitian">
    <w:name w:val="manfaat penelitian"/>
    <w:basedOn w:val="EP"/>
    <w:link w:val="manfaatpenelitianChar"/>
    <w:qFormat/>
    <w:rsid w:val="00917484"/>
    <w:pPr>
      <w:spacing w:after="0"/>
      <w:ind w:left="720" w:hanging="720"/>
    </w:pPr>
  </w:style>
  <w:style w:type="character" w:customStyle="1" w:styleId="manfaatpenelitianChar">
    <w:name w:val="manfaat penelitian Char"/>
    <w:basedOn w:val="EPChar"/>
    <w:link w:val="manfaatpenelitian"/>
    <w:rsid w:val="00917484"/>
    <w:rPr>
      <w:rFonts w:ascii="Times New Roman" w:hAnsi="Times New Roman" w:cs="Times New Roman"/>
      <w:b/>
      <w:sz w:val="24"/>
      <w:szCs w:val="24"/>
    </w:rPr>
  </w:style>
  <w:style w:type="paragraph" w:customStyle="1" w:styleId="bab2kaj">
    <w:name w:val="bab 2 kaj"/>
    <w:basedOn w:val="Normal"/>
    <w:link w:val="bab2kajChar"/>
    <w:qFormat/>
    <w:rsid w:val="00917484"/>
    <w:pPr>
      <w:spacing w:line="360" w:lineRule="auto"/>
      <w:jc w:val="center"/>
    </w:pPr>
    <w:rPr>
      <w:rFonts w:ascii="Times New Roman" w:hAnsi="Times New Roman" w:cs="Times New Roman"/>
      <w:b/>
      <w:sz w:val="24"/>
      <w:szCs w:val="24"/>
    </w:rPr>
  </w:style>
  <w:style w:type="character" w:customStyle="1" w:styleId="bab2kajChar">
    <w:name w:val="bab 2 kaj Char"/>
    <w:basedOn w:val="DefaultParagraphFont"/>
    <w:link w:val="bab2kaj"/>
    <w:rsid w:val="00917484"/>
    <w:rPr>
      <w:rFonts w:ascii="Times New Roman" w:hAnsi="Times New Roman" w:cs="Times New Roman"/>
      <w:b/>
      <w:sz w:val="24"/>
      <w:szCs w:val="24"/>
    </w:rPr>
  </w:style>
  <w:style w:type="paragraph" w:customStyle="1" w:styleId="baba2minatber">
    <w:name w:val="baba 2 minat ber"/>
    <w:basedOn w:val="ListParagraph"/>
    <w:link w:val="baba2minatberChar"/>
    <w:qFormat/>
    <w:rsid w:val="00917484"/>
    <w:pPr>
      <w:spacing w:line="360" w:lineRule="auto"/>
      <w:ind w:hanging="720"/>
    </w:pPr>
    <w:rPr>
      <w:rFonts w:ascii="Times New Roman" w:hAnsi="Times New Roman" w:cs="Times New Roman"/>
      <w:b/>
      <w:bCs/>
      <w:sz w:val="24"/>
      <w:szCs w:val="24"/>
    </w:rPr>
  </w:style>
  <w:style w:type="character" w:customStyle="1" w:styleId="baba2minatberChar">
    <w:name w:val="baba 2 minat ber Char"/>
    <w:basedOn w:val="ListParagraphChar"/>
    <w:link w:val="baba2minatber"/>
    <w:rsid w:val="00917484"/>
    <w:rPr>
      <w:rFonts w:ascii="Times New Roman" w:hAnsi="Times New Roman" w:cs="Times New Roman"/>
      <w:b/>
      <w:bCs/>
      <w:sz w:val="24"/>
      <w:szCs w:val="24"/>
    </w:rPr>
  </w:style>
  <w:style w:type="paragraph" w:customStyle="1" w:styleId="definisiminat">
    <w:name w:val="definisi minat"/>
    <w:basedOn w:val="ListParagraph"/>
    <w:link w:val="definisiminatChar"/>
    <w:qFormat/>
    <w:rsid w:val="00917484"/>
    <w:pPr>
      <w:spacing w:after="0" w:line="360" w:lineRule="auto"/>
      <w:ind w:hanging="720"/>
    </w:pPr>
    <w:rPr>
      <w:rFonts w:ascii="Times New Roman" w:hAnsi="Times New Roman" w:cs="Times New Roman"/>
      <w:b/>
      <w:bCs/>
      <w:sz w:val="24"/>
      <w:szCs w:val="24"/>
    </w:rPr>
  </w:style>
  <w:style w:type="character" w:customStyle="1" w:styleId="definisiminatChar">
    <w:name w:val="definisi minat Char"/>
    <w:basedOn w:val="ListParagraphChar"/>
    <w:link w:val="definisiminat"/>
    <w:rsid w:val="00917484"/>
    <w:rPr>
      <w:rFonts w:ascii="Times New Roman" w:hAnsi="Times New Roman" w:cs="Times New Roman"/>
      <w:b/>
      <w:bCs/>
      <w:sz w:val="24"/>
      <w:szCs w:val="24"/>
    </w:rPr>
  </w:style>
  <w:style w:type="paragraph" w:customStyle="1" w:styleId="indikatorminat">
    <w:name w:val="indikator minat"/>
    <w:basedOn w:val="ListParagraph"/>
    <w:link w:val="indikatorminatChar"/>
    <w:qFormat/>
    <w:rsid w:val="00917484"/>
    <w:pPr>
      <w:spacing w:after="0" w:line="360" w:lineRule="auto"/>
      <w:ind w:hanging="720"/>
      <w:jc w:val="both"/>
    </w:pPr>
    <w:rPr>
      <w:rFonts w:ascii="Times New Roman" w:hAnsi="Times New Roman" w:cs="Times New Roman"/>
      <w:b/>
      <w:bCs/>
      <w:sz w:val="24"/>
      <w:szCs w:val="24"/>
    </w:rPr>
  </w:style>
  <w:style w:type="character" w:customStyle="1" w:styleId="indikatorminatChar">
    <w:name w:val="indikator minat Char"/>
    <w:basedOn w:val="ListParagraphChar"/>
    <w:link w:val="indikatorminat"/>
    <w:rsid w:val="00917484"/>
    <w:rPr>
      <w:rFonts w:ascii="Times New Roman" w:hAnsi="Times New Roman" w:cs="Times New Roman"/>
      <w:b/>
      <w:bCs/>
      <w:sz w:val="24"/>
      <w:szCs w:val="24"/>
    </w:rPr>
  </w:style>
  <w:style w:type="paragraph" w:customStyle="1" w:styleId="kecerdasanmenghadapitantangan">
    <w:name w:val="kecerdasan menghadapi tantangan"/>
    <w:basedOn w:val="ListParagraph"/>
    <w:link w:val="kecerdasanmenghadapitantanganChar"/>
    <w:qFormat/>
    <w:rsid w:val="00917484"/>
    <w:pPr>
      <w:spacing w:line="360" w:lineRule="auto"/>
      <w:ind w:hanging="720"/>
      <w:jc w:val="both"/>
    </w:pPr>
    <w:rPr>
      <w:rFonts w:ascii="Times New Roman" w:hAnsi="Times New Roman" w:cs="Times New Roman"/>
      <w:b/>
      <w:bCs/>
      <w:sz w:val="24"/>
      <w:szCs w:val="24"/>
    </w:rPr>
  </w:style>
  <w:style w:type="character" w:customStyle="1" w:styleId="kecerdasanmenghadapitantanganChar">
    <w:name w:val="kecerdasan menghadapi tantangan Char"/>
    <w:basedOn w:val="ListParagraphChar"/>
    <w:link w:val="kecerdasanmenghadapitantangan"/>
    <w:rsid w:val="00917484"/>
    <w:rPr>
      <w:rFonts w:ascii="Times New Roman" w:hAnsi="Times New Roman" w:cs="Times New Roman"/>
      <w:b/>
      <w:bCs/>
      <w:sz w:val="24"/>
      <w:szCs w:val="24"/>
    </w:rPr>
  </w:style>
  <w:style w:type="paragraph" w:customStyle="1" w:styleId="definisikecerdasan">
    <w:name w:val="definisi kecerdasan"/>
    <w:basedOn w:val="ListParagraph"/>
    <w:link w:val="definisikecerdasanChar"/>
    <w:qFormat/>
    <w:rsid w:val="00917484"/>
    <w:pPr>
      <w:spacing w:after="0" w:line="360" w:lineRule="auto"/>
      <w:ind w:hanging="720"/>
      <w:jc w:val="both"/>
    </w:pPr>
    <w:rPr>
      <w:rFonts w:ascii="Times New Roman" w:hAnsi="Times New Roman" w:cs="Times New Roman"/>
      <w:b/>
      <w:bCs/>
      <w:sz w:val="24"/>
      <w:szCs w:val="24"/>
    </w:rPr>
  </w:style>
  <w:style w:type="character" w:customStyle="1" w:styleId="definisikecerdasanChar">
    <w:name w:val="definisi kecerdasan Char"/>
    <w:basedOn w:val="ListParagraphChar"/>
    <w:link w:val="definisikecerdasan"/>
    <w:rsid w:val="00917484"/>
    <w:rPr>
      <w:rFonts w:ascii="Times New Roman" w:hAnsi="Times New Roman" w:cs="Times New Roman"/>
      <w:b/>
      <w:bCs/>
      <w:sz w:val="24"/>
      <w:szCs w:val="24"/>
    </w:rPr>
  </w:style>
  <w:style w:type="paragraph" w:customStyle="1" w:styleId="kontribusikecerdasan">
    <w:name w:val="kontribusi kecerdasan"/>
    <w:basedOn w:val="ListParagraph"/>
    <w:link w:val="kontribusikecerdasanChar"/>
    <w:qFormat/>
    <w:rsid w:val="00917484"/>
    <w:pPr>
      <w:spacing w:after="0" w:line="360" w:lineRule="auto"/>
      <w:ind w:hanging="720"/>
      <w:jc w:val="both"/>
    </w:pPr>
    <w:rPr>
      <w:rFonts w:ascii="Times New Roman" w:hAnsi="Times New Roman" w:cs="Times New Roman"/>
      <w:b/>
      <w:bCs/>
      <w:sz w:val="24"/>
      <w:szCs w:val="24"/>
    </w:rPr>
  </w:style>
  <w:style w:type="character" w:customStyle="1" w:styleId="kontribusikecerdasanChar">
    <w:name w:val="kontribusi kecerdasan Char"/>
    <w:basedOn w:val="ListParagraphChar"/>
    <w:link w:val="kontribusikecerdasan"/>
    <w:rsid w:val="00917484"/>
    <w:rPr>
      <w:rFonts w:ascii="Times New Roman" w:hAnsi="Times New Roman" w:cs="Times New Roman"/>
      <w:b/>
      <w:bCs/>
      <w:sz w:val="24"/>
      <w:szCs w:val="24"/>
    </w:rPr>
  </w:style>
  <w:style w:type="paragraph" w:customStyle="1" w:styleId="dimensikecerdasan">
    <w:name w:val="dimensi kecerdasan"/>
    <w:basedOn w:val="ListParagraph"/>
    <w:link w:val="dimensikecerdasanChar"/>
    <w:qFormat/>
    <w:rsid w:val="00917484"/>
    <w:pPr>
      <w:spacing w:after="0" w:line="360" w:lineRule="auto"/>
      <w:ind w:hanging="720"/>
      <w:jc w:val="both"/>
    </w:pPr>
    <w:rPr>
      <w:rFonts w:ascii="Times New Roman" w:hAnsi="Times New Roman" w:cs="Times New Roman"/>
      <w:b/>
      <w:bCs/>
      <w:sz w:val="24"/>
      <w:szCs w:val="24"/>
    </w:rPr>
  </w:style>
  <w:style w:type="character" w:customStyle="1" w:styleId="dimensikecerdasanChar">
    <w:name w:val="dimensi kecerdasan Char"/>
    <w:basedOn w:val="ListParagraphChar"/>
    <w:link w:val="dimensikecerdasan"/>
    <w:rsid w:val="00917484"/>
    <w:rPr>
      <w:rFonts w:ascii="Times New Roman" w:hAnsi="Times New Roman" w:cs="Times New Roman"/>
      <w:b/>
      <w:bCs/>
      <w:sz w:val="24"/>
      <w:szCs w:val="24"/>
    </w:rPr>
  </w:style>
  <w:style w:type="paragraph" w:customStyle="1" w:styleId="indikatorkecerdasan">
    <w:name w:val="indikator kecerdasan"/>
    <w:basedOn w:val="ListParagraph"/>
    <w:link w:val="indikatorkecerdasanChar"/>
    <w:qFormat/>
    <w:rsid w:val="00917484"/>
    <w:pPr>
      <w:tabs>
        <w:tab w:val="left" w:pos="720"/>
      </w:tabs>
      <w:spacing w:after="0" w:line="360" w:lineRule="auto"/>
      <w:ind w:hanging="720"/>
      <w:jc w:val="both"/>
    </w:pPr>
    <w:rPr>
      <w:rFonts w:ascii="Times New Roman" w:hAnsi="Times New Roman" w:cs="Times New Roman"/>
      <w:b/>
      <w:bCs/>
      <w:sz w:val="24"/>
      <w:szCs w:val="24"/>
    </w:rPr>
  </w:style>
  <w:style w:type="character" w:customStyle="1" w:styleId="indikatorkecerdasanChar">
    <w:name w:val="indikator kecerdasan Char"/>
    <w:basedOn w:val="ListParagraphChar"/>
    <w:link w:val="indikatorkecerdasan"/>
    <w:rsid w:val="00917484"/>
    <w:rPr>
      <w:rFonts w:ascii="Times New Roman" w:hAnsi="Times New Roman" w:cs="Times New Roman"/>
      <w:b/>
      <w:bCs/>
      <w:sz w:val="24"/>
      <w:szCs w:val="24"/>
    </w:rPr>
  </w:style>
  <w:style w:type="paragraph" w:customStyle="1" w:styleId="penelitianterdahulu">
    <w:name w:val="penelitian terdahulu"/>
    <w:basedOn w:val="ListParagraph"/>
    <w:link w:val="penelitianterdahuluChar"/>
    <w:qFormat/>
    <w:rsid w:val="00917484"/>
    <w:pPr>
      <w:ind w:hanging="720"/>
      <w:jc w:val="both"/>
    </w:pPr>
    <w:rPr>
      <w:rFonts w:ascii="Times New Roman" w:hAnsi="Times New Roman" w:cs="Times New Roman"/>
      <w:b/>
      <w:bCs/>
      <w:sz w:val="24"/>
      <w:szCs w:val="24"/>
    </w:rPr>
  </w:style>
  <w:style w:type="character" w:customStyle="1" w:styleId="penelitianterdahuluChar">
    <w:name w:val="penelitian terdahulu Char"/>
    <w:basedOn w:val="ListParagraphChar"/>
    <w:link w:val="penelitianterdahulu"/>
    <w:rsid w:val="00917484"/>
    <w:rPr>
      <w:rFonts w:ascii="Times New Roman" w:hAnsi="Times New Roman" w:cs="Times New Roman"/>
      <w:b/>
      <w:bCs/>
      <w:sz w:val="24"/>
      <w:szCs w:val="24"/>
    </w:rPr>
  </w:style>
  <w:style w:type="paragraph" w:customStyle="1" w:styleId="kerangkapemikiran">
    <w:name w:val="kerangka pemikiran"/>
    <w:basedOn w:val="ListParagraph"/>
    <w:link w:val="kerangkapemikiranChar"/>
    <w:qFormat/>
    <w:rsid w:val="00917484"/>
    <w:pPr>
      <w:spacing w:after="0" w:line="360" w:lineRule="auto"/>
      <w:ind w:hanging="720"/>
      <w:jc w:val="both"/>
    </w:pPr>
    <w:rPr>
      <w:rFonts w:ascii="Times New Roman" w:hAnsi="Times New Roman" w:cs="Times New Roman"/>
      <w:b/>
      <w:bCs/>
      <w:sz w:val="24"/>
      <w:szCs w:val="24"/>
    </w:rPr>
  </w:style>
  <w:style w:type="character" w:customStyle="1" w:styleId="kerangkapemikiranChar">
    <w:name w:val="kerangka pemikiran Char"/>
    <w:basedOn w:val="ListParagraphChar"/>
    <w:link w:val="kerangkapemikiran"/>
    <w:rsid w:val="00917484"/>
    <w:rPr>
      <w:rFonts w:ascii="Times New Roman" w:hAnsi="Times New Roman" w:cs="Times New Roman"/>
      <w:b/>
      <w:bCs/>
      <w:sz w:val="24"/>
      <w:szCs w:val="24"/>
    </w:rPr>
  </w:style>
  <w:style w:type="paragraph" w:customStyle="1" w:styleId="hiptesis">
    <w:name w:val="hiptesis"/>
    <w:basedOn w:val="HIP1"/>
    <w:link w:val="hiptesisChar"/>
    <w:qFormat/>
    <w:rsid w:val="00917484"/>
    <w:pPr>
      <w:tabs>
        <w:tab w:val="left" w:pos="630"/>
      </w:tabs>
      <w:ind w:left="720" w:hanging="720"/>
    </w:pPr>
  </w:style>
  <w:style w:type="character" w:customStyle="1" w:styleId="hiptesisChar">
    <w:name w:val="hiptesis Char"/>
    <w:basedOn w:val="HIP1Char"/>
    <w:link w:val="hiptesis"/>
    <w:rsid w:val="00917484"/>
    <w:rPr>
      <w:rFonts w:ascii="Times New Roman" w:hAnsi="Times New Roman" w:cs="Times New Roman"/>
      <w:b/>
      <w:sz w:val="24"/>
      <w:szCs w:val="24"/>
    </w:rPr>
  </w:style>
  <w:style w:type="paragraph" w:customStyle="1" w:styleId="bab3metode">
    <w:name w:val="bab 3 metode"/>
    <w:basedOn w:val="BAB3"/>
    <w:link w:val="bab3metodeChar"/>
    <w:qFormat/>
    <w:rsid w:val="00917484"/>
    <w:pPr>
      <w:spacing w:after="0"/>
    </w:pPr>
  </w:style>
  <w:style w:type="character" w:customStyle="1" w:styleId="bab3metodeChar">
    <w:name w:val="bab 3 metode Char"/>
    <w:basedOn w:val="BAB3Char"/>
    <w:link w:val="bab3metode"/>
    <w:rsid w:val="00917484"/>
    <w:rPr>
      <w:rFonts w:ascii="Times New Roman" w:hAnsi="Times New Roman" w:cs="Times New Roman"/>
      <w:b/>
      <w:sz w:val="24"/>
      <w:szCs w:val="24"/>
    </w:rPr>
  </w:style>
  <w:style w:type="paragraph" w:customStyle="1" w:styleId="desainpenelitian">
    <w:name w:val="desain penelitian"/>
    <w:basedOn w:val="BAB3"/>
    <w:link w:val="desainpenelitianChar"/>
    <w:qFormat/>
    <w:rsid w:val="00917484"/>
    <w:pPr>
      <w:spacing w:after="0"/>
    </w:pPr>
  </w:style>
  <w:style w:type="character" w:customStyle="1" w:styleId="desainpenelitianChar">
    <w:name w:val="desain penelitian Char"/>
    <w:basedOn w:val="BAB3Char"/>
    <w:link w:val="desainpenelitian"/>
    <w:rsid w:val="00917484"/>
    <w:rPr>
      <w:rFonts w:ascii="Times New Roman" w:hAnsi="Times New Roman" w:cs="Times New Roman"/>
      <w:b/>
      <w:sz w:val="24"/>
      <w:szCs w:val="24"/>
    </w:rPr>
  </w:style>
  <w:style w:type="paragraph" w:customStyle="1" w:styleId="operasionalvariabel">
    <w:name w:val="operasional variabel"/>
    <w:basedOn w:val="TAD1"/>
    <w:link w:val="operasionalvariabelChar"/>
    <w:qFormat/>
    <w:rsid w:val="00917484"/>
    <w:pPr>
      <w:spacing w:after="0"/>
      <w:ind w:hanging="6120"/>
    </w:pPr>
  </w:style>
  <w:style w:type="character" w:customStyle="1" w:styleId="operasionalvariabelChar">
    <w:name w:val="operasional variabel Char"/>
    <w:basedOn w:val="TAD1Char"/>
    <w:link w:val="operasionalvariabel"/>
    <w:rsid w:val="00917484"/>
    <w:rPr>
      <w:rFonts w:ascii="Times New Roman" w:eastAsiaTheme="minorEastAsia" w:hAnsi="Times New Roman" w:cs="Times New Roman"/>
      <w:b/>
      <w:sz w:val="24"/>
      <w:szCs w:val="24"/>
    </w:rPr>
  </w:style>
  <w:style w:type="paragraph" w:customStyle="1" w:styleId="populasidansampel">
    <w:name w:val="populasi dan sampel"/>
    <w:basedOn w:val="TAD1"/>
    <w:link w:val="populasidansampelChar"/>
    <w:qFormat/>
    <w:rsid w:val="00917484"/>
    <w:pPr>
      <w:spacing w:after="0"/>
      <w:ind w:hanging="6120"/>
    </w:pPr>
  </w:style>
  <w:style w:type="character" w:customStyle="1" w:styleId="populasidansampelChar">
    <w:name w:val="populasi dan sampel Char"/>
    <w:basedOn w:val="TAD1Char"/>
    <w:link w:val="populasidansampel"/>
    <w:rsid w:val="00917484"/>
    <w:rPr>
      <w:rFonts w:ascii="Times New Roman" w:eastAsiaTheme="minorEastAsia" w:hAnsi="Times New Roman" w:cs="Times New Roman"/>
      <w:b/>
      <w:sz w:val="24"/>
      <w:szCs w:val="24"/>
    </w:rPr>
  </w:style>
  <w:style w:type="paragraph" w:customStyle="1" w:styleId="populasi">
    <w:name w:val="populasi"/>
    <w:basedOn w:val="POP2"/>
    <w:link w:val="populasiChar"/>
    <w:qFormat/>
    <w:rsid w:val="00DC0E0F"/>
    <w:pPr>
      <w:spacing w:after="0"/>
      <w:ind w:hanging="720"/>
    </w:pPr>
  </w:style>
  <w:style w:type="character" w:customStyle="1" w:styleId="populasiChar">
    <w:name w:val="populasi Char"/>
    <w:basedOn w:val="POP2Char"/>
    <w:link w:val="populasi"/>
    <w:rsid w:val="00DC0E0F"/>
    <w:rPr>
      <w:rFonts w:ascii="Times New Roman" w:hAnsi="Times New Roman" w:cs="Times New Roman"/>
      <w:sz w:val="24"/>
      <w:szCs w:val="24"/>
    </w:rPr>
  </w:style>
  <w:style w:type="paragraph" w:customStyle="1" w:styleId="sampel">
    <w:name w:val="sampel"/>
    <w:basedOn w:val="SAM2"/>
    <w:link w:val="sampelChar"/>
    <w:qFormat/>
    <w:rsid w:val="00DC0E0F"/>
    <w:pPr>
      <w:spacing w:after="0"/>
      <w:ind w:hanging="720"/>
    </w:pPr>
  </w:style>
  <w:style w:type="character" w:customStyle="1" w:styleId="sampelChar">
    <w:name w:val="sampel Char"/>
    <w:basedOn w:val="SAM2Char"/>
    <w:link w:val="sampel"/>
    <w:rsid w:val="00DC0E0F"/>
    <w:rPr>
      <w:rFonts w:ascii="Times New Roman" w:hAnsi="Times New Roman" w:cs="Times New Roman"/>
      <w:sz w:val="24"/>
      <w:szCs w:val="24"/>
    </w:rPr>
  </w:style>
  <w:style w:type="paragraph" w:customStyle="1" w:styleId="teknikpengumpulandata">
    <w:name w:val="teknik pengumpulan data"/>
    <w:basedOn w:val="TAD1"/>
    <w:link w:val="teknikpengumpulandataChar"/>
    <w:qFormat/>
    <w:rsid w:val="00DC0E0F"/>
    <w:pPr>
      <w:ind w:hanging="6120"/>
    </w:pPr>
  </w:style>
  <w:style w:type="character" w:customStyle="1" w:styleId="teknikpengumpulandataChar">
    <w:name w:val="teknik pengumpulan data Char"/>
    <w:basedOn w:val="TAD1Char"/>
    <w:link w:val="teknikpengumpulandata"/>
    <w:rsid w:val="00DC0E0F"/>
    <w:rPr>
      <w:rFonts w:ascii="Times New Roman" w:eastAsiaTheme="minorEastAsia" w:hAnsi="Times New Roman" w:cs="Times New Roman"/>
      <w:b/>
      <w:sz w:val="24"/>
      <w:szCs w:val="24"/>
    </w:rPr>
  </w:style>
  <w:style w:type="paragraph" w:customStyle="1" w:styleId="instrumenpenelitian">
    <w:name w:val="instrumen penelitian"/>
    <w:basedOn w:val="TAD1"/>
    <w:link w:val="instrumenpenelitianChar"/>
    <w:qFormat/>
    <w:rsid w:val="00DC0E0F"/>
    <w:pPr>
      <w:spacing w:after="0"/>
      <w:ind w:hanging="6120"/>
    </w:pPr>
  </w:style>
  <w:style w:type="character" w:customStyle="1" w:styleId="instrumenpenelitianChar">
    <w:name w:val="instrumen penelitian Char"/>
    <w:basedOn w:val="TAD1Char"/>
    <w:link w:val="instrumenpenelitian"/>
    <w:rsid w:val="00DC0E0F"/>
    <w:rPr>
      <w:rFonts w:ascii="Times New Roman" w:eastAsiaTheme="minorEastAsia" w:hAnsi="Times New Roman" w:cs="Times New Roman"/>
      <w:b/>
      <w:sz w:val="24"/>
      <w:szCs w:val="24"/>
    </w:rPr>
  </w:style>
  <w:style w:type="paragraph" w:customStyle="1" w:styleId="instrumenpenelitian2">
    <w:name w:val="instrumen penelitian 2"/>
    <w:basedOn w:val="TAD1"/>
    <w:link w:val="instrumenpenelitian2Char"/>
    <w:qFormat/>
    <w:rsid w:val="00DC0E0F"/>
    <w:pPr>
      <w:spacing w:after="0"/>
      <w:ind w:left="2250" w:hanging="2250"/>
    </w:pPr>
  </w:style>
  <w:style w:type="character" w:customStyle="1" w:styleId="instrumenpenelitian2Char">
    <w:name w:val="instrumen penelitian 2 Char"/>
    <w:basedOn w:val="TAD1Char"/>
    <w:link w:val="instrumenpenelitian2"/>
    <w:rsid w:val="00DC0E0F"/>
    <w:rPr>
      <w:rFonts w:ascii="Times New Roman" w:eastAsiaTheme="minorEastAsia" w:hAnsi="Times New Roman" w:cs="Times New Roman"/>
      <w:b/>
      <w:sz w:val="24"/>
      <w:szCs w:val="24"/>
    </w:rPr>
  </w:style>
  <w:style w:type="paragraph" w:customStyle="1" w:styleId="pengujianinstrumen">
    <w:name w:val="pengujian instrumen"/>
    <w:basedOn w:val="ListParagraph"/>
    <w:link w:val="pengujianinstrumenChar"/>
    <w:qFormat/>
    <w:rsid w:val="00DC0E0F"/>
    <w:pPr>
      <w:spacing w:after="0" w:line="360" w:lineRule="auto"/>
      <w:ind w:hanging="720"/>
      <w:jc w:val="both"/>
    </w:pPr>
    <w:rPr>
      <w:rFonts w:asciiTheme="majorBidi" w:hAnsiTheme="majorBidi" w:cstheme="majorBidi"/>
      <w:b/>
      <w:sz w:val="24"/>
      <w:szCs w:val="24"/>
    </w:rPr>
  </w:style>
  <w:style w:type="character" w:customStyle="1" w:styleId="pengujianinstrumenChar">
    <w:name w:val="pengujian instrumen Char"/>
    <w:basedOn w:val="ListParagraphChar"/>
    <w:link w:val="pengujianinstrumen"/>
    <w:rsid w:val="00DC0E0F"/>
    <w:rPr>
      <w:rFonts w:asciiTheme="majorBidi" w:hAnsiTheme="majorBidi" w:cstheme="majorBidi"/>
      <w:b/>
      <w:sz w:val="24"/>
      <w:szCs w:val="24"/>
    </w:rPr>
  </w:style>
  <w:style w:type="paragraph" w:customStyle="1" w:styleId="ujivaliditas">
    <w:name w:val="uji validitas"/>
    <w:basedOn w:val="UV2"/>
    <w:link w:val="ujivaliditasChar"/>
    <w:qFormat/>
    <w:rsid w:val="00DC0E0F"/>
    <w:pPr>
      <w:ind w:left="720" w:hanging="720"/>
    </w:pPr>
  </w:style>
  <w:style w:type="character" w:customStyle="1" w:styleId="ujivaliditasChar">
    <w:name w:val="uji validitas Char"/>
    <w:basedOn w:val="UV2Char"/>
    <w:link w:val="ujivaliditas"/>
    <w:rsid w:val="00DC0E0F"/>
    <w:rPr>
      <w:rFonts w:ascii="Times New Roman" w:hAnsi="Times New Roman" w:cs="Times New Roman"/>
      <w:sz w:val="24"/>
      <w:szCs w:val="24"/>
    </w:rPr>
  </w:style>
  <w:style w:type="paragraph" w:customStyle="1" w:styleId="ujireliabilitas">
    <w:name w:val="uji reliabilitas"/>
    <w:basedOn w:val="ur2"/>
    <w:link w:val="ujireliabilitasChar"/>
    <w:qFormat/>
    <w:rsid w:val="00DC0E0F"/>
    <w:pPr>
      <w:spacing w:after="0"/>
      <w:ind w:left="720" w:hanging="720"/>
    </w:pPr>
  </w:style>
  <w:style w:type="character" w:customStyle="1" w:styleId="ujireliabilitasChar">
    <w:name w:val="uji reliabilitas Char"/>
    <w:basedOn w:val="ur2Char"/>
    <w:link w:val="ujireliabilitas"/>
    <w:rsid w:val="00DC0E0F"/>
    <w:rPr>
      <w:rFonts w:ascii="Times New Roman" w:hAnsi="Times New Roman" w:cs="Times New Roman"/>
      <w:sz w:val="24"/>
      <w:szCs w:val="24"/>
    </w:rPr>
  </w:style>
  <w:style w:type="paragraph" w:customStyle="1" w:styleId="teknikanalisisdata">
    <w:name w:val="teknik analisis data"/>
    <w:basedOn w:val="TAD1"/>
    <w:link w:val="teknikanalisisdataChar"/>
    <w:qFormat/>
    <w:rsid w:val="00DC0E0F"/>
    <w:pPr>
      <w:spacing w:after="0"/>
      <w:ind w:hanging="6120"/>
    </w:pPr>
  </w:style>
  <w:style w:type="character" w:customStyle="1" w:styleId="teknikanalisisdataChar">
    <w:name w:val="teknik analisis data Char"/>
    <w:basedOn w:val="TAD1Char"/>
    <w:link w:val="teknikanalisisdata"/>
    <w:rsid w:val="00DC0E0F"/>
    <w:rPr>
      <w:rFonts w:ascii="Times New Roman" w:eastAsiaTheme="minorEastAsia" w:hAnsi="Times New Roman" w:cs="Times New Roman"/>
      <w:b/>
      <w:sz w:val="24"/>
      <w:szCs w:val="24"/>
    </w:rPr>
  </w:style>
  <w:style w:type="paragraph" w:customStyle="1" w:styleId="statistikdeskriptif">
    <w:name w:val="statistik deskriptif"/>
    <w:basedOn w:val="TAD2"/>
    <w:link w:val="statistikdeskriptifChar"/>
    <w:qFormat/>
    <w:rsid w:val="00DC0E0F"/>
    <w:pPr>
      <w:spacing w:after="0"/>
      <w:ind w:left="1800" w:hanging="1800"/>
    </w:pPr>
    <w:rPr>
      <w:b w:val="0"/>
      <w:bCs/>
    </w:rPr>
  </w:style>
  <w:style w:type="character" w:customStyle="1" w:styleId="statistikdeskriptifChar">
    <w:name w:val="statistik deskriptif Char"/>
    <w:basedOn w:val="TAD2Char"/>
    <w:link w:val="statistikdeskriptif"/>
    <w:rsid w:val="00DC0E0F"/>
    <w:rPr>
      <w:rFonts w:ascii="Times New Roman" w:eastAsiaTheme="minorEastAsia" w:hAnsi="Times New Roman" w:cs="Times New Roman"/>
      <w:b/>
      <w:bCs/>
      <w:sz w:val="24"/>
      <w:szCs w:val="24"/>
    </w:rPr>
  </w:style>
  <w:style w:type="paragraph" w:customStyle="1" w:styleId="analisiskorelasi">
    <w:name w:val="analisis korelasi"/>
    <w:basedOn w:val="AK3"/>
    <w:link w:val="analisiskorelasiChar"/>
    <w:qFormat/>
    <w:rsid w:val="00DC0E0F"/>
    <w:pPr>
      <w:tabs>
        <w:tab w:val="left" w:pos="720"/>
      </w:tabs>
      <w:spacing w:after="0"/>
      <w:ind w:left="720" w:hanging="720"/>
    </w:pPr>
  </w:style>
  <w:style w:type="character" w:customStyle="1" w:styleId="analisiskorelasiChar">
    <w:name w:val="analisis korelasi Char"/>
    <w:basedOn w:val="AK3Char"/>
    <w:link w:val="analisiskorelasi"/>
    <w:rsid w:val="00DC0E0F"/>
    <w:rPr>
      <w:rFonts w:ascii="Times New Roman" w:hAnsi="Times New Roman" w:cs="Times New Roman"/>
      <w:sz w:val="24"/>
      <w:szCs w:val="24"/>
    </w:rPr>
  </w:style>
  <w:style w:type="paragraph" w:customStyle="1" w:styleId="koefisiefndeterminasi">
    <w:name w:val="koefisiefn determinasi"/>
    <w:basedOn w:val="KD3"/>
    <w:link w:val="koefisiefndeterminasiChar"/>
    <w:qFormat/>
    <w:rsid w:val="00DC0E0F"/>
    <w:pPr>
      <w:spacing w:after="0" w:line="360" w:lineRule="auto"/>
      <w:ind w:left="720" w:hanging="720"/>
    </w:pPr>
  </w:style>
  <w:style w:type="character" w:customStyle="1" w:styleId="koefisiefndeterminasiChar">
    <w:name w:val="koefisiefn determinasi Char"/>
    <w:basedOn w:val="KD3Char"/>
    <w:link w:val="koefisiefndeterminasi"/>
    <w:rsid w:val="00DC0E0F"/>
    <w:rPr>
      <w:rFonts w:ascii="Times New Roman" w:hAnsi="Times New Roman" w:cs="Times New Roman"/>
      <w:sz w:val="24"/>
      <w:szCs w:val="24"/>
    </w:rPr>
  </w:style>
  <w:style w:type="paragraph" w:customStyle="1" w:styleId="pengujianhipitesis">
    <w:name w:val="pengujian hipitesis"/>
    <w:basedOn w:val="UJIT3"/>
    <w:link w:val="pengujianhipitesisChar"/>
    <w:qFormat/>
    <w:rsid w:val="00DC0E0F"/>
    <w:pPr>
      <w:tabs>
        <w:tab w:val="clear" w:pos="1357"/>
      </w:tabs>
      <w:spacing w:after="0"/>
      <w:ind w:left="720" w:hanging="720"/>
    </w:pPr>
  </w:style>
  <w:style w:type="character" w:customStyle="1" w:styleId="pengujianhipitesisChar">
    <w:name w:val="pengujian hipitesis Char"/>
    <w:basedOn w:val="UJIT3Char"/>
    <w:link w:val="pengujianhipitesis"/>
    <w:rsid w:val="00DC0E0F"/>
    <w:rPr>
      <w:rFonts w:ascii="Times New Roman" w:eastAsiaTheme="minorEastAsia" w:hAnsi="Times New Roman" w:cs="Times New Roman"/>
      <w:sz w:val="24"/>
      <w:szCs w:val="24"/>
    </w:rPr>
  </w:style>
  <w:style w:type="paragraph" w:customStyle="1" w:styleId="DAFTARPUSTAKA">
    <w:name w:val="DAFTAR PUSTAKA"/>
    <w:basedOn w:val="ListParagraph"/>
    <w:link w:val="DAFTARPUSTAKAChar"/>
    <w:qFormat/>
    <w:rsid w:val="00DC0E0F"/>
    <w:pPr>
      <w:spacing w:line="360" w:lineRule="auto"/>
      <w:jc w:val="both"/>
    </w:pPr>
    <w:rPr>
      <w:rFonts w:ascii="Times New Roman" w:hAnsi="Times New Roman" w:cs="Times New Roman"/>
      <w:sz w:val="24"/>
      <w:szCs w:val="24"/>
    </w:rPr>
  </w:style>
  <w:style w:type="character" w:customStyle="1" w:styleId="DAFTARPUSTAKAChar">
    <w:name w:val="DAFTAR PUSTAKA Char"/>
    <w:basedOn w:val="ListParagraphChar"/>
    <w:link w:val="DAFTARPUSTAKA"/>
    <w:rsid w:val="00DC0E0F"/>
    <w:rPr>
      <w:rFonts w:ascii="Times New Roman" w:hAnsi="Times New Roman" w:cs="Times New Roman"/>
      <w:sz w:val="24"/>
      <w:szCs w:val="24"/>
    </w:rPr>
  </w:style>
  <w:style w:type="paragraph" w:customStyle="1" w:styleId="LAMPIRAN">
    <w:name w:val="LAMPIRAN"/>
    <w:basedOn w:val="ListParagraph"/>
    <w:link w:val="LAMPIRANChar"/>
    <w:qFormat/>
    <w:rsid w:val="00DC0E0F"/>
    <w:pPr>
      <w:spacing w:line="360" w:lineRule="auto"/>
      <w:jc w:val="both"/>
    </w:pPr>
    <w:rPr>
      <w:rFonts w:ascii="Times New Roman" w:hAnsi="Times New Roman" w:cs="Times New Roman"/>
      <w:sz w:val="24"/>
      <w:szCs w:val="24"/>
    </w:rPr>
  </w:style>
  <w:style w:type="character" w:customStyle="1" w:styleId="LAMPIRANChar">
    <w:name w:val="LAMPIRAN Char"/>
    <w:basedOn w:val="ListParagraphChar"/>
    <w:link w:val="LAMPIRAN"/>
    <w:rsid w:val="00DC0E0F"/>
    <w:rPr>
      <w:rFonts w:ascii="Times New Roman" w:hAnsi="Times New Roman" w:cs="Times New Roman"/>
      <w:sz w:val="24"/>
      <w:szCs w:val="24"/>
    </w:rPr>
  </w:style>
  <w:style w:type="paragraph" w:styleId="TOC1">
    <w:name w:val="toc 1"/>
    <w:basedOn w:val="Normal"/>
    <w:next w:val="Normal"/>
    <w:autoRedefine/>
    <w:uiPriority w:val="39"/>
    <w:unhideWhenUsed/>
    <w:rsid w:val="00DC0E0F"/>
    <w:pPr>
      <w:spacing w:after="100"/>
    </w:pPr>
  </w:style>
  <w:style w:type="paragraph" w:styleId="TOC2">
    <w:name w:val="toc 2"/>
    <w:basedOn w:val="Normal"/>
    <w:next w:val="Normal"/>
    <w:autoRedefine/>
    <w:uiPriority w:val="39"/>
    <w:unhideWhenUsed/>
    <w:rsid w:val="00DC0E0F"/>
    <w:pPr>
      <w:spacing w:after="100"/>
      <w:ind w:left="220"/>
    </w:pPr>
  </w:style>
  <w:style w:type="paragraph" w:styleId="TOC3">
    <w:name w:val="toc 3"/>
    <w:basedOn w:val="Normal"/>
    <w:next w:val="Normal"/>
    <w:autoRedefine/>
    <w:uiPriority w:val="39"/>
    <w:unhideWhenUsed/>
    <w:rsid w:val="00DC0E0F"/>
    <w:pPr>
      <w:spacing w:after="100"/>
      <w:ind w:left="440"/>
    </w:pPr>
  </w:style>
  <w:style w:type="character" w:customStyle="1" w:styleId="apple-converted-space">
    <w:name w:val="apple-converted-space"/>
    <w:basedOn w:val="DefaultParagraphFont"/>
    <w:rsid w:val="00690394"/>
  </w:style>
  <w:style w:type="paragraph" w:customStyle="1" w:styleId="xl65">
    <w:name w:val="xl65"/>
    <w:basedOn w:val="Normal"/>
    <w:rsid w:val="00042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42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0421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0421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LightShading2">
    <w:name w:val="Light Shading2"/>
    <w:basedOn w:val="TableNormal"/>
    <w:uiPriority w:val="60"/>
    <w:rsid w:val="008B0D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8B0D8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List1-Accent11">
    <w:name w:val="Medium List 1 - Accent 11"/>
    <w:basedOn w:val="TableNormal"/>
    <w:uiPriority w:val="65"/>
    <w:rsid w:val="00135B2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babiv">
    <w:name w:val="bab iv"/>
    <w:basedOn w:val="Normal"/>
    <w:link w:val="babivChar"/>
    <w:qFormat/>
    <w:rsid w:val="00667C96"/>
    <w:pPr>
      <w:spacing w:after="0" w:line="360" w:lineRule="auto"/>
      <w:jc w:val="center"/>
    </w:pPr>
    <w:rPr>
      <w:rFonts w:asciiTheme="majorBidi" w:hAnsiTheme="majorBidi" w:cstheme="majorBidi"/>
      <w:b/>
      <w:bCs/>
      <w:sz w:val="24"/>
      <w:szCs w:val="24"/>
    </w:rPr>
  </w:style>
  <w:style w:type="paragraph" w:customStyle="1" w:styleId="Agambaran">
    <w:name w:val="A gambaran"/>
    <w:basedOn w:val="ListParagraph"/>
    <w:link w:val="AgambaranChar"/>
    <w:qFormat/>
    <w:rsid w:val="00667C96"/>
    <w:pPr>
      <w:spacing w:after="0" w:line="360" w:lineRule="auto"/>
      <w:ind w:hanging="720"/>
      <w:jc w:val="both"/>
    </w:pPr>
    <w:rPr>
      <w:rFonts w:asciiTheme="majorBidi" w:hAnsiTheme="majorBidi" w:cstheme="majorBidi"/>
      <w:b/>
      <w:bCs/>
      <w:sz w:val="24"/>
      <w:szCs w:val="24"/>
    </w:rPr>
  </w:style>
  <w:style w:type="character" w:customStyle="1" w:styleId="babivChar">
    <w:name w:val="bab iv Char"/>
    <w:basedOn w:val="DefaultParagraphFont"/>
    <w:link w:val="babiv"/>
    <w:rsid w:val="00667C96"/>
    <w:rPr>
      <w:rFonts w:asciiTheme="majorBidi" w:hAnsiTheme="majorBidi" w:cstheme="majorBidi"/>
      <w:b/>
      <w:bCs/>
      <w:sz w:val="24"/>
      <w:szCs w:val="24"/>
    </w:rPr>
  </w:style>
  <w:style w:type="paragraph" w:customStyle="1" w:styleId="alamat">
    <w:name w:val="alamat"/>
    <w:basedOn w:val="ListParagraph"/>
    <w:link w:val="alamatChar"/>
    <w:qFormat/>
    <w:rsid w:val="00667C96"/>
    <w:pPr>
      <w:spacing w:after="0" w:line="360" w:lineRule="auto"/>
      <w:ind w:hanging="720"/>
      <w:jc w:val="both"/>
    </w:pPr>
    <w:rPr>
      <w:rFonts w:asciiTheme="majorBidi" w:hAnsiTheme="majorBidi" w:cstheme="majorBidi"/>
      <w:b/>
      <w:bCs/>
      <w:sz w:val="24"/>
      <w:szCs w:val="24"/>
    </w:rPr>
  </w:style>
  <w:style w:type="character" w:customStyle="1" w:styleId="AgambaranChar">
    <w:name w:val="A gambaran Char"/>
    <w:basedOn w:val="ListParagraphChar"/>
    <w:link w:val="Agambaran"/>
    <w:rsid w:val="00667C96"/>
    <w:rPr>
      <w:rFonts w:asciiTheme="majorBidi" w:hAnsiTheme="majorBidi" w:cstheme="majorBidi"/>
      <w:b/>
      <w:bCs/>
      <w:sz w:val="24"/>
      <w:szCs w:val="24"/>
    </w:rPr>
  </w:style>
  <w:style w:type="paragraph" w:customStyle="1" w:styleId="ivstruktur">
    <w:name w:val="iv struktur"/>
    <w:basedOn w:val="ListParagraph"/>
    <w:link w:val="ivstrukturChar"/>
    <w:qFormat/>
    <w:rsid w:val="00667C96"/>
    <w:pPr>
      <w:spacing w:after="0" w:line="360" w:lineRule="auto"/>
      <w:ind w:hanging="720"/>
      <w:jc w:val="both"/>
    </w:pPr>
    <w:rPr>
      <w:rFonts w:asciiTheme="majorBidi" w:hAnsiTheme="majorBidi" w:cstheme="majorBidi"/>
      <w:b/>
      <w:bCs/>
      <w:sz w:val="24"/>
      <w:szCs w:val="24"/>
    </w:rPr>
  </w:style>
  <w:style w:type="character" w:customStyle="1" w:styleId="alamatChar">
    <w:name w:val="alamat Char"/>
    <w:basedOn w:val="ListParagraphChar"/>
    <w:link w:val="alamat"/>
    <w:rsid w:val="00667C96"/>
    <w:rPr>
      <w:rFonts w:asciiTheme="majorBidi" w:hAnsiTheme="majorBidi" w:cstheme="majorBidi"/>
      <w:b/>
      <w:bCs/>
      <w:sz w:val="24"/>
      <w:szCs w:val="24"/>
    </w:rPr>
  </w:style>
  <w:style w:type="paragraph" w:customStyle="1" w:styleId="ividentitas">
    <w:name w:val="iv identitas"/>
    <w:basedOn w:val="alamat"/>
    <w:link w:val="ividentitasChar"/>
    <w:qFormat/>
    <w:rsid w:val="00667C96"/>
  </w:style>
  <w:style w:type="character" w:customStyle="1" w:styleId="ivstrukturChar">
    <w:name w:val="iv struktur Char"/>
    <w:basedOn w:val="ListParagraphChar"/>
    <w:link w:val="ivstruktur"/>
    <w:rsid w:val="00667C96"/>
    <w:rPr>
      <w:rFonts w:asciiTheme="majorBidi" w:hAnsiTheme="majorBidi" w:cstheme="majorBidi"/>
      <w:b/>
      <w:bCs/>
      <w:sz w:val="24"/>
      <w:szCs w:val="24"/>
    </w:rPr>
  </w:style>
  <w:style w:type="paragraph" w:customStyle="1" w:styleId="ivsejarah">
    <w:name w:val="iv sejarah"/>
    <w:basedOn w:val="ListParagraph"/>
    <w:link w:val="ivsejarahChar"/>
    <w:qFormat/>
    <w:rsid w:val="00667C96"/>
    <w:pPr>
      <w:spacing w:after="0" w:line="360" w:lineRule="auto"/>
      <w:ind w:hanging="720"/>
      <w:jc w:val="both"/>
    </w:pPr>
    <w:rPr>
      <w:rFonts w:asciiTheme="majorBidi" w:hAnsiTheme="majorBidi" w:cstheme="majorBidi"/>
      <w:b/>
      <w:bCs/>
      <w:sz w:val="24"/>
      <w:szCs w:val="24"/>
    </w:rPr>
  </w:style>
  <w:style w:type="character" w:customStyle="1" w:styleId="ividentitasChar">
    <w:name w:val="iv identitas Char"/>
    <w:basedOn w:val="alamatChar"/>
    <w:link w:val="ividentitas"/>
    <w:rsid w:val="00667C96"/>
    <w:rPr>
      <w:rFonts w:asciiTheme="majorBidi" w:hAnsiTheme="majorBidi" w:cstheme="majorBidi"/>
      <w:b/>
      <w:bCs/>
      <w:sz w:val="24"/>
      <w:szCs w:val="24"/>
    </w:rPr>
  </w:style>
  <w:style w:type="paragraph" w:customStyle="1" w:styleId="ivvisimisi">
    <w:name w:val="iv visimisi"/>
    <w:basedOn w:val="ListParagraph"/>
    <w:link w:val="ivvisimisiChar"/>
    <w:qFormat/>
    <w:rsid w:val="00667C96"/>
    <w:pPr>
      <w:spacing w:after="0" w:line="360" w:lineRule="auto"/>
      <w:ind w:hanging="720"/>
      <w:jc w:val="both"/>
    </w:pPr>
    <w:rPr>
      <w:rFonts w:asciiTheme="majorBidi" w:hAnsiTheme="majorBidi" w:cstheme="majorBidi"/>
      <w:b/>
      <w:bCs/>
      <w:sz w:val="24"/>
      <w:szCs w:val="24"/>
    </w:rPr>
  </w:style>
  <w:style w:type="character" w:customStyle="1" w:styleId="ivsejarahChar">
    <w:name w:val="iv sejarah Char"/>
    <w:basedOn w:val="ListParagraphChar"/>
    <w:link w:val="ivsejarah"/>
    <w:rsid w:val="00667C96"/>
    <w:rPr>
      <w:rFonts w:asciiTheme="majorBidi" w:hAnsiTheme="majorBidi" w:cstheme="majorBidi"/>
      <w:b/>
      <w:bCs/>
      <w:sz w:val="24"/>
      <w:szCs w:val="24"/>
    </w:rPr>
  </w:style>
  <w:style w:type="paragraph" w:customStyle="1" w:styleId="ivtujuan">
    <w:name w:val="iv tujuan"/>
    <w:basedOn w:val="ListParagraph"/>
    <w:link w:val="ivtujuanChar"/>
    <w:qFormat/>
    <w:rsid w:val="00667C96"/>
    <w:pPr>
      <w:numPr>
        <w:numId w:val="71"/>
      </w:numPr>
      <w:spacing w:after="0" w:line="360" w:lineRule="auto"/>
      <w:ind w:hanging="720"/>
      <w:jc w:val="both"/>
    </w:pPr>
    <w:rPr>
      <w:rFonts w:asciiTheme="majorBidi" w:hAnsiTheme="majorBidi" w:cstheme="majorBidi"/>
      <w:b/>
      <w:bCs/>
      <w:sz w:val="24"/>
      <w:szCs w:val="24"/>
    </w:rPr>
  </w:style>
  <w:style w:type="character" w:customStyle="1" w:styleId="ivvisimisiChar">
    <w:name w:val="iv visimisi Char"/>
    <w:basedOn w:val="ListParagraphChar"/>
    <w:link w:val="ivvisimisi"/>
    <w:rsid w:val="00667C96"/>
    <w:rPr>
      <w:rFonts w:asciiTheme="majorBidi" w:hAnsiTheme="majorBidi" w:cstheme="majorBidi"/>
      <w:b/>
      <w:bCs/>
      <w:sz w:val="24"/>
      <w:szCs w:val="24"/>
    </w:rPr>
  </w:style>
  <w:style w:type="paragraph" w:customStyle="1" w:styleId="Bdeskripsi">
    <w:name w:val="B. deskripsi"/>
    <w:basedOn w:val="ListParagraph"/>
    <w:link w:val="BdeskripsiChar"/>
    <w:qFormat/>
    <w:rsid w:val="00667C96"/>
    <w:pPr>
      <w:spacing w:after="0" w:line="360" w:lineRule="auto"/>
      <w:ind w:hanging="720"/>
      <w:jc w:val="both"/>
    </w:pPr>
    <w:rPr>
      <w:rFonts w:asciiTheme="majorBidi" w:hAnsiTheme="majorBidi" w:cstheme="majorBidi"/>
      <w:b/>
      <w:bCs/>
      <w:sz w:val="24"/>
      <w:szCs w:val="24"/>
    </w:rPr>
  </w:style>
  <w:style w:type="character" w:customStyle="1" w:styleId="ivtujuanChar">
    <w:name w:val="iv tujuan Char"/>
    <w:basedOn w:val="ListParagraphChar"/>
    <w:link w:val="ivtujuan"/>
    <w:rsid w:val="00667C96"/>
    <w:rPr>
      <w:rFonts w:asciiTheme="majorBidi" w:hAnsiTheme="majorBidi" w:cstheme="majorBidi"/>
      <w:b/>
      <w:bCs/>
      <w:sz w:val="24"/>
      <w:szCs w:val="24"/>
    </w:rPr>
  </w:style>
  <w:style w:type="paragraph" w:customStyle="1" w:styleId="b1kmt">
    <w:name w:val="b.1 kmt"/>
    <w:basedOn w:val="ListParagraph"/>
    <w:link w:val="b1kmtChar"/>
    <w:qFormat/>
    <w:rsid w:val="00667C96"/>
    <w:pPr>
      <w:spacing w:after="0" w:line="360" w:lineRule="auto"/>
      <w:ind w:hanging="720"/>
      <w:jc w:val="both"/>
    </w:pPr>
    <w:rPr>
      <w:rFonts w:asciiTheme="majorBidi" w:hAnsiTheme="majorBidi" w:cstheme="majorBidi"/>
      <w:b/>
      <w:bCs/>
      <w:sz w:val="24"/>
      <w:szCs w:val="24"/>
    </w:rPr>
  </w:style>
  <w:style w:type="character" w:customStyle="1" w:styleId="BdeskripsiChar">
    <w:name w:val="B. deskripsi Char"/>
    <w:basedOn w:val="ListParagraphChar"/>
    <w:link w:val="Bdeskripsi"/>
    <w:rsid w:val="00667C96"/>
    <w:rPr>
      <w:rFonts w:asciiTheme="majorBidi" w:hAnsiTheme="majorBidi" w:cstheme="majorBidi"/>
      <w:b/>
      <w:bCs/>
      <w:sz w:val="24"/>
      <w:szCs w:val="24"/>
    </w:rPr>
  </w:style>
  <w:style w:type="paragraph" w:customStyle="1" w:styleId="ba">
    <w:name w:val="b.a"/>
    <w:basedOn w:val="ListParagraph"/>
    <w:link w:val="baChar"/>
    <w:qFormat/>
    <w:rsid w:val="00667C96"/>
    <w:pPr>
      <w:spacing w:after="0" w:line="360" w:lineRule="auto"/>
      <w:ind w:hanging="720"/>
      <w:jc w:val="both"/>
    </w:pPr>
    <w:rPr>
      <w:rFonts w:asciiTheme="majorBidi" w:hAnsiTheme="majorBidi" w:cstheme="majorBidi"/>
      <w:b/>
      <w:bCs/>
      <w:sz w:val="24"/>
      <w:szCs w:val="24"/>
    </w:rPr>
  </w:style>
  <w:style w:type="character" w:customStyle="1" w:styleId="b1kmtChar">
    <w:name w:val="b.1 kmt Char"/>
    <w:basedOn w:val="ListParagraphChar"/>
    <w:link w:val="b1kmt"/>
    <w:rsid w:val="00667C96"/>
    <w:rPr>
      <w:rFonts w:asciiTheme="majorBidi" w:hAnsiTheme="majorBidi" w:cstheme="majorBidi"/>
      <w:b/>
      <w:bCs/>
      <w:sz w:val="24"/>
      <w:szCs w:val="24"/>
    </w:rPr>
  </w:style>
  <w:style w:type="paragraph" w:customStyle="1" w:styleId="bbindikator">
    <w:name w:val="b.b indikator"/>
    <w:basedOn w:val="ListParagraph"/>
    <w:link w:val="bbindikatorChar"/>
    <w:qFormat/>
    <w:rsid w:val="00667C96"/>
    <w:pPr>
      <w:numPr>
        <w:numId w:val="75"/>
      </w:numPr>
      <w:spacing w:after="0" w:line="360" w:lineRule="auto"/>
      <w:ind w:left="630" w:hanging="630"/>
    </w:pPr>
    <w:rPr>
      <w:rFonts w:asciiTheme="majorBidi" w:hAnsiTheme="majorBidi" w:cstheme="majorBidi"/>
      <w:b/>
      <w:bCs/>
      <w:sz w:val="24"/>
      <w:szCs w:val="24"/>
    </w:rPr>
  </w:style>
  <w:style w:type="character" w:customStyle="1" w:styleId="baChar">
    <w:name w:val="b.a Char"/>
    <w:basedOn w:val="ListParagraphChar"/>
    <w:link w:val="ba"/>
    <w:rsid w:val="00667C96"/>
    <w:rPr>
      <w:rFonts w:asciiTheme="majorBidi" w:hAnsiTheme="majorBidi" w:cstheme="majorBidi"/>
      <w:b/>
      <w:bCs/>
      <w:sz w:val="24"/>
      <w:szCs w:val="24"/>
    </w:rPr>
  </w:style>
  <w:style w:type="paragraph" w:customStyle="1" w:styleId="b1in1">
    <w:name w:val="b. 1 in. 1"/>
    <w:basedOn w:val="ListParagraph"/>
    <w:link w:val="b1in1Char"/>
    <w:qFormat/>
    <w:rsid w:val="00667C96"/>
    <w:pPr>
      <w:spacing w:after="0" w:line="360" w:lineRule="auto"/>
      <w:ind w:left="630" w:hanging="630"/>
      <w:jc w:val="both"/>
    </w:pPr>
    <w:rPr>
      <w:rFonts w:asciiTheme="majorBidi" w:hAnsiTheme="majorBidi" w:cstheme="majorBidi"/>
      <w:b/>
      <w:bCs/>
      <w:sz w:val="24"/>
      <w:szCs w:val="24"/>
    </w:rPr>
  </w:style>
  <w:style w:type="character" w:customStyle="1" w:styleId="bbindikatorChar">
    <w:name w:val="b.b indikator Char"/>
    <w:basedOn w:val="ListParagraphChar"/>
    <w:link w:val="bbindikator"/>
    <w:rsid w:val="00667C96"/>
    <w:rPr>
      <w:rFonts w:asciiTheme="majorBidi" w:hAnsiTheme="majorBidi" w:cstheme="majorBidi"/>
      <w:b/>
      <w:bCs/>
      <w:sz w:val="24"/>
      <w:szCs w:val="24"/>
    </w:rPr>
  </w:style>
  <w:style w:type="paragraph" w:customStyle="1" w:styleId="bind2">
    <w:name w:val="b. ind 2"/>
    <w:basedOn w:val="ListParagraph"/>
    <w:link w:val="bind2Char"/>
    <w:qFormat/>
    <w:rsid w:val="00667C96"/>
    <w:pPr>
      <w:spacing w:after="0" w:line="360" w:lineRule="auto"/>
      <w:ind w:left="630" w:hanging="810"/>
      <w:jc w:val="both"/>
    </w:pPr>
    <w:rPr>
      <w:rFonts w:asciiTheme="majorBidi" w:hAnsiTheme="majorBidi" w:cstheme="majorBidi"/>
      <w:b/>
      <w:bCs/>
      <w:sz w:val="24"/>
      <w:szCs w:val="24"/>
    </w:rPr>
  </w:style>
  <w:style w:type="character" w:customStyle="1" w:styleId="b1in1Char">
    <w:name w:val="b. 1 in. 1 Char"/>
    <w:basedOn w:val="ListParagraphChar"/>
    <w:link w:val="b1in1"/>
    <w:rsid w:val="00667C96"/>
    <w:rPr>
      <w:rFonts w:asciiTheme="majorBidi" w:hAnsiTheme="majorBidi" w:cstheme="majorBidi"/>
      <w:b/>
      <w:bCs/>
      <w:sz w:val="24"/>
      <w:szCs w:val="24"/>
    </w:rPr>
  </w:style>
  <w:style w:type="paragraph" w:customStyle="1" w:styleId="bin3">
    <w:name w:val="b. in 3"/>
    <w:basedOn w:val="ListParagraph"/>
    <w:link w:val="bin3Char"/>
    <w:qFormat/>
    <w:rsid w:val="00667C96"/>
    <w:pPr>
      <w:spacing w:after="0" w:line="360" w:lineRule="auto"/>
      <w:ind w:hanging="720"/>
      <w:jc w:val="both"/>
    </w:pPr>
    <w:rPr>
      <w:rFonts w:asciiTheme="majorBidi" w:hAnsiTheme="majorBidi" w:cstheme="majorBidi"/>
      <w:b/>
      <w:bCs/>
      <w:sz w:val="24"/>
      <w:szCs w:val="24"/>
    </w:rPr>
  </w:style>
  <w:style w:type="character" w:customStyle="1" w:styleId="bind2Char">
    <w:name w:val="b. ind 2 Char"/>
    <w:basedOn w:val="ListParagraphChar"/>
    <w:link w:val="bind2"/>
    <w:rsid w:val="00667C96"/>
    <w:rPr>
      <w:rFonts w:asciiTheme="majorBidi" w:hAnsiTheme="majorBidi" w:cstheme="majorBidi"/>
      <w:b/>
      <w:bCs/>
      <w:sz w:val="24"/>
      <w:szCs w:val="24"/>
    </w:rPr>
  </w:style>
  <w:style w:type="paragraph" w:customStyle="1" w:styleId="bin4">
    <w:name w:val="b. in 4"/>
    <w:basedOn w:val="ListParagraph"/>
    <w:link w:val="bin4Char"/>
    <w:qFormat/>
    <w:rsid w:val="00667C96"/>
    <w:pPr>
      <w:spacing w:after="0" w:line="360" w:lineRule="auto"/>
      <w:ind w:hanging="810"/>
      <w:jc w:val="both"/>
    </w:pPr>
    <w:rPr>
      <w:rFonts w:asciiTheme="majorBidi" w:hAnsiTheme="majorBidi" w:cstheme="majorBidi"/>
      <w:b/>
      <w:bCs/>
      <w:sz w:val="24"/>
      <w:szCs w:val="24"/>
    </w:rPr>
  </w:style>
  <w:style w:type="character" w:customStyle="1" w:styleId="bin3Char">
    <w:name w:val="b. in 3 Char"/>
    <w:basedOn w:val="ListParagraphChar"/>
    <w:link w:val="bin3"/>
    <w:rsid w:val="00667C96"/>
    <w:rPr>
      <w:rFonts w:asciiTheme="majorBidi" w:hAnsiTheme="majorBidi" w:cstheme="majorBidi"/>
      <w:b/>
      <w:bCs/>
      <w:sz w:val="24"/>
      <w:szCs w:val="24"/>
    </w:rPr>
  </w:style>
  <w:style w:type="paragraph" w:customStyle="1" w:styleId="bin5">
    <w:name w:val="b. in 5"/>
    <w:basedOn w:val="ListParagraph"/>
    <w:link w:val="bin5Char"/>
    <w:qFormat/>
    <w:rsid w:val="00667C96"/>
    <w:pPr>
      <w:ind w:hanging="720"/>
      <w:jc w:val="both"/>
    </w:pPr>
    <w:rPr>
      <w:rFonts w:asciiTheme="majorBidi" w:hAnsiTheme="majorBidi" w:cstheme="majorBidi"/>
      <w:b/>
      <w:bCs/>
      <w:sz w:val="24"/>
      <w:szCs w:val="24"/>
    </w:rPr>
  </w:style>
  <w:style w:type="character" w:customStyle="1" w:styleId="bin4Char">
    <w:name w:val="b. in 4 Char"/>
    <w:basedOn w:val="ListParagraphChar"/>
    <w:link w:val="bin4"/>
    <w:rsid w:val="00667C96"/>
    <w:rPr>
      <w:rFonts w:asciiTheme="majorBidi" w:hAnsiTheme="majorBidi" w:cstheme="majorBidi"/>
      <w:b/>
      <w:bCs/>
      <w:sz w:val="24"/>
      <w:szCs w:val="24"/>
    </w:rPr>
  </w:style>
  <w:style w:type="paragraph" w:customStyle="1" w:styleId="bin6">
    <w:name w:val="b. in 6"/>
    <w:basedOn w:val="ListParagraph"/>
    <w:link w:val="bin6Char"/>
    <w:qFormat/>
    <w:rsid w:val="00667C96"/>
    <w:pPr>
      <w:ind w:hanging="720"/>
      <w:jc w:val="both"/>
    </w:pPr>
    <w:rPr>
      <w:rFonts w:asciiTheme="majorBidi" w:hAnsiTheme="majorBidi" w:cstheme="majorBidi"/>
      <w:b/>
      <w:bCs/>
      <w:sz w:val="24"/>
      <w:szCs w:val="24"/>
    </w:rPr>
  </w:style>
  <w:style w:type="character" w:customStyle="1" w:styleId="bin5Char">
    <w:name w:val="b. in 5 Char"/>
    <w:basedOn w:val="ListParagraphChar"/>
    <w:link w:val="bin5"/>
    <w:rsid w:val="00667C96"/>
    <w:rPr>
      <w:rFonts w:asciiTheme="majorBidi" w:hAnsiTheme="majorBidi" w:cstheme="majorBidi"/>
      <w:b/>
      <w:bCs/>
      <w:sz w:val="24"/>
      <w:szCs w:val="24"/>
    </w:rPr>
  </w:style>
  <w:style w:type="paragraph" w:customStyle="1" w:styleId="bin7">
    <w:name w:val="b. in 7"/>
    <w:basedOn w:val="ListParagraph"/>
    <w:link w:val="bin7Char"/>
    <w:qFormat/>
    <w:rsid w:val="00667C96"/>
    <w:pPr>
      <w:ind w:hanging="720"/>
    </w:pPr>
    <w:rPr>
      <w:rFonts w:asciiTheme="majorBidi" w:hAnsiTheme="majorBidi" w:cstheme="majorBidi"/>
      <w:b/>
      <w:bCs/>
      <w:sz w:val="24"/>
      <w:szCs w:val="24"/>
    </w:rPr>
  </w:style>
  <w:style w:type="character" w:customStyle="1" w:styleId="bin6Char">
    <w:name w:val="b. in 6 Char"/>
    <w:basedOn w:val="ListParagraphChar"/>
    <w:link w:val="bin6"/>
    <w:rsid w:val="00667C96"/>
    <w:rPr>
      <w:rFonts w:asciiTheme="majorBidi" w:hAnsiTheme="majorBidi" w:cstheme="majorBidi"/>
      <w:b/>
      <w:bCs/>
      <w:sz w:val="24"/>
      <w:szCs w:val="24"/>
    </w:rPr>
  </w:style>
  <w:style w:type="paragraph" w:customStyle="1" w:styleId="bin8">
    <w:name w:val="b. in 8"/>
    <w:basedOn w:val="ListParagraph"/>
    <w:link w:val="bin8Char"/>
    <w:qFormat/>
    <w:rsid w:val="00667C96"/>
    <w:pPr>
      <w:ind w:hanging="720"/>
      <w:jc w:val="both"/>
    </w:pPr>
    <w:rPr>
      <w:rFonts w:asciiTheme="majorBidi" w:hAnsiTheme="majorBidi" w:cstheme="majorBidi"/>
      <w:b/>
      <w:bCs/>
      <w:sz w:val="24"/>
      <w:szCs w:val="24"/>
    </w:rPr>
  </w:style>
  <w:style w:type="character" w:customStyle="1" w:styleId="bin7Char">
    <w:name w:val="b. in 7 Char"/>
    <w:basedOn w:val="ListParagraphChar"/>
    <w:link w:val="bin7"/>
    <w:rsid w:val="00667C96"/>
    <w:rPr>
      <w:rFonts w:asciiTheme="majorBidi" w:hAnsiTheme="majorBidi" w:cstheme="majorBidi"/>
      <w:b/>
      <w:bCs/>
      <w:sz w:val="24"/>
      <w:szCs w:val="24"/>
    </w:rPr>
  </w:style>
  <w:style w:type="paragraph" w:customStyle="1" w:styleId="bin9">
    <w:name w:val="b. in 9"/>
    <w:basedOn w:val="ListParagraph"/>
    <w:link w:val="bin9Char"/>
    <w:qFormat/>
    <w:rsid w:val="00667C96"/>
    <w:pPr>
      <w:ind w:left="630" w:hanging="720"/>
      <w:jc w:val="both"/>
    </w:pPr>
    <w:rPr>
      <w:rFonts w:asciiTheme="majorBidi" w:hAnsiTheme="majorBidi" w:cstheme="majorBidi"/>
      <w:b/>
      <w:bCs/>
      <w:sz w:val="24"/>
      <w:szCs w:val="24"/>
    </w:rPr>
  </w:style>
  <w:style w:type="character" w:customStyle="1" w:styleId="bin8Char">
    <w:name w:val="b. in 8 Char"/>
    <w:basedOn w:val="ListParagraphChar"/>
    <w:link w:val="bin8"/>
    <w:rsid w:val="00667C96"/>
    <w:rPr>
      <w:rFonts w:asciiTheme="majorBidi" w:hAnsiTheme="majorBidi" w:cstheme="majorBidi"/>
      <w:b/>
      <w:bCs/>
      <w:sz w:val="24"/>
      <w:szCs w:val="24"/>
    </w:rPr>
  </w:style>
  <w:style w:type="paragraph" w:customStyle="1" w:styleId="bin10">
    <w:name w:val="b. in 10"/>
    <w:basedOn w:val="ListParagraph"/>
    <w:link w:val="bin10Char"/>
    <w:qFormat/>
    <w:rsid w:val="00667C96"/>
    <w:pPr>
      <w:ind w:hanging="720"/>
      <w:jc w:val="both"/>
    </w:pPr>
    <w:rPr>
      <w:rFonts w:asciiTheme="majorBidi" w:hAnsiTheme="majorBidi" w:cstheme="majorBidi"/>
      <w:b/>
      <w:bCs/>
      <w:sz w:val="24"/>
      <w:szCs w:val="24"/>
    </w:rPr>
  </w:style>
  <w:style w:type="character" w:customStyle="1" w:styleId="bin9Char">
    <w:name w:val="b. in 9 Char"/>
    <w:basedOn w:val="ListParagraphChar"/>
    <w:link w:val="bin9"/>
    <w:rsid w:val="00667C96"/>
    <w:rPr>
      <w:rFonts w:asciiTheme="majorBidi" w:hAnsiTheme="majorBidi" w:cstheme="majorBidi"/>
      <w:b/>
      <w:bCs/>
      <w:sz w:val="24"/>
      <w:szCs w:val="24"/>
    </w:rPr>
  </w:style>
  <w:style w:type="paragraph" w:customStyle="1" w:styleId="bin11">
    <w:name w:val="b. in 11"/>
    <w:basedOn w:val="ListParagraph"/>
    <w:link w:val="bin11Char"/>
    <w:qFormat/>
    <w:rsid w:val="00667C96"/>
    <w:pPr>
      <w:ind w:left="630" w:hanging="630"/>
      <w:jc w:val="both"/>
    </w:pPr>
    <w:rPr>
      <w:rFonts w:asciiTheme="majorBidi" w:hAnsiTheme="majorBidi" w:cstheme="majorBidi"/>
      <w:b/>
      <w:bCs/>
      <w:sz w:val="24"/>
      <w:szCs w:val="24"/>
    </w:rPr>
  </w:style>
  <w:style w:type="character" w:customStyle="1" w:styleId="bin10Char">
    <w:name w:val="b. in 10 Char"/>
    <w:basedOn w:val="ListParagraphChar"/>
    <w:link w:val="bin10"/>
    <w:rsid w:val="00667C96"/>
    <w:rPr>
      <w:rFonts w:asciiTheme="majorBidi" w:hAnsiTheme="majorBidi" w:cstheme="majorBidi"/>
      <w:b/>
      <w:bCs/>
      <w:sz w:val="24"/>
      <w:szCs w:val="24"/>
    </w:rPr>
  </w:style>
  <w:style w:type="paragraph" w:customStyle="1" w:styleId="bin12">
    <w:name w:val="b. in 12"/>
    <w:basedOn w:val="ListParagraph"/>
    <w:link w:val="bin12Char"/>
    <w:qFormat/>
    <w:rsid w:val="00667C96"/>
    <w:pPr>
      <w:ind w:left="630" w:hanging="630"/>
      <w:jc w:val="both"/>
    </w:pPr>
    <w:rPr>
      <w:rFonts w:asciiTheme="majorBidi" w:hAnsiTheme="majorBidi" w:cstheme="majorBidi"/>
      <w:b/>
      <w:bCs/>
      <w:sz w:val="24"/>
      <w:szCs w:val="24"/>
    </w:rPr>
  </w:style>
  <w:style w:type="character" w:customStyle="1" w:styleId="bin11Char">
    <w:name w:val="b. in 11 Char"/>
    <w:basedOn w:val="ListParagraphChar"/>
    <w:link w:val="bin11"/>
    <w:rsid w:val="00667C96"/>
    <w:rPr>
      <w:rFonts w:asciiTheme="majorBidi" w:hAnsiTheme="majorBidi" w:cstheme="majorBidi"/>
      <w:b/>
      <w:bCs/>
      <w:sz w:val="24"/>
      <w:szCs w:val="24"/>
    </w:rPr>
  </w:style>
  <w:style w:type="paragraph" w:customStyle="1" w:styleId="bin13">
    <w:name w:val="b. in 13"/>
    <w:basedOn w:val="ListParagraph"/>
    <w:link w:val="bin13Char"/>
    <w:qFormat/>
    <w:rsid w:val="00667C96"/>
    <w:pPr>
      <w:spacing w:after="0"/>
      <w:ind w:left="630" w:hanging="810"/>
      <w:jc w:val="both"/>
    </w:pPr>
    <w:rPr>
      <w:rFonts w:asciiTheme="majorBidi" w:hAnsiTheme="majorBidi" w:cstheme="majorBidi"/>
      <w:b/>
      <w:bCs/>
      <w:sz w:val="24"/>
      <w:szCs w:val="24"/>
    </w:rPr>
  </w:style>
  <w:style w:type="character" w:customStyle="1" w:styleId="bin12Char">
    <w:name w:val="b. in 12 Char"/>
    <w:basedOn w:val="ListParagraphChar"/>
    <w:link w:val="bin12"/>
    <w:rsid w:val="00667C96"/>
    <w:rPr>
      <w:rFonts w:asciiTheme="majorBidi" w:hAnsiTheme="majorBidi" w:cstheme="majorBidi"/>
      <w:b/>
      <w:bCs/>
      <w:sz w:val="24"/>
      <w:szCs w:val="24"/>
    </w:rPr>
  </w:style>
  <w:style w:type="paragraph" w:customStyle="1" w:styleId="bin14">
    <w:name w:val="b. in 14"/>
    <w:basedOn w:val="ListParagraph"/>
    <w:link w:val="bin14Char"/>
    <w:qFormat/>
    <w:rsid w:val="00667C96"/>
    <w:pPr>
      <w:ind w:left="810" w:hanging="810"/>
      <w:jc w:val="both"/>
    </w:pPr>
    <w:rPr>
      <w:rFonts w:asciiTheme="majorBidi" w:hAnsiTheme="majorBidi" w:cstheme="majorBidi"/>
      <w:b/>
      <w:bCs/>
      <w:sz w:val="24"/>
      <w:szCs w:val="24"/>
    </w:rPr>
  </w:style>
  <w:style w:type="character" w:customStyle="1" w:styleId="bin13Char">
    <w:name w:val="b. in 13 Char"/>
    <w:basedOn w:val="ListParagraphChar"/>
    <w:link w:val="bin13"/>
    <w:rsid w:val="00667C96"/>
    <w:rPr>
      <w:rFonts w:asciiTheme="majorBidi" w:hAnsiTheme="majorBidi" w:cstheme="majorBidi"/>
      <w:b/>
      <w:bCs/>
      <w:sz w:val="24"/>
      <w:szCs w:val="24"/>
    </w:rPr>
  </w:style>
  <w:style w:type="paragraph" w:customStyle="1" w:styleId="bin15">
    <w:name w:val="b. in 15"/>
    <w:basedOn w:val="ListParagraph"/>
    <w:link w:val="bin15Char"/>
    <w:qFormat/>
    <w:rsid w:val="00667C96"/>
    <w:pPr>
      <w:ind w:hanging="720"/>
      <w:jc w:val="both"/>
    </w:pPr>
    <w:rPr>
      <w:rFonts w:asciiTheme="majorBidi" w:hAnsiTheme="majorBidi" w:cstheme="majorBidi"/>
      <w:b/>
      <w:bCs/>
      <w:sz w:val="24"/>
      <w:szCs w:val="24"/>
    </w:rPr>
  </w:style>
  <w:style w:type="character" w:customStyle="1" w:styleId="bin14Char">
    <w:name w:val="b. in 14 Char"/>
    <w:basedOn w:val="ListParagraphChar"/>
    <w:link w:val="bin14"/>
    <w:rsid w:val="00667C96"/>
    <w:rPr>
      <w:rFonts w:asciiTheme="majorBidi" w:hAnsiTheme="majorBidi" w:cstheme="majorBidi"/>
      <w:b/>
      <w:bCs/>
      <w:sz w:val="24"/>
      <w:szCs w:val="24"/>
    </w:rPr>
  </w:style>
  <w:style w:type="paragraph" w:customStyle="1" w:styleId="bin16">
    <w:name w:val="b. in 16"/>
    <w:basedOn w:val="ListParagraph"/>
    <w:link w:val="bin16Char"/>
    <w:qFormat/>
    <w:rsid w:val="00667C96"/>
    <w:pPr>
      <w:numPr>
        <w:numId w:val="76"/>
      </w:numPr>
      <w:ind w:hanging="720"/>
      <w:jc w:val="both"/>
    </w:pPr>
    <w:rPr>
      <w:rFonts w:asciiTheme="majorBidi" w:hAnsiTheme="majorBidi" w:cstheme="majorBidi"/>
      <w:b/>
      <w:bCs/>
      <w:sz w:val="24"/>
      <w:szCs w:val="24"/>
    </w:rPr>
  </w:style>
  <w:style w:type="character" w:customStyle="1" w:styleId="bin15Char">
    <w:name w:val="b. in 15 Char"/>
    <w:basedOn w:val="ListParagraphChar"/>
    <w:link w:val="bin15"/>
    <w:rsid w:val="00667C96"/>
    <w:rPr>
      <w:rFonts w:asciiTheme="majorBidi" w:hAnsiTheme="majorBidi" w:cstheme="majorBidi"/>
      <w:b/>
      <w:bCs/>
      <w:sz w:val="24"/>
      <w:szCs w:val="24"/>
    </w:rPr>
  </w:style>
  <w:style w:type="paragraph" w:customStyle="1" w:styleId="2mb">
    <w:name w:val="2. mb"/>
    <w:basedOn w:val="ListParagraph"/>
    <w:link w:val="2mbChar"/>
    <w:qFormat/>
    <w:rsid w:val="00667C96"/>
    <w:pPr>
      <w:numPr>
        <w:numId w:val="74"/>
      </w:numPr>
      <w:spacing w:after="0" w:line="360" w:lineRule="auto"/>
      <w:ind w:left="810" w:hanging="810"/>
      <w:jc w:val="both"/>
    </w:pPr>
    <w:rPr>
      <w:rFonts w:asciiTheme="majorBidi" w:hAnsiTheme="majorBidi" w:cstheme="majorBidi"/>
      <w:b/>
      <w:bCs/>
      <w:sz w:val="24"/>
      <w:szCs w:val="24"/>
    </w:rPr>
  </w:style>
  <w:style w:type="character" w:customStyle="1" w:styleId="bin16Char">
    <w:name w:val="b. in 16 Char"/>
    <w:basedOn w:val="ListParagraphChar"/>
    <w:link w:val="bin16"/>
    <w:rsid w:val="00667C96"/>
    <w:rPr>
      <w:rFonts w:asciiTheme="majorBidi" w:hAnsiTheme="majorBidi" w:cstheme="majorBidi"/>
      <w:b/>
      <w:bCs/>
      <w:sz w:val="24"/>
      <w:szCs w:val="24"/>
    </w:rPr>
  </w:style>
  <w:style w:type="paragraph" w:customStyle="1" w:styleId="adesmb">
    <w:name w:val="a. des mb"/>
    <w:basedOn w:val="ListParagraph"/>
    <w:link w:val="adesmbChar"/>
    <w:qFormat/>
    <w:rsid w:val="00667C96"/>
    <w:pPr>
      <w:spacing w:after="0" w:line="360" w:lineRule="auto"/>
      <w:ind w:left="810" w:hanging="810"/>
      <w:jc w:val="both"/>
    </w:pPr>
    <w:rPr>
      <w:rFonts w:asciiTheme="majorBidi" w:hAnsiTheme="majorBidi" w:cstheme="majorBidi"/>
      <w:b/>
      <w:bCs/>
      <w:sz w:val="24"/>
      <w:szCs w:val="24"/>
    </w:rPr>
  </w:style>
  <w:style w:type="character" w:customStyle="1" w:styleId="2mbChar">
    <w:name w:val="2. mb Char"/>
    <w:basedOn w:val="ListParagraphChar"/>
    <w:link w:val="2mb"/>
    <w:rsid w:val="00667C96"/>
    <w:rPr>
      <w:rFonts w:asciiTheme="majorBidi" w:hAnsiTheme="majorBidi" w:cstheme="majorBidi"/>
      <w:b/>
      <w:bCs/>
      <w:sz w:val="24"/>
      <w:szCs w:val="24"/>
    </w:rPr>
  </w:style>
  <w:style w:type="paragraph" w:customStyle="1" w:styleId="bindikatormb">
    <w:name w:val="b. indikator mb"/>
    <w:basedOn w:val="ListParagraph"/>
    <w:link w:val="bindikatormbChar"/>
    <w:qFormat/>
    <w:rsid w:val="00667C96"/>
    <w:pPr>
      <w:numPr>
        <w:numId w:val="77"/>
      </w:numPr>
      <w:spacing w:after="0" w:line="360" w:lineRule="auto"/>
      <w:ind w:left="630" w:hanging="630"/>
      <w:jc w:val="both"/>
    </w:pPr>
    <w:rPr>
      <w:rFonts w:asciiTheme="majorBidi" w:hAnsiTheme="majorBidi" w:cstheme="majorBidi"/>
      <w:b/>
      <w:bCs/>
      <w:sz w:val="24"/>
      <w:szCs w:val="24"/>
    </w:rPr>
  </w:style>
  <w:style w:type="character" w:customStyle="1" w:styleId="adesmbChar">
    <w:name w:val="a. des mb Char"/>
    <w:basedOn w:val="ListParagraphChar"/>
    <w:link w:val="adesmb"/>
    <w:rsid w:val="00667C96"/>
    <w:rPr>
      <w:rFonts w:asciiTheme="majorBidi" w:hAnsiTheme="majorBidi" w:cstheme="majorBidi"/>
      <w:b/>
      <w:bCs/>
      <w:sz w:val="24"/>
      <w:szCs w:val="24"/>
    </w:rPr>
  </w:style>
  <w:style w:type="paragraph" w:customStyle="1" w:styleId="binmb">
    <w:name w:val="b. in mb"/>
    <w:basedOn w:val="ListParagraph"/>
    <w:link w:val="binmbChar"/>
    <w:qFormat/>
    <w:rsid w:val="00667C96"/>
    <w:pPr>
      <w:ind w:left="630" w:hanging="630"/>
      <w:jc w:val="both"/>
    </w:pPr>
    <w:rPr>
      <w:rFonts w:ascii="Times New Roman" w:hAnsi="Times New Roman" w:cs="Times New Roman"/>
      <w:b/>
      <w:bCs/>
      <w:sz w:val="24"/>
      <w:szCs w:val="24"/>
    </w:rPr>
  </w:style>
  <w:style w:type="character" w:customStyle="1" w:styleId="bindikatormbChar">
    <w:name w:val="b. indikator mb Char"/>
    <w:basedOn w:val="ListParagraphChar"/>
    <w:link w:val="bindikatormb"/>
    <w:rsid w:val="00667C96"/>
    <w:rPr>
      <w:rFonts w:asciiTheme="majorBidi" w:hAnsiTheme="majorBidi" w:cstheme="majorBidi"/>
      <w:b/>
      <w:bCs/>
      <w:sz w:val="24"/>
      <w:szCs w:val="24"/>
    </w:rPr>
  </w:style>
  <w:style w:type="paragraph" w:customStyle="1" w:styleId="binmb2">
    <w:name w:val="b. in mb 2"/>
    <w:basedOn w:val="ListParagraph"/>
    <w:link w:val="binmb2Char"/>
    <w:qFormat/>
    <w:rsid w:val="00667C96"/>
    <w:pPr>
      <w:spacing w:after="0" w:line="360" w:lineRule="auto"/>
      <w:ind w:left="630" w:hanging="630"/>
      <w:jc w:val="both"/>
    </w:pPr>
    <w:rPr>
      <w:rFonts w:ascii="Times New Roman" w:hAnsi="Times New Roman" w:cs="Times New Roman"/>
      <w:b/>
      <w:bCs/>
      <w:sz w:val="24"/>
      <w:szCs w:val="24"/>
    </w:rPr>
  </w:style>
  <w:style w:type="character" w:customStyle="1" w:styleId="binmbChar">
    <w:name w:val="b. in mb Char"/>
    <w:basedOn w:val="ListParagraphChar"/>
    <w:link w:val="binmb"/>
    <w:rsid w:val="00667C96"/>
    <w:rPr>
      <w:rFonts w:ascii="Times New Roman" w:hAnsi="Times New Roman" w:cs="Times New Roman"/>
      <w:b/>
      <w:bCs/>
      <w:sz w:val="24"/>
      <w:szCs w:val="24"/>
    </w:rPr>
  </w:style>
  <w:style w:type="paragraph" w:customStyle="1" w:styleId="binmb5">
    <w:name w:val="b. in mb 5"/>
    <w:basedOn w:val="ListParagraph"/>
    <w:link w:val="binmb5Char"/>
    <w:qFormat/>
    <w:rsid w:val="00667C96"/>
    <w:pPr>
      <w:spacing w:after="0" w:line="360" w:lineRule="auto"/>
      <w:ind w:left="630" w:hanging="630"/>
      <w:jc w:val="both"/>
    </w:pPr>
    <w:rPr>
      <w:rFonts w:ascii="Times New Roman" w:hAnsi="Times New Roman" w:cs="Times New Roman"/>
      <w:b/>
      <w:bCs/>
      <w:sz w:val="24"/>
      <w:szCs w:val="24"/>
    </w:rPr>
  </w:style>
  <w:style w:type="character" w:customStyle="1" w:styleId="binmb2Char">
    <w:name w:val="b. in mb 2 Char"/>
    <w:basedOn w:val="ListParagraphChar"/>
    <w:link w:val="binmb2"/>
    <w:rsid w:val="00667C96"/>
    <w:rPr>
      <w:rFonts w:ascii="Times New Roman" w:hAnsi="Times New Roman" w:cs="Times New Roman"/>
      <w:b/>
      <w:bCs/>
      <w:sz w:val="24"/>
      <w:szCs w:val="24"/>
    </w:rPr>
  </w:style>
  <w:style w:type="paragraph" w:customStyle="1" w:styleId="binmb6">
    <w:name w:val="b. in mb 6"/>
    <w:basedOn w:val="ListParagraph"/>
    <w:link w:val="binmb6Char"/>
    <w:qFormat/>
    <w:rsid w:val="00667C96"/>
    <w:pPr>
      <w:spacing w:after="0" w:line="360" w:lineRule="auto"/>
      <w:ind w:left="630" w:hanging="630"/>
      <w:jc w:val="both"/>
    </w:pPr>
    <w:rPr>
      <w:rFonts w:ascii="Times New Roman" w:hAnsi="Times New Roman" w:cs="Times New Roman"/>
      <w:b/>
      <w:bCs/>
      <w:sz w:val="24"/>
      <w:szCs w:val="24"/>
    </w:rPr>
  </w:style>
  <w:style w:type="character" w:customStyle="1" w:styleId="binmb5Char">
    <w:name w:val="b. in mb 5 Char"/>
    <w:basedOn w:val="ListParagraphChar"/>
    <w:link w:val="binmb5"/>
    <w:rsid w:val="00667C96"/>
    <w:rPr>
      <w:rFonts w:ascii="Times New Roman" w:hAnsi="Times New Roman" w:cs="Times New Roman"/>
      <w:b/>
      <w:bCs/>
      <w:sz w:val="24"/>
      <w:szCs w:val="24"/>
    </w:rPr>
  </w:style>
  <w:style w:type="paragraph" w:customStyle="1" w:styleId="binmb7">
    <w:name w:val="b. in mb 7"/>
    <w:basedOn w:val="ListParagraph"/>
    <w:link w:val="binmb7Char"/>
    <w:qFormat/>
    <w:rsid w:val="00667C96"/>
    <w:pPr>
      <w:spacing w:after="0" w:line="360" w:lineRule="auto"/>
      <w:ind w:left="630" w:hanging="630"/>
      <w:jc w:val="both"/>
    </w:pPr>
    <w:rPr>
      <w:rFonts w:ascii="Times New Roman" w:hAnsi="Times New Roman" w:cs="Times New Roman"/>
      <w:b/>
      <w:bCs/>
      <w:sz w:val="24"/>
      <w:szCs w:val="24"/>
    </w:rPr>
  </w:style>
  <w:style w:type="character" w:customStyle="1" w:styleId="binmb6Char">
    <w:name w:val="b. in mb 6 Char"/>
    <w:basedOn w:val="ListParagraphChar"/>
    <w:link w:val="binmb6"/>
    <w:rsid w:val="00667C96"/>
    <w:rPr>
      <w:rFonts w:ascii="Times New Roman" w:hAnsi="Times New Roman" w:cs="Times New Roman"/>
      <w:b/>
      <w:bCs/>
      <w:sz w:val="24"/>
      <w:szCs w:val="24"/>
    </w:rPr>
  </w:style>
  <w:style w:type="paragraph" w:customStyle="1" w:styleId="binmb8">
    <w:name w:val="b. in mb 8"/>
    <w:basedOn w:val="ListParagraph"/>
    <w:link w:val="binmb8Char"/>
    <w:qFormat/>
    <w:rsid w:val="00667C96"/>
    <w:pPr>
      <w:numPr>
        <w:numId w:val="78"/>
      </w:numPr>
      <w:spacing w:after="0" w:line="360" w:lineRule="auto"/>
      <w:ind w:left="630" w:hanging="630"/>
      <w:jc w:val="both"/>
    </w:pPr>
    <w:rPr>
      <w:rFonts w:ascii="Times New Roman" w:hAnsi="Times New Roman" w:cs="Times New Roman"/>
      <w:b/>
      <w:bCs/>
      <w:sz w:val="24"/>
      <w:szCs w:val="24"/>
    </w:rPr>
  </w:style>
  <w:style w:type="character" w:customStyle="1" w:styleId="binmb7Char">
    <w:name w:val="b. in mb 7 Char"/>
    <w:basedOn w:val="ListParagraphChar"/>
    <w:link w:val="binmb7"/>
    <w:rsid w:val="00667C96"/>
    <w:rPr>
      <w:rFonts w:ascii="Times New Roman" w:hAnsi="Times New Roman" w:cs="Times New Roman"/>
      <w:b/>
      <w:bCs/>
      <w:sz w:val="24"/>
      <w:szCs w:val="24"/>
    </w:rPr>
  </w:style>
  <w:style w:type="paragraph" w:customStyle="1" w:styleId="cpengujian">
    <w:name w:val="c. pengujian"/>
    <w:basedOn w:val="ListParagraph"/>
    <w:link w:val="cpengujianChar"/>
    <w:qFormat/>
    <w:rsid w:val="00667C96"/>
    <w:pPr>
      <w:spacing w:after="0" w:line="360" w:lineRule="auto"/>
      <w:ind w:hanging="720"/>
      <w:jc w:val="both"/>
    </w:pPr>
    <w:rPr>
      <w:rFonts w:asciiTheme="majorBidi" w:hAnsiTheme="majorBidi" w:cstheme="majorBidi"/>
      <w:b/>
      <w:bCs/>
      <w:sz w:val="24"/>
      <w:szCs w:val="24"/>
    </w:rPr>
  </w:style>
  <w:style w:type="character" w:customStyle="1" w:styleId="binmb8Char">
    <w:name w:val="b. in mb 8 Char"/>
    <w:basedOn w:val="ListParagraphChar"/>
    <w:link w:val="binmb8"/>
    <w:rsid w:val="00667C96"/>
    <w:rPr>
      <w:rFonts w:ascii="Times New Roman" w:hAnsi="Times New Roman" w:cs="Times New Roman"/>
      <w:b/>
      <w:bCs/>
      <w:sz w:val="24"/>
      <w:szCs w:val="24"/>
    </w:rPr>
  </w:style>
  <w:style w:type="paragraph" w:customStyle="1" w:styleId="c1">
    <w:name w:val="c. 1"/>
    <w:basedOn w:val="ListParagraph"/>
    <w:link w:val="c1Char"/>
    <w:qFormat/>
    <w:rsid w:val="00667C96"/>
    <w:pPr>
      <w:spacing w:after="0" w:line="360" w:lineRule="auto"/>
      <w:ind w:hanging="720"/>
      <w:jc w:val="both"/>
    </w:pPr>
    <w:rPr>
      <w:rFonts w:asciiTheme="majorBidi" w:hAnsiTheme="majorBidi" w:cstheme="majorBidi"/>
      <w:b/>
      <w:bCs/>
      <w:sz w:val="24"/>
      <w:szCs w:val="24"/>
    </w:rPr>
  </w:style>
  <w:style w:type="character" w:customStyle="1" w:styleId="cpengujianChar">
    <w:name w:val="c. pengujian Char"/>
    <w:basedOn w:val="ListParagraphChar"/>
    <w:link w:val="cpengujian"/>
    <w:rsid w:val="00667C96"/>
    <w:rPr>
      <w:rFonts w:asciiTheme="majorBidi" w:hAnsiTheme="majorBidi" w:cstheme="majorBidi"/>
      <w:b/>
      <w:bCs/>
      <w:sz w:val="24"/>
      <w:szCs w:val="24"/>
    </w:rPr>
  </w:style>
  <w:style w:type="paragraph" w:customStyle="1" w:styleId="c2">
    <w:name w:val="c. 2"/>
    <w:basedOn w:val="ListParagraph"/>
    <w:link w:val="c2Char"/>
    <w:qFormat/>
    <w:rsid w:val="00667C96"/>
    <w:pPr>
      <w:spacing w:after="0" w:line="360" w:lineRule="auto"/>
      <w:ind w:hanging="720"/>
      <w:jc w:val="both"/>
    </w:pPr>
    <w:rPr>
      <w:rFonts w:asciiTheme="majorBidi" w:hAnsiTheme="majorBidi" w:cstheme="majorBidi"/>
      <w:b/>
      <w:bCs/>
      <w:sz w:val="24"/>
      <w:szCs w:val="24"/>
    </w:rPr>
  </w:style>
  <w:style w:type="character" w:customStyle="1" w:styleId="c1Char">
    <w:name w:val="c. 1 Char"/>
    <w:basedOn w:val="ListParagraphChar"/>
    <w:link w:val="c1"/>
    <w:rsid w:val="00667C96"/>
    <w:rPr>
      <w:rFonts w:asciiTheme="majorBidi" w:hAnsiTheme="majorBidi" w:cstheme="majorBidi"/>
      <w:b/>
      <w:bCs/>
      <w:sz w:val="24"/>
      <w:szCs w:val="24"/>
    </w:rPr>
  </w:style>
  <w:style w:type="paragraph" w:customStyle="1" w:styleId="c3">
    <w:name w:val="c. 3"/>
    <w:basedOn w:val="ListParagraph"/>
    <w:link w:val="c3Char"/>
    <w:qFormat/>
    <w:rsid w:val="00667C96"/>
    <w:pPr>
      <w:spacing w:after="0" w:line="360" w:lineRule="auto"/>
      <w:ind w:hanging="630"/>
      <w:jc w:val="both"/>
    </w:pPr>
    <w:rPr>
      <w:rFonts w:asciiTheme="majorBidi" w:hAnsiTheme="majorBidi" w:cstheme="majorBidi"/>
      <w:b/>
      <w:bCs/>
      <w:sz w:val="24"/>
      <w:szCs w:val="24"/>
    </w:rPr>
  </w:style>
  <w:style w:type="character" w:customStyle="1" w:styleId="c2Char">
    <w:name w:val="c. 2 Char"/>
    <w:basedOn w:val="ListParagraphChar"/>
    <w:link w:val="c2"/>
    <w:rsid w:val="00667C96"/>
    <w:rPr>
      <w:rFonts w:asciiTheme="majorBidi" w:hAnsiTheme="majorBidi" w:cstheme="majorBidi"/>
      <w:b/>
      <w:bCs/>
      <w:sz w:val="24"/>
      <w:szCs w:val="24"/>
    </w:rPr>
  </w:style>
  <w:style w:type="paragraph" w:customStyle="1" w:styleId="c4">
    <w:name w:val="c. 4"/>
    <w:basedOn w:val="ListParagraph"/>
    <w:link w:val="c4Char"/>
    <w:qFormat/>
    <w:rsid w:val="00667C96"/>
    <w:pPr>
      <w:numPr>
        <w:numId w:val="79"/>
      </w:numPr>
      <w:spacing w:after="0" w:line="360" w:lineRule="auto"/>
      <w:ind w:left="720" w:hanging="630"/>
      <w:jc w:val="both"/>
    </w:pPr>
    <w:rPr>
      <w:rFonts w:ascii="Times New Roman" w:eastAsiaTheme="minorEastAsia" w:hAnsi="Times New Roman" w:cs="Times New Roman"/>
      <w:b/>
      <w:bCs/>
      <w:sz w:val="24"/>
      <w:szCs w:val="24"/>
    </w:rPr>
  </w:style>
  <w:style w:type="character" w:customStyle="1" w:styleId="c3Char">
    <w:name w:val="c. 3 Char"/>
    <w:basedOn w:val="ListParagraphChar"/>
    <w:link w:val="c3"/>
    <w:rsid w:val="00667C96"/>
    <w:rPr>
      <w:rFonts w:asciiTheme="majorBidi" w:hAnsiTheme="majorBidi" w:cstheme="majorBidi"/>
      <w:b/>
      <w:bCs/>
      <w:sz w:val="24"/>
      <w:szCs w:val="24"/>
    </w:rPr>
  </w:style>
  <w:style w:type="paragraph" w:customStyle="1" w:styleId="dpemb">
    <w:name w:val="d. pemb"/>
    <w:basedOn w:val="ListParagraph"/>
    <w:link w:val="dpembChar"/>
    <w:qFormat/>
    <w:rsid w:val="00667C96"/>
    <w:pPr>
      <w:numPr>
        <w:numId w:val="70"/>
      </w:numPr>
      <w:spacing w:after="0" w:line="360" w:lineRule="auto"/>
      <w:ind w:hanging="720"/>
      <w:jc w:val="both"/>
    </w:pPr>
    <w:rPr>
      <w:rFonts w:ascii="Times New Roman" w:eastAsiaTheme="minorEastAsia" w:hAnsi="Times New Roman" w:cs="Times New Roman"/>
      <w:b/>
      <w:bCs/>
      <w:iCs/>
      <w:sz w:val="24"/>
      <w:szCs w:val="24"/>
    </w:rPr>
  </w:style>
  <w:style w:type="character" w:customStyle="1" w:styleId="c4Char">
    <w:name w:val="c. 4 Char"/>
    <w:basedOn w:val="ListParagraphChar"/>
    <w:link w:val="c4"/>
    <w:rsid w:val="00667C96"/>
    <w:rPr>
      <w:rFonts w:ascii="Times New Roman" w:eastAsiaTheme="minorEastAsia" w:hAnsi="Times New Roman" w:cs="Times New Roman"/>
      <w:b/>
      <w:bCs/>
      <w:sz w:val="24"/>
      <w:szCs w:val="24"/>
    </w:rPr>
  </w:style>
  <w:style w:type="paragraph" w:customStyle="1" w:styleId="bab5">
    <w:name w:val="bab 5"/>
    <w:basedOn w:val="Normal"/>
    <w:link w:val="bab5Char"/>
    <w:qFormat/>
    <w:rsid w:val="00667C96"/>
    <w:pPr>
      <w:spacing w:after="0" w:line="360" w:lineRule="auto"/>
      <w:jc w:val="center"/>
    </w:pPr>
    <w:rPr>
      <w:rFonts w:ascii="Times New Roman" w:hAnsi="Times New Roman" w:cs="Times New Roman"/>
      <w:b/>
      <w:sz w:val="24"/>
      <w:szCs w:val="24"/>
      <w:shd w:val="clear" w:color="auto" w:fill="FFFFFF"/>
    </w:rPr>
  </w:style>
  <w:style w:type="character" w:customStyle="1" w:styleId="dpembChar">
    <w:name w:val="d. pemb Char"/>
    <w:basedOn w:val="ListParagraphChar"/>
    <w:link w:val="dpemb"/>
    <w:rsid w:val="00667C96"/>
    <w:rPr>
      <w:rFonts w:ascii="Times New Roman" w:eastAsiaTheme="minorEastAsia" w:hAnsi="Times New Roman" w:cs="Times New Roman"/>
      <w:b/>
      <w:bCs/>
      <w:iCs/>
      <w:sz w:val="24"/>
      <w:szCs w:val="24"/>
    </w:rPr>
  </w:style>
  <w:style w:type="paragraph" w:customStyle="1" w:styleId="va">
    <w:name w:val="v. a"/>
    <w:basedOn w:val="ListParagraph"/>
    <w:link w:val="vaChar"/>
    <w:qFormat/>
    <w:rsid w:val="00667C96"/>
    <w:pPr>
      <w:spacing w:after="0" w:line="360" w:lineRule="auto"/>
      <w:ind w:hanging="720"/>
      <w:jc w:val="both"/>
    </w:pPr>
    <w:rPr>
      <w:rFonts w:ascii="Times New Roman" w:hAnsi="Times New Roman" w:cs="Times New Roman"/>
      <w:b/>
      <w:sz w:val="24"/>
      <w:szCs w:val="24"/>
      <w:shd w:val="clear" w:color="auto" w:fill="FFFFFF"/>
    </w:rPr>
  </w:style>
  <w:style w:type="character" w:customStyle="1" w:styleId="bab5Char">
    <w:name w:val="bab 5 Char"/>
    <w:basedOn w:val="DefaultParagraphFont"/>
    <w:link w:val="bab5"/>
    <w:rsid w:val="00667C96"/>
    <w:rPr>
      <w:rFonts w:ascii="Times New Roman" w:hAnsi="Times New Roman" w:cs="Times New Roman"/>
      <w:b/>
      <w:sz w:val="24"/>
      <w:szCs w:val="24"/>
    </w:rPr>
  </w:style>
  <w:style w:type="paragraph" w:customStyle="1" w:styleId="vb">
    <w:name w:val="v b"/>
    <w:basedOn w:val="ListParagraph"/>
    <w:link w:val="vbChar"/>
    <w:qFormat/>
    <w:rsid w:val="00667C96"/>
    <w:pPr>
      <w:numPr>
        <w:ilvl w:val="2"/>
        <w:numId w:val="25"/>
      </w:numPr>
      <w:spacing w:after="0" w:line="360" w:lineRule="auto"/>
      <w:ind w:left="720" w:hanging="720"/>
      <w:jc w:val="both"/>
    </w:pPr>
    <w:rPr>
      <w:rFonts w:ascii="Times New Roman" w:hAnsi="Times New Roman" w:cs="Times New Roman"/>
      <w:b/>
      <w:sz w:val="24"/>
      <w:szCs w:val="24"/>
      <w:shd w:val="clear" w:color="auto" w:fill="FFFFFF"/>
    </w:rPr>
  </w:style>
  <w:style w:type="character" w:customStyle="1" w:styleId="vaChar">
    <w:name w:val="v. a Char"/>
    <w:basedOn w:val="ListParagraphChar"/>
    <w:link w:val="va"/>
    <w:rsid w:val="00667C96"/>
    <w:rPr>
      <w:rFonts w:ascii="Times New Roman" w:hAnsi="Times New Roman" w:cs="Times New Roman"/>
      <w:b/>
      <w:sz w:val="24"/>
      <w:szCs w:val="24"/>
    </w:rPr>
  </w:style>
  <w:style w:type="paragraph" w:styleId="TOC4">
    <w:name w:val="toc 4"/>
    <w:basedOn w:val="Normal"/>
    <w:next w:val="Normal"/>
    <w:autoRedefine/>
    <w:uiPriority w:val="39"/>
    <w:unhideWhenUsed/>
    <w:rsid w:val="00667C96"/>
    <w:pPr>
      <w:spacing w:after="100"/>
      <w:ind w:left="660"/>
    </w:pPr>
  </w:style>
  <w:style w:type="character" w:customStyle="1" w:styleId="vbChar">
    <w:name w:val="v b Char"/>
    <w:basedOn w:val="ListParagraphChar"/>
    <w:link w:val="vb"/>
    <w:rsid w:val="00667C96"/>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00239">
      <w:bodyDiv w:val="1"/>
      <w:marLeft w:val="0"/>
      <w:marRight w:val="0"/>
      <w:marTop w:val="0"/>
      <w:marBottom w:val="0"/>
      <w:divBdr>
        <w:top w:val="none" w:sz="0" w:space="0" w:color="auto"/>
        <w:left w:val="none" w:sz="0" w:space="0" w:color="auto"/>
        <w:bottom w:val="none" w:sz="0" w:space="0" w:color="auto"/>
        <w:right w:val="none" w:sz="0" w:space="0" w:color="auto"/>
      </w:divBdr>
    </w:div>
    <w:div w:id="14583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D59B-F3B6-4A53-8D95-73539EA4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4193</Words>
  <Characters>23902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DAM6</cp:lastModifiedBy>
  <cp:revision>4</cp:revision>
  <cp:lastPrinted>2019-03-05T03:34:00Z</cp:lastPrinted>
  <dcterms:created xsi:type="dcterms:W3CDTF">2018-02-08T12:59:00Z</dcterms:created>
  <dcterms:modified xsi:type="dcterms:W3CDTF">2019-03-05T03:34:00Z</dcterms:modified>
</cp:coreProperties>
</file>