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B7" w:rsidRPr="00880B2C" w:rsidRDefault="005837B7" w:rsidP="005837B7">
      <w:pPr>
        <w:pStyle w:val="Heading1"/>
        <w:spacing w:before="0" w:line="360" w:lineRule="auto"/>
        <w:jc w:val="center"/>
        <w:rPr>
          <w:rFonts w:ascii="Times New Roman" w:hAnsi="Times New Roman" w:cs="Times New Roman"/>
          <w:color w:val="auto"/>
          <w:sz w:val="24"/>
          <w:szCs w:val="24"/>
        </w:rPr>
      </w:pPr>
      <w:bookmarkStart w:id="0" w:name="_Toc386528158"/>
      <w:bookmarkStart w:id="1" w:name="_Toc391715172"/>
      <w:r w:rsidRPr="00880B2C">
        <w:rPr>
          <w:rFonts w:ascii="Times New Roman" w:hAnsi="Times New Roman" w:cs="Times New Roman"/>
          <w:color w:val="auto"/>
          <w:sz w:val="24"/>
          <w:szCs w:val="24"/>
        </w:rPr>
        <w:t>BAB I</w:t>
      </w:r>
      <w:r w:rsidRPr="00880B2C">
        <w:rPr>
          <w:rFonts w:ascii="Times New Roman" w:hAnsi="Times New Roman" w:cs="Times New Roman"/>
          <w:color w:val="auto"/>
          <w:sz w:val="24"/>
          <w:szCs w:val="24"/>
        </w:rPr>
        <w:br/>
        <w:t>PENDAHULUAN</w:t>
      </w:r>
      <w:bookmarkEnd w:id="0"/>
      <w:bookmarkEnd w:id="1"/>
    </w:p>
    <w:p w:rsidR="005837B7" w:rsidRPr="00880B2C" w:rsidRDefault="005837B7" w:rsidP="005837B7">
      <w:pPr>
        <w:spacing w:after="0" w:line="360" w:lineRule="auto"/>
        <w:rPr>
          <w:rFonts w:ascii="Times New Roman" w:hAnsi="Times New Roman" w:cs="Times New Roman"/>
          <w:sz w:val="24"/>
          <w:szCs w:val="24"/>
        </w:rPr>
      </w:pPr>
    </w:p>
    <w:p w:rsidR="005837B7" w:rsidRPr="00880B2C" w:rsidRDefault="005837B7" w:rsidP="005837B7">
      <w:pPr>
        <w:pStyle w:val="Heading2"/>
        <w:numPr>
          <w:ilvl w:val="0"/>
          <w:numId w:val="1"/>
        </w:numPr>
        <w:spacing w:before="0" w:line="360" w:lineRule="auto"/>
        <w:ind w:left="426" w:hanging="426"/>
        <w:rPr>
          <w:rFonts w:ascii="Times New Roman" w:hAnsi="Times New Roman" w:cs="Times New Roman"/>
          <w:color w:val="auto"/>
          <w:sz w:val="24"/>
          <w:szCs w:val="24"/>
        </w:rPr>
      </w:pPr>
      <w:bookmarkStart w:id="2" w:name="_Toc386528159"/>
      <w:bookmarkStart w:id="3" w:name="_Toc391715173"/>
      <w:r w:rsidRPr="00880B2C">
        <w:rPr>
          <w:rFonts w:ascii="Times New Roman" w:hAnsi="Times New Roman" w:cs="Times New Roman"/>
          <w:color w:val="auto"/>
          <w:sz w:val="24"/>
          <w:szCs w:val="24"/>
        </w:rPr>
        <w:t>Latar Belakang</w:t>
      </w:r>
      <w:bookmarkEnd w:id="2"/>
      <w:bookmarkEnd w:id="3"/>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Pembelajaran di kelas dewasa ini mengalami berbagai tantangan seiring dengan berkembangnya Ilmu Pengetahuan dan Teknologi (IPTEK). Disadari atau tidak, IPTEK saat ini berkembang semakin pesat sehingga mendorong masyarakat untuk maju pula dalam bidang pendidikan karena pendidikan adalah salah satu tolak ukur maju atau tidaknya suatu negara.</w:t>
      </w: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Undang-Undang Nomor 20 Tahun 2003 tentang sistem pendidikan nasional menjelaskan:</w:t>
      </w:r>
    </w:p>
    <w:p w:rsidR="005837B7" w:rsidRPr="00880B2C" w:rsidRDefault="005837B7" w:rsidP="005837B7">
      <w:pPr>
        <w:pStyle w:val="ListParagraph"/>
        <w:spacing w:after="0" w:line="240" w:lineRule="auto"/>
        <w:ind w:left="709"/>
        <w:jc w:val="both"/>
        <w:rPr>
          <w:rFonts w:ascii="Times New Roman" w:hAnsi="Times New Roman" w:cs="Times New Roman"/>
          <w:sz w:val="24"/>
          <w:szCs w:val="24"/>
        </w:rPr>
      </w:pPr>
      <w:r w:rsidRPr="00880B2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837B7" w:rsidRPr="00880B2C" w:rsidRDefault="005837B7" w:rsidP="005837B7">
      <w:pPr>
        <w:pStyle w:val="ListParagraph"/>
        <w:spacing w:after="0" w:line="360" w:lineRule="auto"/>
        <w:ind w:left="426" w:firstLine="708"/>
        <w:jc w:val="both"/>
        <w:rPr>
          <w:rFonts w:ascii="Times New Roman" w:hAnsi="Times New Roman" w:cs="Times New Roman"/>
          <w:sz w:val="24"/>
          <w:szCs w:val="24"/>
        </w:rPr>
      </w:pP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Pendidikan merupakan hal yang sangat penting dalam kehidupan yang keberadaannya menuntut untuk selalu kita penuhi. Hal ini dilakukan untuk mencetak manusia-manusia yang berkualitas yang dapat bersaing di masa yang akan datang. Namun kenyataannya tingkat pendidikan di Indonesia masih jauh dari yang diharapkan, hal ini terjadi karena sarana dan prasarana pendidikan yang kurang menunjang proses kegiatan belajar mengajar dan sumber daya manusia atau pendidik yang masih kurang berkualitas.</w:t>
      </w: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Untuk menyeimbangkan perkembangan IPTEK saat ini diperlukan adanya sumber daya manusia yang handal. Menurut Yuniawatika (2011: 107)</w:t>
      </w:r>
      <w:r>
        <w:rPr>
          <w:rFonts w:ascii="Times New Roman" w:hAnsi="Times New Roman" w:cs="Times New Roman"/>
          <w:sz w:val="24"/>
          <w:szCs w:val="24"/>
        </w:rPr>
        <w:t>,</w:t>
      </w:r>
      <w:r w:rsidRPr="00880B2C">
        <w:rPr>
          <w:rFonts w:ascii="Times New Roman" w:hAnsi="Times New Roman" w:cs="Times New Roman"/>
          <w:sz w:val="24"/>
          <w:szCs w:val="24"/>
        </w:rPr>
        <w:t xml:space="preserve"> sumber daya manusia yang handal itu yang memiliki pemikiran kritis, sistematis, logis, kreatif, dan kemauan kerjasama yang efektif. Sumber daya manusia yang seperti itu mungkin dihasilkan di lembaga pendidikan. Salah satu mata pelajaran di sekolah yang dapat digunakan untuk mencapai tujuan tersebut adalah </w:t>
      </w:r>
      <w:r>
        <w:rPr>
          <w:rFonts w:ascii="Times New Roman" w:hAnsi="Times New Roman" w:cs="Times New Roman"/>
          <w:sz w:val="24"/>
          <w:szCs w:val="24"/>
        </w:rPr>
        <w:t>M</w:t>
      </w:r>
      <w:r w:rsidRPr="00880B2C">
        <w:rPr>
          <w:rFonts w:ascii="Times New Roman" w:hAnsi="Times New Roman" w:cs="Times New Roman"/>
          <w:sz w:val="24"/>
          <w:szCs w:val="24"/>
        </w:rPr>
        <w:t xml:space="preserve">atematika karena matematika memiliki keterkaitan dengan kehidupan sehari-hari baik masa </w:t>
      </w:r>
      <w:r w:rsidRPr="00880B2C">
        <w:rPr>
          <w:rFonts w:ascii="Times New Roman" w:hAnsi="Times New Roman" w:cs="Times New Roman"/>
          <w:sz w:val="24"/>
          <w:szCs w:val="24"/>
        </w:rPr>
        <w:lastRenderedPageBreak/>
        <w:t>kini maupun masa mendatang. Betapa pentingnya matematika diberikan di sekolah baik dari tingkat dasar, menengah, maupun tinggi.</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i/>
          <w:sz w:val="24"/>
          <w:szCs w:val="24"/>
        </w:rPr>
        <w:t>National Council of Teachers Mathematics</w:t>
      </w:r>
      <w:r w:rsidRPr="00880B2C">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880B2C">
        <w:rPr>
          <w:rFonts w:ascii="Times New Roman" w:hAnsi="Times New Roman" w:cs="Times New Roman"/>
          <w:sz w:val="24"/>
          <w:szCs w:val="24"/>
        </w:rPr>
        <w:t xml:space="preserve">Yuniawatika, 2011: 108) mengemukakan terdapat lima keterampilan proses yang dimiliki siswa melalui pembelajaran matematika yang tercakup dalam standar proses, yaitu: (1) pemecahan masalah </w:t>
      </w:r>
      <w:r w:rsidRPr="00880B2C">
        <w:rPr>
          <w:rFonts w:ascii="Times New Roman" w:hAnsi="Times New Roman" w:cs="Times New Roman"/>
          <w:i/>
          <w:sz w:val="24"/>
          <w:szCs w:val="24"/>
        </w:rPr>
        <w:t>(problem solving)</w:t>
      </w:r>
      <w:r w:rsidRPr="00880B2C">
        <w:rPr>
          <w:rFonts w:ascii="Times New Roman" w:hAnsi="Times New Roman" w:cs="Times New Roman"/>
          <w:sz w:val="24"/>
          <w:szCs w:val="24"/>
        </w:rPr>
        <w:t xml:space="preserve">; (2) penalaran dan pembuktian </w:t>
      </w:r>
      <w:r w:rsidRPr="00880B2C">
        <w:rPr>
          <w:rFonts w:ascii="Times New Roman" w:hAnsi="Times New Roman" w:cs="Times New Roman"/>
          <w:i/>
          <w:sz w:val="24"/>
          <w:szCs w:val="24"/>
        </w:rPr>
        <w:t>(reasoning and proof)</w:t>
      </w:r>
      <w:r w:rsidRPr="00880B2C">
        <w:rPr>
          <w:rFonts w:ascii="Times New Roman" w:hAnsi="Times New Roman" w:cs="Times New Roman"/>
          <w:sz w:val="24"/>
          <w:szCs w:val="24"/>
        </w:rPr>
        <w:t xml:space="preserve">; (3) komunikasi </w:t>
      </w:r>
      <w:r w:rsidRPr="00880B2C">
        <w:rPr>
          <w:rFonts w:ascii="Times New Roman" w:hAnsi="Times New Roman" w:cs="Times New Roman"/>
          <w:i/>
          <w:sz w:val="24"/>
          <w:szCs w:val="24"/>
        </w:rPr>
        <w:t>(communication)</w:t>
      </w:r>
      <w:r w:rsidRPr="00880B2C">
        <w:rPr>
          <w:rFonts w:ascii="Times New Roman" w:hAnsi="Times New Roman" w:cs="Times New Roman"/>
          <w:sz w:val="24"/>
          <w:szCs w:val="24"/>
        </w:rPr>
        <w:t xml:space="preserve">; (4) koneksi </w:t>
      </w:r>
      <w:r w:rsidRPr="00880B2C">
        <w:rPr>
          <w:rFonts w:ascii="Times New Roman" w:hAnsi="Times New Roman" w:cs="Times New Roman"/>
          <w:i/>
          <w:sz w:val="24"/>
          <w:szCs w:val="24"/>
        </w:rPr>
        <w:t>(connection)</w:t>
      </w:r>
      <w:r w:rsidRPr="00880B2C">
        <w:rPr>
          <w:rFonts w:ascii="Times New Roman" w:hAnsi="Times New Roman" w:cs="Times New Roman"/>
          <w:sz w:val="24"/>
          <w:szCs w:val="24"/>
        </w:rPr>
        <w:t xml:space="preserve">; (5) representasi </w:t>
      </w:r>
      <w:r w:rsidRPr="00880B2C">
        <w:rPr>
          <w:rFonts w:ascii="Times New Roman" w:hAnsi="Times New Roman" w:cs="Times New Roman"/>
          <w:i/>
          <w:sz w:val="24"/>
          <w:szCs w:val="24"/>
        </w:rPr>
        <w:t>(representation)</w:t>
      </w:r>
      <w:r w:rsidRPr="00880B2C">
        <w:rPr>
          <w:rFonts w:ascii="Times New Roman" w:hAnsi="Times New Roman" w:cs="Times New Roman"/>
          <w:sz w:val="24"/>
          <w:szCs w:val="24"/>
        </w:rPr>
        <w:t xml:space="preserve">. Keterampilan-keterampilan tersebut termasuk pada berpikir matematika tingkat tinggi </w:t>
      </w:r>
      <w:r w:rsidRPr="00880B2C">
        <w:rPr>
          <w:rFonts w:ascii="Times New Roman" w:hAnsi="Times New Roman" w:cs="Times New Roman"/>
          <w:i/>
          <w:sz w:val="24"/>
          <w:szCs w:val="24"/>
        </w:rPr>
        <w:t>(high order mathematical thinking)</w:t>
      </w:r>
      <w:r w:rsidRPr="00880B2C">
        <w:rPr>
          <w:rFonts w:ascii="Times New Roman" w:hAnsi="Times New Roman" w:cs="Times New Roman"/>
          <w:sz w:val="24"/>
          <w:szCs w:val="24"/>
        </w:rPr>
        <w:t xml:space="preserve"> yang harus dikembangkan dalam proses pembelajaran matematika.</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Salah satu dari lima standar proses tersebut adalah komunikasi. Komunikasi matematis merupakan hal penting yang harus dimiliki siswa dan guru dalam kegiatan belajar mengajar. Suriasumantri (</w:t>
      </w:r>
      <w:r>
        <w:rPr>
          <w:rFonts w:ascii="Times New Roman" w:hAnsi="Times New Roman" w:cs="Times New Roman"/>
          <w:sz w:val="24"/>
          <w:szCs w:val="24"/>
        </w:rPr>
        <w:t xml:space="preserve">dalam </w:t>
      </w:r>
      <w:r w:rsidRPr="00880B2C">
        <w:rPr>
          <w:rFonts w:ascii="Times New Roman" w:hAnsi="Times New Roman" w:cs="Times New Roman"/>
          <w:sz w:val="24"/>
          <w:szCs w:val="24"/>
        </w:rPr>
        <w:t>Hidayati, 2013: 2) berpendapat bahwa matematika merupakan suatu bahasa yang melambangkan serangkaian makna. Matematika sebagai bahasa sangat perlu untuk dikomunikasikan baik lisan maupun tulisan, sehingga informasi yang disampaikan dapat dipahami orang lain.</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Perlunya kemampuan komunikasi matematis untuk dikembangkan di kalangan siswa diutarakan oleh Baroody (</w:t>
      </w:r>
      <w:r>
        <w:rPr>
          <w:rFonts w:ascii="Times New Roman" w:hAnsi="Times New Roman" w:cs="Times New Roman"/>
          <w:sz w:val="24"/>
          <w:szCs w:val="24"/>
        </w:rPr>
        <w:t xml:space="preserve">dalam </w:t>
      </w:r>
      <w:r w:rsidRPr="00880B2C">
        <w:rPr>
          <w:rFonts w:ascii="Times New Roman" w:hAnsi="Times New Roman" w:cs="Times New Roman"/>
          <w:sz w:val="24"/>
          <w:szCs w:val="24"/>
        </w:rPr>
        <w:t xml:space="preserve">Tandililing, 2011: 4), bahwa pembelajaran harus dapat membantu siswa mengkomunikasikan ide matematis melalui lima aspek komunikasi yaitu </w:t>
      </w:r>
      <w:r w:rsidRPr="00880B2C">
        <w:rPr>
          <w:rFonts w:ascii="Times New Roman" w:hAnsi="Times New Roman" w:cs="Times New Roman"/>
          <w:i/>
          <w:sz w:val="24"/>
          <w:szCs w:val="24"/>
        </w:rPr>
        <w:t>representing, listening, reading, discussing,</w:t>
      </w:r>
      <w:r w:rsidRPr="00880B2C">
        <w:rPr>
          <w:rFonts w:ascii="Times New Roman" w:hAnsi="Times New Roman" w:cs="Times New Roman"/>
          <w:sz w:val="24"/>
          <w:szCs w:val="24"/>
        </w:rPr>
        <w:t xml:space="preserve"> dan </w:t>
      </w:r>
      <w:r w:rsidRPr="00880B2C">
        <w:rPr>
          <w:rFonts w:ascii="Times New Roman" w:hAnsi="Times New Roman" w:cs="Times New Roman"/>
          <w:i/>
          <w:sz w:val="24"/>
          <w:szCs w:val="24"/>
        </w:rPr>
        <w:t>writing</w:t>
      </w:r>
      <w:r w:rsidRPr="00880B2C">
        <w:rPr>
          <w:rFonts w:ascii="Times New Roman" w:hAnsi="Times New Roman" w:cs="Times New Roman"/>
          <w:sz w:val="24"/>
          <w:szCs w:val="24"/>
        </w:rPr>
        <w:t>. Kemudian Baroody (</w:t>
      </w:r>
      <w:r>
        <w:rPr>
          <w:rFonts w:ascii="Times New Roman" w:hAnsi="Times New Roman" w:cs="Times New Roman"/>
          <w:sz w:val="24"/>
          <w:szCs w:val="24"/>
        </w:rPr>
        <w:t xml:space="preserve">dalam </w:t>
      </w:r>
      <w:r w:rsidRPr="00880B2C">
        <w:rPr>
          <w:rFonts w:ascii="Times New Roman" w:hAnsi="Times New Roman" w:cs="Times New Roman"/>
          <w:sz w:val="24"/>
          <w:szCs w:val="24"/>
        </w:rPr>
        <w:t xml:space="preserve">Tandililing, 2011: 4) juga menyebutkan sedikitnya ada dua alasan penting mengapa komunikasi dalam pembelajaran matematika perlu ditingkatkan di kalangan siswa, yaitu: (1) </w:t>
      </w:r>
      <w:r w:rsidRPr="00880B2C">
        <w:rPr>
          <w:rFonts w:ascii="Times New Roman" w:hAnsi="Times New Roman" w:cs="Times New Roman"/>
          <w:i/>
          <w:sz w:val="24"/>
          <w:szCs w:val="24"/>
        </w:rPr>
        <w:t>mathematics as language</w:t>
      </w:r>
      <w:r w:rsidRPr="00880B2C">
        <w:rPr>
          <w:rFonts w:ascii="Times New Roman" w:hAnsi="Times New Roman" w:cs="Times New Roman"/>
          <w:sz w:val="24"/>
          <w:szCs w:val="24"/>
        </w:rPr>
        <w:t>, yang berarti matematika tidak hanya sekedar alat bantu berpikir (</w:t>
      </w:r>
      <w:r w:rsidRPr="00880B2C">
        <w:rPr>
          <w:rFonts w:ascii="Times New Roman" w:hAnsi="Times New Roman" w:cs="Times New Roman"/>
          <w:i/>
          <w:sz w:val="24"/>
          <w:szCs w:val="24"/>
        </w:rPr>
        <w:t>a tool to aid thinking</w:t>
      </w:r>
      <w:r w:rsidRPr="00880B2C">
        <w:rPr>
          <w:rFonts w:ascii="Times New Roman" w:hAnsi="Times New Roman" w:cs="Times New Roman"/>
          <w:sz w:val="24"/>
          <w:szCs w:val="24"/>
        </w:rPr>
        <w:t xml:space="preserve">), alat menemukan pola, menyelesaikan masalah, atau mengambil keputusan, tetapi matematika juga </w:t>
      </w:r>
      <w:r w:rsidRPr="00880B2C">
        <w:rPr>
          <w:rFonts w:ascii="Times New Roman" w:hAnsi="Times New Roman" w:cs="Times New Roman"/>
          <w:i/>
          <w:sz w:val="24"/>
          <w:szCs w:val="24"/>
        </w:rPr>
        <w:t>an invaluable tool for communicating a variety of ideas clearly, precisely, and succinctly</w:t>
      </w:r>
      <w:r w:rsidRPr="00880B2C">
        <w:rPr>
          <w:rFonts w:ascii="Times New Roman" w:hAnsi="Times New Roman" w:cs="Times New Roman"/>
          <w:sz w:val="24"/>
          <w:szCs w:val="24"/>
        </w:rPr>
        <w:t xml:space="preserve">. (2) </w:t>
      </w:r>
      <w:r w:rsidRPr="00880B2C">
        <w:rPr>
          <w:rFonts w:ascii="Times New Roman" w:hAnsi="Times New Roman" w:cs="Times New Roman"/>
          <w:i/>
          <w:sz w:val="24"/>
          <w:szCs w:val="24"/>
        </w:rPr>
        <w:t>Mathematics learning as social activity</w:t>
      </w:r>
      <w:r w:rsidRPr="00880B2C">
        <w:rPr>
          <w:rFonts w:ascii="Times New Roman" w:hAnsi="Times New Roman" w:cs="Times New Roman"/>
          <w:sz w:val="24"/>
          <w:szCs w:val="24"/>
        </w:rPr>
        <w:t xml:space="preserve">, yang berarti matematika sebagai aktivitas sosial dalam pembelajaran matematika, sebagai wahana interaksi antar siswa dan juga komunikasi antara guru dan siswa. Dengan adanya kemampuan komunikasi matematis, ide-ide </w:t>
      </w:r>
      <w:r w:rsidRPr="00880B2C">
        <w:rPr>
          <w:rFonts w:ascii="Times New Roman" w:hAnsi="Times New Roman" w:cs="Times New Roman"/>
          <w:sz w:val="24"/>
          <w:szCs w:val="24"/>
        </w:rPr>
        <w:lastRenderedPageBreak/>
        <w:t>matematika siswa dapat dieksploitasi dalam berbagai perspektif; cara berpikir siswa dapat dipertajam; pertumbuhan pemahaman dapat diukur; pemikiran siswa dapat dikonsolidasikan dan diorganisir; pengetahuan matematika dan pengembangan masalah siswa dikonstruksi; penalaran siswa dapat ditingkatkan; dan komunitas siswa dapat dibentuk.</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Namun kenyataan yang terjadi di lapangan menunjukkan bahwa kemampuan komunikasi matematis siswa masih rendah. Hal ini didasarkan pada hasil Ujian Tengah Semester (UTS), observasi, dan wawancara di lapangan yang dilakukan penulis terhadap wali kelas dan siswa kelas IV SDN 1 Cibogo Kec. Lembang Kab. Bandung Barat pada tahun 2014.</w:t>
      </w:r>
      <w:r>
        <w:rPr>
          <w:rFonts w:ascii="Times New Roman" w:hAnsi="Times New Roman" w:cs="Times New Roman"/>
          <w:sz w:val="24"/>
          <w:szCs w:val="24"/>
        </w:rPr>
        <w:t xml:space="preserve"> </w:t>
      </w:r>
      <w:r w:rsidRPr="00880B2C">
        <w:rPr>
          <w:rFonts w:ascii="Times New Roman" w:hAnsi="Times New Roman" w:cs="Times New Roman"/>
          <w:sz w:val="24"/>
          <w:szCs w:val="24"/>
        </w:rPr>
        <w:t>Dari 40 nomor soal UTS terdapat 11 nomor soal pilihan ganda, 4 nomor soal isian singkat, dan 4 nomor soal uraian yang memuat indikator-indikator kemampuan komunikasi matematis. Berdasarkan hasil UTS tersebut, kemampuan komunikasi matematis siswa masih tergolong rendah yaitu dengan rata-rata 47,9%.</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Hasil yang diperoleh menunjukkan bahwa kemampuan siswa untuk memahami matematika masih sederhana dalam hal bagaimana cara siswa mengkomunikasikan gagasan matematisnya. Hal ini sebenarnya menjadi salah satu cara untuk mengukur seberapa jauh siswa dapat menginterpretasikan pemahamannya terhadap konsep matematika.</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Berdasarkan hasil UTS, observasi, dan wawancara tersebut, maka masalah yang kerap terjadi dalam pembelajaran matematika siswa Sekolah Dasar (SD) saat ini yaitu sulitnya siswa dalam mengkomunikasikan ide dan gagasannya secara matematis. Hal ini dapat terjadi salah satunya adalah karena proses belajar yang masih berpusat pada guru (</w:t>
      </w:r>
      <w:r w:rsidRPr="00880B2C">
        <w:rPr>
          <w:rFonts w:ascii="Times New Roman" w:hAnsi="Times New Roman" w:cs="Times New Roman"/>
          <w:i/>
          <w:sz w:val="24"/>
          <w:szCs w:val="24"/>
        </w:rPr>
        <w:t>teacher centered</w:t>
      </w:r>
      <w:r w:rsidRPr="00880B2C">
        <w:rPr>
          <w:rFonts w:ascii="Times New Roman" w:hAnsi="Times New Roman" w:cs="Times New Roman"/>
          <w:sz w:val="24"/>
          <w:szCs w:val="24"/>
        </w:rPr>
        <w:t>) atau konvensional. Guru lebih cenderung memberikan informasi sementara siswa cenderung pasif dalam menerima pelajaran.</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Terkait dengan masalah rendahnya kemampuan komunikasi matematis siswa di SD, maka sudah saatnya untuk membenahi proses pembelajaran matematika terutama mengenai strategi yang digunakan. Karena rendahnya komunikasi matematis siswa dapat berimbas pada rendahnya hasil belajar siswa. Hal ini diperkuat oleh pendapat Zaini, Munthe dan Aryani (</w:t>
      </w:r>
      <w:r>
        <w:rPr>
          <w:rFonts w:ascii="Times New Roman" w:hAnsi="Times New Roman" w:cs="Times New Roman"/>
          <w:sz w:val="24"/>
          <w:szCs w:val="24"/>
        </w:rPr>
        <w:t xml:space="preserve">dalam </w:t>
      </w:r>
      <w:r w:rsidRPr="00880B2C">
        <w:rPr>
          <w:rFonts w:ascii="Times New Roman" w:hAnsi="Times New Roman" w:cs="Times New Roman"/>
          <w:sz w:val="24"/>
          <w:szCs w:val="24"/>
        </w:rPr>
        <w:t xml:space="preserve">Rohati, 2011: </w:t>
      </w:r>
      <w:r w:rsidRPr="00880B2C">
        <w:rPr>
          <w:rFonts w:ascii="Times New Roman" w:hAnsi="Times New Roman" w:cs="Times New Roman"/>
          <w:sz w:val="24"/>
          <w:szCs w:val="24"/>
        </w:rPr>
        <w:lastRenderedPageBreak/>
        <w:t xml:space="preserve">64) bahwa untuk dapat membantu peserta didik maksimal dalam belajar, maka kesenangan dalam belajar itu sebisa mungkin diperhatikan. Untuk dapat mengakomodir kebutuhan tersebut digunakan variasi strategi pembelajaran yang beragam yang melibatkan indera yang banyak. </w:t>
      </w:r>
    </w:p>
    <w:p w:rsidR="005837B7" w:rsidRPr="00880B2C" w:rsidRDefault="005837B7" w:rsidP="005837B7">
      <w:pPr>
        <w:pStyle w:val="ListParagraph"/>
        <w:spacing w:after="0" w:line="360" w:lineRule="auto"/>
        <w:ind w:left="0" w:right="-34" w:firstLine="708"/>
        <w:jc w:val="both"/>
        <w:rPr>
          <w:rFonts w:ascii="Times New Roman" w:hAnsi="Times New Roman" w:cs="Times New Roman"/>
          <w:sz w:val="24"/>
          <w:szCs w:val="24"/>
        </w:rPr>
      </w:pPr>
      <w:r w:rsidRPr="00880B2C">
        <w:rPr>
          <w:rFonts w:ascii="Times New Roman" w:hAnsi="Times New Roman" w:cs="Times New Roman"/>
          <w:sz w:val="24"/>
          <w:szCs w:val="24"/>
        </w:rPr>
        <w:t>Menurut Hasibuan (2010: 3) strategi belajar-mengajar adalah pola umum perbuatan guru-murid di dalam perwujudan kegiatan belajar mengajar. Pengertian strategi dalam hal ini menunjuk pada karakteristik abstrak dari rentetan perbuatan guru-murid di dalam peristiwa belajar mengajar. Selanjutnya dengan mengutip pemikiran J. R. David (</w:t>
      </w:r>
      <w:r>
        <w:rPr>
          <w:rFonts w:ascii="Times New Roman" w:hAnsi="Times New Roman" w:cs="Times New Roman"/>
          <w:sz w:val="24"/>
          <w:szCs w:val="24"/>
        </w:rPr>
        <w:t xml:space="preserve">dalam </w:t>
      </w:r>
      <w:r w:rsidRPr="00880B2C">
        <w:rPr>
          <w:rFonts w:ascii="Times New Roman" w:hAnsi="Times New Roman" w:cs="Times New Roman"/>
          <w:sz w:val="24"/>
          <w:szCs w:val="24"/>
        </w:rPr>
        <w:t xml:space="preserve">Komalasari, 2010: 55) disebutkan bahwa dalam strategi pembelajaran terkandung makna perencanaan. Artinya, bahwa strategi pada dasarnya masih bersifat konseptual tentang keputusan-keputusan yang akan diambil dalam suatu pelaksanaan pembelajaran. Suherman (2010: 6.1) menambahkan strategi pembelajaran bisa diartikan sebagai siasat </w:t>
      </w:r>
      <w:r w:rsidRPr="00880B2C">
        <w:rPr>
          <w:rFonts w:ascii="Times New Roman" w:hAnsi="Times New Roman" w:cs="Times New Roman"/>
          <w:sz w:val="24"/>
          <w:szCs w:val="24"/>
          <w:lang w:val="sv-SE"/>
        </w:rPr>
        <w:t>yang sengaja direncanakan oleh guru berkenaan dengan perencanaan, pelaksanaan, evaluasi, fasilitas, dan refleksi agar pelaksanaan pembelajaran di kelas berjalan dengan lancar sesuai harapan-kompetensi-tujuan yang ingin dicapai.</w:t>
      </w: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Strategi pembelajaran dipandang memiliki peran strategis dalam upaya meningkatkan hasil belajar siswa, sehingga guru diharapkan mampu menyampaikan materi dengan tepat. Strategi pembelajaran bertujuan untuk meningkatkan kemampuan akademik melalui aktivitas individu maupun kelompok. Kegiatan melalui aktivitas individu, dapat menjadikan siswa berpikir terkait masalah yang diberikan tanpa pengaruh dari pihak manapun. Sedangkan dengan kegiatan belajar kelompok dapat terlihat adanya interaksi antara siswa dengan siswa lainnya serta siswa dengan guru sehingga terjadi komunikasi pembelajaran.</w:t>
      </w: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Menyadari pentingnya suatu strategi untuk meningkatkan kemampuan komunikasi matematis, maka diperlukan adanya pembelajaran yang menekankan pada belajar siswa aktif dengan bekal kemampuan komunikasi. Asmida (</w:t>
      </w:r>
      <w:r>
        <w:rPr>
          <w:rFonts w:ascii="Times New Roman" w:hAnsi="Times New Roman" w:cs="Times New Roman"/>
          <w:sz w:val="24"/>
          <w:szCs w:val="24"/>
        </w:rPr>
        <w:t xml:space="preserve">dalam </w:t>
      </w:r>
      <w:r w:rsidRPr="00880B2C">
        <w:rPr>
          <w:rFonts w:ascii="Times New Roman" w:hAnsi="Times New Roman" w:cs="Times New Roman"/>
          <w:sz w:val="24"/>
          <w:szCs w:val="24"/>
        </w:rPr>
        <w:t xml:space="preserve">Mustikawati, 2013: 4) menyatakan diperlukan suatu strategi yang berorientasi pada proses dan produk matematika, belajar tidak begitu saja menerima, belajar harus bermakna, pengetahuan tidak diterima secara pasif, pengetahuan </w:t>
      </w:r>
      <w:r w:rsidRPr="00880B2C">
        <w:rPr>
          <w:rFonts w:ascii="Times New Roman" w:hAnsi="Times New Roman" w:cs="Times New Roman"/>
          <w:sz w:val="24"/>
          <w:szCs w:val="24"/>
        </w:rPr>
        <w:lastRenderedPageBreak/>
        <w:t xml:space="preserve">dikonstruksi dengan refleksi aksi fisik dan mental siswa dan belajar merupakan proses sosial yang dihasilkan dari dialog dan diskusi antar siswa dan guru dan siswa dengan teman-temannya. Hal ini dapat terwujud melalui suatu bentuk pembelajaran yang dirancang sedemikian sehingga mencerminkan keterlibatan siswa secara aktif dalam proses pembelajaran yaitu pembelajaran dengan menggunakan strategi </w:t>
      </w:r>
      <w:r w:rsidRPr="00880B2C">
        <w:rPr>
          <w:rFonts w:ascii="Times New Roman" w:hAnsi="Times New Roman" w:cs="Times New Roman"/>
          <w:i/>
          <w:sz w:val="24"/>
          <w:szCs w:val="24"/>
        </w:rPr>
        <w:t>Relating, Experiencing, Applying, Cooperating, Transferring</w:t>
      </w:r>
      <w:r w:rsidRPr="00880B2C">
        <w:rPr>
          <w:rFonts w:ascii="Times New Roman" w:hAnsi="Times New Roman" w:cs="Times New Roman"/>
          <w:sz w:val="24"/>
          <w:szCs w:val="24"/>
        </w:rPr>
        <w:t xml:space="preserve"> </w:t>
      </w:r>
      <w:r w:rsidRPr="00880B2C">
        <w:rPr>
          <w:rFonts w:ascii="Times New Roman" w:hAnsi="Times New Roman" w:cs="Times New Roman"/>
          <w:i/>
          <w:sz w:val="24"/>
          <w:szCs w:val="24"/>
        </w:rPr>
        <w:t>(REACT)</w:t>
      </w:r>
      <w:r w:rsidRPr="00880B2C">
        <w:rPr>
          <w:rFonts w:ascii="Times New Roman" w:hAnsi="Times New Roman" w:cs="Times New Roman"/>
          <w:sz w:val="24"/>
          <w:szCs w:val="24"/>
        </w:rPr>
        <w:t>.</w:t>
      </w: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 xml:space="preserve">Strategi </w:t>
      </w:r>
      <w:r w:rsidRPr="00880B2C">
        <w:rPr>
          <w:rFonts w:ascii="Times New Roman" w:hAnsi="Times New Roman" w:cs="Times New Roman"/>
          <w:i/>
          <w:sz w:val="24"/>
          <w:szCs w:val="24"/>
        </w:rPr>
        <w:t>REACT</w:t>
      </w:r>
      <w:r w:rsidRPr="00880B2C">
        <w:rPr>
          <w:rFonts w:ascii="Times New Roman" w:hAnsi="Times New Roman" w:cs="Times New Roman"/>
          <w:sz w:val="24"/>
          <w:szCs w:val="24"/>
        </w:rPr>
        <w:t xml:space="preserve"> merupakan strategi pembelajaran kontekstual terdiri dari lima strategi yang harus tampak yaitu </w:t>
      </w:r>
      <w:r w:rsidRPr="00880B2C">
        <w:rPr>
          <w:rFonts w:ascii="Times New Roman" w:hAnsi="Times New Roman" w:cs="Times New Roman"/>
          <w:i/>
          <w:sz w:val="24"/>
          <w:szCs w:val="24"/>
        </w:rPr>
        <w:t>relating</w:t>
      </w:r>
      <w:r w:rsidRPr="00880B2C">
        <w:rPr>
          <w:rFonts w:ascii="Times New Roman" w:hAnsi="Times New Roman" w:cs="Times New Roman"/>
          <w:sz w:val="24"/>
          <w:szCs w:val="24"/>
        </w:rPr>
        <w:t xml:space="preserve"> (mengaitkan) adalah belajar dalam koteks pengalaman kehidupan nyata atau pengetahuan yang sudah ada sebelumnya. </w:t>
      </w:r>
      <w:r w:rsidRPr="00880B2C">
        <w:rPr>
          <w:rFonts w:ascii="Times New Roman" w:hAnsi="Times New Roman" w:cs="Times New Roman"/>
          <w:i/>
          <w:sz w:val="24"/>
          <w:szCs w:val="24"/>
        </w:rPr>
        <w:t>Experiencing</w:t>
      </w:r>
      <w:r w:rsidRPr="00880B2C">
        <w:rPr>
          <w:rFonts w:ascii="Times New Roman" w:hAnsi="Times New Roman" w:cs="Times New Roman"/>
          <w:sz w:val="24"/>
          <w:szCs w:val="24"/>
        </w:rPr>
        <w:t xml:space="preserve"> (mengalami) merupakan strategi belajar dengan belajar melalui eksplorasi, penemuan dan penciptaan. </w:t>
      </w:r>
      <w:r w:rsidRPr="00880B2C">
        <w:rPr>
          <w:rFonts w:ascii="Times New Roman" w:hAnsi="Times New Roman" w:cs="Times New Roman"/>
          <w:i/>
          <w:sz w:val="24"/>
          <w:szCs w:val="24"/>
        </w:rPr>
        <w:t>Applying</w:t>
      </w:r>
      <w:r w:rsidRPr="00880B2C">
        <w:rPr>
          <w:rFonts w:ascii="Times New Roman" w:hAnsi="Times New Roman" w:cs="Times New Roman"/>
          <w:sz w:val="24"/>
          <w:szCs w:val="24"/>
        </w:rPr>
        <w:t xml:space="preserve"> (menerapkan) adalah belajar dengan menempatkan konsep-konsep untuk digunakan, dengan memberikan latihan-latihan yang realistik dan relevan. </w:t>
      </w:r>
      <w:r w:rsidRPr="00880B2C">
        <w:rPr>
          <w:rFonts w:ascii="Times New Roman" w:hAnsi="Times New Roman" w:cs="Times New Roman"/>
          <w:i/>
          <w:sz w:val="24"/>
          <w:szCs w:val="24"/>
        </w:rPr>
        <w:t>Cooperating</w:t>
      </w:r>
      <w:r w:rsidRPr="00880B2C">
        <w:rPr>
          <w:rFonts w:ascii="Times New Roman" w:hAnsi="Times New Roman" w:cs="Times New Roman"/>
          <w:sz w:val="24"/>
          <w:szCs w:val="24"/>
        </w:rPr>
        <w:t xml:space="preserve"> (bekerjasama) adalah belajar dalam konteks </w:t>
      </w:r>
      <w:r w:rsidRPr="00880B2C">
        <w:rPr>
          <w:rFonts w:ascii="Times New Roman" w:hAnsi="Times New Roman" w:cs="Times New Roman"/>
          <w:i/>
          <w:sz w:val="24"/>
          <w:szCs w:val="24"/>
        </w:rPr>
        <w:t>sharing</w:t>
      </w:r>
      <w:r w:rsidRPr="00880B2C">
        <w:rPr>
          <w:rFonts w:ascii="Times New Roman" w:hAnsi="Times New Roman" w:cs="Times New Roman"/>
          <w:sz w:val="24"/>
          <w:szCs w:val="24"/>
        </w:rPr>
        <w:t xml:space="preserve">, merespon dan berkomunikasi dengan para pembelajar lainnya. Kemudian </w:t>
      </w:r>
      <w:r w:rsidRPr="00880B2C">
        <w:rPr>
          <w:rFonts w:ascii="Times New Roman" w:hAnsi="Times New Roman" w:cs="Times New Roman"/>
          <w:i/>
          <w:sz w:val="24"/>
          <w:szCs w:val="24"/>
        </w:rPr>
        <w:t>transferring</w:t>
      </w:r>
      <w:r w:rsidRPr="00880B2C">
        <w:rPr>
          <w:rFonts w:ascii="Times New Roman" w:hAnsi="Times New Roman" w:cs="Times New Roman"/>
          <w:sz w:val="24"/>
          <w:szCs w:val="24"/>
        </w:rPr>
        <w:t xml:space="preserve"> (mentransfer) adalah belajar dengan pengetahuan dalam situasi baru.</w:t>
      </w:r>
    </w:p>
    <w:p w:rsidR="005837B7" w:rsidRPr="00880B2C" w:rsidRDefault="005837B7" w:rsidP="005837B7">
      <w:pPr>
        <w:pStyle w:val="ListParagraph"/>
        <w:spacing w:after="0" w:line="360" w:lineRule="auto"/>
        <w:ind w:left="0" w:firstLine="708"/>
        <w:jc w:val="both"/>
        <w:rPr>
          <w:rFonts w:ascii="Times New Roman" w:hAnsi="Times New Roman" w:cs="Times New Roman"/>
          <w:sz w:val="24"/>
          <w:szCs w:val="24"/>
        </w:rPr>
      </w:pPr>
      <w:r w:rsidRPr="00880B2C">
        <w:rPr>
          <w:rFonts w:ascii="Times New Roman" w:hAnsi="Times New Roman" w:cs="Times New Roman"/>
          <w:sz w:val="24"/>
          <w:szCs w:val="24"/>
        </w:rPr>
        <w:t xml:space="preserve">Berdasarkan pemaparan di atas, peneliti tertarik untuk menggunakan strategi </w:t>
      </w:r>
      <w:r w:rsidRPr="00880B2C">
        <w:rPr>
          <w:rFonts w:ascii="Times New Roman" w:hAnsi="Times New Roman" w:cs="Times New Roman"/>
          <w:i/>
          <w:sz w:val="24"/>
          <w:szCs w:val="24"/>
        </w:rPr>
        <w:t>REACT</w:t>
      </w:r>
      <w:r w:rsidRPr="00880B2C">
        <w:rPr>
          <w:rFonts w:ascii="Times New Roman" w:hAnsi="Times New Roman" w:cs="Times New Roman"/>
          <w:sz w:val="24"/>
          <w:szCs w:val="24"/>
        </w:rPr>
        <w:t xml:space="preserve"> </w:t>
      </w:r>
      <w:r>
        <w:rPr>
          <w:rFonts w:ascii="Times New Roman" w:hAnsi="Times New Roman" w:cs="Times New Roman"/>
          <w:sz w:val="24"/>
          <w:szCs w:val="24"/>
        </w:rPr>
        <w:t>untuk</w:t>
      </w:r>
      <w:r w:rsidRPr="00880B2C">
        <w:rPr>
          <w:rFonts w:ascii="Times New Roman" w:hAnsi="Times New Roman" w:cs="Times New Roman"/>
          <w:sz w:val="24"/>
          <w:szCs w:val="24"/>
        </w:rPr>
        <w:t xml:space="preserve"> meningkatkan kemampuan komunikasi matematis </w:t>
      </w:r>
      <w:r>
        <w:rPr>
          <w:rFonts w:ascii="Times New Roman" w:hAnsi="Times New Roman" w:cs="Times New Roman"/>
          <w:sz w:val="24"/>
          <w:szCs w:val="24"/>
        </w:rPr>
        <w:t xml:space="preserve">pada </w:t>
      </w:r>
      <w:r w:rsidRPr="00880B2C">
        <w:rPr>
          <w:rFonts w:ascii="Times New Roman" w:hAnsi="Times New Roman" w:cs="Times New Roman"/>
          <w:sz w:val="24"/>
          <w:szCs w:val="24"/>
        </w:rPr>
        <w:t xml:space="preserve">siswa sekolah dasar dalam penelitian dengan judul “Penerapan Strategi </w:t>
      </w:r>
      <w:r w:rsidRPr="00880B2C">
        <w:rPr>
          <w:rFonts w:ascii="Times New Roman" w:hAnsi="Times New Roman" w:cs="Times New Roman"/>
          <w:i/>
          <w:sz w:val="24"/>
          <w:szCs w:val="24"/>
        </w:rPr>
        <w:t>REACT</w:t>
      </w:r>
      <w:r w:rsidRPr="00880B2C">
        <w:rPr>
          <w:rFonts w:ascii="Times New Roman" w:hAnsi="Times New Roman" w:cs="Times New Roman"/>
          <w:sz w:val="24"/>
          <w:szCs w:val="24"/>
        </w:rPr>
        <w:t xml:space="preserve"> untuk Meningkatkan Kemampuan Komunikasi Matematis</w:t>
      </w:r>
      <w:r>
        <w:rPr>
          <w:rFonts w:ascii="Times New Roman" w:hAnsi="Times New Roman" w:cs="Times New Roman"/>
          <w:sz w:val="24"/>
          <w:szCs w:val="24"/>
        </w:rPr>
        <w:t xml:space="preserve"> pada </w:t>
      </w:r>
      <w:r w:rsidRPr="00880B2C">
        <w:rPr>
          <w:rFonts w:ascii="Times New Roman" w:hAnsi="Times New Roman" w:cs="Times New Roman"/>
          <w:sz w:val="24"/>
          <w:szCs w:val="24"/>
        </w:rPr>
        <w:t>Siswa Sekolah Dasar</w:t>
      </w:r>
      <w:r>
        <w:rPr>
          <w:rFonts w:ascii="Times New Roman" w:hAnsi="Times New Roman" w:cs="Times New Roman"/>
          <w:sz w:val="24"/>
          <w:szCs w:val="24"/>
        </w:rPr>
        <w:t xml:space="preserve"> Materi Bangun Ruang Sederhana</w:t>
      </w:r>
      <w:r w:rsidRPr="00880B2C">
        <w:rPr>
          <w:rFonts w:ascii="Times New Roman" w:hAnsi="Times New Roman" w:cs="Times New Roman"/>
          <w:sz w:val="24"/>
          <w:szCs w:val="24"/>
        </w:rPr>
        <w:t xml:space="preserve"> (Penelitian Tindakan Kelas pada Siswa Kelas IV di SDN 1 Cibogo Kab. Bandung Barat)”.</w:t>
      </w:r>
    </w:p>
    <w:p w:rsidR="005837B7" w:rsidRPr="00192CAF" w:rsidRDefault="005837B7" w:rsidP="005837B7">
      <w:pPr>
        <w:pStyle w:val="ListParagraph"/>
        <w:spacing w:after="0" w:line="360" w:lineRule="auto"/>
        <w:ind w:left="426"/>
        <w:rPr>
          <w:rFonts w:ascii="Times New Roman" w:hAnsi="Times New Roman" w:cs="Times New Roman"/>
          <w:sz w:val="24"/>
          <w:szCs w:val="24"/>
        </w:rPr>
      </w:pPr>
    </w:p>
    <w:p w:rsidR="005837B7" w:rsidRPr="00192CAF" w:rsidRDefault="005837B7" w:rsidP="005837B7">
      <w:pPr>
        <w:pStyle w:val="Heading2"/>
        <w:numPr>
          <w:ilvl w:val="0"/>
          <w:numId w:val="1"/>
        </w:numPr>
        <w:spacing w:before="0" w:line="360" w:lineRule="auto"/>
        <w:ind w:left="426" w:hanging="426"/>
        <w:rPr>
          <w:rFonts w:ascii="Times New Roman" w:hAnsi="Times New Roman" w:cs="Times New Roman"/>
          <w:color w:val="auto"/>
          <w:sz w:val="24"/>
          <w:szCs w:val="24"/>
        </w:rPr>
      </w:pPr>
      <w:bookmarkStart w:id="4" w:name="_Toc386528160"/>
      <w:bookmarkStart w:id="5" w:name="_Toc391715174"/>
      <w:r w:rsidRPr="00192CAF">
        <w:rPr>
          <w:rFonts w:ascii="Times New Roman" w:hAnsi="Times New Roman" w:cs="Times New Roman"/>
          <w:color w:val="auto"/>
          <w:sz w:val="24"/>
          <w:szCs w:val="24"/>
        </w:rPr>
        <w:t>Rumusan Masalah</w:t>
      </w:r>
      <w:bookmarkEnd w:id="4"/>
      <w:bookmarkEnd w:id="5"/>
    </w:p>
    <w:p w:rsidR="005837B7" w:rsidRPr="00D33BE1" w:rsidRDefault="005837B7" w:rsidP="005837B7">
      <w:pPr>
        <w:pStyle w:val="ListParagraph"/>
        <w:tabs>
          <w:tab w:val="left" w:pos="0"/>
        </w:tabs>
        <w:spacing w:after="0" w:line="360" w:lineRule="auto"/>
        <w:ind w:left="0" w:firstLine="708"/>
        <w:jc w:val="both"/>
        <w:rPr>
          <w:rFonts w:ascii="Times New Roman" w:hAnsi="Times New Roman" w:cs="Times New Roman"/>
          <w:sz w:val="24"/>
          <w:szCs w:val="24"/>
        </w:rPr>
      </w:pPr>
      <w:r w:rsidRPr="00D33BE1">
        <w:rPr>
          <w:rFonts w:ascii="Times New Roman" w:hAnsi="Times New Roman" w:cs="Times New Roman"/>
          <w:sz w:val="24"/>
          <w:szCs w:val="24"/>
        </w:rPr>
        <w:t>Berdasarkan latar belakang permasalahan yang telah diuraikan, secara umum permasalahan yang akan diteliti adalah “bagaimana</w:t>
      </w:r>
      <w:r>
        <w:rPr>
          <w:rFonts w:ascii="Times New Roman" w:hAnsi="Times New Roman" w:cs="Times New Roman"/>
          <w:sz w:val="24"/>
          <w:szCs w:val="24"/>
        </w:rPr>
        <w:t>kah</w:t>
      </w:r>
      <w:r w:rsidRPr="00D33BE1">
        <w:rPr>
          <w:rFonts w:ascii="Times New Roman" w:hAnsi="Times New Roman" w:cs="Times New Roman"/>
          <w:sz w:val="24"/>
          <w:szCs w:val="24"/>
        </w:rPr>
        <w:t xml:space="preserve"> penerapan strategi </w:t>
      </w:r>
      <w:r w:rsidRPr="00286259">
        <w:rPr>
          <w:rFonts w:ascii="Times New Roman" w:hAnsi="Times New Roman" w:cs="Times New Roman"/>
          <w:i/>
          <w:sz w:val="24"/>
          <w:szCs w:val="24"/>
        </w:rPr>
        <w:t>REACT</w:t>
      </w:r>
      <w:r w:rsidRPr="00D33BE1">
        <w:rPr>
          <w:rFonts w:ascii="Times New Roman" w:hAnsi="Times New Roman" w:cs="Times New Roman"/>
          <w:sz w:val="24"/>
          <w:szCs w:val="24"/>
        </w:rPr>
        <w:t xml:space="preserve"> untuk meningkatkan kemampuan komunikasi matematis </w:t>
      </w:r>
      <w:r>
        <w:rPr>
          <w:rFonts w:ascii="Times New Roman" w:hAnsi="Times New Roman" w:cs="Times New Roman"/>
          <w:sz w:val="24"/>
          <w:szCs w:val="24"/>
        </w:rPr>
        <w:t>pada siswa kelas IV SDN 1 Cibogo materi bangun ruang sederhana</w:t>
      </w:r>
      <w:r w:rsidRPr="00D33BE1">
        <w:rPr>
          <w:rFonts w:ascii="Times New Roman" w:hAnsi="Times New Roman" w:cs="Times New Roman"/>
          <w:sz w:val="24"/>
          <w:szCs w:val="24"/>
        </w:rPr>
        <w:t>?”</w:t>
      </w:r>
    </w:p>
    <w:p w:rsidR="005837B7" w:rsidRPr="006778AF" w:rsidRDefault="005837B7" w:rsidP="005837B7">
      <w:pPr>
        <w:pStyle w:val="ListParagraph"/>
        <w:tabs>
          <w:tab w:val="left" w:pos="0"/>
        </w:tabs>
        <w:spacing w:after="0" w:line="360" w:lineRule="auto"/>
        <w:ind w:left="0" w:firstLine="708"/>
        <w:jc w:val="both"/>
        <w:rPr>
          <w:rFonts w:ascii="Times New Roman" w:hAnsi="Times New Roman" w:cs="Times New Roman"/>
          <w:sz w:val="24"/>
          <w:szCs w:val="24"/>
        </w:rPr>
      </w:pPr>
      <w:r w:rsidRPr="006778AF">
        <w:rPr>
          <w:rFonts w:ascii="Times New Roman" w:hAnsi="Times New Roman" w:cs="Times New Roman"/>
          <w:sz w:val="24"/>
          <w:szCs w:val="24"/>
        </w:rPr>
        <w:t>Masalah tersebut dijabarkan ke dalam rumusan masalah yang lebih khusus yaitu berupa pertanyaan penelitian sebagai berikut.</w:t>
      </w:r>
    </w:p>
    <w:p w:rsidR="005837B7" w:rsidRDefault="005837B7" w:rsidP="005837B7">
      <w:pPr>
        <w:pStyle w:val="ListParagraph"/>
        <w:numPr>
          <w:ilvl w:val="0"/>
          <w:numId w:val="2"/>
        </w:numPr>
        <w:tabs>
          <w:tab w:val="left" w:pos="426"/>
        </w:tabs>
        <w:spacing w:after="0" w:line="360" w:lineRule="auto"/>
        <w:ind w:left="426" w:hanging="425"/>
        <w:jc w:val="both"/>
        <w:rPr>
          <w:rFonts w:ascii="Times New Roman" w:hAnsi="Times New Roman" w:cs="Times New Roman"/>
          <w:sz w:val="24"/>
          <w:szCs w:val="24"/>
        </w:rPr>
      </w:pPr>
      <w:r w:rsidRPr="006778AF">
        <w:rPr>
          <w:rFonts w:ascii="Times New Roman" w:hAnsi="Times New Roman" w:cs="Times New Roman"/>
          <w:sz w:val="24"/>
          <w:szCs w:val="24"/>
        </w:rPr>
        <w:lastRenderedPageBreak/>
        <w:t xml:space="preserve">Bagaimanakah perkembangan perencanaan pembelajaran dengan menggunakan strategi </w:t>
      </w:r>
      <w:r w:rsidRPr="006778AF">
        <w:rPr>
          <w:rFonts w:ascii="Times New Roman" w:hAnsi="Times New Roman" w:cs="Times New Roman"/>
          <w:i/>
          <w:sz w:val="24"/>
          <w:szCs w:val="24"/>
        </w:rPr>
        <w:t>REACT</w:t>
      </w:r>
      <w:r w:rsidRPr="006778AF">
        <w:rPr>
          <w:rFonts w:ascii="Times New Roman" w:hAnsi="Times New Roman" w:cs="Times New Roman"/>
          <w:sz w:val="24"/>
          <w:szCs w:val="24"/>
        </w:rPr>
        <w:t xml:space="preserve"> </w:t>
      </w:r>
      <w:r>
        <w:rPr>
          <w:rFonts w:ascii="Times New Roman" w:hAnsi="Times New Roman" w:cs="Times New Roman"/>
          <w:sz w:val="24"/>
          <w:szCs w:val="24"/>
        </w:rPr>
        <w:t>pada siswa kelas IV SDN 1 Cibogo</w:t>
      </w:r>
      <w:r w:rsidRPr="006778AF">
        <w:rPr>
          <w:rFonts w:ascii="Times New Roman" w:hAnsi="Times New Roman" w:cs="Times New Roman"/>
          <w:sz w:val="24"/>
          <w:szCs w:val="24"/>
        </w:rPr>
        <w:t xml:space="preserve"> materi bangun ruang sederhana?</w:t>
      </w:r>
    </w:p>
    <w:p w:rsidR="005837B7" w:rsidRPr="00736407" w:rsidRDefault="005837B7" w:rsidP="005837B7">
      <w:pPr>
        <w:pStyle w:val="ListParagraph"/>
        <w:numPr>
          <w:ilvl w:val="0"/>
          <w:numId w:val="2"/>
        </w:numPr>
        <w:tabs>
          <w:tab w:val="left" w:pos="426"/>
        </w:tabs>
        <w:spacing w:after="0" w:line="360" w:lineRule="auto"/>
        <w:ind w:left="426" w:hanging="425"/>
        <w:jc w:val="both"/>
        <w:rPr>
          <w:rFonts w:ascii="Times New Roman" w:hAnsi="Times New Roman" w:cs="Times New Roman"/>
          <w:sz w:val="24"/>
          <w:szCs w:val="24"/>
        </w:rPr>
      </w:pPr>
      <w:r w:rsidRPr="00736407">
        <w:rPr>
          <w:rFonts w:ascii="Times New Roman" w:hAnsi="Times New Roman" w:cs="Times New Roman"/>
          <w:sz w:val="24"/>
          <w:szCs w:val="24"/>
        </w:rPr>
        <w:t xml:space="preserve">Bagaimanakah perkembangan pelaksanaan pembelajaran dengan menggunakan strategi </w:t>
      </w:r>
      <w:r w:rsidRPr="00736407">
        <w:rPr>
          <w:rFonts w:ascii="Times New Roman" w:hAnsi="Times New Roman" w:cs="Times New Roman"/>
          <w:i/>
          <w:sz w:val="24"/>
          <w:szCs w:val="24"/>
        </w:rPr>
        <w:t>REACT</w:t>
      </w:r>
      <w:r w:rsidRPr="00736407">
        <w:rPr>
          <w:rFonts w:ascii="Times New Roman" w:hAnsi="Times New Roman" w:cs="Times New Roman"/>
          <w:sz w:val="24"/>
          <w:szCs w:val="24"/>
        </w:rPr>
        <w:t xml:space="preserve"> pada siswa kelas IV SDN 1 Cibogo materi bangun ruang sederhana?</w:t>
      </w:r>
    </w:p>
    <w:p w:rsidR="005837B7" w:rsidRPr="006778AF" w:rsidRDefault="005837B7" w:rsidP="005837B7">
      <w:pPr>
        <w:pStyle w:val="ListParagraph"/>
        <w:numPr>
          <w:ilvl w:val="0"/>
          <w:numId w:val="2"/>
        </w:numPr>
        <w:tabs>
          <w:tab w:val="left" w:pos="426"/>
        </w:tabs>
        <w:spacing w:after="0" w:line="360" w:lineRule="auto"/>
        <w:ind w:left="426" w:hanging="425"/>
        <w:jc w:val="both"/>
        <w:rPr>
          <w:rFonts w:ascii="Times New Roman" w:hAnsi="Times New Roman" w:cs="Times New Roman"/>
          <w:sz w:val="24"/>
          <w:szCs w:val="24"/>
        </w:rPr>
      </w:pPr>
      <w:r w:rsidRPr="006778AF">
        <w:rPr>
          <w:rFonts w:ascii="Times New Roman" w:hAnsi="Times New Roman" w:cs="Times New Roman"/>
          <w:sz w:val="24"/>
          <w:szCs w:val="24"/>
        </w:rPr>
        <w:t xml:space="preserve">Bagaimanakah peningkatan kemampuan komunikasi matematis </w:t>
      </w:r>
      <w:r>
        <w:rPr>
          <w:rFonts w:ascii="Times New Roman" w:hAnsi="Times New Roman" w:cs="Times New Roman"/>
          <w:sz w:val="24"/>
          <w:szCs w:val="24"/>
        </w:rPr>
        <w:t>pada siswa kelas IV SDN 1 Cibogo</w:t>
      </w:r>
      <w:r w:rsidRPr="006778AF">
        <w:rPr>
          <w:rFonts w:ascii="Times New Roman" w:hAnsi="Times New Roman" w:cs="Times New Roman"/>
          <w:sz w:val="24"/>
          <w:szCs w:val="24"/>
        </w:rPr>
        <w:t xml:space="preserve"> materi bangun ruang sederhana dengan menggunakan strategi </w:t>
      </w:r>
      <w:r w:rsidRPr="006778AF">
        <w:rPr>
          <w:rFonts w:ascii="Times New Roman" w:hAnsi="Times New Roman" w:cs="Times New Roman"/>
          <w:i/>
          <w:sz w:val="24"/>
          <w:szCs w:val="24"/>
        </w:rPr>
        <w:t>REACT</w:t>
      </w:r>
      <w:r w:rsidRPr="006778AF">
        <w:rPr>
          <w:rFonts w:ascii="Times New Roman" w:hAnsi="Times New Roman" w:cs="Times New Roman"/>
          <w:sz w:val="24"/>
          <w:szCs w:val="24"/>
        </w:rPr>
        <w:t>?</w:t>
      </w:r>
    </w:p>
    <w:p w:rsidR="005837B7" w:rsidRPr="00192CAF" w:rsidRDefault="005837B7" w:rsidP="005837B7">
      <w:pPr>
        <w:pStyle w:val="ListParagraph"/>
        <w:spacing w:after="120" w:line="360" w:lineRule="auto"/>
        <w:ind w:left="425"/>
        <w:rPr>
          <w:rFonts w:ascii="Times New Roman" w:hAnsi="Times New Roman" w:cs="Times New Roman"/>
          <w:sz w:val="24"/>
          <w:szCs w:val="24"/>
        </w:rPr>
      </w:pPr>
    </w:p>
    <w:p w:rsidR="005837B7" w:rsidRPr="00192CAF" w:rsidRDefault="005837B7" w:rsidP="005837B7">
      <w:pPr>
        <w:pStyle w:val="Heading2"/>
        <w:numPr>
          <w:ilvl w:val="0"/>
          <w:numId w:val="1"/>
        </w:numPr>
        <w:spacing w:before="0" w:line="360" w:lineRule="auto"/>
        <w:ind w:left="426" w:hanging="426"/>
        <w:rPr>
          <w:rFonts w:ascii="Times New Roman" w:hAnsi="Times New Roman" w:cs="Times New Roman"/>
          <w:color w:val="auto"/>
          <w:sz w:val="24"/>
          <w:szCs w:val="24"/>
        </w:rPr>
      </w:pPr>
      <w:bookmarkStart w:id="6" w:name="_Toc386528161"/>
      <w:bookmarkStart w:id="7" w:name="_Toc391715175"/>
      <w:r w:rsidRPr="00192CAF">
        <w:rPr>
          <w:rFonts w:ascii="Times New Roman" w:hAnsi="Times New Roman" w:cs="Times New Roman"/>
          <w:color w:val="auto"/>
          <w:sz w:val="24"/>
          <w:szCs w:val="24"/>
        </w:rPr>
        <w:t>Tujuan Penelitian</w:t>
      </w:r>
      <w:bookmarkEnd w:id="6"/>
      <w:bookmarkEnd w:id="7"/>
    </w:p>
    <w:p w:rsidR="005837B7" w:rsidRPr="00721B0D" w:rsidRDefault="005837B7" w:rsidP="005837B7">
      <w:pPr>
        <w:pStyle w:val="ListParagraph"/>
        <w:spacing w:after="0" w:line="360" w:lineRule="auto"/>
        <w:ind w:left="0" w:firstLine="708"/>
        <w:jc w:val="both"/>
        <w:rPr>
          <w:rFonts w:ascii="Times New Roman" w:hAnsi="Times New Roman" w:cs="Times New Roman"/>
          <w:sz w:val="24"/>
          <w:szCs w:val="24"/>
        </w:rPr>
      </w:pPr>
      <w:r w:rsidRPr="00721B0D">
        <w:rPr>
          <w:rFonts w:ascii="Times New Roman" w:hAnsi="Times New Roman" w:cs="Times New Roman"/>
          <w:sz w:val="24"/>
          <w:szCs w:val="24"/>
        </w:rPr>
        <w:t xml:space="preserve">Berdasarkan rumusan masalah pada bagian sebelumnya, adapun tujuan penelitian ini yaitu untuk mendeskripsikan penerapan strategi </w:t>
      </w:r>
      <w:r w:rsidRPr="00286259">
        <w:rPr>
          <w:rFonts w:ascii="Times New Roman" w:hAnsi="Times New Roman" w:cs="Times New Roman"/>
          <w:i/>
          <w:sz w:val="24"/>
          <w:szCs w:val="24"/>
        </w:rPr>
        <w:t>REACT</w:t>
      </w:r>
      <w:r>
        <w:rPr>
          <w:rFonts w:ascii="Times New Roman" w:hAnsi="Times New Roman" w:cs="Times New Roman"/>
          <w:sz w:val="24"/>
          <w:szCs w:val="24"/>
        </w:rPr>
        <w:t xml:space="preserve"> </w:t>
      </w:r>
      <w:r w:rsidRPr="00721B0D">
        <w:rPr>
          <w:rFonts w:ascii="Times New Roman" w:hAnsi="Times New Roman" w:cs="Times New Roman"/>
          <w:sz w:val="24"/>
          <w:szCs w:val="24"/>
        </w:rPr>
        <w:t xml:space="preserve">untuk meningkatkan kemampuan komunikasi matematis </w:t>
      </w:r>
      <w:r>
        <w:rPr>
          <w:rFonts w:ascii="Times New Roman" w:hAnsi="Times New Roman" w:cs="Times New Roman"/>
          <w:sz w:val="24"/>
          <w:szCs w:val="24"/>
        </w:rPr>
        <w:t xml:space="preserve">pada </w:t>
      </w:r>
      <w:r w:rsidRPr="00721B0D">
        <w:rPr>
          <w:rFonts w:ascii="Times New Roman" w:hAnsi="Times New Roman" w:cs="Times New Roman"/>
          <w:sz w:val="24"/>
          <w:szCs w:val="24"/>
        </w:rPr>
        <w:t>siswa sekolah dasar</w:t>
      </w:r>
      <w:r>
        <w:rPr>
          <w:rFonts w:ascii="Times New Roman" w:hAnsi="Times New Roman" w:cs="Times New Roman"/>
          <w:sz w:val="24"/>
          <w:szCs w:val="24"/>
        </w:rPr>
        <w:t xml:space="preserve"> materi bangun ruang sederhana</w:t>
      </w:r>
      <w:r w:rsidRPr="00721B0D">
        <w:rPr>
          <w:rFonts w:ascii="Times New Roman" w:hAnsi="Times New Roman" w:cs="Times New Roman"/>
          <w:sz w:val="24"/>
          <w:szCs w:val="24"/>
        </w:rPr>
        <w:t>. Tujuan khusus dari penelitian ini adalah sebagai berikut.</w:t>
      </w:r>
    </w:p>
    <w:p w:rsidR="005837B7" w:rsidRPr="006778AF" w:rsidRDefault="005837B7" w:rsidP="005837B7">
      <w:pPr>
        <w:pStyle w:val="ListParagraph"/>
        <w:numPr>
          <w:ilvl w:val="0"/>
          <w:numId w:val="3"/>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M</w:t>
      </w:r>
      <w:r w:rsidRPr="006778AF">
        <w:rPr>
          <w:rFonts w:ascii="Times New Roman" w:hAnsi="Times New Roman" w:cs="Times New Roman"/>
          <w:sz w:val="24"/>
          <w:szCs w:val="24"/>
        </w:rPr>
        <w:t xml:space="preserve">endeskripsikan perkembangan perencanaan pembelajaran dengan menggunakan strategi </w:t>
      </w:r>
      <w:r w:rsidRPr="006778AF">
        <w:rPr>
          <w:rFonts w:ascii="Times New Roman" w:hAnsi="Times New Roman" w:cs="Times New Roman"/>
          <w:i/>
          <w:sz w:val="24"/>
          <w:szCs w:val="24"/>
        </w:rPr>
        <w:t>REACT</w:t>
      </w:r>
      <w:r>
        <w:rPr>
          <w:rFonts w:ascii="Times New Roman" w:hAnsi="Times New Roman" w:cs="Times New Roman"/>
          <w:sz w:val="24"/>
          <w:szCs w:val="24"/>
        </w:rPr>
        <w:t xml:space="preserve"> </w:t>
      </w:r>
      <w:r w:rsidRPr="006778AF">
        <w:rPr>
          <w:rFonts w:ascii="Times New Roman" w:hAnsi="Times New Roman" w:cs="Times New Roman"/>
          <w:sz w:val="24"/>
          <w:szCs w:val="24"/>
        </w:rPr>
        <w:t>pada siswa sekolah dasar materi bangun ruang sederhana.</w:t>
      </w:r>
    </w:p>
    <w:p w:rsidR="005837B7" w:rsidRPr="006778AF" w:rsidRDefault="005837B7" w:rsidP="005837B7">
      <w:pPr>
        <w:pStyle w:val="ListParagraph"/>
        <w:numPr>
          <w:ilvl w:val="0"/>
          <w:numId w:val="3"/>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M</w:t>
      </w:r>
      <w:r w:rsidRPr="006778AF">
        <w:rPr>
          <w:rFonts w:ascii="Times New Roman" w:hAnsi="Times New Roman" w:cs="Times New Roman"/>
          <w:sz w:val="24"/>
          <w:szCs w:val="24"/>
        </w:rPr>
        <w:t xml:space="preserve">endeskripsikan perkembangan pelaksanaan pembelajaran dengan menggunakan strategi </w:t>
      </w:r>
      <w:r w:rsidRPr="006778AF">
        <w:rPr>
          <w:rFonts w:ascii="Times New Roman" w:hAnsi="Times New Roman" w:cs="Times New Roman"/>
          <w:i/>
          <w:sz w:val="24"/>
          <w:szCs w:val="24"/>
        </w:rPr>
        <w:t>REACT</w:t>
      </w:r>
      <w:r w:rsidRPr="006778AF">
        <w:rPr>
          <w:rFonts w:ascii="Times New Roman" w:hAnsi="Times New Roman" w:cs="Times New Roman"/>
          <w:sz w:val="24"/>
          <w:szCs w:val="24"/>
        </w:rPr>
        <w:t xml:space="preserve"> pada siswa sekolah dasar materi bangun ruang sederhana.</w:t>
      </w:r>
    </w:p>
    <w:p w:rsidR="005837B7" w:rsidRPr="006778AF" w:rsidRDefault="005837B7" w:rsidP="005837B7">
      <w:pPr>
        <w:pStyle w:val="ListParagraph"/>
        <w:numPr>
          <w:ilvl w:val="0"/>
          <w:numId w:val="3"/>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M</w:t>
      </w:r>
      <w:r w:rsidRPr="006778AF">
        <w:rPr>
          <w:rFonts w:ascii="Times New Roman" w:hAnsi="Times New Roman" w:cs="Times New Roman"/>
          <w:sz w:val="24"/>
          <w:szCs w:val="24"/>
        </w:rPr>
        <w:t xml:space="preserve">endeskripsikan peningkatan kemampuan komunikasi matematis pada siswa sekolah dasar materi bangun ruang sederhana dengan menggunakan strategi </w:t>
      </w:r>
      <w:r w:rsidRPr="006778AF">
        <w:rPr>
          <w:rFonts w:ascii="Times New Roman" w:hAnsi="Times New Roman" w:cs="Times New Roman"/>
          <w:i/>
          <w:sz w:val="24"/>
          <w:szCs w:val="24"/>
        </w:rPr>
        <w:t>REACT</w:t>
      </w:r>
      <w:r w:rsidRPr="006778AF">
        <w:rPr>
          <w:rFonts w:ascii="Times New Roman" w:hAnsi="Times New Roman" w:cs="Times New Roman"/>
          <w:sz w:val="24"/>
          <w:szCs w:val="24"/>
        </w:rPr>
        <w:t>.</w:t>
      </w:r>
    </w:p>
    <w:p w:rsidR="005837B7" w:rsidRPr="00880B2C" w:rsidRDefault="005837B7" w:rsidP="005837B7">
      <w:pPr>
        <w:pStyle w:val="ListParagraph"/>
        <w:spacing w:after="120" w:line="360" w:lineRule="auto"/>
        <w:ind w:left="425"/>
        <w:rPr>
          <w:rFonts w:ascii="Times New Roman" w:hAnsi="Times New Roman" w:cs="Times New Roman"/>
          <w:sz w:val="24"/>
          <w:szCs w:val="24"/>
        </w:rPr>
      </w:pPr>
    </w:p>
    <w:p w:rsidR="005837B7" w:rsidRDefault="005837B7" w:rsidP="005837B7">
      <w:pPr>
        <w:pStyle w:val="Heading2"/>
        <w:numPr>
          <w:ilvl w:val="0"/>
          <w:numId w:val="1"/>
        </w:numPr>
        <w:spacing w:before="0" w:line="360" w:lineRule="auto"/>
        <w:ind w:left="426" w:hanging="426"/>
        <w:rPr>
          <w:rFonts w:ascii="Times New Roman" w:hAnsi="Times New Roman" w:cs="Times New Roman"/>
          <w:color w:val="auto"/>
          <w:sz w:val="24"/>
          <w:szCs w:val="24"/>
        </w:rPr>
      </w:pPr>
      <w:bookmarkStart w:id="8" w:name="_Toc386528162"/>
      <w:bookmarkStart w:id="9" w:name="_Toc391715176"/>
      <w:r>
        <w:rPr>
          <w:rFonts w:ascii="Times New Roman" w:hAnsi="Times New Roman" w:cs="Times New Roman"/>
          <w:color w:val="auto"/>
          <w:sz w:val="24"/>
          <w:szCs w:val="24"/>
        </w:rPr>
        <w:t>Manfaat Penelitian</w:t>
      </w:r>
      <w:bookmarkEnd w:id="8"/>
      <w:bookmarkEnd w:id="9"/>
    </w:p>
    <w:p w:rsidR="005837B7" w:rsidRPr="003E60AB" w:rsidRDefault="005837B7" w:rsidP="005837B7">
      <w:pPr>
        <w:tabs>
          <w:tab w:val="left" w:pos="0"/>
        </w:tabs>
        <w:spacing w:after="0" w:line="360" w:lineRule="auto"/>
        <w:ind w:firstLine="708"/>
        <w:jc w:val="both"/>
        <w:rPr>
          <w:rFonts w:ascii="Times New Roman" w:hAnsi="Times New Roman" w:cs="Times New Roman"/>
          <w:sz w:val="24"/>
          <w:szCs w:val="24"/>
        </w:rPr>
      </w:pPr>
      <w:r w:rsidRPr="003E60AB">
        <w:rPr>
          <w:rFonts w:ascii="Times New Roman" w:hAnsi="Times New Roman" w:cs="Times New Roman"/>
          <w:sz w:val="24"/>
          <w:szCs w:val="24"/>
        </w:rPr>
        <w:t>Secara teoritis</w:t>
      </w:r>
      <w:r>
        <w:rPr>
          <w:rFonts w:ascii="Times New Roman" w:hAnsi="Times New Roman" w:cs="Times New Roman"/>
          <w:sz w:val="24"/>
          <w:szCs w:val="24"/>
        </w:rPr>
        <w:t>,</w:t>
      </w:r>
      <w:r w:rsidRPr="003E60AB">
        <w:rPr>
          <w:rFonts w:ascii="Times New Roman" w:hAnsi="Times New Roman" w:cs="Times New Roman"/>
          <w:sz w:val="24"/>
          <w:szCs w:val="24"/>
        </w:rPr>
        <w:t xml:space="preserve"> hasil penelitian ini diharapkan dapat berguna untuk menjawab permasalahan dan menguji asumsi-asumsi yang muncul berkaitan dengan</w:t>
      </w:r>
      <w:r>
        <w:rPr>
          <w:rFonts w:ascii="Times New Roman" w:hAnsi="Times New Roman" w:cs="Times New Roman"/>
          <w:sz w:val="24"/>
          <w:szCs w:val="24"/>
        </w:rPr>
        <w:t xml:space="preserve"> </w:t>
      </w:r>
      <w:r w:rsidRPr="006778AF">
        <w:rPr>
          <w:rFonts w:ascii="Times New Roman" w:hAnsi="Times New Roman" w:cs="Times New Roman"/>
          <w:sz w:val="24"/>
          <w:szCs w:val="24"/>
        </w:rPr>
        <w:t xml:space="preserve">perencanaan, pelaksanaan, dan peningkatan kemampuan komunikasi </w:t>
      </w:r>
      <w:r w:rsidRPr="006778AF">
        <w:rPr>
          <w:rFonts w:ascii="Times New Roman" w:hAnsi="Times New Roman" w:cs="Times New Roman"/>
          <w:sz w:val="24"/>
          <w:szCs w:val="24"/>
        </w:rPr>
        <w:lastRenderedPageBreak/>
        <w:t xml:space="preserve">matematis pada siswa SD materi bangun ruang sederhana dengan menggunakan strategi </w:t>
      </w:r>
      <w:r w:rsidRPr="006778AF">
        <w:rPr>
          <w:rFonts w:ascii="Times New Roman" w:hAnsi="Times New Roman" w:cs="Times New Roman"/>
          <w:i/>
          <w:sz w:val="24"/>
          <w:szCs w:val="24"/>
        </w:rPr>
        <w:t>REACT</w:t>
      </w:r>
      <w:r w:rsidRPr="006778AF">
        <w:rPr>
          <w:rFonts w:ascii="Times New Roman" w:hAnsi="Times New Roman" w:cs="Times New Roman"/>
          <w:sz w:val="24"/>
          <w:szCs w:val="24"/>
        </w:rPr>
        <w:t>. Selain itu, penelitian ini diharapkan dapat dijadikan sebagai dasar dalam pengembangan penelitian tindakan kelas</w:t>
      </w:r>
      <w:r w:rsidRPr="0025388A">
        <w:rPr>
          <w:rFonts w:ascii="Times New Roman" w:hAnsi="Times New Roman" w:cs="Times New Roman"/>
          <w:sz w:val="24"/>
          <w:szCs w:val="24"/>
        </w:rPr>
        <w:t xml:space="preserve"> dan upaya bersama antara sekolah, guru</w:t>
      </w:r>
      <w:r>
        <w:rPr>
          <w:rFonts w:ascii="Times New Roman" w:hAnsi="Times New Roman" w:cs="Times New Roman"/>
          <w:sz w:val="24"/>
          <w:szCs w:val="24"/>
        </w:rPr>
        <w:t>,</w:t>
      </w:r>
      <w:r w:rsidRPr="0025388A">
        <w:rPr>
          <w:rFonts w:ascii="Times New Roman" w:hAnsi="Times New Roman" w:cs="Times New Roman"/>
          <w:sz w:val="24"/>
          <w:szCs w:val="24"/>
        </w:rPr>
        <w:t xml:space="preserve"> dan peneliti yang lain untuk memperbaiki proses pembelajaran</w:t>
      </w:r>
      <w:r>
        <w:rPr>
          <w:rFonts w:ascii="Times New Roman" w:hAnsi="Times New Roman" w:cs="Times New Roman"/>
          <w:sz w:val="24"/>
          <w:szCs w:val="24"/>
        </w:rPr>
        <w:t xml:space="preserve"> yang </w:t>
      </w:r>
      <w:r w:rsidRPr="0025388A">
        <w:rPr>
          <w:rFonts w:ascii="Times New Roman" w:hAnsi="Times New Roman" w:cs="Times New Roman"/>
          <w:sz w:val="24"/>
          <w:szCs w:val="24"/>
        </w:rPr>
        <w:t>diarahkan untuk meningkatkan</w:t>
      </w:r>
      <w:r>
        <w:rPr>
          <w:rFonts w:ascii="Times New Roman" w:hAnsi="Times New Roman" w:cs="Times New Roman"/>
          <w:sz w:val="24"/>
          <w:szCs w:val="24"/>
        </w:rPr>
        <w:t xml:space="preserve"> kemampuan komunikasi</w:t>
      </w:r>
      <w:r w:rsidRPr="0025388A">
        <w:rPr>
          <w:rFonts w:ascii="Times New Roman" w:hAnsi="Times New Roman" w:cs="Times New Roman"/>
          <w:sz w:val="24"/>
          <w:szCs w:val="24"/>
        </w:rPr>
        <w:t xml:space="preserve"> matematis siswa, serta sebagai dasar untuk penelitian selanjutnya.</w:t>
      </w:r>
    </w:p>
    <w:p w:rsidR="005837B7" w:rsidRPr="003E60AB" w:rsidRDefault="005837B7" w:rsidP="005837B7">
      <w:pPr>
        <w:pStyle w:val="ListParagraph"/>
        <w:tabs>
          <w:tab w:val="left" w:pos="0"/>
        </w:tabs>
        <w:spacing w:after="0" w:line="360" w:lineRule="auto"/>
        <w:ind w:left="0" w:firstLine="708"/>
        <w:jc w:val="both"/>
        <w:rPr>
          <w:rFonts w:ascii="Times New Roman" w:hAnsi="Times New Roman" w:cs="Times New Roman"/>
          <w:sz w:val="24"/>
          <w:szCs w:val="24"/>
        </w:rPr>
      </w:pPr>
      <w:r w:rsidRPr="003E60AB">
        <w:rPr>
          <w:rFonts w:ascii="Times New Roman" w:hAnsi="Times New Roman" w:cs="Times New Roman"/>
          <w:sz w:val="24"/>
          <w:szCs w:val="24"/>
        </w:rPr>
        <w:t xml:space="preserve">Hasil penelitian ini diharapkan dapat memberikan pembelajaran dan manfaat secara praktis </w:t>
      </w:r>
      <w:r>
        <w:rPr>
          <w:rFonts w:ascii="Times New Roman" w:hAnsi="Times New Roman" w:cs="Times New Roman"/>
          <w:sz w:val="24"/>
          <w:szCs w:val="24"/>
        </w:rPr>
        <w:t>diantaranya sebagai berikut.</w:t>
      </w:r>
    </w:p>
    <w:p w:rsidR="005837B7" w:rsidRDefault="005837B7" w:rsidP="005837B7">
      <w:pPr>
        <w:pStyle w:val="ListParagraph"/>
        <w:numPr>
          <w:ilvl w:val="0"/>
          <w:numId w:val="4"/>
        </w:numPr>
        <w:spacing w:after="0" w:line="360" w:lineRule="auto"/>
        <w:ind w:left="426" w:hanging="425"/>
        <w:jc w:val="both"/>
        <w:rPr>
          <w:rFonts w:ascii="Times New Roman" w:hAnsi="Times New Roman" w:cs="Times New Roman"/>
          <w:sz w:val="24"/>
          <w:szCs w:val="24"/>
        </w:rPr>
      </w:pPr>
      <w:r w:rsidRPr="003E60AB">
        <w:rPr>
          <w:rFonts w:ascii="Times New Roman" w:hAnsi="Times New Roman" w:cs="Times New Roman"/>
          <w:sz w:val="24"/>
          <w:szCs w:val="24"/>
        </w:rPr>
        <w:t>Bagi sisw</w:t>
      </w:r>
      <w:r>
        <w:rPr>
          <w:rFonts w:ascii="Times New Roman" w:hAnsi="Times New Roman" w:cs="Times New Roman"/>
          <w:sz w:val="24"/>
          <w:szCs w:val="24"/>
        </w:rPr>
        <w:t>a, diharapkan hasil penelitian ini dapat m</w:t>
      </w:r>
      <w:r w:rsidRPr="00107DA7">
        <w:rPr>
          <w:rFonts w:ascii="Times New Roman" w:hAnsi="Times New Roman" w:cs="Times New Roman"/>
          <w:sz w:val="24"/>
          <w:szCs w:val="24"/>
        </w:rPr>
        <w:t>eningkatkan kemampuan komunikasi matematis siswa.</w:t>
      </w:r>
    </w:p>
    <w:p w:rsidR="005837B7" w:rsidRDefault="005837B7" w:rsidP="005837B7">
      <w:pPr>
        <w:pStyle w:val="ListParagraph"/>
        <w:numPr>
          <w:ilvl w:val="0"/>
          <w:numId w:val="4"/>
        </w:numPr>
        <w:spacing w:after="0" w:line="360" w:lineRule="auto"/>
        <w:ind w:left="426" w:hanging="425"/>
        <w:jc w:val="both"/>
        <w:rPr>
          <w:rFonts w:ascii="Times New Roman" w:hAnsi="Times New Roman" w:cs="Times New Roman"/>
          <w:sz w:val="24"/>
          <w:szCs w:val="24"/>
        </w:rPr>
      </w:pPr>
      <w:r w:rsidRPr="000C1C78">
        <w:rPr>
          <w:rFonts w:ascii="Times New Roman" w:hAnsi="Times New Roman" w:cs="Times New Roman"/>
          <w:sz w:val="24"/>
          <w:szCs w:val="24"/>
        </w:rPr>
        <w:t xml:space="preserve">Bagi guru, diharapkan hasil penelitian </w:t>
      </w:r>
      <w:r>
        <w:rPr>
          <w:rFonts w:ascii="Times New Roman" w:hAnsi="Times New Roman" w:cs="Times New Roman"/>
          <w:sz w:val="24"/>
          <w:szCs w:val="24"/>
        </w:rPr>
        <w:t xml:space="preserve">ini </w:t>
      </w:r>
      <w:r w:rsidRPr="000C1C78">
        <w:rPr>
          <w:rFonts w:ascii="Times New Roman" w:hAnsi="Times New Roman" w:cs="Times New Roman"/>
          <w:sz w:val="24"/>
          <w:szCs w:val="24"/>
        </w:rPr>
        <w:t xml:space="preserve">dapat memberikan pengetahuan mengenai penerapan strategi </w:t>
      </w:r>
      <w:r w:rsidRPr="000C1C78">
        <w:rPr>
          <w:rFonts w:ascii="Times New Roman" w:hAnsi="Times New Roman" w:cs="Times New Roman"/>
          <w:i/>
          <w:sz w:val="24"/>
          <w:szCs w:val="24"/>
        </w:rPr>
        <w:t>REACT</w:t>
      </w:r>
      <w:r>
        <w:rPr>
          <w:rFonts w:ascii="Times New Roman" w:hAnsi="Times New Roman" w:cs="Times New Roman"/>
          <w:sz w:val="24"/>
          <w:szCs w:val="24"/>
        </w:rPr>
        <w:t xml:space="preserve"> dan m</w:t>
      </w:r>
      <w:r w:rsidRPr="000C1C78">
        <w:rPr>
          <w:rFonts w:ascii="Times New Roman" w:hAnsi="Times New Roman" w:cs="Times New Roman"/>
          <w:sz w:val="24"/>
          <w:szCs w:val="24"/>
        </w:rPr>
        <w:t>erupakan upaya peningkatan kemampuan dalam profesi guru.</w:t>
      </w:r>
    </w:p>
    <w:p w:rsidR="005837B7" w:rsidRPr="000C1C78" w:rsidRDefault="005837B7" w:rsidP="005837B7">
      <w:pPr>
        <w:pStyle w:val="ListParagraph"/>
        <w:numPr>
          <w:ilvl w:val="0"/>
          <w:numId w:val="4"/>
        </w:numPr>
        <w:spacing w:after="0" w:line="360" w:lineRule="auto"/>
        <w:ind w:left="426" w:hanging="425"/>
        <w:jc w:val="both"/>
        <w:rPr>
          <w:rFonts w:ascii="Times New Roman" w:hAnsi="Times New Roman" w:cs="Times New Roman"/>
          <w:sz w:val="24"/>
          <w:szCs w:val="24"/>
        </w:rPr>
      </w:pPr>
      <w:r w:rsidRPr="000C1C78">
        <w:rPr>
          <w:rFonts w:ascii="Times New Roman" w:hAnsi="Times New Roman" w:cs="Times New Roman"/>
          <w:sz w:val="24"/>
          <w:szCs w:val="24"/>
        </w:rPr>
        <w:t>Bagi sekolah, diharapkan penelitian dapat memberikan sumbangan bagi peningkatan kualitas sekolah dalam melakukan inovasi pembelajaran matematika</w:t>
      </w:r>
      <w:r>
        <w:rPr>
          <w:rFonts w:ascii="Times New Roman" w:hAnsi="Times New Roman" w:cs="Times New Roman"/>
          <w:sz w:val="24"/>
          <w:szCs w:val="24"/>
        </w:rPr>
        <w:t xml:space="preserve"> dengan menggunakan strategi </w:t>
      </w:r>
      <w:r w:rsidRPr="000C1C78">
        <w:rPr>
          <w:rFonts w:ascii="Times New Roman" w:hAnsi="Times New Roman" w:cs="Times New Roman"/>
          <w:i/>
          <w:sz w:val="24"/>
          <w:szCs w:val="24"/>
        </w:rPr>
        <w:t>REACT</w:t>
      </w:r>
      <w:r>
        <w:rPr>
          <w:rFonts w:ascii="Times New Roman" w:hAnsi="Times New Roman" w:cs="Times New Roman"/>
          <w:sz w:val="24"/>
          <w:szCs w:val="24"/>
        </w:rPr>
        <w:t>.</w:t>
      </w:r>
    </w:p>
    <w:p w:rsidR="005837B7" w:rsidRPr="000C1C78" w:rsidRDefault="005837B7" w:rsidP="005837B7">
      <w:pPr>
        <w:pStyle w:val="ListParagraph"/>
        <w:numPr>
          <w:ilvl w:val="0"/>
          <w:numId w:val="4"/>
        </w:numPr>
        <w:spacing w:after="0" w:line="360" w:lineRule="auto"/>
        <w:ind w:left="426" w:hanging="425"/>
        <w:jc w:val="both"/>
        <w:rPr>
          <w:rFonts w:ascii="Times New Roman" w:hAnsi="Times New Roman" w:cs="Times New Roman"/>
          <w:sz w:val="24"/>
          <w:szCs w:val="24"/>
        </w:rPr>
      </w:pPr>
      <w:r w:rsidRPr="003E60AB">
        <w:rPr>
          <w:rFonts w:ascii="Times New Roman" w:hAnsi="Times New Roman" w:cs="Times New Roman"/>
          <w:sz w:val="24"/>
          <w:szCs w:val="24"/>
        </w:rPr>
        <w:t>Bagi peneliti</w:t>
      </w:r>
      <w:r>
        <w:rPr>
          <w:rFonts w:ascii="Times New Roman" w:hAnsi="Times New Roman" w:cs="Times New Roman"/>
          <w:sz w:val="24"/>
          <w:szCs w:val="24"/>
        </w:rPr>
        <w:t>, diharapkan hasil penelitian ini dapat dijadikan s</w:t>
      </w:r>
      <w:r w:rsidRPr="000C1C78">
        <w:rPr>
          <w:rFonts w:ascii="Times New Roman" w:hAnsi="Times New Roman" w:cs="Times New Roman"/>
          <w:sz w:val="24"/>
          <w:szCs w:val="24"/>
        </w:rPr>
        <w:t xml:space="preserve">ebagai bahan pertimbangan dan pengetahuan mengenai penerapan pembelajaran matematika dengan menggunakan strategi </w:t>
      </w:r>
      <w:r w:rsidRPr="000C1C78">
        <w:rPr>
          <w:rFonts w:ascii="Times New Roman" w:hAnsi="Times New Roman" w:cs="Times New Roman"/>
          <w:i/>
          <w:sz w:val="24"/>
          <w:szCs w:val="24"/>
        </w:rPr>
        <w:t>REACT</w:t>
      </w:r>
      <w:r>
        <w:rPr>
          <w:rFonts w:ascii="Times New Roman" w:hAnsi="Times New Roman" w:cs="Times New Roman"/>
          <w:i/>
          <w:sz w:val="24"/>
          <w:szCs w:val="24"/>
        </w:rPr>
        <w:t xml:space="preserve"> </w:t>
      </w:r>
      <w:r w:rsidRPr="000C1C78">
        <w:rPr>
          <w:rFonts w:ascii="Times New Roman" w:hAnsi="Times New Roman" w:cs="Times New Roman"/>
          <w:sz w:val="24"/>
          <w:szCs w:val="24"/>
        </w:rPr>
        <w:t>dan merupakan upaya peningkatan kemampuan sebagai calon guru.</w:t>
      </w:r>
    </w:p>
    <w:p w:rsidR="005837B7" w:rsidRPr="00151D58" w:rsidRDefault="005837B7" w:rsidP="005837B7">
      <w:pPr>
        <w:pStyle w:val="ListParagraph"/>
        <w:tabs>
          <w:tab w:val="left" w:pos="1276"/>
        </w:tabs>
        <w:spacing w:after="0" w:line="360" w:lineRule="auto"/>
        <w:ind w:left="1276"/>
        <w:jc w:val="both"/>
        <w:rPr>
          <w:rFonts w:ascii="Times New Roman" w:hAnsi="Times New Roman" w:cs="Times New Roman"/>
          <w:sz w:val="24"/>
          <w:szCs w:val="24"/>
        </w:rPr>
      </w:pPr>
    </w:p>
    <w:p w:rsidR="005837B7" w:rsidRPr="006778AF" w:rsidRDefault="005837B7" w:rsidP="005837B7">
      <w:pPr>
        <w:pStyle w:val="Heading2"/>
        <w:numPr>
          <w:ilvl w:val="0"/>
          <w:numId w:val="1"/>
        </w:numPr>
        <w:spacing w:before="0" w:line="360" w:lineRule="auto"/>
        <w:ind w:left="426" w:hanging="426"/>
        <w:rPr>
          <w:rFonts w:ascii="Times New Roman" w:hAnsi="Times New Roman" w:cs="Times New Roman"/>
          <w:color w:val="auto"/>
          <w:sz w:val="24"/>
          <w:szCs w:val="24"/>
        </w:rPr>
      </w:pPr>
      <w:bookmarkStart w:id="10" w:name="_Toc386528163"/>
      <w:bookmarkStart w:id="11" w:name="_Toc391715177"/>
      <w:r w:rsidRPr="006778AF">
        <w:rPr>
          <w:rFonts w:ascii="Times New Roman" w:hAnsi="Times New Roman" w:cs="Times New Roman"/>
          <w:color w:val="auto"/>
          <w:sz w:val="24"/>
          <w:szCs w:val="24"/>
        </w:rPr>
        <w:t>Hipotesis Tindakan</w:t>
      </w:r>
      <w:bookmarkEnd w:id="10"/>
      <w:bookmarkEnd w:id="11"/>
    </w:p>
    <w:p w:rsidR="005837B7" w:rsidRDefault="005837B7" w:rsidP="005837B7">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Hipotesis tindakan dalam penelitian ini adalah “</w:t>
      </w:r>
      <w:r w:rsidRPr="006778AF">
        <w:rPr>
          <w:rFonts w:ascii="Times New Roman" w:hAnsi="Times New Roman" w:cs="Times New Roman"/>
          <w:sz w:val="24"/>
          <w:szCs w:val="24"/>
        </w:rPr>
        <w:t xml:space="preserve">seandainya strategi </w:t>
      </w:r>
      <w:r w:rsidRPr="006778AF">
        <w:rPr>
          <w:rFonts w:ascii="Times New Roman" w:hAnsi="Times New Roman" w:cs="Times New Roman"/>
          <w:i/>
          <w:sz w:val="24"/>
          <w:szCs w:val="24"/>
        </w:rPr>
        <w:t>REACT</w:t>
      </w:r>
      <w:r w:rsidRPr="006778AF">
        <w:rPr>
          <w:rFonts w:ascii="Times New Roman" w:hAnsi="Times New Roman" w:cs="Times New Roman"/>
          <w:sz w:val="24"/>
          <w:szCs w:val="24"/>
        </w:rPr>
        <w:t xml:space="preserve"> ini diterapkan</w:t>
      </w:r>
      <w:r>
        <w:rPr>
          <w:rFonts w:ascii="Times New Roman" w:hAnsi="Times New Roman" w:cs="Times New Roman"/>
          <w:sz w:val="24"/>
          <w:szCs w:val="24"/>
        </w:rPr>
        <w:t xml:space="preserve"> dengan tepat</w:t>
      </w:r>
      <w:r w:rsidRPr="006778AF">
        <w:rPr>
          <w:rFonts w:ascii="Times New Roman" w:hAnsi="Times New Roman" w:cs="Times New Roman"/>
          <w:sz w:val="24"/>
          <w:szCs w:val="24"/>
        </w:rPr>
        <w:t xml:space="preserve"> dalam pembelajaran matematika materi bangun ruang sederhana pada siswa kelas IV SDN 1 Cibogo Kab. Bandung Barat</w:t>
      </w:r>
      <w:r>
        <w:rPr>
          <w:rFonts w:ascii="Times New Roman" w:hAnsi="Times New Roman" w:cs="Times New Roman"/>
          <w:sz w:val="24"/>
          <w:szCs w:val="24"/>
        </w:rPr>
        <w:t>, maka</w:t>
      </w:r>
      <w:r w:rsidRPr="006778AF">
        <w:rPr>
          <w:rFonts w:ascii="Times New Roman" w:hAnsi="Times New Roman" w:cs="Times New Roman"/>
          <w:sz w:val="24"/>
          <w:szCs w:val="24"/>
        </w:rPr>
        <w:t xml:space="preserve"> </w:t>
      </w:r>
      <w:r w:rsidRPr="00D609CB">
        <w:rPr>
          <w:rFonts w:ascii="Times New Roman" w:hAnsi="Times New Roman" w:cs="Times New Roman"/>
          <w:sz w:val="24"/>
          <w:szCs w:val="24"/>
        </w:rPr>
        <w:t>kemampuan komunikasi matematis siswa</w:t>
      </w:r>
      <w:r>
        <w:rPr>
          <w:rFonts w:ascii="Times New Roman" w:hAnsi="Times New Roman" w:cs="Times New Roman"/>
          <w:sz w:val="24"/>
          <w:szCs w:val="24"/>
        </w:rPr>
        <w:t xml:space="preserve"> akan meningkat”</w:t>
      </w:r>
      <w:r w:rsidRPr="00D609CB">
        <w:rPr>
          <w:rFonts w:ascii="Times New Roman" w:hAnsi="Times New Roman" w:cs="Times New Roman"/>
          <w:sz w:val="24"/>
          <w:szCs w:val="24"/>
        </w:rPr>
        <w:t>.</w:t>
      </w:r>
    </w:p>
    <w:p w:rsidR="005837B7" w:rsidRPr="00AD7903" w:rsidRDefault="005837B7" w:rsidP="005837B7">
      <w:pPr>
        <w:pStyle w:val="ListParagraph"/>
        <w:spacing w:after="0" w:line="360" w:lineRule="auto"/>
        <w:ind w:left="426"/>
        <w:rPr>
          <w:rFonts w:ascii="Times New Roman" w:hAnsi="Times New Roman" w:cs="Times New Roman"/>
          <w:sz w:val="24"/>
          <w:szCs w:val="24"/>
        </w:rPr>
      </w:pPr>
    </w:p>
    <w:p w:rsidR="005837B7" w:rsidRPr="00CB69CB" w:rsidRDefault="005837B7" w:rsidP="005837B7">
      <w:pPr>
        <w:pStyle w:val="Heading2"/>
        <w:numPr>
          <w:ilvl w:val="0"/>
          <w:numId w:val="1"/>
        </w:numPr>
        <w:spacing w:before="0" w:line="360" w:lineRule="auto"/>
        <w:ind w:left="426" w:hanging="426"/>
        <w:rPr>
          <w:rFonts w:ascii="Times New Roman" w:hAnsi="Times New Roman" w:cs="Times New Roman"/>
          <w:color w:val="auto"/>
          <w:sz w:val="24"/>
          <w:szCs w:val="24"/>
        </w:rPr>
      </w:pPr>
      <w:bookmarkStart w:id="12" w:name="_Toc386528164"/>
      <w:bookmarkStart w:id="13" w:name="_Toc391715178"/>
      <w:r w:rsidRPr="00CB69CB">
        <w:rPr>
          <w:rFonts w:ascii="Times New Roman" w:hAnsi="Times New Roman" w:cs="Times New Roman"/>
          <w:color w:val="auto"/>
          <w:sz w:val="24"/>
          <w:szCs w:val="24"/>
        </w:rPr>
        <w:t>Definisi Operasional</w:t>
      </w:r>
      <w:bookmarkEnd w:id="12"/>
      <w:bookmarkEnd w:id="13"/>
    </w:p>
    <w:p w:rsidR="005837B7" w:rsidRDefault="005837B7" w:rsidP="005837B7">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Variabel bebas penelitian ini adalah penerapan strategi </w:t>
      </w:r>
      <w:r w:rsidRPr="00286259">
        <w:rPr>
          <w:rFonts w:ascii="Times New Roman" w:hAnsi="Times New Roman" w:cs="Times New Roman"/>
          <w:i/>
          <w:sz w:val="24"/>
          <w:szCs w:val="24"/>
        </w:rPr>
        <w:t>REACT</w:t>
      </w:r>
      <w:r>
        <w:rPr>
          <w:rFonts w:ascii="Times New Roman" w:hAnsi="Times New Roman" w:cs="Times New Roman"/>
          <w:sz w:val="24"/>
          <w:szCs w:val="24"/>
        </w:rPr>
        <w:t xml:space="preserve"> untuk meningkatkan kemampuan komunikasi matematis pada siswa sekolah dasar materi bangun ruang sederhana. Untuk menghindari kesalahpahaman dalam </w:t>
      </w:r>
      <w:r>
        <w:rPr>
          <w:rFonts w:ascii="Times New Roman" w:hAnsi="Times New Roman" w:cs="Times New Roman"/>
          <w:sz w:val="24"/>
          <w:szCs w:val="24"/>
        </w:rPr>
        <w:lastRenderedPageBreak/>
        <w:t>memahami masalah penelitian, maka variabel-variabel dalam penelitian ini dijelaskan masing-masing batasannya secara operasional dalam uraian berikut.</w:t>
      </w:r>
    </w:p>
    <w:p w:rsidR="005837B7" w:rsidRPr="00352019" w:rsidRDefault="005837B7" w:rsidP="005837B7">
      <w:pPr>
        <w:pStyle w:val="ListParagraph"/>
        <w:numPr>
          <w:ilvl w:val="0"/>
          <w:numId w:val="5"/>
        </w:numPr>
        <w:spacing w:after="0" w:line="360" w:lineRule="auto"/>
        <w:ind w:left="426" w:hanging="425"/>
        <w:jc w:val="both"/>
        <w:rPr>
          <w:rFonts w:ascii="Times New Roman" w:hAnsi="Times New Roman" w:cs="Times New Roman"/>
          <w:b/>
          <w:sz w:val="24"/>
          <w:szCs w:val="24"/>
        </w:rPr>
      </w:pPr>
      <w:r w:rsidRPr="00352019">
        <w:rPr>
          <w:rFonts w:ascii="Times New Roman" w:hAnsi="Times New Roman" w:cs="Times New Roman"/>
          <w:b/>
          <w:sz w:val="24"/>
          <w:szCs w:val="24"/>
        </w:rPr>
        <w:t xml:space="preserve">Strategi </w:t>
      </w:r>
      <w:r w:rsidRPr="00286259">
        <w:rPr>
          <w:rFonts w:ascii="Times New Roman" w:hAnsi="Times New Roman" w:cs="Times New Roman"/>
          <w:b/>
          <w:i/>
          <w:sz w:val="24"/>
          <w:szCs w:val="24"/>
        </w:rPr>
        <w:t>REACT</w:t>
      </w:r>
      <w:r>
        <w:rPr>
          <w:rFonts w:ascii="Times New Roman" w:hAnsi="Times New Roman" w:cs="Times New Roman"/>
          <w:b/>
          <w:i/>
          <w:sz w:val="24"/>
          <w:szCs w:val="24"/>
        </w:rPr>
        <w:t xml:space="preserve"> </w:t>
      </w:r>
      <w:r w:rsidRPr="00607B30">
        <w:rPr>
          <w:rFonts w:ascii="Times New Roman" w:hAnsi="Times New Roman" w:cs="Times New Roman"/>
          <w:b/>
          <w:i/>
          <w:sz w:val="24"/>
          <w:szCs w:val="24"/>
        </w:rPr>
        <w:t>(</w:t>
      </w:r>
      <w:r w:rsidRPr="00607B30">
        <w:rPr>
          <w:rFonts w:ascii="Times New Roman" w:hAnsi="Times New Roman" w:cs="Times New Roman"/>
          <w:b/>
          <w:i/>
          <w:iCs/>
          <w:sz w:val="24"/>
          <w:szCs w:val="24"/>
        </w:rPr>
        <w:t>Relating, Experiencing, Applying,</w:t>
      </w:r>
      <w:r w:rsidRPr="00607B30">
        <w:rPr>
          <w:rFonts w:ascii="Times New Roman" w:hAnsi="Times New Roman" w:cs="Times New Roman"/>
          <w:b/>
          <w:sz w:val="24"/>
          <w:szCs w:val="24"/>
        </w:rPr>
        <w:t xml:space="preserve"> </w:t>
      </w:r>
      <w:r w:rsidRPr="00607B30">
        <w:rPr>
          <w:rFonts w:ascii="Times New Roman" w:hAnsi="Times New Roman" w:cs="Times New Roman"/>
          <w:b/>
          <w:i/>
          <w:iCs/>
          <w:sz w:val="24"/>
          <w:szCs w:val="24"/>
        </w:rPr>
        <w:t>Cooperating</w:t>
      </w:r>
      <w:r>
        <w:rPr>
          <w:rFonts w:ascii="Times New Roman" w:hAnsi="Times New Roman" w:cs="Times New Roman"/>
          <w:b/>
          <w:i/>
          <w:iCs/>
          <w:sz w:val="24"/>
          <w:szCs w:val="24"/>
        </w:rPr>
        <w:t xml:space="preserve">, </w:t>
      </w:r>
      <w:r w:rsidRPr="00607B30">
        <w:rPr>
          <w:rFonts w:ascii="Times New Roman" w:hAnsi="Times New Roman" w:cs="Times New Roman"/>
          <w:b/>
          <w:i/>
          <w:iCs/>
          <w:sz w:val="24"/>
          <w:szCs w:val="24"/>
        </w:rPr>
        <w:t>Transferring</w:t>
      </w:r>
      <w:r w:rsidRPr="00607B30">
        <w:rPr>
          <w:rFonts w:ascii="Times New Roman" w:hAnsi="Times New Roman" w:cs="Times New Roman"/>
          <w:b/>
          <w:iCs/>
          <w:sz w:val="24"/>
          <w:szCs w:val="24"/>
        </w:rPr>
        <w:t>)</w:t>
      </w:r>
    </w:p>
    <w:p w:rsidR="005837B7" w:rsidRPr="00151D58" w:rsidRDefault="005837B7" w:rsidP="005837B7">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 xml:space="preserve">Strategi </w:t>
      </w:r>
      <w:r w:rsidRPr="00286259">
        <w:rPr>
          <w:rFonts w:ascii="Times New Roman" w:hAnsi="Times New Roman" w:cs="Times New Roman"/>
          <w:i/>
          <w:sz w:val="24"/>
          <w:szCs w:val="24"/>
        </w:rPr>
        <w:t>REACT</w:t>
      </w:r>
      <w:r w:rsidRPr="00352019">
        <w:rPr>
          <w:rFonts w:ascii="Times New Roman" w:hAnsi="Times New Roman" w:cs="Times New Roman"/>
          <w:sz w:val="24"/>
          <w:szCs w:val="24"/>
        </w:rPr>
        <w:t xml:space="preserve"> dikembangkan di Amerika. </w:t>
      </w:r>
      <w:r>
        <w:rPr>
          <w:rFonts w:ascii="Times New Roman" w:hAnsi="Times New Roman" w:cs="Times New Roman"/>
          <w:sz w:val="24"/>
          <w:szCs w:val="24"/>
        </w:rPr>
        <w:t>Menurut Crawford (2001: 3), s</w:t>
      </w:r>
      <w:r w:rsidRPr="00352019">
        <w:rPr>
          <w:rFonts w:ascii="Times New Roman" w:hAnsi="Times New Roman" w:cs="Times New Roman"/>
          <w:sz w:val="24"/>
          <w:szCs w:val="24"/>
        </w:rPr>
        <w:t xml:space="preserve">trategi </w:t>
      </w:r>
      <w:r w:rsidRPr="00286259">
        <w:rPr>
          <w:rFonts w:ascii="Times New Roman" w:hAnsi="Times New Roman" w:cs="Times New Roman"/>
          <w:i/>
          <w:sz w:val="24"/>
          <w:szCs w:val="24"/>
        </w:rPr>
        <w:t>REACT</w:t>
      </w:r>
      <w:r w:rsidRPr="00352019">
        <w:rPr>
          <w:rFonts w:ascii="Times New Roman" w:hAnsi="Times New Roman" w:cs="Times New Roman"/>
          <w:sz w:val="24"/>
          <w:szCs w:val="24"/>
        </w:rPr>
        <w:t xml:space="preserve"> merupakan pembelajaran kontekstual dengan menekankan lima konsep bawahan yaitu </w:t>
      </w:r>
      <w:r w:rsidRPr="00352019">
        <w:rPr>
          <w:rFonts w:ascii="Times New Roman" w:hAnsi="Times New Roman" w:cs="Times New Roman"/>
          <w:bCs/>
          <w:i/>
          <w:sz w:val="24"/>
          <w:szCs w:val="24"/>
        </w:rPr>
        <w:t>R</w:t>
      </w:r>
      <w:r w:rsidRPr="00352019">
        <w:rPr>
          <w:rFonts w:ascii="Times New Roman" w:hAnsi="Times New Roman" w:cs="Times New Roman"/>
          <w:i/>
          <w:sz w:val="24"/>
          <w:szCs w:val="24"/>
        </w:rPr>
        <w:t>elating</w:t>
      </w:r>
      <w:r w:rsidRPr="00352019">
        <w:rPr>
          <w:rFonts w:ascii="Times New Roman" w:hAnsi="Times New Roman" w:cs="Times New Roman"/>
          <w:sz w:val="24"/>
          <w:szCs w:val="24"/>
        </w:rPr>
        <w:t xml:space="preserve"> adalah bentuk belajar dalam konteks kehidupan nyata, </w:t>
      </w:r>
      <w:r w:rsidRPr="00352019">
        <w:rPr>
          <w:rFonts w:ascii="Times New Roman" w:hAnsi="Times New Roman" w:cs="Times New Roman"/>
          <w:bCs/>
          <w:i/>
          <w:sz w:val="24"/>
          <w:szCs w:val="24"/>
        </w:rPr>
        <w:t>E</w:t>
      </w:r>
      <w:r w:rsidRPr="00352019">
        <w:rPr>
          <w:rFonts w:ascii="Times New Roman" w:hAnsi="Times New Roman" w:cs="Times New Roman"/>
          <w:i/>
          <w:sz w:val="24"/>
          <w:szCs w:val="24"/>
        </w:rPr>
        <w:t>xperiencing</w:t>
      </w:r>
      <w:r>
        <w:rPr>
          <w:rFonts w:ascii="Times New Roman" w:hAnsi="Times New Roman" w:cs="Times New Roman"/>
          <w:sz w:val="24"/>
          <w:szCs w:val="24"/>
        </w:rPr>
        <w:t xml:space="preserve"> adalah belajar dalam konteks </w:t>
      </w:r>
      <w:r w:rsidRPr="00352019">
        <w:rPr>
          <w:rFonts w:ascii="Times New Roman" w:hAnsi="Times New Roman" w:cs="Times New Roman"/>
          <w:sz w:val="24"/>
          <w:szCs w:val="24"/>
        </w:rPr>
        <w:t>e</w:t>
      </w:r>
      <w:r>
        <w:rPr>
          <w:rFonts w:ascii="Times New Roman" w:hAnsi="Times New Roman" w:cs="Times New Roman"/>
          <w:sz w:val="24"/>
          <w:szCs w:val="24"/>
        </w:rPr>
        <w:t>ks</w:t>
      </w:r>
      <w:r w:rsidRPr="00352019">
        <w:rPr>
          <w:rFonts w:ascii="Times New Roman" w:hAnsi="Times New Roman" w:cs="Times New Roman"/>
          <w:sz w:val="24"/>
          <w:szCs w:val="24"/>
        </w:rPr>
        <w:t xml:space="preserve">plorasi, penemuan, dan penciptaan, </w:t>
      </w:r>
      <w:r w:rsidRPr="00352019">
        <w:rPr>
          <w:rFonts w:ascii="Times New Roman" w:hAnsi="Times New Roman" w:cs="Times New Roman"/>
          <w:bCs/>
          <w:i/>
          <w:sz w:val="24"/>
          <w:szCs w:val="24"/>
        </w:rPr>
        <w:t>A</w:t>
      </w:r>
      <w:r w:rsidRPr="00352019">
        <w:rPr>
          <w:rFonts w:ascii="Times New Roman" w:hAnsi="Times New Roman" w:cs="Times New Roman"/>
          <w:i/>
          <w:sz w:val="24"/>
          <w:szCs w:val="24"/>
        </w:rPr>
        <w:t>pplying</w:t>
      </w:r>
      <w:r w:rsidRPr="00352019">
        <w:rPr>
          <w:rFonts w:ascii="Times New Roman" w:hAnsi="Times New Roman" w:cs="Times New Roman"/>
          <w:sz w:val="24"/>
          <w:szCs w:val="24"/>
        </w:rPr>
        <w:t xml:space="preserve"> adalah belajar dalam</w:t>
      </w:r>
      <w:r>
        <w:rPr>
          <w:rFonts w:ascii="Times New Roman" w:hAnsi="Times New Roman" w:cs="Times New Roman"/>
          <w:sz w:val="24"/>
          <w:szCs w:val="24"/>
        </w:rPr>
        <w:t xml:space="preserve"> bentuk penerapan hasil belajar </w:t>
      </w:r>
      <w:r w:rsidRPr="00352019">
        <w:rPr>
          <w:rFonts w:ascii="Times New Roman" w:hAnsi="Times New Roman" w:cs="Times New Roman"/>
          <w:sz w:val="24"/>
          <w:szCs w:val="24"/>
        </w:rPr>
        <w:t xml:space="preserve">ke dalam penggunaan dan kebutuhan praktis, </w:t>
      </w:r>
      <w:r w:rsidRPr="00352019">
        <w:rPr>
          <w:rFonts w:ascii="Times New Roman" w:hAnsi="Times New Roman" w:cs="Times New Roman"/>
          <w:bCs/>
          <w:i/>
          <w:sz w:val="24"/>
          <w:szCs w:val="24"/>
        </w:rPr>
        <w:t>C</w:t>
      </w:r>
      <w:r w:rsidRPr="00352019">
        <w:rPr>
          <w:rFonts w:ascii="Times New Roman" w:hAnsi="Times New Roman" w:cs="Times New Roman"/>
          <w:i/>
          <w:sz w:val="24"/>
          <w:szCs w:val="24"/>
        </w:rPr>
        <w:t>ooperating</w:t>
      </w:r>
      <w:r w:rsidRPr="00352019">
        <w:rPr>
          <w:rFonts w:ascii="Times New Roman" w:hAnsi="Times New Roman" w:cs="Times New Roman"/>
          <w:sz w:val="24"/>
          <w:szCs w:val="24"/>
        </w:rPr>
        <w:t xml:space="preserve"> adalah belajar dalam bentuk berbagai informasi dan pengalaman, saling merespon, dan saling berkomunikasi, dan </w:t>
      </w:r>
      <w:r w:rsidRPr="00352019">
        <w:rPr>
          <w:rFonts w:ascii="Times New Roman" w:hAnsi="Times New Roman" w:cs="Times New Roman"/>
          <w:bCs/>
          <w:i/>
          <w:sz w:val="24"/>
          <w:szCs w:val="24"/>
        </w:rPr>
        <w:t>T</w:t>
      </w:r>
      <w:r w:rsidRPr="00352019">
        <w:rPr>
          <w:rFonts w:ascii="Times New Roman" w:hAnsi="Times New Roman" w:cs="Times New Roman"/>
          <w:i/>
          <w:sz w:val="24"/>
          <w:szCs w:val="24"/>
        </w:rPr>
        <w:t>ransferring</w:t>
      </w:r>
      <w:r w:rsidRPr="00352019">
        <w:rPr>
          <w:rFonts w:ascii="Times New Roman" w:hAnsi="Times New Roman" w:cs="Times New Roman"/>
          <w:sz w:val="24"/>
          <w:szCs w:val="24"/>
        </w:rPr>
        <w:t xml:space="preserve"> adalah kegiatan belajar dalam bentuk memanfaatkan pengetahuan dan pengalaman berdasarkan konteks baru untuk mendapatkan pengetahuan dan pengalaman belajar yang baru.</w:t>
      </w:r>
    </w:p>
    <w:p w:rsidR="005837B7" w:rsidRPr="00352019" w:rsidRDefault="005837B7" w:rsidP="005837B7">
      <w:pPr>
        <w:pStyle w:val="ListParagraph"/>
        <w:numPr>
          <w:ilvl w:val="0"/>
          <w:numId w:val="5"/>
        </w:numPr>
        <w:spacing w:after="0" w:line="360" w:lineRule="auto"/>
        <w:ind w:left="426" w:hanging="425"/>
        <w:jc w:val="both"/>
        <w:rPr>
          <w:rFonts w:ascii="Times New Roman" w:hAnsi="Times New Roman" w:cs="Times New Roman"/>
          <w:b/>
          <w:sz w:val="24"/>
          <w:szCs w:val="24"/>
        </w:rPr>
      </w:pPr>
      <w:r w:rsidRPr="00352019">
        <w:rPr>
          <w:rFonts w:ascii="Times New Roman" w:hAnsi="Times New Roman" w:cs="Times New Roman"/>
          <w:b/>
          <w:sz w:val="24"/>
          <w:szCs w:val="24"/>
        </w:rPr>
        <w:t>Kemampuan Komunikasi Matematis</w:t>
      </w:r>
    </w:p>
    <w:p w:rsidR="005837B7" w:rsidRPr="00352019" w:rsidRDefault="005837B7" w:rsidP="005837B7">
      <w:pPr>
        <w:spacing w:after="0" w:line="360" w:lineRule="auto"/>
        <w:ind w:right="-34" w:firstLine="709"/>
        <w:jc w:val="both"/>
        <w:rPr>
          <w:rFonts w:ascii="Times New Roman" w:hAnsi="Times New Roman" w:cs="Times New Roman"/>
          <w:sz w:val="24"/>
          <w:szCs w:val="24"/>
        </w:rPr>
      </w:pPr>
      <w:r w:rsidRPr="00352019">
        <w:rPr>
          <w:rFonts w:ascii="Times New Roman" w:hAnsi="Times New Roman" w:cs="Times New Roman"/>
          <w:sz w:val="24"/>
          <w:szCs w:val="24"/>
        </w:rPr>
        <w:t>Komunikasi secara umum dapat diartikan sebagai suatu cara untuk menyampaikan suatu pesan dari pembawa pesan ke penerima pesan untuk memberi</w:t>
      </w:r>
      <w:r>
        <w:rPr>
          <w:rFonts w:ascii="Times New Roman" w:hAnsi="Times New Roman" w:cs="Times New Roman"/>
          <w:sz w:val="24"/>
          <w:szCs w:val="24"/>
        </w:rPr>
        <w:t xml:space="preserve"> </w:t>
      </w:r>
      <w:r w:rsidRPr="00352019">
        <w:rPr>
          <w:rFonts w:ascii="Times New Roman" w:hAnsi="Times New Roman" w:cs="Times New Roman"/>
          <w:sz w:val="24"/>
          <w:szCs w:val="24"/>
        </w:rPr>
        <w:t>tahu, pendapat, atau perilaku baik langsung secara lisan, maupun tak langsung melalui media. Di dalam berkomunikasi tersebut harus dipikirkan bagaimana caranya agar pesan yang disampaikan seseorang itu dapat dipahami oleh orang lain. Untuk mengembangkan kemampuan berkomunikasi, orang dapat menyampaikan dengan berbagai bahasa termasuk bahasa matematis.</w:t>
      </w:r>
    </w:p>
    <w:p w:rsidR="005837B7" w:rsidRPr="00E80BB6" w:rsidRDefault="005837B7" w:rsidP="005837B7">
      <w:pPr>
        <w:spacing w:after="0" w:line="360" w:lineRule="auto"/>
        <w:ind w:right="-34" w:firstLine="709"/>
        <w:jc w:val="both"/>
        <w:rPr>
          <w:rFonts w:ascii="Times New Roman" w:hAnsi="Times New Roman" w:cs="Times New Roman"/>
          <w:b/>
          <w:sz w:val="24"/>
          <w:szCs w:val="24"/>
        </w:rPr>
      </w:pPr>
      <w:r w:rsidRPr="00352019">
        <w:rPr>
          <w:rFonts w:ascii="Times New Roman" w:hAnsi="Times New Roman" w:cs="Times New Roman"/>
          <w:sz w:val="24"/>
          <w:szCs w:val="24"/>
        </w:rPr>
        <w:t>Kemampuan komunikasi matemati</w:t>
      </w:r>
      <w:r>
        <w:rPr>
          <w:rFonts w:ascii="Times New Roman" w:hAnsi="Times New Roman" w:cs="Times New Roman"/>
          <w:sz w:val="24"/>
          <w:szCs w:val="24"/>
        </w:rPr>
        <w:t>s</w:t>
      </w:r>
      <w:r w:rsidRPr="00352019">
        <w:rPr>
          <w:rFonts w:ascii="Times New Roman" w:hAnsi="Times New Roman" w:cs="Times New Roman"/>
          <w:sz w:val="24"/>
          <w:szCs w:val="24"/>
        </w:rPr>
        <w:t xml:space="preserve"> berkenaan dengan kemampuan siswa untuk mengkomunikasikan ide matematis kepada orang lain, dalam bentuk lisan, tulisan, atau diagram sehingga orang lain memahaminya.</w:t>
      </w:r>
      <w:r>
        <w:rPr>
          <w:rFonts w:ascii="Times New Roman" w:hAnsi="Times New Roman" w:cs="Times New Roman"/>
          <w:sz w:val="24"/>
          <w:szCs w:val="24"/>
        </w:rPr>
        <w:t xml:space="preserve"> </w:t>
      </w:r>
      <w:r w:rsidRPr="00F7024C">
        <w:rPr>
          <w:rFonts w:ascii="Times New Roman" w:hAnsi="Times New Roman" w:cs="Times New Roman"/>
          <w:sz w:val="24"/>
          <w:szCs w:val="24"/>
        </w:rPr>
        <w:t>Komunikasi matematis dalam penelitian ini yaitu komunikasi matematis dalam bentuk tulisan. Adapun indikator yang digunakan dalam penelitian ini</w:t>
      </w:r>
      <w:r>
        <w:rPr>
          <w:rFonts w:ascii="Times New Roman" w:hAnsi="Times New Roman" w:cs="Times New Roman"/>
          <w:sz w:val="24"/>
          <w:szCs w:val="24"/>
        </w:rPr>
        <w:t xml:space="preserve"> menurut Ansari (dalam Mustikawati, 2013:</w:t>
      </w:r>
      <w:r w:rsidRPr="00F7024C">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F7024C">
        <w:rPr>
          <w:rFonts w:ascii="Times New Roman" w:hAnsi="Times New Roman" w:cs="Times New Roman"/>
          <w:sz w:val="24"/>
          <w:szCs w:val="24"/>
        </w:rPr>
        <w:t xml:space="preserve">yaitu: (1) </w:t>
      </w:r>
      <w:r w:rsidRPr="00F7024C">
        <w:rPr>
          <w:rFonts w:ascii="Times New Roman" w:eastAsia="Times New Roman" w:hAnsi="Times New Roman" w:cs="Times New Roman"/>
          <w:sz w:val="24"/>
          <w:szCs w:val="24"/>
          <w:lang w:eastAsia="id-ID"/>
        </w:rPr>
        <w:t xml:space="preserve">memberikan penjelasan secara logis dan benar atau argumen verbal yang didasarkan pada analisis terhadap gambar dan konsep-konsep formal; (2) </w:t>
      </w:r>
      <w:r w:rsidRPr="00E80BB6">
        <w:rPr>
          <w:rFonts w:ascii="Times New Roman" w:eastAsia="Times New Roman" w:hAnsi="Times New Roman" w:cs="Times New Roman"/>
          <w:sz w:val="24"/>
          <w:szCs w:val="24"/>
          <w:lang w:eastAsia="id-ID"/>
        </w:rPr>
        <w:t xml:space="preserve">memunculkan model konseptual seperti gambar, diagram, </w:t>
      </w:r>
      <w:r w:rsidRPr="00E80BB6">
        <w:rPr>
          <w:rFonts w:ascii="Times New Roman" w:eastAsia="Times New Roman" w:hAnsi="Times New Roman" w:cs="Times New Roman"/>
          <w:sz w:val="24"/>
          <w:szCs w:val="24"/>
          <w:lang w:eastAsia="id-ID"/>
        </w:rPr>
        <w:lastRenderedPageBreak/>
        <w:t>tabel, atau grafik.</w:t>
      </w:r>
      <w:r>
        <w:rPr>
          <w:rFonts w:ascii="Times New Roman" w:eastAsia="Times New Roman" w:hAnsi="Times New Roman" w:cs="Times New Roman"/>
          <w:sz w:val="24"/>
          <w:szCs w:val="24"/>
          <w:lang w:eastAsia="id-ID"/>
        </w:rPr>
        <w:t xml:space="preserve"> Kemampuan komunikasi yang dimaksud adalah kemampuan komunikasi matematis pada materi bangun ruang sederhana.</w:t>
      </w:r>
    </w:p>
    <w:p w:rsidR="005837B7" w:rsidRPr="00E80BB6" w:rsidRDefault="005837B7" w:rsidP="005837B7">
      <w:pPr>
        <w:pStyle w:val="ListParagraph"/>
        <w:spacing w:after="0" w:line="360" w:lineRule="auto"/>
        <w:ind w:left="0" w:firstLine="709"/>
        <w:jc w:val="both"/>
        <w:rPr>
          <w:rFonts w:ascii="Times New Roman" w:hAnsi="Times New Roman" w:cs="Times New Roman"/>
          <w:sz w:val="24"/>
          <w:szCs w:val="24"/>
        </w:rPr>
      </w:pPr>
      <w:r w:rsidRPr="00E80BB6">
        <w:rPr>
          <w:rFonts w:ascii="Times New Roman" w:hAnsi="Times New Roman" w:cs="Times New Roman"/>
          <w:sz w:val="24"/>
          <w:szCs w:val="24"/>
        </w:rPr>
        <w:t>Materi bangun ruang sederhana yang dimaksud dalam penelitian ini mengenai kubus dan balok dengan standar kompetensi memahami sifat bangun ruang sederhana dan hubungan antar bangun datar, sedangkan kompetensi dasarnya ialah menentukan sifat-sifat bangun ruang sederhana dan menentukan jaring-jaring balok dan kubus. Adapun materi dalam pembelajaran ini berupa unsur-unsur, sifat-sifat, dan jaring-jaring kubus dan balok.</w:t>
      </w:r>
    </w:p>
    <w:p w:rsidR="009901E8" w:rsidRDefault="009901E8"/>
    <w:sectPr w:rsidR="009901E8" w:rsidSect="005837B7">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98" w:rsidRDefault="002A1E98" w:rsidP="005837B7">
      <w:pPr>
        <w:spacing w:after="0" w:line="240" w:lineRule="auto"/>
      </w:pPr>
      <w:r>
        <w:separator/>
      </w:r>
    </w:p>
  </w:endnote>
  <w:endnote w:type="continuationSeparator" w:id="0">
    <w:p w:rsidR="002A1E98" w:rsidRDefault="002A1E98" w:rsidP="0058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96" w:rsidRDefault="005F7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96" w:rsidRPr="00557580" w:rsidRDefault="005F7E96" w:rsidP="005F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roofErr w:type="spellStart"/>
    <w:r>
      <w:rPr>
        <w:rFonts w:ascii="Trebuchet MS" w:hAnsi="Trebuchet MS" w:cs="Trebuchet MS"/>
        <w:b/>
        <w:bCs/>
        <w:sz w:val="18"/>
        <w:szCs w:val="18"/>
        <w:lang w:val="en-US"/>
      </w:rPr>
      <w:t>Ine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Marthyane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Pratiwi</w:t>
    </w:r>
    <w:proofErr w:type="spellEnd"/>
    <w:r w:rsidRPr="00557580">
      <w:rPr>
        <w:rFonts w:ascii="Trebuchet MS" w:hAnsi="Trebuchet MS" w:cs="Trebuchet MS"/>
        <w:b/>
        <w:bCs/>
        <w:sz w:val="18"/>
        <w:szCs w:val="18"/>
      </w:rPr>
      <w:t>, 2014</w:t>
    </w:r>
  </w:p>
  <w:p w:rsidR="005F7E96" w:rsidRPr="002E3E2C" w:rsidRDefault="005F7E96" w:rsidP="005F7E96">
    <w:pPr>
      <w:spacing w:after="0" w:line="240" w:lineRule="auto"/>
      <w:rPr>
        <w:rFonts w:ascii="Trebuchet MS" w:hAnsi="Trebuchet MS" w:cs="Times New Roman"/>
        <w:b/>
        <w:i/>
        <w:sz w:val="18"/>
        <w:szCs w:val="28"/>
      </w:rPr>
    </w:pPr>
    <w:r w:rsidRPr="002E3E2C">
      <w:rPr>
        <w:rFonts w:ascii="Trebuchet MS" w:hAnsi="Trebuchet MS" w:cs="Times New Roman"/>
        <w:b/>
        <w:i/>
        <w:sz w:val="18"/>
        <w:szCs w:val="28"/>
      </w:rPr>
      <w:t>PENERAPAN STRATEGI REACT UNTUK MENINGKATKAN KEMAMPUAN KOMUNIKASI MATEMATIS PADA SISWA SEKOLAH DASAR MATERI BANGUN RUANG SEDERHANA</w:t>
    </w:r>
  </w:p>
  <w:p w:rsidR="005F7E96" w:rsidRPr="00557580" w:rsidRDefault="005F7E96" w:rsidP="005F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5F7E96" w:rsidRDefault="005F7E96">
    <w:pPr>
      <w:pStyle w:val="Footer"/>
    </w:pP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9219685"/>
      <w:docPartObj>
        <w:docPartGallery w:val="Page Numbers (Bottom of Page)"/>
        <w:docPartUnique/>
      </w:docPartObj>
    </w:sdtPr>
    <w:sdtEndPr/>
    <w:sdtContent>
      <w:p w:rsidR="005837B7" w:rsidRPr="005837B7" w:rsidRDefault="005837B7">
        <w:pPr>
          <w:pStyle w:val="Footer"/>
          <w:jc w:val="center"/>
          <w:rPr>
            <w:rFonts w:ascii="Times New Roman" w:hAnsi="Times New Roman" w:cs="Times New Roman"/>
            <w:sz w:val="24"/>
            <w:szCs w:val="24"/>
          </w:rPr>
        </w:pPr>
        <w:r w:rsidRPr="005837B7">
          <w:rPr>
            <w:rFonts w:ascii="Times New Roman" w:hAnsi="Times New Roman" w:cs="Times New Roman"/>
            <w:sz w:val="24"/>
            <w:szCs w:val="24"/>
          </w:rPr>
          <w:fldChar w:fldCharType="begin"/>
        </w:r>
        <w:r w:rsidRPr="005837B7">
          <w:rPr>
            <w:rFonts w:ascii="Times New Roman" w:hAnsi="Times New Roman" w:cs="Times New Roman"/>
            <w:sz w:val="24"/>
            <w:szCs w:val="24"/>
          </w:rPr>
          <w:instrText xml:space="preserve"> PAGE   \* MERGEFORMAT </w:instrText>
        </w:r>
        <w:r w:rsidRPr="005837B7">
          <w:rPr>
            <w:rFonts w:ascii="Times New Roman" w:hAnsi="Times New Roman" w:cs="Times New Roman"/>
            <w:sz w:val="24"/>
            <w:szCs w:val="24"/>
          </w:rPr>
          <w:fldChar w:fldCharType="separate"/>
        </w:r>
        <w:r w:rsidR="005F7E96">
          <w:rPr>
            <w:rFonts w:ascii="Times New Roman" w:hAnsi="Times New Roman" w:cs="Times New Roman"/>
            <w:noProof/>
            <w:sz w:val="24"/>
            <w:szCs w:val="24"/>
          </w:rPr>
          <w:t>1</w:t>
        </w:r>
        <w:r w:rsidRPr="005837B7">
          <w:rPr>
            <w:rFonts w:ascii="Times New Roman" w:hAnsi="Times New Roman" w:cs="Times New Roman"/>
            <w:sz w:val="24"/>
            <w:szCs w:val="24"/>
          </w:rPr>
          <w:fldChar w:fldCharType="end"/>
        </w:r>
      </w:p>
    </w:sdtContent>
  </w:sdt>
  <w:p w:rsidR="005F7E96" w:rsidRPr="00557580" w:rsidRDefault="005F7E96" w:rsidP="005F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roofErr w:type="spellStart"/>
    <w:r>
      <w:rPr>
        <w:rFonts w:ascii="Trebuchet MS" w:hAnsi="Trebuchet MS" w:cs="Trebuchet MS"/>
        <w:b/>
        <w:bCs/>
        <w:sz w:val="18"/>
        <w:szCs w:val="18"/>
        <w:lang w:val="en-US"/>
      </w:rPr>
      <w:t>Ine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Marthyane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Pratiwi</w:t>
    </w:r>
    <w:proofErr w:type="spellEnd"/>
    <w:r w:rsidRPr="00557580">
      <w:rPr>
        <w:rFonts w:ascii="Trebuchet MS" w:hAnsi="Trebuchet MS" w:cs="Trebuchet MS"/>
        <w:b/>
        <w:bCs/>
        <w:sz w:val="18"/>
        <w:szCs w:val="18"/>
      </w:rPr>
      <w:t>, 2014</w:t>
    </w:r>
  </w:p>
  <w:p w:rsidR="005F7E96" w:rsidRPr="002E3E2C" w:rsidRDefault="005F7E96" w:rsidP="005F7E96">
    <w:pPr>
      <w:spacing w:after="0" w:line="240" w:lineRule="auto"/>
      <w:rPr>
        <w:rFonts w:ascii="Trebuchet MS" w:hAnsi="Trebuchet MS" w:cs="Times New Roman"/>
        <w:b/>
        <w:i/>
        <w:sz w:val="18"/>
        <w:szCs w:val="28"/>
      </w:rPr>
    </w:pPr>
    <w:r w:rsidRPr="002E3E2C">
      <w:rPr>
        <w:rFonts w:ascii="Trebuchet MS" w:hAnsi="Trebuchet MS" w:cs="Times New Roman"/>
        <w:b/>
        <w:i/>
        <w:sz w:val="18"/>
        <w:szCs w:val="28"/>
      </w:rPr>
      <w:t>PENERAPAN STRATEGI REACT UNTUK MENINGKATKAN KEMAMPUAN KOMUNIKASI MATEMATIS PADA SISWA SEKOLAH DASAR MATERI BANGUN RUANG SEDERHANA</w:t>
    </w:r>
  </w:p>
  <w:p w:rsidR="005F7E96" w:rsidRPr="00557580" w:rsidRDefault="005F7E96" w:rsidP="005F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5837B7" w:rsidRDefault="00583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98" w:rsidRDefault="002A1E98" w:rsidP="005837B7">
      <w:pPr>
        <w:spacing w:after="0" w:line="240" w:lineRule="auto"/>
      </w:pPr>
      <w:r>
        <w:separator/>
      </w:r>
    </w:p>
  </w:footnote>
  <w:footnote w:type="continuationSeparator" w:id="0">
    <w:p w:rsidR="002A1E98" w:rsidRDefault="002A1E98" w:rsidP="0058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96" w:rsidRDefault="005F7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9687"/>
      <w:docPartObj>
        <w:docPartGallery w:val="Page Numbers (Top of Page)"/>
        <w:docPartUnique/>
      </w:docPartObj>
    </w:sdtPr>
    <w:sdtEndPr>
      <w:rPr>
        <w:rFonts w:ascii="Times New Roman" w:hAnsi="Times New Roman" w:cs="Times New Roman"/>
        <w:sz w:val="24"/>
        <w:szCs w:val="24"/>
      </w:rPr>
    </w:sdtEndPr>
    <w:sdtContent>
      <w:p w:rsidR="005837B7" w:rsidRPr="005837B7" w:rsidRDefault="005837B7">
        <w:pPr>
          <w:pStyle w:val="Header"/>
          <w:jc w:val="right"/>
          <w:rPr>
            <w:rFonts w:ascii="Times New Roman" w:hAnsi="Times New Roman" w:cs="Times New Roman"/>
            <w:sz w:val="24"/>
            <w:szCs w:val="24"/>
          </w:rPr>
        </w:pPr>
        <w:r w:rsidRPr="005837B7">
          <w:rPr>
            <w:rFonts w:ascii="Times New Roman" w:hAnsi="Times New Roman" w:cs="Times New Roman"/>
            <w:sz w:val="24"/>
            <w:szCs w:val="24"/>
          </w:rPr>
          <w:fldChar w:fldCharType="begin"/>
        </w:r>
        <w:r w:rsidRPr="005837B7">
          <w:rPr>
            <w:rFonts w:ascii="Times New Roman" w:hAnsi="Times New Roman" w:cs="Times New Roman"/>
            <w:sz w:val="24"/>
            <w:szCs w:val="24"/>
          </w:rPr>
          <w:instrText xml:space="preserve"> PAGE   \* MERGEFORMAT </w:instrText>
        </w:r>
        <w:r w:rsidRPr="005837B7">
          <w:rPr>
            <w:rFonts w:ascii="Times New Roman" w:hAnsi="Times New Roman" w:cs="Times New Roman"/>
            <w:sz w:val="24"/>
            <w:szCs w:val="24"/>
          </w:rPr>
          <w:fldChar w:fldCharType="separate"/>
        </w:r>
        <w:r w:rsidR="005F7E96">
          <w:rPr>
            <w:rFonts w:ascii="Times New Roman" w:hAnsi="Times New Roman" w:cs="Times New Roman"/>
            <w:noProof/>
            <w:sz w:val="24"/>
            <w:szCs w:val="24"/>
          </w:rPr>
          <w:t>2</w:t>
        </w:r>
        <w:r w:rsidRPr="005837B7">
          <w:rPr>
            <w:rFonts w:ascii="Times New Roman" w:hAnsi="Times New Roman" w:cs="Times New Roman"/>
            <w:sz w:val="24"/>
            <w:szCs w:val="24"/>
          </w:rPr>
          <w:fldChar w:fldCharType="end"/>
        </w:r>
      </w:p>
    </w:sdtContent>
  </w:sdt>
  <w:p w:rsidR="005837B7" w:rsidRPr="005837B7" w:rsidRDefault="005837B7">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96" w:rsidRDefault="005F7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59F"/>
    <w:multiLevelType w:val="hybridMultilevel"/>
    <w:tmpl w:val="AE6628E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62D0E20"/>
    <w:multiLevelType w:val="hybridMultilevel"/>
    <w:tmpl w:val="F1ECB2C2"/>
    <w:lvl w:ilvl="0" w:tplc="04210015">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57324EB8"/>
    <w:multiLevelType w:val="hybridMultilevel"/>
    <w:tmpl w:val="30E8ABE8"/>
    <w:lvl w:ilvl="0" w:tplc="491AD4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B614318"/>
    <w:multiLevelType w:val="hybridMultilevel"/>
    <w:tmpl w:val="294CAF9A"/>
    <w:lvl w:ilvl="0" w:tplc="FDA678F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6CCB035B"/>
    <w:multiLevelType w:val="hybridMultilevel"/>
    <w:tmpl w:val="4262F7A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7B7"/>
    <w:rsid w:val="001146C1"/>
    <w:rsid w:val="002A1E98"/>
    <w:rsid w:val="005837B7"/>
    <w:rsid w:val="005F7E96"/>
    <w:rsid w:val="00762897"/>
    <w:rsid w:val="009901E8"/>
    <w:rsid w:val="00DC14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B7"/>
  </w:style>
  <w:style w:type="paragraph" w:styleId="Heading1">
    <w:name w:val="heading 1"/>
    <w:basedOn w:val="Normal"/>
    <w:next w:val="Normal"/>
    <w:link w:val="Heading1Char"/>
    <w:uiPriority w:val="9"/>
    <w:qFormat/>
    <w:rsid w:val="00583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7B7"/>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5837B7"/>
    <w:pPr>
      <w:ind w:left="720"/>
      <w:contextualSpacing/>
    </w:pPr>
  </w:style>
  <w:style w:type="character" w:customStyle="1" w:styleId="ListParagraphChar">
    <w:name w:val="List Paragraph Char"/>
    <w:basedOn w:val="DefaultParagraphFont"/>
    <w:link w:val="ListParagraph"/>
    <w:uiPriority w:val="34"/>
    <w:locked/>
    <w:rsid w:val="005837B7"/>
  </w:style>
  <w:style w:type="paragraph" w:styleId="DocumentMap">
    <w:name w:val="Document Map"/>
    <w:basedOn w:val="Normal"/>
    <w:link w:val="DocumentMapChar"/>
    <w:uiPriority w:val="99"/>
    <w:semiHidden/>
    <w:unhideWhenUsed/>
    <w:rsid w:val="005837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37B7"/>
    <w:rPr>
      <w:rFonts w:ascii="Tahoma" w:hAnsi="Tahoma" w:cs="Tahoma"/>
      <w:sz w:val="16"/>
      <w:szCs w:val="16"/>
    </w:rPr>
  </w:style>
  <w:style w:type="paragraph" w:styleId="Header">
    <w:name w:val="header"/>
    <w:basedOn w:val="Normal"/>
    <w:link w:val="HeaderChar"/>
    <w:uiPriority w:val="99"/>
    <w:unhideWhenUsed/>
    <w:rsid w:val="0058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7"/>
  </w:style>
  <w:style w:type="paragraph" w:styleId="Footer">
    <w:name w:val="footer"/>
    <w:basedOn w:val="Normal"/>
    <w:link w:val="FooterChar"/>
    <w:uiPriority w:val="99"/>
    <w:unhideWhenUsed/>
    <w:rsid w:val="0058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dc:creator>
  <cp:lastModifiedBy>user</cp:lastModifiedBy>
  <cp:revision>2</cp:revision>
  <cp:lastPrinted>2015-01-21T02:27:00Z</cp:lastPrinted>
  <dcterms:created xsi:type="dcterms:W3CDTF">2014-08-06T17:01:00Z</dcterms:created>
  <dcterms:modified xsi:type="dcterms:W3CDTF">2015-01-21T02:27:00Z</dcterms:modified>
</cp:coreProperties>
</file>