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C9" w:rsidRPr="00AA14CC" w:rsidRDefault="003973C9" w:rsidP="00397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AA14CC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:rsidR="003973C9" w:rsidRPr="00AA14CC" w:rsidRDefault="003973C9" w:rsidP="00397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CC">
        <w:rPr>
          <w:rFonts w:ascii="Times New Roman" w:hAnsi="Times New Roman" w:cs="Times New Roman"/>
          <w:b/>
          <w:bCs/>
          <w:sz w:val="24"/>
          <w:szCs w:val="24"/>
        </w:rPr>
        <w:t>SIMPULAN DAN SARAN</w:t>
      </w:r>
    </w:p>
    <w:p w:rsidR="003973C9" w:rsidRPr="00AA14CC" w:rsidRDefault="003973C9" w:rsidP="00397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C9" w:rsidRPr="00AA14CC" w:rsidRDefault="007174A3" w:rsidP="003973C9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b/>
          <w:bCs/>
          <w:sz w:val="24"/>
          <w:szCs w:val="24"/>
          <w:lang w:val="id-ID"/>
        </w:rPr>
        <w:t>Simpulan</w:t>
      </w:r>
    </w:p>
    <w:p w:rsidR="003973C9" w:rsidRPr="00AA14CC" w:rsidRDefault="003973C9" w:rsidP="003973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sz w:val="24"/>
          <w:szCs w:val="24"/>
          <w:lang w:val="id-ID"/>
        </w:rPr>
        <w:t>Berdas</w:t>
      </w:r>
      <w:r w:rsidR="007174A3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arkan hasil analisis dan pengujian hipotesis 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maka secara garis besar </w:t>
      </w:r>
      <w:r w:rsidR="007174A3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>dapat diambil beberapa simpulan, diantaranya sebagai berikut:</w:t>
      </w:r>
    </w:p>
    <w:p w:rsidR="007F2376" w:rsidRPr="007F2376" w:rsidRDefault="00A10271" w:rsidP="007F237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7F2376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76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05C" w:rsidRPr="007F237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7005C" w:rsidRPr="007F2376">
        <w:rPr>
          <w:rFonts w:ascii="Times New Roman" w:hAnsi="Times New Roman" w:cs="Times New Roman"/>
          <w:sz w:val="24"/>
          <w:szCs w:val="24"/>
        </w:rPr>
        <w:t xml:space="preserve"> </w:t>
      </w:r>
      <w:r w:rsidR="00A7005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signifikan terhadap preferensi politik masyarakat </w:t>
      </w:r>
      <w:r w:rsidR="00E151C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Kota </w:t>
      </w:r>
      <w:r w:rsidR="00A7005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Bandung. </w:t>
      </w:r>
      <w:r w:rsidR="00DB7F8E" w:rsidRPr="007F2376">
        <w:rPr>
          <w:rFonts w:ascii="Times New Roman" w:hAnsi="Times New Roman" w:cs="Times New Roman"/>
          <w:sz w:val="24"/>
          <w:szCs w:val="24"/>
        </w:rPr>
        <w:t xml:space="preserve">Hal </w:t>
      </w:r>
      <w:r w:rsidR="00DB7F8E" w:rsidRPr="007F2376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ketokohan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76" w:rsidRPr="007F2376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r w:rsidR="007F2376" w:rsidRPr="007F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05C" w:rsidRPr="00DD3F56" w:rsidRDefault="00A10271" w:rsidP="00A7005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F2376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A7005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erdapat hubungan antara popularitas figur artis terhadap preferensi politik masyarakat </w:t>
      </w:r>
      <w:r w:rsidR="00E151C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Kota </w:t>
      </w:r>
      <w:r w:rsidR="00A7005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Bandung dalam Pilgub Jabar 2013. </w:t>
      </w:r>
      <w:r w:rsidR="00DB7F8E" w:rsidRPr="007F237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popularitasnya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7A5D" w:rsidRPr="007F2376">
        <w:rPr>
          <w:rFonts w:ascii="Times New Roman" w:hAnsi="Times New Roman" w:cs="Times New Roman"/>
          <w:sz w:val="24"/>
          <w:szCs w:val="24"/>
          <w:lang w:val="id-ID"/>
        </w:rPr>
        <w:t>merupakan modal awal untuk kandidat agar dapat dikenal</w:t>
      </w:r>
      <w:r w:rsidR="0000193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 masyarakat</w:t>
      </w:r>
      <w:r w:rsidR="00807C38">
        <w:rPr>
          <w:rFonts w:ascii="Times New Roman" w:hAnsi="Times New Roman" w:cs="Times New Roman"/>
          <w:sz w:val="24"/>
          <w:szCs w:val="24"/>
        </w:rPr>
        <w:t>,</w:t>
      </w:r>
      <w:r w:rsidR="00807C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DB7F8E" w:rsidRPr="007F23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r w:rsidR="0000193C" w:rsidRPr="007F2376">
        <w:rPr>
          <w:rFonts w:ascii="Times New Roman" w:hAnsi="Times New Roman" w:cs="Times New Roman"/>
          <w:sz w:val="24"/>
          <w:szCs w:val="24"/>
          <w:lang w:val="id-ID"/>
        </w:rPr>
        <w:t xml:space="preserve">popularitas </w:t>
      </w:r>
      <w:r w:rsidR="00807C38">
        <w:rPr>
          <w:rFonts w:ascii="Times New Roman" w:hAnsi="Times New Roman" w:cs="Times New Roman"/>
          <w:sz w:val="24"/>
          <w:szCs w:val="24"/>
          <w:lang w:val="id-ID"/>
        </w:rPr>
        <w:t xml:space="preserve">yang ada </w:t>
      </w:r>
      <w:r w:rsidR="0000193C" w:rsidRPr="007F2376">
        <w:rPr>
          <w:rFonts w:ascii="Times New Roman" w:hAnsi="Times New Roman" w:cs="Times New Roman"/>
          <w:sz w:val="24"/>
          <w:szCs w:val="24"/>
          <w:lang w:val="id-ID"/>
        </w:rPr>
        <w:t>harus diimbangi dengan</w:t>
      </w:r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E4" w:rsidRPr="007F2376">
        <w:rPr>
          <w:rFonts w:ascii="Times New Roman" w:hAnsi="Times New Roman" w:cs="Times New Roman"/>
          <w:sz w:val="24"/>
          <w:szCs w:val="24"/>
        </w:rPr>
        <w:t>Cagub</w:t>
      </w:r>
      <w:proofErr w:type="spellEnd"/>
      <w:r w:rsidR="004E66E4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F8E" w:rsidRPr="007F23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7F8E" w:rsidRPr="007F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6E4" w:rsidRPr="007F2376">
        <w:rPr>
          <w:rFonts w:ascii="Times New Roman" w:hAnsi="Times New Roman" w:cs="Times New Roman"/>
          <w:sz w:val="24"/>
          <w:szCs w:val="24"/>
        </w:rPr>
        <w:t>Cawagu</w:t>
      </w:r>
      <w:proofErr w:type="spellEnd"/>
      <w:r w:rsidR="004E66E4" w:rsidRPr="007F237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DB7F8E" w:rsidRPr="007F237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A7005C" w:rsidRPr="00AA14CC" w:rsidRDefault="00A7005C" w:rsidP="00A7005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Faktor yang dapat mempengaruhi preferensi masyarakat </w:t>
      </w:r>
      <w:r w:rsidR="00E151CC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Kota 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>Bandung dalam Pilgub Jabar 2013 adalah</w:t>
      </w:r>
      <w:r w:rsidR="00740A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karismatik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, </w:t>
      </w:r>
      <w:r w:rsidR="00740A43" w:rsidRPr="005158C0">
        <w:rPr>
          <w:rFonts w:ascii="Times New Roman" w:hAnsi="Times New Roman" w:cs="Times New Roman"/>
          <w:i/>
          <w:sz w:val="24"/>
          <w:szCs w:val="24"/>
        </w:rPr>
        <w:t>take record</w:t>
      </w:r>
      <w:r w:rsidR="00740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A4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740A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ketokohan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43">
        <w:rPr>
          <w:rFonts w:ascii="Times New Roman" w:hAnsi="Times New Roman" w:cs="Times New Roman"/>
          <w:sz w:val="24"/>
          <w:szCs w:val="24"/>
        </w:rPr>
        <w:t>pemilih</w:t>
      </w:r>
      <w:proofErr w:type="spellEnd"/>
      <w:r w:rsidR="00740A43">
        <w:rPr>
          <w:rFonts w:ascii="Times New Roman" w:hAnsi="Times New Roman" w:cs="Times New Roman"/>
          <w:sz w:val="24"/>
          <w:szCs w:val="24"/>
        </w:rPr>
        <w:t>.</w:t>
      </w:r>
    </w:p>
    <w:p w:rsidR="003973C9" w:rsidRPr="00AA14CC" w:rsidRDefault="003973C9" w:rsidP="003973C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973C9" w:rsidRPr="00AA14CC" w:rsidRDefault="003973C9" w:rsidP="003973C9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Saran</w:t>
      </w:r>
    </w:p>
    <w:p w:rsidR="003973C9" w:rsidRPr="00AA14CC" w:rsidRDefault="007174A3" w:rsidP="007174A3">
      <w:pPr>
        <w:tabs>
          <w:tab w:val="left" w:pos="480"/>
          <w:tab w:val="left" w:pos="526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Saran dalam penelitian ini dibuat </w:t>
      </w:r>
      <w:r w:rsidR="003973C9" w:rsidRPr="00AA14CC">
        <w:rPr>
          <w:rFonts w:ascii="Times New Roman" w:hAnsi="Times New Roman" w:cs="Times New Roman"/>
          <w:sz w:val="24"/>
          <w:szCs w:val="24"/>
          <w:lang w:val="id-ID"/>
        </w:rPr>
        <w:t>dengan mempertimbangkan hasil temuan bai</w:t>
      </w:r>
      <w:r w:rsidR="00756A2C">
        <w:rPr>
          <w:rFonts w:ascii="Times New Roman" w:hAnsi="Times New Roman" w:cs="Times New Roman"/>
          <w:sz w:val="24"/>
          <w:szCs w:val="24"/>
          <w:lang w:val="id-ID"/>
        </w:rPr>
        <w:t>k dilapangan maupun secara teore</w:t>
      </w:r>
      <w:r w:rsidR="003973C9" w:rsidRPr="00AA14CC">
        <w:rPr>
          <w:rFonts w:ascii="Times New Roman" w:hAnsi="Times New Roman" w:cs="Times New Roman"/>
          <w:sz w:val="24"/>
          <w:szCs w:val="24"/>
          <w:lang w:val="id-ID"/>
        </w:rPr>
        <w:t>tis, maka bebera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pa hal yang dapat menjadi bahan untuk </w:t>
      </w:r>
      <w:r w:rsidR="003973C9" w:rsidRPr="00AA14CC">
        <w:rPr>
          <w:rFonts w:ascii="Times New Roman" w:hAnsi="Times New Roman" w:cs="Times New Roman"/>
          <w:sz w:val="24"/>
          <w:szCs w:val="24"/>
          <w:lang w:val="id-ID"/>
        </w:rPr>
        <w:t>saran adalah sebagai berikut:</w:t>
      </w:r>
    </w:p>
    <w:p w:rsidR="003973C9" w:rsidRPr="00D45A72" w:rsidRDefault="003973C9" w:rsidP="003973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D45A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Bagi </w:t>
      </w:r>
      <w:r w:rsidRPr="00D45A72">
        <w:rPr>
          <w:rFonts w:ascii="Times New Roman" w:hAnsi="Times New Roman" w:cs="Times New Roman"/>
          <w:bCs/>
          <w:sz w:val="24"/>
          <w:szCs w:val="24"/>
          <w:lang w:val="id-ID"/>
        </w:rPr>
        <w:t>Masyarakat Kota Bandung</w:t>
      </w:r>
    </w:p>
    <w:p w:rsidR="00AA14CC" w:rsidRPr="00AA14CC" w:rsidRDefault="00760804" w:rsidP="00AA14CC">
      <w:pPr>
        <w:pStyle w:val="ListParagraph"/>
        <w:numPr>
          <w:ilvl w:val="1"/>
          <w:numId w:val="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A14C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Masyarakat hendaknya mempertahankan sikap </w:t>
      </w:r>
      <w:r w:rsidR="005A2EC9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kritis </w:t>
      </w:r>
      <w:r w:rsidR="00AA14CC">
        <w:rPr>
          <w:rFonts w:ascii="Times New Roman" w:hAnsi="Times New Roman" w:cs="Times New Roman"/>
          <w:sz w:val="24"/>
          <w:szCs w:val="24"/>
          <w:lang w:val="id-ID"/>
        </w:rPr>
        <w:t xml:space="preserve">dan selera yang bagus </w:t>
      </w:r>
      <w:r w:rsidR="004E66E4">
        <w:rPr>
          <w:rFonts w:ascii="Times New Roman" w:hAnsi="Times New Roman" w:cs="Times New Roman"/>
          <w:sz w:val="24"/>
          <w:szCs w:val="24"/>
          <w:lang w:val="id-ID"/>
        </w:rPr>
        <w:t>dalam memilih pasangan Cagub dan C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>awagub</w:t>
      </w:r>
      <w:r w:rsidR="005A2EC9" w:rsidRPr="00AA14C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1553" w:rsidRPr="00754E30" w:rsidRDefault="00C10407" w:rsidP="00AA14CC">
      <w:pPr>
        <w:pStyle w:val="ListParagraph"/>
        <w:numPr>
          <w:ilvl w:val="1"/>
          <w:numId w:val="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Masyarakat hendaknya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ebih </w:t>
      </w:r>
      <w:r w:rsidR="00AA14CC" w:rsidRPr="00AA14CC">
        <w:rPr>
          <w:rFonts w:ascii="Times New Roman" w:hAnsi="Times New Roman" w:cs="Times New Roman"/>
          <w:sz w:val="24"/>
          <w:szCs w:val="24"/>
          <w:lang w:val="id-ID"/>
        </w:rPr>
        <w:t>bijak lagi dalam m</w:t>
      </w:r>
      <w:r w:rsidR="001F3058">
        <w:rPr>
          <w:rFonts w:ascii="Times New Roman" w:hAnsi="Times New Roman" w:cs="Times New Roman"/>
          <w:sz w:val="24"/>
          <w:szCs w:val="24"/>
          <w:lang w:val="id-ID"/>
        </w:rPr>
        <w:t>enilai figur kandidat tertentu</w:t>
      </w:r>
      <w:r w:rsidR="00B003F3">
        <w:rPr>
          <w:rFonts w:ascii="Times New Roman" w:hAnsi="Times New Roman" w:cs="Times New Roman"/>
          <w:sz w:val="24"/>
          <w:szCs w:val="24"/>
          <w:lang w:val="id-ID"/>
        </w:rPr>
        <w:t xml:space="preserve"> sehingga tidak te</w:t>
      </w:r>
      <w:r w:rsidR="00A10A39">
        <w:rPr>
          <w:rFonts w:ascii="Times New Roman" w:hAnsi="Times New Roman" w:cs="Times New Roman"/>
          <w:sz w:val="24"/>
          <w:szCs w:val="24"/>
          <w:lang w:val="id-ID"/>
        </w:rPr>
        <w:t>rgoda dengan politik pencitraan</w:t>
      </w:r>
      <w:r w:rsidR="001F305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4E30" w:rsidRPr="00AA14CC" w:rsidRDefault="00754E30" w:rsidP="00AA14CC">
      <w:pPr>
        <w:pStyle w:val="ListParagraph"/>
        <w:numPr>
          <w:ilvl w:val="1"/>
          <w:numId w:val="3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Masyarakat hendaknya </w:t>
      </w:r>
      <w:r w:rsidR="00B003F3">
        <w:rPr>
          <w:rFonts w:ascii="Times New Roman" w:hAnsi="Times New Roman" w:cs="Times New Roman"/>
          <w:sz w:val="24"/>
          <w:szCs w:val="24"/>
          <w:lang w:val="id-ID"/>
        </w:rPr>
        <w:t>tidak tergiur oleh politik uang.</w:t>
      </w:r>
    </w:p>
    <w:p w:rsidR="00A27AA8" w:rsidRPr="00D45A72" w:rsidRDefault="00A27AA8" w:rsidP="003973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D45A72">
        <w:rPr>
          <w:rFonts w:ascii="Times New Roman" w:hAnsi="Times New Roman" w:cs="Times New Roman"/>
          <w:bCs/>
          <w:sz w:val="24"/>
          <w:szCs w:val="24"/>
          <w:lang w:val="id-ID"/>
        </w:rPr>
        <w:t>Bagi Partai Politik</w:t>
      </w:r>
    </w:p>
    <w:p w:rsidR="00A27AA8" w:rsidRPr="00AA14CC" w:rsidRDefault="00A27AA8" w:rsidP="00A27AA8">
      <w:pPr>
        <w:pStyle w:val="ListParagraph"/>
        <w:numPr>
          <w:ilvl w:val="1"/>
          <w:numId w:val="3"/>
        </w:numPr>
        <w:tabs>
          <w:tab w:val="clear" w:pos="1080"/>
          <w:tab w:val="num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A14CC">
        <w:rPr>
          <w:rFonts w:ascii="Times New Roman" w:hAnsi="Times New Roman" w:cs="Times New Roman"/>
          <w:bCs/>
          <w:sz w:val="24"/>
          <w:szCs w:val="24"/>
          <w:lang w:val="id-ID"/>
        </w:rPr>
        <w:t>Hendaknya memilih kader dari kalangan artis yang tidak hanya memiliki popularitas saja, tetapi diimbangi dengan kualitas agar disukai masyarakat.</w:t>
      </w:r>
    </w:p>
    <w:p w:rsidR="00A27AA8" w:rsidRPr="00AA14CC" w:rsidRDefault="00914E23" w:rsidP="00A27A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A14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Mengoptimalkan sosialisasi dalam memperkenalkan </w:t>
      </w:r>
      <w:r w:rsidR="004E66E4" w:rsidRPr="00AA14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Cagub </w:t>
      </w:r>
      <w:r w:rsidRPr="00AA14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r w:rsidR="004E66E4" w:rsidRPr="00AA14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Cawagub </w:t>
      </w:r>
      <w:r w:rsidRPr="00AA14CC">
        <w:rPr>
          <w:rFonts w:ascii="Times New Roman" w:hAnsi="Times New Roman" w:cs="Times New Roman"/>
          <w:bCs/>
          <w:sz w:val="24"/>
          <w:szCs w:val="24"/>
          <w:lang w:val="id-ID"/>
        </w:rPr>
        <w:t>di masyarakat</w:t>
      </w:r>
      <w:r w:rsidR="003C12D3" w:rsidRPr="00AA14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agar masyarakat lebih mengenal</w:t>
      </w:r>
      <w:r w:rsidRPr="00AA14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diharapkan dapat mengurangi golongan putih.</w:t>
      </w:r>
    </w:p>
    <w:p w:rsidR="003973C9" w:rsidRPr="00D45A72" w:rsidRDefault="003973C9" w:rsidP="003973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5A72">
        <w:rPr>
          <w:rFonts w:ascii="Times New Roman" w:hAnsi="Times New Roman" w:cs="Times New Roman"/>
          <w:sz w:val="24"/>
          <w:szCs w:val="24"/>
          <w:lang w:val="sv-SE"/>
        </w:rPr>
        <w:t>Bagi Jurusan Pendidikan Kewarganegaraan</w:t>
      </w:r>
    </w:p>
    <w:p w:rsidR="003973C9" w:rsidRPr="00AA14CC" w:rsidRDefault="003973C9" w:rsidP="00A27AA8">
      <w:pPr>
        <w:pStyle w:val="ListParagraph"/>
        <w:numPr>
          <w:ilvl w:val="1"/>
          <w:numId w:val="3"/>
        </w:numPr>
        <w:tabs>
          <w:tab w:val="clear" w:pos="1080"/>
          <w:tab w:val="num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14CC">
        <w:rPr>
          <w:rFonts w:ascii="Times New Roman" w:hAnsi="Times New Roman" w:cs="Times New Roman"/>
          <w:sz w:val="24"/>
          <w:szCs w:val="24"/>
          <w:lang w:val="sv-SE"/>
        </w:rPr>
        <w:t>Me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>njadikan mahasiswa calon guru PKn sebagai</w:t>
      </w:r>
      <w:r w:rsidR="00441553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 pemilih yang </w:t>
      </w:r>
      <w:r w:rsidR="002F7B2A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cerdas hingga mendekati tipe </w:t>
      </w:r>
      <w:r w:rsidR="00AF50AF"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pemilih </w:t>
      </w:r>
      <w:r w:rsidR="00441553" w:rsidRPr="00AA14CC">
        <w:rPr>
          <w:rFonts w:ascii="Times New Roman" w:hAnsi="Times New Roman" w:cs="Times New Roman"/>
          <w:sz w:val="24"/>
          <w:szCs w:val="24"/>
          <w:lang w:val="id-ID"/>
        </w:rPr>
        <w:t>rasional.</w:t>
      </w:r>
    </w:p>
    <w:p w:rsidR="003C12D3" w:rsidRPr="00AA14CC" w:rsidRDefault="00AA14CC" w:rsidP="00AA14CC">
      <w:pPr>
        <w:pStyle w:val="ListParagraph"/>
        <w:numPr>
          <w:ilvl w:val="1"/>
          <w:numId w:val="3"/>
        </w:numPr>
        <w:tabs>
          <w:tab w:val="clear" w:pos="1080"/>
          <w:tab w:val="num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14CC">
        <w:rPr>
          <w:rFonts w:ascii="Times New Roman" w:hAnsi="Times New Roman" w:cs="Times New Roman"/>
          <w:sz w:val="24"/>
          <w:szCs w:val="24"/>
          <w:lang w:val="sv-SE"/>
        </w:rPr>
        <w:t>Me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njadikan mahasiswa calon guru PKn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nantinya dapat menjadi 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agen pemilu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sekolah 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agar </w:t>
      </w:r>
      <w:r>
        <w:rPr>
          <w:rFonts w:ascii="Times New Roman" w:hAnsi="Times New Roman" w:cs="Times New Roman"/>
          <w:sz w:val="24"/>
          <w:szCs w:val="24"/>
          <w:lang w:val="id-ID"/>
        </w:rPr>
        <w:t>dapat me</w:t>
      </w:r>
      <w:r w:rsidRPr="00AA14CC">
        <w:rPr>
          <w:rFonts w:ascii="Times New Roman" w:hAnsi="Times New Roman" w:cs="Times New Roman"/>
          <w:sz w:val="24"/>
          <w:szCs w:val="24"/>
          <w:lang w:val="id-ID"/>
        </w:rPr>
        <w:t xml:space="preserve">menghasilkan calon pemilih yang </w:t>
      </w:r>
      <w:r>
        <w:rPr>
          <w:rFonts w:ascii="Times New Roman" w:hAnsi="Times New Roman" w:cs="Times New Roman"/>
          <w:sz w:val="24"/>
          <w:szCs w:val="24"/>
          <w:lang w:val="id-ID"/>
        </w:rPr>
        <w:t>cerdas dan memahami hakikat pemilu.</w:t>
      </w:r>
    </w:p>
    <w:p w:rsidR="00A27AA8" w:rsidRPr="00D45A72" w:rsidRDefault="00A27AA8" w:rsidP="00A27A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D45A72">
        <w:rPr>
          <w:rFonts w:ascii="Times New Roman" w:hAnsi="Times New Roman" w:cs="Times New Roman"/>
          <w:bCs/>
          <w:sz w:val="24"/>
          <w:szCs w:val="24"/>
          <w:lang w:val="sv-SE"/>
        </w:rPr>
        <w:t>Bagi Peneliti selanjutnya</w:t>
      </w:r>
    </w:p>
    <w:p w:rsidR="00A27AA8" w:rsidRPr="00AA14CC" w:rsidRDefault="00A27AA8" w:rsidP="00A27AA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A14CC">
        <w:rPr>
          <w:rFonts w:ascii="Times New Roman" w:hAnsi="Times New Roman" w:cs="Times New Roman"/>
          <w:bCs/>
          <w:sz w:val="24"/>
          <w:szCs w:val="24"/>
          <w:lang w:val="id-ID"/>
        </w:rPr>
        <w:t>Dapat mengembangkan penelitian ini lebih spesifik dan lebih baik lagi untuk mengetahui pengaruh figur artis terhadap preferensi masyarakat.</w:t>
      </w:r>
    </w:p>
    <w:p w:rsidR="00A27AA8" w:rsidRPr="00AA14CC" w:rsidRDefault="00A27AA8" w:rsidP="00A27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7C89" w:rsidRPr="00AA14CC" w:rsidRDefault="00827C89">
      <w:pPr>
        <w:rPr>
          <w:rFonts w:ascii="Times New Roman" w:hAnsi="Times New Roman" w:cs="Times New Roman"/>
          <w:sz w:val="24"/>
          <w:szCs w:val="24"/>
        </w:rPr>
      </w:pPr>
    </w:p>
    <w:sectPr w:rsidR="00827C89" w:rsidRPr="00AA14CC" w:rsidSect="0023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06" w:footer="706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91" w:rsidRDefault="006D2191" w:rsidP="00E954B9">
      <w:pPr>
        <w:spacing w:after="0" w:line="240" w:lineRule="auto"/>
      </w:pPr>
      <w:r>
        <w:separator/>
      </w:r>
    </w:p>
  </w:endnote>
  <w:endnote w:type="continuationSeparator" w:id="0">
    <w:p w:rsidR="006D2191" w:rsidRDefault="006D2191" w:rsidP="00E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51" w:rsidRDefault="0083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51" w:rsidRDefault="00833251" w:rsidP="00833251">
    <w:pPr>
      <w:pStyle w:val="Footer"/>
    </w:pPr>
    <w:proofErr w:type="spellStart"/>
    <w:r>
      <w:t>Mailis</w:t>
    </w:r>
    <w:proofErr w:type="spellEnd"/>
    <w:r>
      <w:t xml:space="preserve"> </w:t>
    </w:r>
    <w:proofErr w:type="spellStart"/>
    <w:r>
      <w:t>Dawaty</w:t>
    </w:r>
    <w:proofErr w:type="spellEnd"/>
    <w:r>
      <w:t>, 2014</w:t>
    </w:r>
  </w:p>
  <w:p w:rsidR="00833251" w:rsidRDefault="00833251" w:rsidP="00833251">
    <w:pPr>
      <w:pStyle w:val="Footer"/>
    </w:pPr>
    <w:proofErr w:type="spellStart"/>
    <w:r>
      <w:t>Pengaruh</w:t>
    </w:r>
    <w:proofErr w:type="spellEnd"/>
    <w:r>
      <w:t xml:space="preserve"> </w:t>
    </w:r>
    <w:proofErr w:type="spellStart"/>
    <w:r>
      <w:t>Figur</w:t>
    </w:r>
    <w:proofErr w:type="spellEnd"/>
    <w:r>
      <w:t xml:space="preserve"> </w:t>
    </w:r>
    <w:proofErr w:type="spellStart"/>
    <w:r>
      <w:t>Artis</w:t>
    </w:r>
    <w:proofErr w:type="spellEnd"/>
    <w:r>
      <w:t xml:space="preserve"> </w:t>
    </w:r>
    <w:proofErr w:type="spellStart"/>
    <w:r>
      <w:t>Terhadap</w:t>
    </w:r>
    <w:proofErr w:type="spellEnd"/>
    <w:r>
      <w:t xml:space="preserve"> </w:t>
    </w:r>
    <w:proofErr w:type="spellStart"/>
    <w:r>
      <w:t>Preferensi</w:t>
    </w:r>
    <w:proofErr w:type="spellEnd"/>
    <w:r>
      <w:t xml:space="preserve"> </w:t>
    </w:r>
    <w:proofErr w:type="spellStart"/>
    <w:r>
      <w:t>Masyarakat</w:t>
    </w:r>
    <w:proofErr w:type="spellEnd"/>
    <w:r>
      <w:t xml:space="preserve"> </w:t>
    </w:r>
    <w:proofErr w:type="spellStart"/>
    <w:r>
      <w:t>Jawa</w:t>
    </w:r>
    <w:proofErr w:type="spellEnd"/>
    <w:r>
      <w:t xml:space="preserve"> Barat </w:t>
    </w:r>
    <w:proofErr w:type="spellStart"/>
    <w:r>
      <w:t>Pada</w:t>
    </w:r>
    <w:proofErr w:type="spellEnd"/>
    <w:r>
      <w:t xml:space="preserve"> </w:t>
    </w:r>
    <w:proofErr w:type="spellStart"/>
    <w:r>
      <w:t>Pilgub</w:t>
    </w:r>
    <w:proofErr w:type="spellEnd"/>
    <w:r>
      <w:t xml:space="preserve"> </w:t>
    </w:r>
    <w:proofErr w:type="spellStart"/>
    <w:r>
      <w:t>Jabar</w:t>
    </w:r>
    <w:proofErr w:type="spellEnd"/>
    <w:r>
      <w:t xml:space="preserve"> 2013 (</w:t>
    </w:r>
    <w:proofErr w:type="spellStart"/>
    <w:r>
      <w:t>Studi</w:t>
    </w:r>
    <w:proofErr w:type="spellEnd"/>
    <w:r>
      <w:t xml:space="preserve"> </w:t>
    </w:r>
    <w:proofErr w:type="spellStart"/>
    <w:r>
      <w:t>Deskriptip</w:t>
    </w:r>
    <w:proofErr w:type="spellEnd"/>
    <w:r>
      <w:t xml:space="preserve"> </w:t>
    </w:r>
    <w:proofErr w:type="spellStart"/>
    <w:r>
      <w:t>Pada</w:t>
    </w:r>
    <w:proofErr w:type="spellEnd"/>
    <w:r>
      <w:t xml:space="preserve"> </w:t>
    </w:r>
    <w:proofErr w:type="spellStart"/>
    <w:r>
      <w:t>Masyarakat</w:t>
    </w:r>
    <w:proofErr w:type="spellEnd"/>
    <w:r>
      <w:t xml:space="preserve"> Kota Bandung)</w:t>
    </w:r>
  </w:p>
  <w:p w:rsidR="00833251" w:rsidRDefault="00833251" w:rsidP="00833251">
    <w:pPr>
      <w:pStyle w:val="Footer"/>
    </w:pPr>
    <w:proofErr w:type="spellStart"/>
    <w:r>
      <w:t>Universitas</w:t>
    </w:r>
    <w:proofErr w:type="spellEnd"/>
    <w:r>
      <w:t xml:space="preserve"> </w:t>
    </w:r>
    <w:proofErr w:type="spellStart"/>
    <w:r>
      <w:t>Pendidikan</w:t>
    </w:r>
    <w:proofErr w:type="spellEnd"/>
    <w:r>
      <w:t xml:space="preserve"> Indonesia | repository.upi.edu | perpustakaan.upi.edu</w:t>
    </w:r>
  </w:p>
  <w:p w:rsidR="00833251" w:rsidRDefault="0083325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51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340" w:rsidRDefault="00614B44">
        <w:pPr>
          <w:pStyle w:val="Footer"/>
          <w:jc w:val="center"/>
        </w:pPr>
        <w:r>
          <w:fldChar w:fldCharType="begin"/>
        </w:r>
        <w:r w:rsidR="003973C9">
          <w:instrText xml:space="preserve"> PAGE   \* MERGEFORMAT </w:instrText>
        </w:r>
        <w:r>
          <w:fldChar w:fldCharType="separate"/>
        </w:r>
        <w:r w:rsidR="00833251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833251" w:rsidRDefault="00833251" w:rsidP="00833251">
    <w:pPr>
      <w:pStyle w:val="Footer"/>
    </w:pPr>
    <w:proofErr w:type="spellStart"/>
    <w:r>
      <w:t>Mailis</w:t>
    </w:r>
    <w:proofErr w:type="spellEnd"/>
    <w:r>
      <w:t xml:space="preserve"> </w:t>
    </w:r>
    <w:proofErr w:type="spellStart"/>
    <w:r>
      <w:t>Dawaty</w:t>
    </w:r>
    <w:proofErr w:type="spellEnd"/>
    <w:r>
      <w:t>, 2014</w:t>
    </w:r>
  </w:p>
  <w:p w:rsidR="00833251" w:rsidRDefault="00833251" w:rsidP="00833251">
    <w:pPr>
      <w:pStyle w:val="Footer"/>
    </w:pPr>
    <w:proofErr w:type="spellStart"/>
    <w:r>
      <w:t>Pengaruh</w:t>
    </w:r>
    <w:proofErr w:type="spellEnd"/>
    <w:r>
      <w:t xml:space="preserve"> </w:t>
    </w:r>
    <w:proofErr w:type="spellStart"/>
    <w:r>
      <w:t>Figur</w:t>
    </w:r>
    <w:proofErr w:type="spellEnd"/>
    <w:r>
      <w:t xml:space="preserve"> </w:t>
    </w:r>
    <w:proofErr w:type="spellStart"/>
    <w:r>
      <w:t>Artis</w:t>
    </w:r>
    <w:proofErr w:type="spellEnd"/>
    <w:r>
      <w:t xml:space="preserve"> </w:t>
    </w:r>
    <w:proofErr w:type="spellStart"/>
    <w:r>
      <w:t>Terhadap</w:t>
    </w:r>
    <w:proofErr w:type="spellEnd"/>
    <w:r>
      <w:t xml:space="preserve"> </w:t>
    </w:r>
    <w:proofErr w:type="spellStart"/>
    <w:r>
      <w:t>Preferensi</w:t>
    </w:r>
    <w:proofErr w:type="spellEnd"/>
    <w:r>
      <w:t xml:space="preserve"> </w:t>
    </w:r>
    <w:proofErr w:type="spellStart"/>
    <w:r>
      <w:t>Masyarakat</w:t>
    </w:r>
    <w:proofErr w:type="spellEnd"/>
    <w:r>
      <w:t xml:space="preserve"> </w:t>
    </w:r>
    <w:proofErr w:type="spellStart"/>
    <w:r>
      <w:t>Jawa</w:t>
    </w:r>
    <w:proofErr w:type="spellEnd"/>
    <w:r>
      <w:t xml:space="preserve"> Barat </w:t>
    </w:r>
    <w:proofErr w:type="spellStart"/>
    <w:r>
      <w:t>Pada</w:t>
    </w:r>
    <w:proofErr w:type="spellEnd"/>
    <w:r>
      <w:t xml:space="preserve"> </w:t>
    </w:r>
    <w:proofErr w:type="spellStart"/>
    <w:r>
      <w:t>Pilgub</w:t>
    </w:r>
    <w:proofErr w:type="spellEnd"/>
    <w:r>
      <w:t xml:space="preserve"> </w:t>
    </w:r>
    <w:proofErr w:type="spellStart"/>
    <w:r>
      <w:t>Jabar</w:t>
    </w:r>
    <w:proofErr w:type="spellEnd"/>
    <w:r>
      <w:t xml:space="preserve"> 2013 (</w:t>
    </w:r>
    <w:proofErr w:type="spellStart"/>
    <w:r>
      <w:t>Studi</w:t>
    </w:r>
    <w:proofErr w:type="spellEnd"/>
    <w:r>
      <w:t xml:space="preserve"> </w:t>
    </w:r>
    <w:proofErr w:type="spellStart"/>
    <w:r>
      <w:t>Deskriptip</w:t>
    </w:r>
    <w:proofErr w:type="spellEnd"/>
    <w:r>
      <w:t xml:space="preserve"> </w:t>
    </w:r>
    <w:proofErr w:type="spellStart"/>
    <w:r>
      <w:t>Pada</w:t>
    </w:r>
    <w:proofErr w:type="spellEnd"/>
    <w:r>
      <w:t xml:space="preserve"> </w:t>
    </w:r>
    <w:proofErr w:type="spellStart"/>
    <w:r>
      <w:t>Masyarakat</w:t>
    </w:r>
    <w:proofErr w:type="spellEnd"/>
    <w:r>
      <w:t xml:space="preserve"> Kota Bandung)</w:t>
    </w:r>
  </w:p>
  <w:p w:rsidR="00833251" w:rsidRDefault="00833251" w:rsidP="00833251">
    <w:pPr>
      <w:pStyle w:val="Footer"/>
    </w:pPr>
    <w:proofErr w:type="spellStart"/>
    <w:r>
      <w:t>Universitas</w:t>
    </w:r>
    <w:proofErr w:type="spellEnd"/>
    <w:r>
      <w:t xml:space="preserve"> </w:t>
    </w:r>
    <w:proofErr w:type="spellStart"/>
    <w:r>
      <w:t>Pendidikan</w:t>
    </w:r>
    <w:proofErr w:type="spellEnd"/>
    <w:r>
      <w:t xml:space="preserve"> Indonesia | repository.upi.edu | perpustakaan.upi.edu</w:t>
    </w:r>
  </w:p>
  <w:p w:rsidR="00840340" w:rsidRDefault="006D2191" w:rsidP="0083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91" w:rsidRDefault="006D2191" w:rsidP="00E954B9">
      <w:pPr>
        <w:spacing w:after="0" w:line="240" w:lineRule="auto"/>
      </w:pPr>
      <w:r>
        <w:separator/>
      </w:r>
    </w:p>
  </w:footnote>
  <w:footnote w:type="continuationSeparator" w:id="0">
    <w:p w:rsidR="006D2191" w:rsidRDefault="006D2191" w:rsidP="00E9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51" w:rsidRDefault="0083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2547"/>
      <w:docPartObj>
        <w:docPartGallery w:val="Page Numbers (Top of Page)"/>
        <w:docPartUnique/>
      </w:docPartObj>
    </w:sdtPr>
    <w:sdtEndPr/>
    <w:sdtContent>
      <w:p w:rsidR="00BF7741" w:rsidRDefault="00614B44">
        <w:pPr>
          <w:pStyle w:val="Header"/>
          <w:jc w:val="right"/>
        </w:pPr>
        <w:r>
          <w:fldChar w:fldCharType="begin"/>
        </w:r>
        <w:r w:rsidR="003973C9">
          <w:instrText xml:space="preserve"> PAGE   \* MERGEFORMAT </w:instrText>
        </w:r>
        <w:r>
          <w:fldChar w:fldCharType="separate"/>
        </w:r>
        <w:r w:rsidR="0083325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516406" w:rsidRDefault="006D2191" w:rsidP="0051640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51" w:rsidRDefault="0083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373"/>
    <w:multiLevelType w:val="hybridMultilevel"/>
    <w:tmpl w:val="EBE8EB7A"/>
    <w:lvl w:ilvl="0" w:tplc="5FD01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4237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AF5F83"/>
    <w:multiLevelType w:val="hybridMultilevel"/>
    <w:tmpl w:val="30CC68D6"/>
    <w:lvl w:ilvl="0" w:tplc="43E042BA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F926A8E"/>
    <w:multiLevelType w:val="hybridMultilevel"/>
    <w:tmpl w:val="D0944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3C9"/>
    <w:rsid w:val="0000193C"/>
    <w:rsid w:val="0000211C"/>
    <w:rsid w:val="00003AE1"/>
    <w:rsid w:val="0003045A"/>
    <w:rsid w:val="00031450"/>
    <w:rsid w:val="000B4C47"/>
    <w:rsid w:val="000D63C1"/>
    <w:rsid w:val="001B53A8"/>
    <w:rsid w:val="001F3058"/>
    <w:rsid w:val="00206810"/>
    <w:rsid w:val="00231A33"/>
    <w:rsid w:val="002A410F"/>
    <w:rsid w:val="002F7B2A"/>
    <w:rsid w:val="003454A0"/>
    <w:rsid w:val="00345826"/>
    <w:rsid w:val="003973C9"/>
    <w:rsid w:val="003C12D3"/>
    <w:rsid w:val="00435C06"/>
    <w:rsid w:val="00441553"/>
    <w:rsid w:val="0049504A"/>
    <w:rsid w:val="004E66E4"/>
    <w:rsid w:val="00504221"/>
    <w:rsid w:val="005175D1"/>
    <w:rsid w:val="00527A5D"/>
    <w:rsid w:val="0057156E"/>
    <w:rsid w:val="005854A3"/>
    <w:rsid w:val="005971A1"/>
    <w:rsid w:val="005A2EC9"/>
    <w:rsid w:val="00614B44"/>
    <w:rsid w:val="006D2191"/>
    <w:rsid w:val="007174A3"/>
    <w:rsid w:val="00740A43"/>
    <w:rsid w:val="00754E30"/>
    <w:rsid w:val="00756A2C"/>
    <w:rsid w:val="00760804"/>
    <w:rsid w:val="00787967"/>
    <w:rsid w:val="007D34E6"/>
    <w:rsid w:val="007F2376"/>
    <w:rsid w:val="00807C38"/>
    <w:rsid w:val="00827C89"/>
    <w:rsid w:val="00833251"/>
    <w:rsid w:val="00866EC8"/>
    <w:rsid w:val="008B45E7"/>
    <w:rsid w:val="008F2092"/>
    <w:rsid w:val="00914E23"/>
    <w:rsid w:val="00935EFE"/>
    <w:rsid w:val="00A10271"/>
    <w:rsid w:val="00A10A39"/>
    <w:rsid w:val="00A143BD"/>
    <w:rsid w:val="00A27AA8"/>
    <w:rsid w:val="00A7005C"/>
    <w:rsid w:val="00AA14CC"/>
    <w:rsid w:val="00AE7E7E"/>
    <w:rsid w:val="00AF50AF"/>
    <w:rsid w:val="00B003F3"/>
    <w:rsid w:val="00B62912"/>
    <w:rsid w:val="00C10407"/>
    <w:rsid w:val="00C7367A"/>
    <w:rsid w:val="00CB3368"/>
    <w:rsid w:val="00CC0AD3"/>
    <w:rsid w:val="00D45A72"/>
    <w:rsid w:val="00D60C70"/>
    <w:rsid w:val="00D97545"/>
    <w:rsid w:val="00DB7F8E"/>
    <w:rsid w:val="00DD3F56"/>
    <w:rsid w:val="00E151CC"/>
    <w:rsid w:val="00E566F6"/>
    <w:rsid w:val="00E86DA3"/>
    <w:rsid w:val="00E954B9"/>
    <w:rsid w:val="00F3498D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C9"/>
    <w:pPr>
      <w:spacing w:after="200" w:line="276" w:lineRule="auto"/>
      <w:ind w:left="0" w:firstLine="0"/>
      <w:jc w:val="left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7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3C9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9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34</cp:revision>
  <cp:lastPrinted>2015-01-20T03:45:00Z</cp:lastPrinted>
  <dcterms:created xsi:type="dcterms:W3CDTF">2014-06-05T14:46:00Z</dcterms:created>
  <dcterms:modified xsi:type="dcterms:W3CDTF">2015-01-20T03:45:00Z</dcterms:modified>
</cp:coreProperties>
</file>