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8A" w:rsidRPr="00935F88" w:rsidRDefault="00A8618A" w:rsidP="00935F88">
      <w:pPr>
        <w:spacing w:line="36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935F88">
        <w:rPr>
          <w:rFonts w:ascii="Times New Roman" w:hAnsi="Times New Roman" w:cs="Times New Roman"/>
          <w:b/>
          <w:sz w:val="24"/>
          <w:szCs w:val="24"/>
        </w:rPr>
        <w:t>LAMPIRAN II</w:t>
      </w:r>
    </w:p>
    <w:p w:rsidR="00A8618A" w:rsidRPr="00935F88" w:rsidRDefault="00A8618A" w:rsidP="00935F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F88">
        <w:rPr>
          <w:rFonts w:ascii="Times New Roman" w:hAnsi="Times New Roman" w:cs="Times New Roman"/>
          <w:b/>
          <w:sz w:val="24"/>
          <w:szCs w:val="24"/>
        </w:rPr>
        <w:t>ANALISIS DATA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35F88">
        <w:rPr>
          <w:rFonts w:ascii="Times New Roman" w:hAnsi="Times New Roman" w:cs="Times New Roman"/>
          <w:sz w:val="24"/>
          <w:szCs w:val="24"/>
        </w:rPr>
        <w:t>1.</w:t>
      </w:r>
      <w:r w:rsidRPr="00935F8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Kreativität kann als ein Potenzial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des 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Menschen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definiert werden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   ‘Kreativitas dapat diartikan sebagai potensi </w:t>
      </w:r>
      <w:r w:rsidRPr="00935F88">
        <w:rPr>
          <w:rFonts w:ascii="Times New Roman" w:hAnsi="Times New Roman" w:cs="Times New Roman"/>
          <w:b/>
          <w:sz w:val="24"/>
          <w:szCs w:val="24"/>
        </w:rPr>
        <w:t>orang yang belajar</w:t>
      </w:r>
      <w:r w:rsidRPr="00935F88">
        <w:rPr>
          <w:rFonts w:ascii="Times New Roman" w:hAnsi="Times New Roman" w:cs="Times New Roman"/>
          <w:sz w:val="24"/>
          <w:szCs w:val="24"/>
        </w:rPr>
        <w:t>.’</w:t>
      </w:r>
    </w:p>
    <w:p w:rsidR="00A8618A" w:rsidRPr="00935F88" w:rsidRDefault="00A8618A" w:rsidP="00935F88">
      <w:pPr>
        <w:pStyle w:val="ListParagraph"/>
        <w:spacing w:before="24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tersebut berfungsi sebagai </w:t>
      </w:r>
      <w:r w:rsidR="002E7293">
        <w:rPr>
          <w:rFonts w:ascii="Times New Roman" w:hAnsi="Times New Roman" w:cs="Times New Roman"/>
          <w:sz w:val="24"/>
          <w:szCs w:val="24"/>
        </w:rPr>
        <w:t xml:space="preserve">adjektiva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yang menerangkan nomina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Mensch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dengan artikel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das </w:t>
      </w:r>
      <w:r w:rsidRPr="00935F88">
        <w:rPr>
          <w:rFonts w:ascii="Times New Roman" w:hAnsi="Times New Roman" w:cs="Times New Roman"/>
          <w:sz w:val="24"/>
          <w:szCs w:val="24"/>
        </w:rPr>
        <w:t xml:space="preserve">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Geniti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935F88">
        <w:rPr>
          <w:rFonts w:ascii="Times New Roman" w:hAnsi="Times New Roman" w:cs="Times New Roman"/>
          <w:i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>Partizip I-</w:t>
      </w:r>
      <w:r w:rsidRPr="00935F88">
        <w:rPr>
          <w:rFonts w:ascii="Times New Roman" w:hAnsi="Times New Roman" w:cs="Times New Roman"/>
          <w:sz w:val="24"/>
          <w:szCs w:val="24"/>
        </w:rPr>
        <w:t xml:space="preserve">nya memiliki makna aktif yang menjelaskan bahwa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Mensch </w:t>
      </w:r>
      <w:r w:rsidRPr="00935F88">
        <w:rPr>
          <w:rFonts w:ascii="Times New Roman" w:hAnsi="Times New Roman" w:cs="Times New Roman"/>
          <w:sz w:val="24"/>
          <w:szCs w:val="24"/>
        </w:rPr>
        <w:t>atau ‘orang’ melakukan kegiatan, yaitu ‘mengajar’ (</w:t>
      </w:r>
      <w:r w:rsidRPr="00935F88">
        <w:rPr>
          <w:rFonts w:ascii="Times New Roman" w:hAnsi="Times New Roman" w:cs="Times New Roman"/>
          <w:i/>
          <w:sz w:val="24"/>
          <w:szCs w:val="24"/>
        </w:rPr>
        <w:t>lernen).</w:t>
      </w:r>
    </w:p>
    <w:p w:rsidR="00A8618A" w:rsidRPr="00935F88" w:rsidRDefault="00A8618A" w:rsidP="00935F88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 contoh di atas termasuk dalam verba atribut dan kata penghubung yang tepat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des lernenden Menschen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‘orang yang belajar’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7"/>
        </w:numPr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Es gibt zahlreiche Unterrichtsformen, welche all dies zur Entfaltung bringen: Freiarbeit, Wochenplanarbeit, Formen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des fächerübergreifenden Unterrichts</w:t>
      </w:r>
      <w:r w:rsidRPr="00935F88">
        <w:rPr>
          <w:rFonts w:ascii="Times New Roman" w:hAnsi="Times New Roman" w:cs="Times New Roman"/>
          <w:i/>
          <w:sz w:val="24"/>
          <w:szCs w:val="24"/>
        </w:rPr>
        <w:t>,…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‘Terdapat banyak bentuk pembelajaran yang semuanya membawa dalam  perkembangan, seperti tugas bebas, tugas rencana mingguan, bentuk-bentuk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pengajaran yang interdisipliner</w:t>
      </w:r>
      <w:r w:rsidRPr="00935F88">
        <w:rPr>
          <w:rFonts w:ascii="Times New Roman" w:hAnsi="Times New Roman" w:cs="Times New Roman"/>
          <w:sz w:val="24"/>
          <w:szCs w:val="24"/>
        </w:rPr>
        <w:t>, …’</w:t>
      </w:r>
    </w:p>
    <w:p w:rsidR="00A8618A" w:rsidRPr="00935F88" w:rsidRDefault="00A8618A" w:rsidP="00935F88">
      <w:pPr>
        <w:pStyle w:val="ListParagraph"/>
        <w:spacing w:before="24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8"/>
        </w:numPr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fächerübergreifenden </w:t>
      </w:r>
      <w:r w:rsidRPr="00935F88">
        <w:rPr>
          <w:rFonts w:ascii="Times New Roman" w:hAnsi="Times New Roman" w:cs="Times New Roman"/>
          <w:sz w:val="24"/>
          <w:szCs w:val="24"/>
        </w:rPr>
        <w:t>di atas berfungsi sebagai</w:t>
      </w:r>
      <w:r w:rsidR="001A40C9" w:rsidRPr="001A40C9">
        <w:rPr>
          <w:rFonts w:ascii="Times New Roman" w:hAnsi="Times New Roman" w:cs="Times New Roman"/>
          <w:sz w:val="24"/>
          <w:szCs w:val="24"/>
        </w:rPr>
        <w:t xml:space="preserve"> </w:t>
      </w:r>
      <w:r w:rsidR="001A40C9">
        <w:rPr>
          <w:rFonts w:ascii="Times New Roman" w:hAnsi="Times New Roman" w:cs="Times New Roman"/>
          <w:sz w:val="24"/>
          <w:szCs w:val="24"/>
        </w:rPr>
        <w:t>adjektiva</w:t>
      </w:r>
      <w:r w:rsidR="001A40C9" w:rsidRPr="00935F88">
        <w:rPr>
          <w:rFonts w:ascii="Times New Roman" w:hAnsi="Times New Roman" w:cs="Times New Roman"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yang menjelaskan nomina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Unterricht </w:t>
      </w:r>
      <w:r w:rsidRPr="00935F88">
        <w:rPr>
          <w:rFonts w:ascii="Times New Roman" w:hAnsi="Times New Roman" w:cs="Times New Roman"/>
          <w:sz w:val="24"/>
          <w:szCs w:val="24"/>
        </w:rPr>
        <w:t xml:space="preserve">dengan artikel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das </w:t>
      </w:r>
      <w:r w:rsidRPr="00935F88">
        <w:rPr>
          <w:rFonts w:ascii="Times New Roman" w:hAnsi="Times New Roman" w:cs="Times New Roman"/>
          <w:sz w:val="24"/>
          <w:szCs w:val="24"/>
        </w:rPr>
        <w:t xml:space="preserve">dan berkasus 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Genitiv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numPr>
          <w:ilvl w:val="0"/>
          <w:numId w:val="8"/>
        </w:numPr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sz w:val="24"/>
          <w:szCs w:val="24"/>
        </w:rPr>
        <w:t>tersebut bermakna aktif, karena menjelaskan ‘pengajaran’ yang aktif, yaitu ‘interdisipliner’.</w:t>
      </w:r>
    </w:p>
    <w:p w:rsidR="00A8618A" w:rsidRPr="00935F88" w:rsidRDefault="00A8618A" w:rsidP="00935F88">
      <w:pPr>
        <w:pStyle w:val="ListParagraph"/>
        <w:numPr>
          <w:ilvl w:val="0"/>
          <w:numId w:val="8"/>
        </w:numPr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 contoh di atas termasuk dalam verba atribut dan penghubung antara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des fächerübergreifenden Unterrichts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adalah ‘</w:t>
      </w:r>
      <w:r w:rsidRPr="00935F88">
        <w:rPr>
          <w:rFonts w:ascii="Times New Roman" w:hAnsi="Times New Roman" w:cs="Times New Roman"/>
          <w:b/>
          <w:sz w:val="24"/>
          <w:szCs w:val="24"/>
        </w:rPr>
        <w:t>pengajaran yang interdisipliner’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b/>
          <w:i/>
          <w:sz w:val="24"/>
          <w:szCs w:val="24"/>
        </w:rPr>
        <w:lastRenderedPageBreak/>
        <w:t>Die Lehrenden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im Deutschunterricht achten häufig noch konzentrierter, als dies vorher der Fall war, auf den Erwerb bestimmter sprachlicher Kompetenzen bei ihren Schülerinnen und Sc</w:t>
      </w:r>
      <w:r w:rsidR="001D7219">
        <w:rPr>
          <w:rFonts w:ascii="Times New Roman" w:hAnsi="Times New Roman" w:cs="Times New Roman"/>
          <w:i/>
          <w:sz w:val="24"/>
          <w:szCs w:val="24"/>
        </w:rPr>
        <w:t>hülern und vezichten mög</w:t>
      </w:r>
      <w:r w:rsidRPr="00935F88">
        <w:rPr>
          <w:rFonts w:ascii="Times New Roman" w:hAnsi="Times New Roman" w:cs="Times New Roman"/>
          <w:i/>
          <w:sz w:val="24"/>
          <w:szCs w:val="24"/>
        </w:rPr>
        <w:t>lichst auf Abweichungen vom jeweiligen Lehrplan.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‘</w:t>
      </w:r>
      <w:r w:rsidRPr="00935F88">
        <w:rPr>
          <w:rFonts w:ascii="Times New Roman" w:hAnsi="Times New Roman" w:cs="Times New Roman"/>
          <w:b/>
          <w:sz w:val="24"/>
          <w:szCs w:val="24"/>
        </w:rPr>
        <w:t>Para pengajar</w:t>
      </w:r>
      <w:r w:rsidRPr="00935F88">
        <w:rPr>
          <w:rFonts w:ascii="Times New Roman" w:hAnsi="Times New Roman" w:cs="Times New Roman"/>
          <w:sz w:val="24"/>
          <w:szCs w:val="24"/>
        </w:rPr>
        <w:t xml:space="preserve"> (orang-orang yang mengajar) bahasa Jerman jika dibandingkan dengan sebelumnya, kini lebih memperhatikan perolehan kemampuan berbahasa siswa dan siswi mereka dan berupaya agar tidak menyimpang dari RPP’.</w:t>
      </w:r>
    </w:p>
    <w:p w:rsidR="00A8618A" w:rsidRPr="00935F88" w:rsidRDefault="00A8618A" w:rsidP="00935F88">
      <w:pPr>
        <w:pStyle w:val="ListParagraph"/>
        <w:spacing w:before="24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Lehrenden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berfungsi sebagai nomina, karena menunjukkan kelompok orang 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Nominativ.</w:t>
      </w:r>
    </w:p>
    <w:p w:rsidR="00A8618A" w:rsidRPr="00935F88" w:rsidRDefault="00A8618A" w:rsidP="00935F8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Lehrenden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tersebut memiliki makna aktif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yang menunjukkan bahwa nomina ‘orang-orang’ tersebut sedang melakukan kegiatan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lehren </w:t>
      </w:r>
      <w:r w:rsidRPr="00935F88">
        <w:rPr>
          <w:rFonts w:ascii="Times New Roman" w:hAnsi="Times New Roman" w:cs="Times New Roman"/>
          <w:sz w:val="24"/>
          <w:szCs w:val="24"/>
        </w:rPr>
        <w:t>‘mengajar’, sehingga dapat diartikan sebagai ‘para pengajar’.</w:t>
      </w:r>
    </w:p>
    <w:p w:rsidR="00A8618A" w:rsidRPr="00935F88" w:rsidRDefault="00A8618A" w:rsidP="00935F8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ini termasuk dalam verba atribut, karena kata ‘pengajar’ merupakan turunan dari verba ‘mengajar’,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Lehrenden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‘orang-orang yang mengajar (para pengajar)’</w:t>
      </w:r>
      <w:r w:rsidRPr="0093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Dieser Prozess wurde durch den Gemeinsamen Europäischen Referenzrahmen für Sprachen (GER) und durch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die sich an ihm orientierenden Curricula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gefördert.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‘Proses ini didukung oleh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Gemeinsamen Europäischen Referenzrahmen für Sprachen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(GER) dan oleh </w:t>
      </w:r>
      <w:r w:rsidRPr="00935F88">
        <w:rPr>
          <w:rFonts w:ascii="Times New Roman" w:hAnsi="Times New Roman" w:cs="Times New Roman"/>
          <w:b/>
          <w:sz w:val="24"/>
          <w:szCs w:val="24"/>
        </w:rPr>
        <w:t>kurikulum yang berorientasi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GER’.</w:t>
      </w:r>
    </w:p>
    <w:p w:rsidR="00A8618A" w:rsidRPr="00935F88" w:rsidRDefault="00A8618A" w:rsidP="00935F88">
      <w:pPr>
        <w:pStyle w:val="ListParagraph"/>
        <w:spacing w:before="240" w:line="360" w:lineRule="auto"/>
        <w:ind w:left="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9"/>
        </w:numPr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orientierenden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(4) berfungsi sebagai </w:t>
      </w:r>
      <w:r w:rsidR="001A40C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i/>
          <w:sz w:val="24"/>
          <w:szCs w:val="24"/>
        </w:rPr>
        <w:t>Curricula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‘kurikulum’dengan kasus 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Akkusativ</w:t>
      </w:r>
      <w:r w:rsidRPr="00935F88">
        <w:rPr>
          <w:rFonts w:ascii="Times New Roman" w:hAnsi="Times New Roman" w:cs="Times New Roman"/>
          <w:i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numPr>
          <w:ilvl w:val="0"/>
          <w:numId w:val="9"/>
        </w:numPr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orientierenden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tersebut memiliki makna aktif, karena menjelaskan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Curricula </w:t>
      </w:r>
      <w:r w:rsidRPr="00935F88">
        <w:rPr>
          <w:rFonts w:ascii="Times New Roman" w:hAnsi="Times New Roman" w:cs="Times New Roman"/>
          <w:sz w:val="24"/>
          <w:szCs w:val="24"/>
        </w:rPr>
        <w:t>‘kurikulum’ yang memiliki karakter aktif, yaitu ‘berorientasi’.</w:t>
      </w:r>
    </w:p>
    <w:p w:rsidR="00A8618A" w:rsidRPr="00935F88" w:rsidRDefault="00A8618A" w:rsidP="00935F88">
      <w:pPr>
        <w:pStyle w:val="ListParagraph"/>
        <w:numPr>
          <w:ilvl w:val="0"/>
          <w:numId w:val="9"/>
        </w:numPr>
        <w:spacing w:before="24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di atas termasuk dalam verba atribut dan kata yang digunakan sebagai penghubung antara nomina dan verbanya adalah </w:t>
      </w:r>
      <w:r w:rsidRPr="00935F88">
        <w:rPr>
          <w:rFonts w:ascii="Times New Roman" w:hAnsi="Times New Roman" w:cs="Times New Roman"/>
          <w:sz w:val="24"/>
          <w:szCs w:val="24"/>
        </w:rPr>
        <w:lastRenderedPageBreak/>
        <w:t xml:space="preserve">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die sich an ihm orientierenden Curricula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‘kurikulum yang berorientasi padanya’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Er beschreibt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umfassend</w:t>
      </w:r>
      <w:r w:rsidRPr="00935F88">
        <w:rPr>
          <w:rFonts w:ascii="Times New Roman" w:hAnsi="Times New Roman" w:cs="Times New Roman"/>
          <w:i/>
          <w:sz w:val="24"/>
          <w:szCs w:val="24"/>
        </w:rPr>
        <w:t>, was Lernende zu tun lernen müssen.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‘Dia menggambarkan </w:t>
      </w:r>
      <w:r w:rsidRPr="00935F88">
        <w:rPr>
          <w:rFonts w:ascii="Times New Roman" w:hAnsi="Times New Roman" w:cs="Times New Roman"/>
          <w:b/>
          <w:sz w:val="24"/>
          <w:szCs w:val="24"/>
        </w:rPr>
        <w:t>secara lengkap</w:t>
      </w:r>
      <w:r w:rsidRPr="00935F88">
        <w:rPr>
          <w:rFonts w:ascii="Times New Roman" w:hAnsi="Times New Roman" w:cs="Times New Roman"/>
          <w:sz w:val="24"/>
          <w:szCs w:val="24"/>
        </w:rPr>
        <w:t>, apa yang pembelajar harus lakukan dalam belajar.’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umfassend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berfugsi sebagai adverbia yang melengkapi verba intinya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beschreibt </w:t>
      </w:r>
      <w:r w:rsidRPr="00935F88">
        <w:rPr>
          <w:rFonts w:ascii="Times New Roman" w:hAnsi="Times New Roman" w:cs="Times New Roman"/>
          <w:sz w:val="24"/>
          <w:szCs w:val="24"/>
        </w:rPr>
        <w:t>‘menggambarkan’</w:t>
      </w:r>
      <w:r w:rsidRPr="00935F88">
        <w:rPr>
          <w:rFonts w:ascii="Times New Roman" w:hAnsi="Times New Roman" w:cs="Times New Roman"/>
          <w:i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umfassend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ini memiliki makna </w:t>
      </w:r>
      <w:r w:rsidRPr="00935F88">
        <w:rPr>
          <w:rFonts w:ascii="Times New Roman" w:hAnsi="Times New Roman" w:cs="Times New Roman"/>
          <w:i/>
          <w:sz w:val="24"/>
          <w:szCs w:val="24"/>
        </w:rPr>
        <w:t>Simultan</w:t>
      </w:r>
      <w:r w:rsidRPr="00935F88">
        <w:rPr>
          <w:rFonts w:ascii="Times New Roman" w:hAnsi="Times New Roman" w:cs="Times New Roman"/>
          <w:sz w:val="24"/>
          <w:szCs w:val="24"/>
        </w:rPr>
        <w:t>, karena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er </w:t>
      </w:r>
      <w:r w:rsidRPr="00935F88">
        <w:rPr>
          <w:rFonts w:ascii="Times New Roman" w:hAnsi="Times New Roman" w:cs="Times New Roman"/>
          <w:sz w:val="24"/>
          <w:szCs w:val="24"/>
        </w:rPr>
        <w:t xml:space="preserve">(dia laki-laki) ‘menggambarkan’ sesuatu dan penggambarannya dilakukan ‘secara lengkap’ dalam waktu yang bersamaan. </w:t>
      </w:r>
    </w:p>
    <w:p w:rsidR="00A8618A" w:rsidRPr="00935F88" w:rsidRDefault="00A8618A" w:rsidP="00935F88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sz w:val="24"/>
          <w:szCs w:val="24"/>
        </w:rPr>
        <w:t xml:space="preserve">di atas termasuk dalam frasa verbal yang berfungsi sebagai keterangan dengan makna </w:t>
      </w:r>
      <w:r w:rsidRPr="00935F88">
        <w:rPr>
          <w:rFonts w:ascii="Times New Roman" w:hAnsi="Times New Roman" w:cs="Times New Roman"/>
          <w:i/>
          <w:sz w:val="24"/>
          <w:szCs w:val="24"/>
        </w:rPr>
        <w:t>cara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makna gramatikal yang dapat digunakan adalah </w:t>
      </w:r>
      <w:r w:rsidRPr="00935F88">
        <w:rPr>
          <w:rFonts w:ascii="Times New Roman" w:hAnsi="Times New Roman" w:cs="Times New Roman"/>
          <w:i/>
          <w:sz w:val="24"/>
          <w:szCs w:val="24"/>
        </w:rPr>
        <w:t>secara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umfassend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‘secara lengkap’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Er beschreibt umfassend, was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zu tun lernen müssen.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‘Dia menggambarkan secara lengkap, apa yang </w:t>
      </w:r>
      <w:r w:rsidRPr="00935F88">
        <w:rPr>
          <w:rFonts w:ascii="Times New Roman" w:hAnsi="Times New Roman" w:cs="Times New Roman"/>
          <w:b/>
          <w:sz w:val="24"/>
          <w:szCs w:val="24"/>
        </w:rPr>
        <w:t>pembelajar</w:t>
      </w:r>
      <w:r w:rsidRPr="00935F88">
        <w:rPr>
          <w:rFonts w:ascii="Times New Roman" w:hAnsi="Times New Roman" w:cs="Times New Roman"/>
          <w:sz w:val="24"/>
          <w:szCs w:val="24"/>
        </w:rPr>
        <w:t xml:space="preserve"> (orang yang mempelajari sesuatu) harus lakukan dalam belajar.’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7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berfungsi sebagai nomina, karena menunjukkan orang 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Nominativ.</w:t>
      </w:r>
    </w:p>
    <w:p w:rsidR="00A8618A" w:rsidRPr="00935F88" w:rsidRDefault="00A8618A" w:rsidP="00935F88">
      <w:pPr>
        <w:pStyle w:val="ListParagraph"/>
        <w:numPr>
          <w:ilvl w:val="0"/>
          <w:numId w:val="7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tersebut memiliki makna aktif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yang menunjukkan bahwa nomina ‘orang’ sedang melakukan kegiatan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lernen </w:t>
      </w:r>
      <w:r w:rsidRPr="00935F88">
        <w:rPr>
          <w:rFonts w:ascii="Times New Roman" w:hAnsi="Times New Roman" w:cs="Times New Roman"/>
          <w:sz w:val="24"/>
          <w:szCs w:val="24"/>
        </w:rPr>
        <w:t>‘belajar’, sehingga dapat diartikan sebagai ‘pembelajar’.</w:t>
      </w:r>
    </w:p>
    <w:p w:rsidR="00A8618A" w:rsidRPr="00935F88" w:rsidRDefault="00A8618A" w:rsidP="00935F88">
      <w:pPr>
        <w:pStyle w:val="ListParagraph"/>
        <w:numPr>
          <w:ilvl w:val="0"/>
          <w:numId w:val="7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ini termasuk dalam verba atribut, karena kata ‘pembelajar’ merupakan turunan dari verba ‘mempelajari’,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‘orang yang mempelajari (pembelajar)’</w:t>
      </w:r>
      <w:r w:rsidRPr="0093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…, denen der Fremdsprachenunterricht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in der jeweiligen Region oder dem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betreffenden Land </w:t>
      </w:r>
      <w:r w:rsidRPr="00935F88">
        <w:rPr>
          <w:rFonts w:ascii="Times New Roman" w:hAnsi="Times New Roman" w:cs="Times New Roman"/>
          <w:i/>
          <w:sz w:val="24"/>
          <w:szCs w:val="24"/>
        </w:rPr>
        <w:t>unterworfen ist,…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‘…, yang di dalamnya berlaku pengajaran bahasa asing </w:t>
      </w:r>
      <w:r w:rsidRPr="00935F88">
        <w:rPr>
          <w:rFonts w:ascii="Times New Roman" w:hAnsi="Times New Roman" w:cs="Times New Roman"/>
          <w:b/>
          <w:sz w:val="24"/>
          <w:szCs w:val="24"/>
        </w:rPr>
        <w:t>di masing-masing daerah atau negara yang bersangkutan, …</w:t>
      </w:r>
      <w:r w:rsidRPr="00935F88">
        <w:rPr>
          <w:rFonts w:ascii="Times New Roman" w:hAnsi="Times New Roman" w:cs="Times New Roman"/>
          <w:sz w:val="24"/>
          <w:szCs w:val="24"/>
        </w:rPr>
        <w:t>’</w:t>
      </w:r>
    </w:p>
    <w:p w:rsidR="00A8618A" w:rsidRPr="00935F88" w:rsidRDefault="00A8618A" w:rsidP="00935F88">
      <w:pPr>
        <w:pStyle w:val="ListParagraph"/>
        <w:spacing w:before="24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betreffenden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berfungsi sebagai </w:t>
      </w:r>
      <w:r w:rsidR="001A40C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menjelaskan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Region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‘daerah’ dan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Land </w:t>
      </w:r>
      <w:r w:rsidRPr="00935F88">
        <w:rPr>
          <w:rFonts w:ascii="Times New Roman" w:hAnsi="Times New Roman" w:cs="Times New Roman"/>
          <w:sz w:val="24"/>
          <w:szCs w:val="24"/>
        </w:rPr>
        <w:t>‘negara’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dengan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Dati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935F88">
        <w:rPr>
          <w:rFonts w:ascii="Times New Roman" w:hAnsi="Times New Roman" w:cs="Times New Roman"/>
          <w:i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>Partizip I-</w:t>
      </w:r>
      <w:r w:rsidRPr="00935F88">
        <w:rPr>
          <w:rFonts w:ascii="Times New Roman" w:hAnsi="Times New Roman" w:cs="Times New Roman"/>
          <w:sz w:val="24"/>
          <w:szCs w:val="24"/>
        </w:rPr>
        <w:t xml:space="preserve">nya bermakna aktif, karena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Region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‘daerah’ dan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Land </w:t>
      </w:r>
      <w:r w:rsidRPr="00935F88">
        <w:rPr>
          <w:rFonts w:ascii="Times New Roman" w:hAnsi="Times New Roman" w:cs="Times New Roman"/>
          <w:sz w:val="24"/>
          <w:szCs w:val="24"/>
        </w:rPr>
        <w:t>‘negara’  berkarakter aktif, yaitu ‘berkaitan/bersangkutan’.</w:t>
      </w:r>
    </w:p>
    <w:p w:rsidR="00A8618A" w:rsidRPr="00935F88" w:rsidRDefault="00A8618A" w:rsidP="00935F88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 </w:t>
      </w:r>
      <w:r w:rsidRPr="00935F88">
        <w:rPr>
          <w:rFonts w:ascii="Times New Roman" w:hAnsi="Times New Roman" w:cs="Times New Roman"/>
          <w:i/>
          <w:sz w:val="24"/>
          <w:szCs w:val="24"/>
        </w:rPr>
        <w:t>Partizip I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(7)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in der jeweiligen Region oder dem betreffendem Land </w:t>
      </w:r>
      <w:r w:rsidRPr="00935F88">
        <w:rPr>
          <w:rFonts w:ascii="Times New Roman" w:hAnsi="Times New Roman" w:cs="Times New Roman"/>
          <w:sz w:val="24"/>
          <w:szCs w:val="24"/>
        </w:rPr>
        <w:t>yaitu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sz w:val="24"/>
          <w:szCs w:val="24"/>
        </w:rPr>
        <w:t>‘di masing-masing daerah atau negara yang bersangkutan’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Auch die auf Selbsttätigkeit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der 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zielenden reformpädagogischen Konzepte des 19. Jahrhunderts</w:t>
      </w:r>
      <w:r w:rsidR="00655EFB">
        <w:rPr>
          <w:rFonts w:ascii="Times New Roman" w:hAnsi="Times New Roman" w:cs="Times New Roman"/>
          <w:i/>
          <w:color w:val="222222"/>
          <w:sz w:val="24"/>
          <w:szCs w:val="24"/>
        </w:rPr>
        <w:t>, …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‘Juga konsep-konsep pembaharuan pendidikan yang tertuju pada kegiatan mandiri 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pembelajar </w:t>
      </w:r>
      <w:r w:rsidR="00655EFB" w:rsidRPr="00935F88">
        <w:rPr>
          <w:rFonts w:ascii="Times New Roman" w:hAnsi="Times New Roman" w:cs="Times New Roman"/>
          <w:sz w:val="24"/>
          <w:szCs w:val="24"/>
        </w:rPr>
        <w:t xml:space="preserve">(orang yang mempelajari sesuatu) </w:t>
      </w:r>
      <w:r w:rsidRPr="00935F88">
        <w:rPr>
          <w:rFonts w:ascii="Times New Roman" w:hAnsi="Times New Roman" w:cs="Times New Roman"/>
          <w:sz w:val="24"/>
          <w:szCs w:val="24"/>
        </w:rPr>
        <w:t>pada abad ke-19, …’.</w:t>
      </w:r>
    </w:p>
    <w:p w:rsidR="00A8618A" w:rsidRPr="00935F88" w:rsidRDefault="00A8618A" w:rsidP="00935F88">
      <w:pPr>
        <w:pStyle w:val="ListParagraph"/>
        <w:spacing w:before="24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7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berfungsi sebagai nomina, karena menunjukkan orang 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Genitiv.</w:t>
      </w:r>
    </w:p>
    <w:p w:rsidR="00A8618A" w:rsidRPr="00935F88" w:rsidRDefault="00A8618A" w:rsidP="00935F88">
      <w:pPr>
        <w:pStyle w:val="ListParagraph"/>
        <w:numPr>
          <w:ilvl w:val="0"/>
          <w:numId w:val="7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tersebut memiliki makna aktif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yang menunjukkan bahwa nomina ‘orang’ tersebut sedang melakukan kegiatan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lernen </w:t>
      </w:r>
      <w:r w:rsidRPr="00935F88">
        <w:rPr>
          <w:rFonts w:ascii="Times New Roman" w:hAnsi="Times New Roman" w:cs="Times New Roman"/>
          <w:sz w:val="24"/>
          <w:szCs w:val="24"/>
        </w:rPr>
        <w:t>‘belajar’, sehingga dapat diartikan sebagai ‘pembelajar’.</w:t>
      </w:r>
    </w:p>
    <w:p w:rsidR="00A8618A" w:rsidRPr="00935F88" w:rsidRDefault="00A8618A" w:rsidP="00935F88">
      <w:pPr>
        <w:pStyle w:val="ListParagraph"/>
        <w:numPr>
          <w:ilvl w:val="0"/>
          <w:numId w:val="7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ini termasuk dalam verba atribut, karena kata ‘pembelajar’ merupakan turunan dari verba ‘mempelajari’,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‘orang yang mempelajari (pembelajar)’</w:t>
      </w:r>
      <w:r w:rsidRPr="0093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Auch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die auf Selbsttätigkeit der Lernenden zielenden reformpädagogischen Konzepte des 19. Jahrhunderts</w:t>
      </w:r>
      <w:r w:rsidRPr="00935F88">
        <w:rPr>
          <w:rFonts w:ascii="Times New Roman" w:hAnsi="Times New Roman" w:cs="Times New Roman"/>
          <w:i/>
          <w:color w:val="222222"/>
          <w:sz w:val="24"/>
          <w:szCs w:val="24"/>
        </w:rPr>
        <w:t>, …’.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lastRenderedPageBreak/>
        <w:t xml:space="preserve">‘Juga 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konsep-konsep pembaharuan pendidikan yang tertuju pada kegiatan mandiri pembelajar </w:t>
      </w:r>
      <w:r w:rsidRPr="00935F88">
        <w:rPr>
          <w:rFonts w:ascii="Times New Roman" w:hAnsi="Times New Roman" w:cs="Times New Roman"/>
          <w:sz w:val="24"/>
          <w:szCs w:val="24"/>
        </w:rPr>
        <w:t>pada abad ke-19, …’.</w:t>
      </w:r>
    </w:p>
    <w:p w:rsidR="00A8618A" w:rsidRPr="00935F88" w:rsidRDefault="00A8618A" w:rsidP="00935F88">
      <w:pPr>
        <w:pStyle w:val="ListParagraph"/>
        <w:spacing w:before="24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(9)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zielenden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‘tertuju’ berfungsi sebagai </w:t>
      </w:r>
      <w:r w:rsidR="001A40C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Konzepte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‘konsep-konsep’ dengan artikel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die </w:t>
      </w:r>
      <w:r w:rsidRPr="00935F88">
        <w:rPr>
          <w:rFonts w:ascii="Times New Roman" w:hAnsi="Times New Roman" w:cs="Times New Roman"/>
          <w:sz w:val="24"/>
          <w:szCs w:val="24"/>
        </w:rPr>
        <w:t xml:space="preserve">dan berkasus </w:t>
      </w:r>
      <w:r w:rsidRPr="00935F88">
        <w:rPr>
          <w:rFonts w:ascii="Times New Roman" w:hAnsi="Times New Roman" w:cs="Times New Roman"/>
          <w:i/>
          <w:sz w:val="24"/>
          <w:szCs w:val="24"/>
        </w:rPr>
        <w:t>Nominativ.</w:t>
      </w:r>
    </w:p>
    <w:p w:rsidR="00A8618A" w:rsidRPr="00935F88" w:rsidRDefault="00A8618A" w:rsidP="00935F88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sz w:val="24"/>
          <w:szCs w:val="24"/>
        </w:rPr>
        <w:t xml:space="preserve">di atas bermakna aktif, karena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Konzepte </w:t>
      </w:r>
      <w:r w:rsidRPr="00935F88">
        <w:rPr>
          <w:rFonts w:ascii="Times New Roman" w:hAnsi="Times New Roman" w:cs="Times New Roman"/>
          <w:sz w:val="24"/>
          <w:szCs w:val="24"/>
        </w:rPr>
        <w:t>‘konsep-konsep’ pada kalimat tersebut berkarakter aktif, yaitu ‘tertuju’.</w:t>
      </w:r>
    </w:p>
    <w:p w:rsidR="00A8618A" w:rsidRPr="00935F88" w:rsidRDefault="00A8618A" w:rsidP="00935F88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 contoh di atas termasuk dalam verba yang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die auf Selbsttätigkeit der Lernenden zielenden reformpädagogischen Konzepte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‘konsep-konsep pembaharuan pendidikan yang tertuju pada kegiatan mandiri pembelajar’</w:t>
      </w:r>
      <w:r w:rsidRPr="0093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Learning by doing spielten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eine entscheidende Rolle </w:t>
      </w:r>
      <w:r w:rsidRPr="00935F88">
        <w:rPr>
          <w:rFonts w:ascii="Times New Roman" w:hAnsi="Times New Roman" w:cs="Times New Roman"/>
          <w:i/>
          <w:sz w:val="24"/>
          <w:szCs w:val="24"/>
        </w:rPr>
        <w:t>für die Entwicklung handlungsorientierter ebenso wie fächerübergreifender Ansätze.</w:t>
      </w:r>
    </w:p>
    <w:p w:rsidR="00A8618A" w:rsidRPr="00935F88" w:rsidRDefault="00A8618A" w:rsidP="00935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‘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Learning by doing </w:t>
      </w:r>
      <w:r w:rsidRPr="00935F88">
        <w:rPr>
          <w:rFonts w:ascii="Times New Roman" w:hAnsi="Times New Roman" w:cs="Times New Roman"/>
          <w:sz w:val="24"/>
          <w:szCs w:val="24"/>
        </w:rPr>
        <w:t xml:space="preserve">memiliki </w:t>
      </w:r>
      <w:r w:rsidRPr="00935F88">
        <w:rPr>
          <w:rFonts w:ascii="Times New Roman" w:hAnsi="Times New Roman" w:cs="Times New Roman"/>
          <w:b/>
          <w:sz w:val="24"/>
          <w:szCs w:val="24"/>
        </w:rPr>
        <w:t>peranan</w:t>
      </w:r>
      <w:r w:rsidRPr="00935F88">
        <w:rPr>
          <w:rFonts w:ascii="Times New Roman" w:hAnsi="Times New Roman" w:cs="Times New Roman"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sz w:val="24"/>
          <w:szCs w:val="24"/>
        </w:rPr>
        <w:t>menentukan</w:t>
      </w:r>
      <w:r w:rsidRPr="00935F88">
        <w:rPr>
          <w:rFonts w:ascii="Times New Roman" w:hAnsi="Times New Roman" w:cs="Times New Roman"/>
          <w:sz w:val="24"/>
          <w:szCs w:val="24"/>
        </w:rPr>
        <w:t xml:space="preserve"> dalam mengembangkan pendekatan-pendekatan yang berorientasi pada tindakan juga yang interdisipliner’.</w:t>
      </w:r>
    </w:p>
    <w:p w:rsidR="00A8618A" w:rsidRPr="00935F88" w:rsidRDefault="00A8618A" w:rsidP="00935F88">
      <w:pPr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entscheidende </w:t>
      </w:r>
      <w:r w:rsidRPr="00935F88">
        <w:rPr>
          <w:rFonts w:ascii="Times New Roman" w:hAnsi="Times New Roman" w:cs="Times New Roman"/>
          <w:sz w:val="24"/>
          <w:szCs w:val="24"/>
        </w:rPr>
        <w:t xml:space="preserve">berfungsi sebagai </w:t>
      </w:r>
      <w:r w:rsidR="001A40C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nomina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Rolle</w:t>
      </w:r>
      <w:r w:rsidRPr="00935F88">
        <w:rPr>
          <w:rFonts w:ascii="Times New Roman" w:hAnsi="Times New Roman" w:cs="Times New Roman"/>
          <w:sz w:val="24"/>
          <w:szCs w:val="24"/>
        </w:rPr>
        <w:t xml:space="preserve"> ‘peranan’ dengan artikel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die </w:t>
      </w:r>
      <w:r w:rsidRPr="00935F88">
        <w:rPr>
          <w:rFonts w:ascii="Times New Roman" w:hAnsi="Times New Roman" w:cs="Times New Roman"/>
          <w:sz w:val="24"/>
          <w:szCs w:val="24"/>
        </w:rPr>
        <w:t xml:space="preserve">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Akkusativ</w:t>
      </w:r>
      <w:r w:rsidRPr="0093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18A" w:rsidRPr="00935F88" w:rsidRDefault="00A8618A" w:rsidP="00935F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>Partizip I-</w:t>
      </w:r>
      <w:r w:rsidRPr="00935F88">
        <w:rPr>
          <w:rFonts w:ascii="Times New Roman" w:hAnsi="Times New Roman" w:cs="Times New Roman"/>
          <w:sz w:val="24"/>
          <w:szCs w:val="24"/>
        </w:rPr>
        <w:t xml:space="preserve">nya memiliki makna aktif yang menerangkan bahwa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Rolle </w:t>
      </w:r>
      <w:r w:rsidRPr="00935F88">
        <w:rPr>
          <w:rFonts w:ascii="Times New Roman" w:hAnsi="Times New Roman" w:cs="Times New Roman"/>
          <w:sz w:val="24"/>
          <w:szCs w:val="24"/>
        </w:rPr>
        <w:t xml:space="preserve">atau ‘peranan’ memiliki 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>karakter aktif</w:t>
      </w:r>
      <w:r w:rsidRPr="00935F88">
        <w:rPr>
          <w:rFonts w:ascii="Times New Roman" w:hAnsi="Times New Roman" w:cs="Times New Roman"/>
          <w:sz w:val="24"/>
          <w:szCs w:val="24"/>
        </w:rPr>
        <w:t>,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 xml:space="preserve"> yaitu </w:t>
      </w:r>
      <w:r w:rsidRPr="00935F88">
        <w:rPr>
          <w:rFonts w:ascii="Times New Roman" w:hAnsi="Times New Roman" w:cs="Times New Roman"/>
          <w:i/>
          <w:sz w:val="24"/>
          <w:szCs w:val="24"/>
        </w:rPr>
        <w:t>entscheiden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 xml:space="preserve"> ‘</w:t>
      </w:r>
      <w:r w:rsidRPr="00935F88">
        <w:rPr>
          <w:rFonts w:ascii="Times New Roman" w:hAnsi="Times New Roman" w:cs="Times New Roman"/>
          <w:sz w:val="24"/>
          <w:szCs w:val="24"/>
        </w:rPr>
        <w:t>menentukan’.</w:t>
      </w:r>
    </w:p>
    <w:p w:rsidR="00A8618A" w:rsidRPr="00935F88" w:rsidRDefault="00A8618A" w:rsidP="00935F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>Partizip I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(10)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eine entscheidende Rolle</w:t>
      </w:r>
      <w:r w:rsidRPr="00935F88">
        <w:rPr>
          <w:rFonts w:ascii="Times New Roman" w:hAnsi="Times New Roman" w:cs="Times New Roman"/>
          <w:sz w:val="24"/>
          <w:szCs w:val="24"/>
        </w:rPr>
        <w:t xml:space="preserve"> 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‘peranan yang menentukan’</w:t>
      </w:r>
      <w:r w:rsidRPr="0093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>Learning by doing spielten eine entscheidende Rolle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für die Entwicklung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handlungsorientierter ebenso wie fächerübergreifender Ansätze</w:t>
      </w:r>
      <w:r w:rsidRPr="00935F88">
        <w:rPr>
          <w:rFonts w:ascii="Times New Roman" w:hAnsi="Times New Roman" w:cs="Times New Roman"/>
          <w:i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lastRenderedPageBreak/>
        <w:t>‘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Learning by doing </w:t>
      </w:r>
      <w:r w:rsidRPr="00935F88">
        <w:rPr>
          <w:rFonts w:ascii="Times New Roman" w:hAnsi="Times New Roman" w:cs="Times New Roman"/>
          <w:sz w:val="24"/>
          <w:szCs w:val="24"/>
        </w:rPr>
        <w:t xml:space="preserve">memiliki peranan yang menentukan dalam mengembangkan </w:t>
      </w:r>
      <w:r w:rsidRPr="00935F88">
        <w:rPr>
          <w:rFonts w:ascii="Times New Roman" w:hAnsi="Times New Roman" w:cs="Times New Roman"/>
          <w:b/>
          <w:sz w:val="24"/>
          <w:szCs w:val="24"/>
        </w:rPr>
        <w:t>pendekatan-pendekatan</w:t>
      </w:r>
      <w:r w:rsidRPr="00935F88">
        <w:rPr>
          <w:rFonts w:ascii="Times New Roman" w:hAnsi="Times New Roman" w:cs="Times New Roman"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sz w:val="24"/>
          <w:szCs w:val="24"/>
        </w:rPr>
        <w:t>yang berorientasi pada tindakan juga yang interdisipliner’.</w:t>
      </w:r>
    </w:p>
    <w:p w:rsidR="00A8618A" w:rsidRPr="00935F88" w:rsidRDefault="00A8618A" w:rsidP="00935F88">
      <w:pPr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fächerübergreifender </w:t>
      </w:r>
      <w:r w:rsidRPr="00935F88">
        <w:rPr>
          <w:rFonts w:ascii="Times New Roman" w:hAnsi="Times New Roman" w:cs="Times New Roman"/>
          <w:sz w:val="24"/>
          <w:szCs w:val="24"/>
        </w:rPr>
        <w:t xml:space="preserve">memiliki fungsi </w:t>
      </w:r>
      <w:r w:rsidR="001A40C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Ansätze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‘pendekatan-pendekatan’ dan memiliki kasus 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Geni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tiv. </w:t>
      </w:r>
    </w:p>
    <w:p w:rsidR="00A8618A" w:rsidRPr="00935F88" w:rsidRDefault="00A8618A" w:rsidP="00935F8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fächerübergreifender </w:t>
      </w:r>
      <w:r w:rsidRPr="00935F88">
        <w:rPr>
          <w:rFonts w:ascii="Times New Roman" w:hAnsi="Times New Roman" w:cs="Times New Roman"/>
          <w:sz w:val="24"/>
          <w:szCs w:val="24"/>
        </w:rPr>
        <w:t xml:space="preserve">ini memiliki makna aktif, karena menjelaskan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Ansätze </w:t>
      </w:r>
      <w:r w:rsidRPr="00935F88">
        <w:rPr>
          <w:rFonts w:ascii="Times New Roman" w:hAnsi="Times New Roman" w:cs="Times New Roman"/>
          <w:sz w:val="24"/>
          <w:szCs w:val="24"/>
        </w:rPr>
        <w:t>‘pendekatan-pendekatan’ yang memiliki karakter aktif yaitu ‘interdisipliner’.</w:t>
      </w:r>
    </w:p>
    <w:p w:rsidR="00A8618A" w:rsidRPr="00935F88" w:rsidRDefault="00A8618A" w:rsidP="00935F8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di atas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handlungsorientierter ebenso wie fächerübergreifender Ansätze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pendekatan-pendekatan</w:t>
      </w:r>
      <w:r w:rsidRPr="00935F88">
        <w:rPr>
          <w:rFonts w:ascii="Times New Roman" w:hAnsi="Times New Roman" w:cs="Times New Roman"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sz w:val="24"/>
          <w:szCs w:val="24"/>
        </w:rPr>
        <w:t>yang berorientasi pada tindakan juga yang interdisipliner’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…, der zielorientierten Vorbereitung auf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die entsprechenden Prüfungen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wird kritisch gesehen, …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‘…, pada persiapan yang berorientasi pada tujuan dalam </w:t>
      </w:r>
      <w:r w:rsidRPr="00935F88">
        <w:rPr>
          <w:rFonts w:ascii="Times New Roman" w:hAnsi="Times New Roman" w:cs="Times New Roman"/>
          <w:b/>
          <w:sz w:val="24"/>
          <w:szCs w:val="24"/>
        </w:rPr>
        <w:t>ujian-ujian yang sesuai</w:t>
      </w:r>
      <w:r w:rsidRPr="00935F88">
        <w:rPr>
          <w:rFonts w:ascii="Times New Roman" w:hAnsi="Times New Roman" w:cs="Times New Roman"/>
          <w:sz w:val="24"/>
          <w:szCs w:val="24"/>
        </w:rPr>
        <w:t xml:space="preserve"> dipandang kritis, …’</w:t>
      </w:r>
    </w:p>
    <w:p w:rsidR="00A8618A" w:rsidRPr="00935F88" w:rsidRDefault="00A8618A" w:rsidP="00935F88">
      <w:pPr>
        <w:pStyle w:val="ListParagraph"/>
        <w:spacing w:before="24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entsprechenden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(12) berfungsi sebagai </w:t>
      </w:r>
      <w:r w:rsidR="001A40C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nomina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Prüfungen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‘ujian-ujian’ 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Akkusativ.</w:t>
      </w:r>
    </w:p>
    <w:p w:rsidR="00A8618A" w:rsidRPr="00935F88" w:rsidRDefault="00A8618A" w:rsidP="00935F88">
      <w:pPr>
        <w:pStyle w:val="ListParagraph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entsprechenden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ini bermakna aktif, karena menjelaskan 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Prüfungen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‘ujian-ujian’ yang bersifat aktif,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entsprechen </w:t>
      </w:r>
      <w:r w:rsidRPr="00935F88">
        <w:rPr>
          <w:rFonts w:ascii="Times New Roman" w:hAnsi="Times New Roman" w:cs="Times New Roman"/>
          <w:sz w:val="24"/>
          <w:szCs w:val="24"/>
        </w:rPr>
        <w:t>‘sesuai’.</w:t>
      </w:r>
    </w:p>
    <w:p w:rsidR="00A8618A" w:rsidRPr="00935F88" w:rsidRDefault="00A8618A" w:rsidP="00935F88">
      <w:pPr>
        <w:pStyle w:val="ListParagraph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>Partizip I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(12)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die entsprechenden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Prüfungen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‘ujian-ujian yang sesuai’</w:t>
      </w:r>
      <w:r w:rsidRPr="0093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Wie hier deutlich wird, plädiert Koch für einen Unterricht, der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die Möglichkeit der forschenden Lernens eröffnet, …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‘Sebagaimana yang jelas terlihat disini, Koch berpendapat mengenai pengajaran yang membuka kesempatan pembelajaran yang meneliti bagi 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pembelajar </w:t>
      </w:r>
      <w:r w:rsidRPr="00935F88">
        <w:rPr>
          <w:rFonts w:ascii="Times New Roman" w:hAnsi="Times New Roman" w:cs="Times New Roman"/>
          <w:sz w:val="24"/>
          <w:szCs w:val="24"/>
        </w:rPr>
        <w:t xml:space="preserve">(orang yang mempelajari sesuatu), …’ </w:t>
      </w:r>
    </w:p>
    <w:p w:rsidR="00A8618A" w:rsidRPr="00935F88" w:rsidRDefault="00A8618A" w:rsidP="00935F88">
      <w:pPr>
        <w:pStyle w:val="ListParagraph"/>
        <w:spacing w:before="24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1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berfungsi sebagai nomina, karena menunjukkan orang 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Akkusativ.</w:t>
      </w:r>
    </w:p>
    <w:p w:rsidR="00A8618A" w:rsidRPr="00935F88" w:rsidRDefault="00A8618A" w:rsidP="00935F88">
      <w:pPr>
        <w:pStyle w:val="ListParagraph"/>
        <w:numPr>
          <w:ilvl w:val="0"/>
          <w:numId w:val="1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tersebut memiliki makna aktif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yang menunjukkan bahwa nomina ‘orang’ sedang melakukan kegiatan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lernen </w:t>
      </w:r>
      <w:r w:rsidRPr="00935F88">
        <w:rPr>
          <w:rFonts w:ascii="Times New Roman" w:hAnsi="Times New Roman" w:cs="Times New Roman"/>
          <w:sz w:val="24"/>
          <w:szCs w:val="24"/>
        </w:rPr>
        <w:t>‘belajar’, sehingga dapat diartikan sebagai ‘pembelajar’.</w:t>
      </w:r>
    </w:p>
    <w:p w:rsidR="00A8618A" w:rsidRPr="00935F88" w:rsidRDefault="00A8618A" w:rsidP="00935F88">
      <w:pPr>
        <w:pStyle w:val="ListParagraph"/>
        <w:numPr>
          <w:ilvl w:val="0"/>
          <w:numId w:val="1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ini termasuk dalam verba atribut, karena kata ‘pembelajar’ merupakan turunan dari verba ‘mempelajari’,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‘orang yang mempelajari (pembelajar)’</w:t>
      </w:r>
      <w:r w:rsidRPr="0093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Wie hier deutlich wird, plädiert Koch für einen Unterricht, der den Lernenden die Möglichkeit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der forschenden Lernens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eröffnet, …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‘Sebagaimana yang jelas terlihat disini, Koch berpendapat mengenai pengajaran yang membuka kesempatan </w:t>
      </w:r>
      <w:r w:rsidRPr="00935F88">
        <w:rPr>
          <w:rFonts w:ascii="Times New Roman" w:hAnsi="Times New Roman" w:cs="Times New Roman"/>
          <w:b/>
          <w:sz w:val="24"/>
          <w:szCs w:val="24"/>
        </w:rPr>
        <w:t>pembelajaran yang meneliti</w:t>
      </w:r>
      <w:r w:rsidRPr="00935F88">
        <w:rPr>
          <w:rFonts w:ascii="Times New Roman" w:hAnsi="Times New Roman" w:cs="Times New Roman"/>
          <w:sz w:val="24"/>
          <w:szCs w:val="24"/>
        </w:rPr>
        <w:t xml:space="preserve"> bagi pembelajar, …’ </w:t>
      </w:r>
    </w:p>
    <w:p w:rsidR="00A8618A" w:rsidRPr="00935F88" w:rsidRDefault="00A8618A" w:rsidP="00935F88">
      <w:pPr>
        <w:pStyle w:val="ListParagraph"/>
        <w:spacing w:before="24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16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forschenden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tersebut berfungsi sebagai </w:t>
      </w:r>
      <w:r w:rsidR="001A40C9">
        <w:rPr>
          <w:rFonts w:ascii="Times New Roman" w:hAnsi="Times New Roman" w:cs="Times New Roman"/>
          <w:sz w:val="24"/>
          <w:szCs w:val="24"/>
        </w:rPr>
        <w:t>adjektiva</w:t>
      </w:r>
      <w:r w:rsidR="001A40C9" w:rsidRPr="00935F88">
        <w:rPr>
          <w:rFonts w:ascii="Times New Roman" w:hAnsi="Times New Roman" w:cs="Times New Roman"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yang menerangkan nomina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Lernen </w:t>
      </w:r>
      <w:r w:rsidRPr="00935F88">
        <w:rPr>
          <w:rFonts w:ascii="Times New Roman" w:hAnsi="Times New Roman" w:cs="Times New Roman"/>
          <w:sz w:val="24"/>
          <w:szCs w:val="24"/>
        </w:rPr>
        <w:t>‘pembelajaran’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dengan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 xml:space="preserve"> diikuti kasus 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Geniti</w:t>
      </w:r>
      <w:r w:rsidRPr="00935F88">
        <w:rPr>
          <w:rFonts w:ascii="Times New Roman" w:hAnsi="Times New Roman" w:cs="Times New Roman"/>
          <w:i/>
          <w:sz w:val="24"/>
          <w:szCs w:val="24"/>
        </w:rPr>
        <w:t>v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18A" w:rsidRPr="00935F88" w:rsidRDefault="00A8618A" w:rsidP="00935F88">
      <w:pPr>
        <w:pStyle w:val="ListParagraph"/>
        <w:numPr>
          <w:ilvl w:val="0"/>
          <w:numId w:val="1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>Partizip I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forschenden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ini bermakna aktif, karena menjelaskan </w:t>
      </w:r>
      <w:r w:rsidRPr="00935F88">
        <w:rPr>
          <w:rFonts w:ascii="Times New Roman" w:hAnsi="Times New Roman" w:cs="Times New Roman"/>
          <w:i/>
          <w:sz w:val="24"/>
          <w:szCs w:val="24"/>
        </w:rPr>
        <w:t>Lernen</w:t>
      </w:r>
      <w:r w:rsidRPr="00935F88">
        <w:rPr>
          <w:rFonts w:ascii="Times New Roman" w:hAnsi="Times New Roman" w:cs="Times New Roman"/>
          <w:sz w:val="24"/>
          <w:szCs w:val="24"/>
        </w:rPr>
        <w:t xml:space="preserve"> ‘pembelajaran’ yang berkarakter aktif,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forschen </w:t>
      </w:r>
      <w:r w:rsidRPr="00935F88">
        <w:rPr>
          <w:rFonts w:ascii="Times New Roman" w:hAnsi="Times New Roman" w:cs="Times New Roman"/>
          <w:sz w:val="24"/>
          <w:szCs w:val="24"/>
        </w:rPr>
        <w:t>‘meneliti’.</w:t>
      </w:r>
    </w:p>
    <w:p w:rsidR="00A8618A" w:rsidRPr="00935F88" w:rsidRDefault="00A8618A" w:rsidP="00935F88">
      <w:pPr>
        <w:pStyle w:val="ListParagraph"/>
        <w:numPr>
          <w:ilvl w:val="0"/>
          <w:numId w:val="1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>Partizip I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(1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935F88">
        <w:rPr>
          <w:rFonts w:ascii="Times New Roman" w:hAnsi="Times New Roman" w:cs="Times New Roman"/>
          <w:sz w:val="24"/>
          <w:szCs w:val="24"/>
        </w:rPr>
        <w:t xml:space="preserve">)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der forschenden Lernens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‘pembelajaran yang meneliti’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Wie ein Primarstufenunterricht so gestaltet werden kann, dass scheinbar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so wenig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motivierende Themen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wie Worschatz, Regeln, Grammatik,…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lastRenderedPageBreak/>
        <w:t xml:space="preserve">‘Sebagaimana pendidikan dasar yang dapat dirancang sedemikian rupa, sehingga tampak </w:t>
      </w:r>
      <w:r w:rsidRPr="00935F88">
        <w:rPr>
          <w:rFonts w:ascii="Times New Roman" w:hAnsi="Times New Roman" w:cs="Times New Roman"/>
          <w:b/>
          <w:sz w:val="24"/>
          <w:szCs w:val="24"/>
        </w:rPr>
        <w:t>sedikit tema-tema yang memotivasi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seperti </w:t>
      </w:r>
      <w:r w:rsidRPr="00935F88">
        <w:rPr>
          <w:rFonts w:ascii="Times New Roman" w:hAnsi="Times New Roman" w:cs="Times New Roman"/>
          <w:i/>
          <w:sz w:val="24"/>
          <w:szCs w:val="24"/>
        </w:rPr>
        <w:t>Worschatz, Regeln, Grammatik, …</w:t>
      </w:r>
      <w:r w:rsidRPr="00935F88">
        <w:rPr>
          <w:rFonts w:ascii="Times New Roman" w:hAnsi="Times New Roman" w:cs="Times New Roman"/>
          <w:sz w:val="24"/>
          <w:szCs w:val="24"/>
        </w:rPr>
        <w:t>’</w:t>
      </w:r>
    </w:p>
    <w:p w:rsidR="00A8618A" w:rsidRPr="00935F88" w:rsidRDefault="00A8618A" w:rsidP="00935F88">
      <w:pPr>
        <w:pStyle w:val="ListParagraph"/>
        <w:spacing w:before="24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motivierende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contoh di atas berfungsi sebagai </w:t>
      </w:r>
      <w:r w:rsidR="001A40C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menjelaskan nomina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Themen </w:t>
      </w:r>
      <w:r w:rsidRPr="00935F88">
        <w:rPr>
          <w:rFonts w:ascii="Times New Roman" w:hAnsi="Times New Roman" w:cs="Times New Roman"/>
          <w:sz w:val="24"/>
          <w:szCs w:val="24"/>
        </w:rPr>
        <w:t>‘tema-tema’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 xml:space="preserve"> dan berkasus 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Nominativ.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18A" w:rsidRPr="00935F88" w:rsidRDefault="00A8618A" w:rsidP="00935F88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motivierende </w:t>
      </w:r>
      <w:r w:rsidRPr="00935F88">
        <w:rPr>
          <w:rFonts w:ascii="Times New Roman" w:hAnsi="Times New Roman" w:cs="Times New Roman"/>
          <w:sz w:val="24"/>
          <w:szCs w:val="24"/>
        </w:rPr>
        <w:t xml:space="preserve">bermakna aktif yang menerangkan bahwa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Themen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‘tema-tema’ memiliki karakter aktif,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motivieren </w:t>
      </w:r>
      <w:r w:rsidRPr="00935F88">
        <w:rPr>
          <w:rFonts w:ascii="Times New Roman" w:hAnsi="Times New Roman" w:cs="Times New Roman"/>
          <w:sz w:val="24"/>
          <w:szCs w:val="24"/>
        </w:rPr>
        <w:t>‘memotivasi’.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18A" w:rsidRPr="00935F88" w:rsidRDefault="00A8618A" w:rsidP="00935F88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motivierende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pada kalimat (1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935F88">
        <w:rPr>
          <w:rFonts w:ascii="Times New Roman" w:hAnsi="Times New Roman" w:cs="Times New Roman"/>
          <w:sz w:val="24"/>
          <w:szCs w:val="24"/>
        </w:rPr>
        <w:t xml:space="preserve">)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motivierende Themen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‘tema-tema yang memotivasi’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Wenn die Kinder von einem sie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unterstützenden Lehrer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unterricht werden, -von Jemandem,…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‘Jika anak-anak diajarkan oleh seorang 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guru yang mendukung </w:t>
      </w:r>
      <w:r w:rsidRPr="00935F88">
        <w:rPr>
          <w:rFonts w:ascii="Times New Roman" w:hAnsi="Times New Roman" w:cs="Times New Roman"/>
          <w:sz w:val="24"/>
          <w:szCs w:val="24"/>
        </w:rPr>
        <w:t xml:space="preserve">mereka, …’ </w:t>
      </w:r>
    </w:p>
    <w:p w:rsidR="00A8618A" w:rsidRPr="00935F88" w:rsidRDefault="00A8618A" w:rsidP="00935F88">
      <w:pPr>
        <w:pStyle w:val="ListParagraph"/>
        <w:spacing w:before="24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unterstützenden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berfungsi sebagai </w:t>
      </w:r>
      <w:r w:rsidR="001A40C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nomina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Lehrer </w:t>
      </w:r>
      <w:r w:rsidRPr="00935F88">
        <w:rPr>
          <w:rFonts w:ascii="Times New Roman" w:hAnsi="Times New Roman" w:cs="Times New Roman"/>
          <w:sz w:val="24"/>
          <w:szCs w:val="24"/>
        </w:rPr>
        <w:t>dan diikuti oleh kasus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Dativ</w:t>
      </w:r>
      <w:r w:rsidRPr="00935F88">
        <w:rPr>
          <w:rFonts w:ascii="Times New Roman" w:hAnsi="Times New Roman" w:cs="Times New Roman"/>
          <w:i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unterstützenden </w:t>
      </w:r>
      <w:r w:rsidRPr="00935F88">
        <w:rPr>
          <w:rFonts w:ascii="Times New Roman" w:hAnsi="Times New Roman" w:cs="Times New Roman"/>
          <w:sz w:val="24"/>
          <w:szCs w:val="24"/>
        </w:rPr>
        <w:t>ini memiliki makna aktif, karena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menunjukkan karakter aktif yang dimiliki oleh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Lehrer </w:t>
      </w:r>
      <w:r w:rsidRPr="00935F88">
        <w:rPr>
          <w:rFonts w:ascii="Times New Roman" w:hAnsi="Times New Roman" w:cs="Times New Roman"/>
          <w:sz w:val="24"/>
          <w:szCs w:val="24"/>
        </w:rPr>
        <w:t>‘guru’,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yaitu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unterstützen </w:t>
      </w:r>
      <w:r w:rsidRPr="00935F88">
        <w:rPr>
          <w:rFonts w:ascii="Times New Roman" w:hAnsi="Times New Roman" w:cs="Times New Roman"/>
          <w:sz w:val="24"/>
          <w:szCs w:val="24"/>
        </w:rPr>
        <w:t>‘mendukung’</w:t>
      </w:r>
      <w:r w:rsidRPr="00935F88">
        <w:rPr>
          <w:rFonts w:ascii="Times New Roman" w:hAnsi="Times New Roman" w:cs="Times New Roman"/>
          <w:i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di atas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unterstützenden Lehrer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‘guru yang mendukung’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…, dass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der fächerübergreifende Deutschunterricht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in dieser Hinsicht eine Brückenfunktion hat,…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‘…, bahwa 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pengajaran bahasa Jerman yang interdisipliner </w:t>
      </w:r>
      <w:r w:rsidRPr="00935F88">
        <w:rPr>
          <w:rFonts w:ascii="Times New Roman" w:hAnsi="Times New Roman" w:cs="Times New Roman"/>
          <w:sz w:val="24"/>
          <w:szCs w:val="24"/>
        </w:rPr>
        <w:t>pada hal ini memiliki fungsi penghubung, …’</w:t>
      </w:r>
    </w:p>
    <w:p w:rsidR="00A8618A" w:rsidRPr="00935F88" w:rsidRDefault="00A8618A" w:rsidP="00935F88">
      <w:pPr>
        <w:pStyle w:val="ListParagraph"/>
        <w:spacing w:before="240" w:line="36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Pembahasan: </w:t>
      </w:r>
    </w:p>
    <w:p w:rsidR="00A8618A" w:rsidRPr="00935F88" w:rsidRDefault="00A8618A" w:rsidP="00935F88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lastRenderedPageBreak/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fächerübergreifende </w:t>
      </w:r>
      <w:r w:rsidR="001A40C9">
        <w:rPr>
          <w:rFonts w:ascii="Times New Roman" w:hAnsi="Times New Roman" w:cs="Times New Roman"/>
          <w:sz w:val="24"/>
          <w:szCs w:val="24"/>
        </w:rPr>
        <w:t>memiliki fungsi adjektiva</w:t>
      </w:r>
      <w:r w:rsidR="001A40C9" w:rsidRPr="00935F88">
        <w:rPr>
          <w:rFonts w:ascii="Times New Roman" w:hAnsi="Times New Roman" w:cs="Times New Roman"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yang menerangkan nomina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Deutschunterricht </w:t>
      </w:r>
      <w:r w:rsidRPr="00935F88">
        <w:rPr>
          <w:rFonts w:ascii="Times New Roman" w:hAnsi="Times New Roman" w:cs="Times New Roman"/>
          <w:sz w:val="24"/>
          <w:szCs w:val="24"/>
        </w:rPr>
        <w:t>‘pengajaran bahasa Jerman’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Nominativ.</w:t>
      </w:r>
    </w:p>
    <w:p w:rsidR="00A8618A" w:rsidRPr="00935F88" w:rsidRDefault="00A8618A" w:rsidP="00935F88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fächerübergreifende </w:t>
      </w:r>
      <w:r w:rsidRPr="00935F88">
        <w:rPr>
          <w:rFonts w:ascii="Times New Roman" w:hAnsi="Times New Roman" w:cs="Times New Roman"/>
          <w:sz w:val="24"/>
          <w:szCs w:val="24"/>
        </w:rPr>
        <w:t xml:space="preserve">ini bermakna aktif, karena menerangkan karakter aktif pada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Deutschunterricht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‘pengajaran bahasa Jerman’, yaitu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fächerübergreifen</w:t>
      </w:r>
      <w:r w:rsidRPr="00935F88">
        <w:rPr>
          <w:rFonts w:ascii="Times New Roman" w:hAnsi="Times New Roman" w:cs="Times New Roman"/>
          <w:sz w:val="24"/>
          <w:szCs w:val="24"/>
        </w:rPr>
        <w:t xml:space="preserve"> ‘interdisipliner’.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618A" w:rsidRPr="00935F88" w:rsidRDefault="00A8618A" w:rsidP="00935F88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fächerübergreifende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(17) termasuk dalam verba atribut dan kata penghubung antara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der fächerübergreifende Deutschunterricht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‘pengajaran bahasa Jerman yang interdisipliner’.</w:t>
      </w:r>
      <w:r w:rsidRPr="00935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Britta Hufeisen schlägt vor, Sprachunterricht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dahingehend </w:t>
      </w:r>
      <w:r w:rsidRPr="00935F88">
        <w:rPr>
          <w:rFonts w:ascii="Times New Roman" w:hAnsi="Times New Roman" w:cs="Times New Roman"/>
          <w:i/>
          <w:sz w:val="24"/>
          <w:szCs w:val="24"/>
        </w:rPr>
        <w:t>zu öffnen, …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‘Britta Hufesein menyarankan agar </w:t>
      </w:r>
      <w:r w:rsidRPr="00935F88">
        <w:rPr>
          <w:rFonts w:ascii="Times New Roman" w:hAnsi="Times New Roman" w:cs="Times New Roman"/>
          <w:b/>
          <w:sz w:val="24"/>
          <w:szCs w:val="24"/>
        </w:rPr>
        <w:t>dengan segera</w:t>
      </w:r>
      <w:r w:rsidRPr="00935F88">
        <w:rPr>
          <w:rFonts w:ascii="Times New Roman" w:hAnsi="Times New Roman" w:cs="Times New Roman"/>
          <w:sz w:val="24"/>
          <w:szCs w:val="24"/>
        </w:rPr>
        <w:t xml:space="preserve"> membuka pengajaran bahasa, …’</w:t>
      </w:r>
    </w:p>
    <w:p w:rsidR="00A8618A" w:rsidRPr="00935F88" w:rsidRDefault="00A8618A" w:rsidP="00935F88">
      <w:pPr>
        <w:pStyle w:val="ListParagraph"/>
        <w:spacing w:before="24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19"/>
        </w:numPr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dahingehend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(18) berfungsi sebagai adverbia yang memberikan keterangan pada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Sprachunterrich </w:t>
      </w:r>
      <w:r w:rsidRPr="00935F88">
        <w:rPr>
          <w:rFonts w:ascii="Times New Roman" w:hAnsi="Times New Roman" w:cs="Times New Roman"/>
          <w:sz w:val="24"/>
          <w:szCs w:val="24"/>
        </w:rPr>
        <w:t>‘pengajaran bahasa’.</w:t>
      </w:r>
    </w:p>
    <w:p w:rsidR="00A8618A" w:rsidRPr="00935F88" w:rsidRDefault="00A8618A" w:rsidP="00935F88">
      <w:pPr>
        <w:pStyle w:val="ListParagraph"/>
        <w:numPr>
          <w:ilvl w:val="0"/>
          <w:numId w:val="19"/>
        </w:numPr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dahingehend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ini memiliki makna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Simultan, </w:t>
      </w:r>
      <w:r w:rsidRPr="00935F88">
        <w:rPr>
          <w:rFonts w:ascii="Times New Roman" w:hAnsi="Times New Roman" w:cs="Times New Roman"/>
          <w:sz w:val="24"/>
          <w:szCs w:val="24"/>
        </w:rPr>
        <w:t xml:space="preserve">karena </w:t>
      </w:r>
      <w:r w:rsidRPr="00935F88">
        <w:rPr>
          <w:rFonts w:ascii="Times New Roman" w:hAnsi="Times New Roman" w:cs="Times New Roman"/>
          <w:i/>
          <w:sz w:val="24"/>
          <w:szCs w:val="24"/>
        </w:rPr>
        <w:t>Britta</w:t>
      </w:r>
      <w:r w:rsidRPr="00935F88">
        <w:rPr>
          <w:rFonts w:ascii="Times New Roman" w:hAnsi="Times New Roman" w:cs="Times New Roman"/>
          <w:sz w:val="24"/>
          <w:szCs w:val="24"/>
        </w:rPr>
        <w:t xml:space="preserve"> (nama orang) ‘menyarankan’ untuk membuka ‘pengajaran bahasa’ dan pembukaannya disarankan ‘dengan segera’ dalam waktu yang bersamaan.</w:t>
      </w:r>
    </w:p>
    <w:p w:rsidR="00A8618A" w:rsidRPr="00935F88" w:rsidRDefault="00A8618A" w:rsidP="00935F88">
      <w:pPr>
        <w:pStyle w:val="ListParagraph"/>
        <w:numPr>
          <w:ilvl w:val="0"/>
          <w:numId w:val="19"/>
        </w:numPr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dahingehend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(18) juga berfungsi sebagai keterangan. Adapun keterangan yang terkandung dalam kata ini menerangkan ‘cara’ dan makna gramatikal </w:t>
      </w:r>
      <w:r w:rsidRPr="00935F88">
        <w:rPr>
          <w:rFonts w:ascii="Times New Roman" w:hAnsi="Times New Roman" w:cs="Times New Roman"/>
          <w:i/>
          <w:sz w:val="24"/>
          <w:szCs w:val="24"/>
        </w:rPr>
        <w:t>dengan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dapat digunakan pada makna kalimat tersebut,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dahingehend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‘dengan segera’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…, vielmehr werden sie selbst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gestaltend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und forschend tätig, …</w:t>
      </w:r>
    </w:p>
    <w:p w:rsidR="00A8618A" w:rsidRPr="00935F88" w:rsidRDefault="00A8618A" w:rsidP="00935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‘…, melainkan mereka (siswa) akan aktif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sendiri </w:t>
      </w:r>
      <w:r w:rsidRPr="00935F88">
        <w:rPr>
          <w:rFonts w:ascii="Times New Roman" w:hAnsi="Times New Roman" w:cs="Times New Roman"/>
          <w:b/>
          <w:sz w:val="24"/>
          <w:szCs w:val="24"/>
        </w:rPr>
        <w:t>dengan menciptakan</w:t>
      </w:r>
      <w:r w:rsidRPr="00935F88">
        <w:rPr>
          <w:rFonts w:ascii="Times New Roman" w:hAnsi="Times New Roman" w:cs="Times New Roman"/>
          <w:sz w:val="24"/>
          <w:szCs w:val="24"/>
        </w:rPr>
        <w:t xml:space="preserve"> dan meneliti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>, ...</w:t>
      </w:r>
      <w:r w:rsidRPr="00935F88">
        <w:rPr>
          <w:rFonts w:ascii="Times New Roman" w:hAnsi="Times New Roman" w:cs="Times New Roman"/>
          <w:sz w:val="24"/>
          <w:szCs w:val="24"/>
        </w:rPr>
        <w:t>’.</w:t>
      </w:r>
    </w:p>
    <w:p w:rsidR="00A8618A" w:rsidRPr="00935F88" w:rsidRDefault="00A8618A" w:rsidP="00935F88">
      <w:pPr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lastRenderedPageBreak/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gestaltend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>19</w:t>
      </w:r>
      <w:r w:rsidRPr="00935F88">
        <w:rPr>
          <w:rFonts w:ascii="Times New Roman" w:hAnsi="Times New Roman" w:cs="Times New Roman"/>
          <w:sz w:val="24"/>
          <w:szCs w:val="24"/>
        </w:rPr>
        <w:t>)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berfungsi sebagai atdverbia, karena memberikan keterangan subjeknya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sie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‘mereka’ (siswa). </w:t>
      </w:r>
    </w:p>
    <w:p w:rsidR="00A8618A" w:rsidRPr="00935F88" w:rsidRDefault="00A8618A" w:rsidP="00935F88">
      <w:pPr>
        <w:pStyle w:val="ListParagraph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gestaltend </w:t>
      </w:r>
      <w:r w:rsidRPr="00935F88">
        <w:rPr>
          <w:rFonts w:ascii="Times New Roman" w:hAnsi="Times New Roman" w:cs="Times New Roman"/>
          <w:sz w:val="24"/>
          <w:szCs w:val="24"/>
        </w:rPr>
        <w:t xml:space="preserve">memiliki makna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Simultan, </w:t>
      </w:r>
      <w:r w:rsidRPr="00935F88">
        <w:rPr>
          <w:rFonts w:ascii="Times New Roman" w:hAnsi="Times New Roman" w:cs="Times New Roman"/>
          <w:sz w:val="24"/>
          <w:szCs w:val="24"/>
        </w:rPr>
        <w:t xml:space="preserve">karena subjek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sie </w:t>
      </w:r>
      <w:r w:rsidRPr="00935F88">
        <w:rPr>
          <w:rFonts w:ascii="Times New Roman" w:hAnsi="Times New Roman" w:cs="Times New Roman"/>
          <w:sz w:val="24"/>
          <w:szCs w:val="24"/>
        </w:rPr>
        <w:t xml:space="preserve">melakukan suatu kegiatan dan pada waktu yang bersamaan kegiatan tersebut dilakukan ‘dengan menciptakan’. </w:t>
      </w:r>
    </w:p>
    <w:p w:rsidR="00A8618A" w:rsidRPr="00935F88" w:rsidRDefault="00A8618A" w:rsidP="00935F88">
      <w:pPr>
        <w:pStyle w:val="ListParagraph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sz w:val="24"/>
          <w:szCs w:val="24"/>
        </w:rPr>
        <w:t xml:space="preserve">di atas termasuk dalam frasa verbal yang berfungsi sebagai adverbia dengan makna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cara, </w:t>
      </w:r>
      <w:r w:rsidRPr="00935F88">
        <w:rPr>
          <w:rFonts w:ascii="Times New Roman" w:hAnsi="Times New Roman" w:cs="Times New Roman"/>
          <w:sz w:val="24"/>
          <w:szCs w:val="24"/>
        </w:rPr>
        <w:t xml:space="preserve">sehingga makna gramatikal yang digunakan adalah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dengan </w:t>
      </w:r>
      <w:r w:rsidRPr="00935F88">
        <w:rPr>
          <w:rFonts w:ascii="Times New Roman" w:hAnsi="Times New Roman" w:cs="Times New Roman"/>
          <w:sz w:val="24"/>
          <w:szCs w:val="24"/>
        </w:rPr>
        <w:t xml:space="preserve">dan bukan secara, karena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gestaltend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memiliki unsur tindakan disertai keadaan. Jadi,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gestaltend </w:t>
      </w:r>
      <w:r w:rsidRPr="00935F88">
        <w:rPr>
          <w:rFonts w:ascii="Times New Roman" w:hAnsi="Times New Roman" w:cs="Times New Roman"/>
          <w:sz w:val="24"/>
          <w:szCs w:val="24"/>
        </w:rPr>
        <w:t>adalah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‘</w:t>
      </w:r>
      <w:r w:rsidRPr="00935F88">
        <w:rPr>
          <w:rFonts w:ascii="Times New Roman" w:hAnsi="Times New Roman" w:cs="Times New Roman"/>
          <w:b/>
          <w:sz w:val="24"/>
          <w:szCs w:val="24"/>
        </w:rPr>
        <w:t>dengan menciptakan’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before="240" w:line="360" w:lineRule="auto"/>
        <w:ind w:left="9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…, vielmehr werden sie selbst gestaltend und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forschend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tätig, …</w:t>
      </w:r>
    </w:p>
    <w:p w:rsidR="00A8618A" w:rsidRPr="00935F88" w:rsidRDefault="00A8618A" w:rsidP="00935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‘…, melainkan mereka (siswa)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akan 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 xml:space="preserve">aktif sendiri </w:t>
      </w:r>
      <w:r w:rsidRPr="00935F88">
        <w:rPr>
          <w:rFonts w:ascii="Times New Roman" w:hAnsi="Times New Roman" w:cs="Times New Roman"/>
          <w:b/>
          <w:sz w:val="24"/>
          <w:szCs w:val="24"/>
          <w:lang w:val="id-ID"/>
        </w:rPr>
        <w:t>dengan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menciptakan dan </w:t>
      </w:r>
      <w:r w:rsidRPr="00935F88">
        <w:rPr>
          <w:rFonts w:ascii="Times New Roman" w:hAnsi="Times New Roman" w:cs="Times New Roman"/>
          <w:b/>
          <w:sz w:val="24"/>
          <w:szCs w:val="24"/>
        </w:rPr>
        <w:t>meneliti</w:t>
      </w:r>
      <w:r w:rsidRPr="00935F88">
        <w:rPr>
          <w:rFonts w:ascii="Times New Roman" w:hAnsi="Times New Roman" w:cs="Times New Roman"/>
          <w:sz w:val="24"/>
          <w:szCs w:val="24"/>
        </w:rPr>
        <w:t>, …’.</w:t>
      </w:r>
    </w:p>
    <w:p w:rsidR="00A8618A" w:rsidRPr="00935F88" w:rsidRDefault="00A8618A" w:rsidP="00935F88">
      <w:pPr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6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forschend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(20)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berfungsi sebagai atdverbia, karena memberikan keterangan subjeknya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sie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‘mereka’ (siswa). </w:t>
      </w:r>
    </w:p>
    <w:p w:rsidR="00A8618A" w:rsidRPr="00935F88" w:rsidRDefault="00A8618A" w:rsidP="00935F88">
      <w:pPr>
        <w:pStyle w:val="ListParagraph"/>
        <w:numPr>
          <w:ilvl w:val="0"/>
          <w:numId w:val="6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forschend </w:t>
      </w:r>
      <w:r w:rsidRPr="00935F88">
        <w:rPr>
          <w:rFonts w:ascii="Times New Roman" w:hAnsi="Times New Roman" w:cs="Times New Roman"/>
          <w:sz w:val="24"/>
          <w:szCs w:val="24"/>
        </w:rPr>
        <w:t xml:space="preserve">memiliki makna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Simultan, </w:t>
      </w:r>
      <w:r w:rsidRPr="00935F88">
        <w:rPr>
          <w:rFonts w:ascii="Times New Roman" w:hAnsi="Times New Roman" w:cs="Times New Roman"/>
          <w:sz w:val="24"/>
          <w:szCs w:val="24"/>
        </w:rPr>
        <w:t xml:space="preserve">karena subjek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sie </w:t>
      </w:r>
      <w:r w:rsidRPr="00935F88">
        <w:rPr>
          <w:rFonts w:ascii="Times New Roman" w:hAnsi="Times New Roman" w:cs="Times New Roman"/>
          <w:sz w:val="24"/>
          <w:szCs w:val="24"/>
        </w:rPr>
        <w:t xml:space="preserve">melakukan suatu kegiatan dan pada waktu yang bersamaan kegiatan tersebut dilakukan ‘dengan meneliti’. </w:t>
      </w:r>
    </w:p>
    <w:p w:rsidR="00A8618A" w:rsidRPr="00935F88" w:rsidRDefault="00A8618A" w:rsidP="00935F88">
      <w:pPr>
        <w:pStyle w:val="ListParagraph"/>
        <w:numPr>
          <w:ilvl w:val="0"/>
          <w:numId w:val="6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sz w:val="24"/>
          <w:szCs w:val="24"/>
        </w:rPr>
        <w:t xml:space="preserve">di atas termasuk dalam frasa verbal yang berfungsi sebagai adverbia dengan makna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cara, </w:t>
      </w:r>
      <w:r w:rsidRPr="00935F88">
        <w:rPr>
          <w:rFonts w:ascii="Times New Roman" w:hAnsi="Times New Roman" w:cs="Times New Roman"/>
          <w:sz w:val="24"/>
          <w:szCs w:val="24"/>
        </w:rPr>
        <w:t xml:space="preserve">sehingga makna gramatikal yang digunakan adalah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dengan </w:t>
      </w:r>
      <w:r w:rsidRPr="00935F88">
        <w:rPr>
          <w:rFonts w:ascii="Times New Roman" w:hAnsi="Times New Roman" w:cs="Times New Roman"/>
          <w:sz w:val="24"/>
          <w:szCs w:val="24"/>
        </w:rPr>
        <w:t xml:space="preserve">dan bukan secara, karena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forschend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memiliki unsur tindakan disertai keadaan. Jadi,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forschend </w:t>
      </w:r>
      <w:r w:rsidRPr="00935F88">
        <w:rPr>
          <w:rFonts w:ascii="Times New Roman" w:hAnsi="Times New Roman" w:cs="Times New Roman"/>
          <w:sz w:val="24"/>
          <w:szCs w:val="24"/>
        </w:rPr>
        <w:t>adalah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‘</w:t>
      </w:r>
      <w:r w:rsidRPr="00935F88">
        <w:rPr>
          <w:rFonts w:ascii="Times New Roman" w:hAnsi="Times New Roman" w:cs="Times New Roman"/>
          <w:b/>
          <w:sz w:val="24"/>
          <w:szCs w:val="24"/>
        </w:rPr>
        <w:t>dengan meneliti’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Der vorliegende Beitrag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zeigt Ideen auf, wie Lehrende kreativ mit literarischen Texten umgehen und dies mit Inhalten, Zielen und Methoden des fremdsprachlichen Deutschunterricht verbinden können.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lastRenderedPageBreak/>
        <w:t>‘</w:t>
      </w:r>
      <w:r w:rsidRPr="00935F88">
        <w:rPr>
          <w:rFonts w:ascii="Times New Roman" w:hAnsi="Times New Roman" w:cs="Times New Roman"/>
          <w:b/>
          <w:sz w:val="24"/>
          <w:szCs w:val="24"/>
        </w:rPr>
        <w:t>Artikel yang tersedia</w:t>
      </w:r>
      <w:r w:rsidRPr="00935F88">
        <w:rPr>
          <w:rFonts w:ascii="Times New Roman" w:hAnsi="Times New Roman" w:cs="Times New Roman"/>
          <w:sz w:val="24"/>
          <w:szCs w:val="24"/>
        </w:rPr>
        <w:t xml:space="preserve"> menunjukkan gagasan, bagaimana pengajar dapat kreatif dengan menggunakan teks sastra dan menggabungkannya dengan isi, tujuan dan metode pembelajaran bahasa asing Jerman.’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vorliegende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(21) berfungsi sebagai </w:t>
      </w:r>
      <w:r w:rsidR="001A40C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nomina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Beitrag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‘artikel’ dengan artikel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der </w:t>
      </w:r>
      <w:r w:rsidRPr="00935F88">
        <w:rPr>
          <w:rFonts w:ascii="Times New Roman" w:hAnsi="Times New Roman" w:cs="Times New Roman"/>
          <w:sz w:val="24"/>
          <w:szCs w:val="24"/>
        </w:rPr>
        <w:t xml:space="preserve">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Nominativ.</w:t>
      </w:r>
    </w:p>
    <w:p w:rsidR="00A8618A" w:rsidRPr="00935F88" w:rsidRDefault="00A8618A" w:rsidP="00935F8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vorliegende </w:t>
      </w:r>
      <w:r w:rsidRPr="00935F88">
        <w:rPr>
          <w:rFonts w:ascii="Times New Roman" w:hAnsi="Times New Roman" w:cs="Times New Roman"/>
          <w:sz w:val="24"/>
          <w:szCs w:val="24"/>
        </w:rPr>
        <w:t xml:space="preserve">ini bermakna aktif yang menjelaskan bahwa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Beitrag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‘artikel’ berkarakter aktif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vorliegen </w:t>
      </w:r>
      <w:r w:rsidRPr="00935F88">
        <w:rPr>
          <w:rFonts w:ascii="Times New Roman" w:hAnsi="Times New Roman" w:cs="Times New Roman"/>
          <w:sz w:val="24"/>
          <w:szCs w:val="24"/>
        </w:rPr>
        <w:t>‘tersedia’.</w:t>
      </w:r>
    </w:p>
    <w:p w:rsidR="00A8618A" w:rsidRPr="00935F88" w:rsidRDefault="00A8618A" w:rsidP="00935F8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vorliegende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(21) sepadan dengan verba atribut dan kata penghubung yang digunakan untuk menjelaskan nomina dan verbanya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yang, </w:t>
      </w:r>
      <w:r w:rsidRPr="00935F88">
        <w:rPr>
          <w:rFonts w:ascii="Times New Roman" w:hAnsi="Times New Roman" w:cs="Times New Roman"/>
          <w:sz w:val="24"/>
          <w:szCs w:val="24"/>
        </w:rPr>
        <w:t xml:space="preserve">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der vorliegende Beitrag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‘artikel yang tersedia’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Der vorliegende Beitrag zeigt Ideen auf, wie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Lehrende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kreativ mit literarischen Texten umgehen ,…</w:t>
      </w:r>
    </w:p>
    <w:p w:rsidR="00A8618A" w:rsidRPr="00935F88" w:rsidRDefault="00A8618A" w:rsidP="00C375C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‘Artikel yang tersedia menunjukkan gagasan, bagaimana </w:t>
      </w:r>
      <w:r w:rsidRPr="00935F88">
        <w:rPr>
          <w:rFonts w:ascii="Times New Roman" w:hAnsi="Times New Roman" w:cs="Times New Roman"/>
          <w:b/>
          <w:sz w:val="24"/>
          <w:szCs w:val="24"/>
        </w:rPr>
        <w:t>pengajar</w:t>
      </w:r>
      <w:r w:rsidRPr="00935F88">
        <w:rPr>
          <w:rFonts w:ascii="Times New Roman" w:hAnsi="Times New Roman" w:cs="Times New Roman"/>
          <w:sz w:val="24"/>
          <w:szCs w:val="24"/>
        </w:rPr>
        <w:t xml:space="preserve"> (orang yang mengajar) dapat kreatif dengan menggunakan teks sastra , …’</w:t>
      </w:r>
    </w:p>
    <w:p w:rsidR="00A8618A" w:rsidRPr="00935F88" w:rsidRDefault="00A8618A" w:rsidP="00C375C5">
      <w:pPr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C375C5">
      <w:pPr>
        <w:pStyle w:val="ListParagraph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Lehrende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berfungsi sebagai nomina, karena menunjukkan orang 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Nominativ.</w:t>
      </w:r>
    </w:p>
    <w:p w:rsidR="00A8618A" w:rsidRPr="00935F88" w:rsidRDefault="00A8618A" w:rsidP="00935F88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Lehrende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tersebut memiliki makna aktif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yang menunjukkan bahwa nomina ‘orang’ sedang melakukan kegiatan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lehren </w:t>
      </w:r>
      <w:r w:rsidRPr="00935F88">
        <w:rPr>
          <w:rFonts w:ascii="Times New Roman" w:hAnsi="Times New Roman" w:cs="Times New Roman"/>
          <w:sz w:val="24"/>
          <w:szCs w:val="24"/>
        </w:rPr>
        <w:t>‘mengajar’, sehingga dapat diartikan sebagai ‘pengajar’.</w:t>
      </w:r>
    </w:p>
    <w:p w:rsidR="00A8618A" w:rsidRPr="00935F88" w:rsidRDefault="00A8618A" w:rsidP="00935F88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ini termasuk dalam verba atribut, karena kata ‘pengajar’ merupakan turunan dari verba ‘mengajar’,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Lehrende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‘orang yang mengajar (pengajar)’</w:t>
      </w:r>
      <w:r w:rsidRPr="0093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Um das neu Gelernte selbstständig erarbeiten zu können, sollte den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die Möglichkeit geboten werden, …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lastRenderedPageBreak/>
        <w:t>‘Untuk dapat mem</w:t>
      </w:r>
      <w:r w:rsidR="001D7219">
        <w:rPr>
          <w:rFonts w:ascii="Times New Roman" w:hAnsi="Times New Roman" w:cs="Times New Roman"/>
          <w:sz w:val="24"/>
          <w:szCs w:val="24"/>
        </w:rPr>
        <w:t>pelajari hal-hal yang baru secara mandiri</w:t>
      </w:r>
      <w:r w:rsidRPr="00935F88">
        <w:rPr>
          <w:rFonts w:ascii="Times New Roman" w:hAnsi="Times New Roman" w:cs="Times New Roman"/>
          <w:sz w:val="24"/>
          <w:szCs w:val="24"/>
        </w:rPr>
        <w:t xml:space="preserve">, 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pembelajar </w:t>
      </w:r>
      <w:r w:rsidRPr="00935F88">
        <w:rPr>
          <w:rFonts w:ascii="Times New Roman" w:hAnsi="Times New Roman" w:cs="Times New Roman"/>
          <w:sz w:val="24"/>
          <w:szCs w:val="24"/>
        </w:rPr>
        <w:t>(orang yang mempelajari sesuatu) harus diberikan kesempatan, …’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Pembahasan: </w:t>
      </w:r>
    </w:p>
    <w:p w:rsidR="00A8618A" w:rsidRPr="00935F88" w:rsidRDefault="00A8618A" w:rsidP="00935F88">
      <w:pPr>
        <w:pStyle w:val="ListParagraph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 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berfungsi sebagai nomina, karena menunjukkan orang 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Akkusativ.</w:t>
      </w:r>
    </w:p>
    <w:p w:rsidR="00A8618A" w:rsidRPr="00935F88" w:rsidRDefault="00A8618A" w:rsidP="00935F88">
      <w:pPr>
        <w:pStyle w:val="ListParagraph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tersebut memiliki makna aktif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yang menunjukkan bahwa nomina ‘orang’ sedang melakukan kegiatan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lernen </w:t>
      </w:r>
      <w:r w:rsidRPr="00935F88">
        <w:rPr>
          <w:rFonts w:ascii="Times New Roman" w:hAnsi="Times New Roman" w:cs="Times New Roman"/>
          <w:sz w:val="24"/>
          <w:szCs w:val="24"/>
        </w:rPr>
        <w:t>‘belajar’, sehingga dapat diartikan sebagai ‘pembelajar’.</w:t>
      </w:r>
    </w:p>
    <w:p w:rsidR="00A8618A" w:rsidRPr="00935F88" w:rsidRDefault="00A8618A" w:rsidP="00935F88">
      <w:pPr>
        <w:pStyle w:val="ListParagraph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ini termasuk dalam verba atribut, karena kata ‘pembelajar’ merupakan turunan dari verba ‘mempelajari’,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‘orang yang mempelajari (pembelajar)’</w:t>
      </w:r>
      <w:r w:rsidRPr="0093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Kreative und spielerische Verfahren beim Umgang mit literarischen Texten haben die Funktion, die oft sehr traditionelle Textarbeit abwechslungsreich und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motivierend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zu gestalten.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‘Metode kreatif dan menyenangkan melalui teks sastra memiliki fungsi untuk mengembangkan teks kerja yang sangat sering bersifat tradisional agar bervariasi dan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untuk memotivasi</w:t>
      </w:r>
      <w:r w:rsidRPr="00935F88">
        <w:rPr>
          <w:rFonts w:ascii="Times New Roman" w:hAnsi="Times New Roman" w:cs="Times New Roman"/>
          <w:sz w:val="24"/>
          <w:szCs w:val="24"/>
        </w:rPr>
        <w:t>’.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motivierend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memiliki makna adverbia yang memberikan keterangan pada subjeknya, yaitu </w:t>
      </w:r>
      <w:r w:rsidRPr="00935F88">
        <w:rPr>
          <w:rFonts w:ascii="Times New Roman" w:hAnsi="Times New Roman" w:cs="Times New Roman"/>
          <w:i/>
          <w:sz w:val="24"/>
          <w:szCs w:val="24"/>
        </w:rPr>
        <w:t>Kreative und Spielerische Verfahren</w:t>
      </w:r>
      <w:r w:rsidRPr="00935F88">
        <w:rPr>
          <w:rFonts w:ascii="Times New Roman" w:hAnsi="Times New Roman" w:cs="Times New Roman"/>
          <w:sz w:val="24"/>
          <w:szCs w:val="24"/>
        </w:rPr>
        <w:t xml:space="preserve"> ‘Metode kreatif dan menyenangkan’.</w:t>
      </w:r>
    </w:p>
    <w:p w:rsidR="00A8618A" w:rsidRPr="00935F88" w:rsidRDefault="00A8618A" w:rsidP="00935F8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motivierend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(24) memiliki makna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Simultan, </w:t>
      </w:r>
      <w:r w:rsidRPr="00935F88">
        <w:rPr>
          <w:rFonts w:ascii="Times New Roman" w:hAnsi="Times New Roman" w:cs="Times New Roman"/>
          <w:sz w:val="24"/>
          <w:szCs w:val="24"/>
        </w:rPr>
        <w:t xml:space="preserve">karena subjek </w:t>
      </w:r>
      <w:r w:rsidRPr="00935F88">
        <w:rPr>
          <w:rFonts w:ascii="Times New Roman" w:hAnsi="Times New Roman" w:cs="Times New Roman"/>
          <w:i/>
          <w:sz w:val="24"/>
          <w:szCs w:val="24"/>
        </w:rPr>
        <w:t>Kreative und Spielerische Verfahren</w:t>
      </w:r>
      <w:r w:rsidRPr="00935F88">
        <w:rPr>
          <w:rFonts w:ascii="Times New Roman" w:hAnsi="Times New Roman" w:cs="Times New Roman"/>
          <w:sz w:val="24"/>
          <w:szCs w:val="24"/>
        </w:rPr>
        <w:t xml:space="preserve"> ‘Metode kreatif dan menyenangkan’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haben </w:t>
      </w:r>
      <w:r w:rsidRPr="00935F88">
        <w:rPr>
          <w:rFonts w:ascii="Times New Roman" w:hAnsi="Times New Roman" w:cs="Times New Roman"/>
          <w:sz w:val="24"/>
          <w:szCs w:val="24"/>
        </w:rPr>
        <w:t>‘mempunyai’ fungsi yaitu ‘mengembangkan’ sesuatu yang secara bersamaan juga ‘memotivasi’.</w:t>
      </w:r>
    </w:p>
    <w:p w:rsidR="00A8618A" w:rsidRPr="00935F88" w:rsidRDefault="00A8618A" w:rsidP="00935F8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(24) ini termasuk dalam frasa verbal yang berfungsi sebagai keterangan dan keterangan yang dimaksud merupakan keterangan tujuan, dengan makna gramatikal yang digunakan adalah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untuk, </w:t>
      </w:r>
      <w:r w:rsidRPr="00935F88">
        <w:rPr>
          <w:rFonts w:ascii="Times New Roman" w:hAnsi="Times New Roman" w:cs="Times New Roman"/>
          <w:sz w:val="24"/>
          <w:szCs w:val="24"/>
        </w:rPr>
        <w:t xml:space="preserve">karena makna gramatikal tersebut memiliki unsur tindakan yang disertai </w:t>
      </w:r>
      <w:r w:rsidRPr="00935F88">
        <w:rPr>
          <w:rFonts w:ascii="Times New Roman" w:hAnsi="Times New Roman" w:cs="Times New Roman"/>
          <w:sz w:val="24"/>
          <w:szCs w:val="24"/>
        </w:rPr>
        <w:lastRenderedPageBreak/>
        <w:t xml:space="preserve">sasaran atau tujuan,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motivierend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‘untuk motivasi’.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Vor der Präsentation des Textes sollten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die 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emotional, sprachlich und inhaltlich auf den Text vorbereitet werden.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‘Sebelum mempresentasikan teks </w:t>
      </w:r>
      <w:r w:rsidRPr="00935F88">
        <w:rPr>
          <w:rFonts w:ascii="Times New Roman" w:hAnsi="Times New Roman" w:cs="Times New Roman"/>
          <w:b/>
          <w:sz w:val="24"/>
          <w:szCs w:val="24"/>
        </w:rPr>
        <w:t>para pembelajar</w:t>
      </w:r>
      <w:r w:rsidRPr="00935F88">
        <w:rPr>
          <w:rFonts w:ascii="Times New Roman" w:hAnsi="Times New Roman" w:cs="Times New Roman"/>
          <w:sz w:val="24"/>
          <w:szCs w:val="24"/>
        </w:rPr>
        <w:t xml:space="preserve"> (orang-orang yang mempelajari sesuatu) harus dipersiapkan secara emosional, bahasa dan isi dari teksnya’. 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berfungsi sebagai nomina, karena menunjukkan kelompok orang 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Nominativ.</w:t>
      </w:r>
    </w:p>
    <w:p w:rsidR="00A8618A" w:rsidRPr="00935F88" w:rsidRDefault="00A8618A" w:rsidP="00935F88">
      <w:pPr>
        <w:pStyle w:val="ListParagraph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tersebut memiliki makna aktif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yang menunjukkan bahwa nomina ‘orang-orang’ sedang melakukan kegiatan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lernen </w:t>
      </w:r>
      <w:r w:rsidRPr="00935F88">
        <w:rPr>
          <w:rFonts w:ascii="Times New Roman" w:hAnsi="Times New Roman" w:cs="Times New Roman"/>
          <w:sz w:val="24"/>
          <w:szCs w:val="24"/>
        </w:rPr>
        <w:t>‘belajar’, sehingga dapat diartikan sebagai ‘para pembelajar’.</w:t>
      </w:r>
    </w:p>
    <w:p w:rsidR="00A8618A" w:rsidRPr="00935F88" w:rsidRDefault="00A8618A" w:rsidP="00935F88">
      <w:pPr>
        <w:pStyle w:val="ListParagraph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ini termasuk dalam verba atribut, karena kata ‘pembelajar’ merupakan turunan dari verba ‘mempelajari’,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‘orang-orang yang mempelajari (pembelajar)’</w:t>
      </w:r>
      <w:r w:rsidRPr="0093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b/>
          <w:i/>
          <w:sz w:val="24"/>
          <w:szCs w:val="24"/>
        </w:rPr>
        <w:t>Entscheidend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für ein positives Ergebnis im Literaturunterricht ist einerseits  zunächst, dass die Themen und Texte ausgewählt werden, …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‘Di satu pihak yang </w:t>
      </w:r>
      <w:r w:rsidRPr="00935F88">
        <w:rPr>
          <w:rFonts w:ascii="Times New Roman" w:hAnsi="Times New Roman" w:cs="Times New Roman"/>
          <w:b/>
          <w:sz w:val="24"/>
          <w:szCs w:val="24"/>
        </w:rPr>
        <w:t>menjadi penentu</w:t>
      </w:r>
      <w:r w:rsidRPr="00935F88">
        <w:rPr>
          <w:rFonts w:ascii="Times New Roman" w:hAnsi="Times New Roman" w:cs="Times New Roman"/>
          <w:sz w:val="24"/>
          <w:szCs w:val="24"/>
        </w:rPr>
        <w:t xml:space="preserve"> untuk hasil positif dalam pegajaran sastra yang pertama adalah bahwa tema-tema dan teks-teks yang dipilih, …’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>Partizip I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i/>
          <w:sz w:val="24"/>
          <w:szCs w:val="24"/>
          <w:lang w:val="id-ID"/>
        </w:rPr>
        <w:t>e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ntscheidend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pada kalimat (2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935F88">
        <w:rPr>
          <w:rFonts w:ascii="Times New Roman" w:hAnsi="Times New Roman" w:cs="Times New Roman"/>
          <w:sz w:val="24"/>
          <w:szCs w:val="24"/>
        </w:rPr>
        <w:t xml:space="preserve">) berfungsi sebagai adverbia, karena memberikan keterangan atau melengkapi subjeknya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Themen und Texte </w:t>
      </w:r>
      <w:r w:rsidRPr="00935F88">
        <w:rPr>
          <w:rFonts w:ascii="Times New Roman" w:hAnsi="Times New Roman" w:cs="Times New Roman"/>
          <w:sz w:val="24"/>
          <w:szCs w:val="24"/>
        </w:rPr>
        <w:t>‘tema-tema dan teks-teks’.</w:t>
      </w:r>
    </w:p>
    <w:p w:rsidR="00A8618A" w:rsidRPr="00935F88" w:rsidRDefault="00A8618A" w:rsidP="00935F88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  <w:lang w:val="id-ID"/>
        </w:rPr>
        <w:t>e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ntscheidend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tersebut bermakna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Simultan, </w:t>
      </w:r>
      <w:r w:rsidRPr="00935F88">
        <w:rPr>
          <w:rFonts w:ascii="Times New Roman" w:hAnsi="Times New Roman" w:cs="Times New Roman"/>
          <w:sz w:val="24"/>
          <w:szCs w:val="24"/>
        </w:rPr>
        <w:t xml:space="preserve">karena subjeknya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yaitu </w:t>
      </w:r>
      <w:r w:rsidRPr="00935F88">
        <w:rPr>
          <w:rFonts w:ascii="Times New Roman" w:hAnsi="Times New Roman" w:cs="Times New Roman"/>
          <w:i/>
          <w:sz w:val="24"/>
          <w:szCs w:val="24"/>
        </w:rPr>
        <w:t>Themen und Texte</w:t>
      </w:r>
      <w:r w:rsidRPr="00935F88">
        <w:rPr>
          <w:rFonts w:ascii="Times New Roman" w:hAnsi="Times New Roman" w:cs="Times New Roman"/>
          <w:sz w:val="24"/>
          <w:szCs w:val="24"/>
        </w:rPr>
        <w:t xml:space="preserve"> dipilih dan ketika dipilih subjek juga dapat ‘menentukan hasil yang positif’ dalam waktu dan karena menjelaskan karakter aktif yan yang bersamaan. </w:t>
      </w:r>
    </w:p>
    <w:p w:rsidR="00A8618A" w:rsidRPr="00935F88" w:rsidRDefault="00935F88" w:rsidP="00935F88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Padanan</w:t>
      </w:r>
      <w:r w:rsidR="00A8618A" w:rsidRPr="00935F88">
        <w:rPr>
          <w:rFonts w:ascii="Times New Roman" w:hAnsi="Times New Roman" w:cs="Times New Roman"/>
          <w:sz w:val="24"/>
          <w:szCs w:val="24"/>
        </w:rPr>
        <w:t xml:space="preserve">: dalam bahasa Indonesia, </w:t>
      </w:r>
      <w:r w:rsidR="00A8618A"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="00A8618A" w:rsidRPr="00935F88">
        <w:rPr>
          <w:rFonts w:ascii="Times New Roman" w:hAnsi="Times New Roman" w:cs="Times New Roman"/>
          <w:b/>
          <w:i/>
          <w:sz w:val="24"/>
          <w:szCs w:val="24"/>
          <w:lang w:val="id-ID"/>
        </w:rPr>
        <w:t>e</w:t>
      </w:r>
      <w:r w:rsidR="00A8618A"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ntscheidend </w:t>
      </w:r>
      <w:r w:rsidR="00A8618A" w:rsidRPr="00935F88">
        <w:rPr>
          <w:rFonts w:ascii="Times New Roman" w:hAnsi="Times New Roman" w:cs="Times New Roman"/>
          <w:sz w:val="24"/>
          <w:szCs w:val="24"/>
        </w:rPr>
        <w:t xml:space="preserve">termasuk dalam frasa verbal yang berfungsi sebagai keterangan. Adapun keterangan yang dimaksud adalah keterangan makna dan makna gramatikal yang digunakan adalah kata </w:t>
      </w:r>
      <w:r w:rsidR="00A8618A" w:rsidRPr="00935F88">
        <w:rPr>
          <w:rFonts w:ascii="Times New Roman" w:hAnsi="Times New Roman" w:cs="Times New Roman"/>
          <w:i/>
          <w:sz w:val="24"/>
          <w:szCs w:val="24"/>
        </w:rPr>
        <w:t xml:space="preserve">menjadi, </w:t>
      </w:r>
      <w:r w:rsidR="00A8618A" w:rsidRPr="00935F88">
        <w:rPr>
          <w:rFonts w:ascii="Times New Roman" w:hAnsi="Times New Roman" w:cs="Times New Roman"/>
          <w:sz w:val="24"/>
          <w:szCs w:val="24"/>
        </w:rPr>
        <w:t xml:space="preserve">sehingga padanan untuk </w:t>
      </w:r>
      <w:r w:rsidR="00A8618A"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entscheidend </w:t>
      </w:r>
      <w:r w:rsidR="00A8618A"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="00A8618A" w:rsidRPr="00935F88">
        <w:rPr>
          <w:rFonts w:ascii="Times New Roman" w:hAnsi="Times New Roman" w:cs="Times New Roman"/>
          <w:b/>
          <w:sz w:val="24"/>
          <w:szCs w:val="24"/>
        </w:rPr>
        <w:t xml:space="preserve">‘menjadi penentu’. 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b/>
          <w:i/>
          <w:sz w:val="24"/>
          <w:szCs w:val="24"/>
        </w:rPr>
        <w:t>Begleitende Arbeitsformen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wie z.B. das Erstellen von Bildergeschichten geben der Lernern die Gelegenheit, …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b/>
          <w:sz w:val="24"/>
          <w:szCs w:val="24"/>
        </w:rPr>
        <w:t xml:space="preserve">‘Bentuk-bentuk tugas yang mendampingi, </w:t>
      </w:r>
      <w:r w:rsidRPr="00935F88">
        <w:rPr>
          <w:rFonts w:ascii="Times New Roman" w:hAnsi="Times New Roman" w:cs="Times New Roman"/>
          <w:sz w:val="24"/>
          <w:szCs w:val="24"/>
        </w:rPr>
        <w:t>seperti pembuatan cerita bergambar memberikan pembelajar kesempatan untuk, … ‘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begleitende </w:t>
      </w:r>
      <w:r w:rsidRPr="00935F88">
        <w:rPr>
          <w:rFonts w:ascii="Times New Roman" w:hAnsi="Times New Roman" w:cs="Times New Roman"/>
          <w:sz w:val="24"/>
          <w:szCs w:val="24"/>
        </w:rPr>
        <w:t>pada kalimat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0C9">
        <w:rPr>
          <w:rFonts w:ascii="Times New Roman" w:hAnsi="Times New Roman" w:cs="Times New Roman"/>
          <w:sz w:val="24"/>
          <w:szCs w:val="24"/>
        </w:rPr>
        <w:t>(27) berfungsi sebagai 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nominanya, yaitu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Arbeitsformen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‘bentuk-bentuk tugas’ 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Nominativ. </w:t>
      </w:r>
    </w:p>
    <w:p w:rsidR="00A8618A" w:rsidRPr="00935F88" w:rsidRDefault="00A8618A" w:rsidP="00935F88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begleitende </w:t>
      </w:r>
      <w:r w:rsidRPr="00935F88">
        <w:rPr>
          <w:rFonts w:ascii="Times New Roman" w:hAnsi="Times New Roman" w:cs="Times New Roman"/>
          <w:sz w:val="24"/>
          <w:szCs w:val="24"/>
        </w:rPr>
        <w:t xml:space="preserve">ini bermakna aktif yang menerangkan bahwa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Arbeitsformen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‘bentuk-bentuk tugas’ memiliki karakter aktif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begleiten </w:t>
      </w:r>
      <w:r w:rsidRPr="00935F88">
        <w:rPr>
          <w:rFonts w:ascii="Times New Roman" w:hAnsi="Times New Roman" w:cs="Times New Roman"/>
          <w:sz w:val="24"/>
          <w:szCs w:val="24"/>
        </w:rPr>
        <w:t>‘mendampingi’.</w:t>
      </w:r>
    </w:p>
    <w:p w:rsidR="00A8618A" w:rsidRPr="00935F88" w:rsidRDefault="00A8618A" w:rsidP="00935F88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begleitende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(27)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begleitende Arbeitsformen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‘Bentuk-bentuk tugas yang mendampingi’. 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Deshalb kommen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unterschiedliche textverarbeitende Verfahren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ins Spiel, …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‘Oleh karena itu muncul </w:t>
      </w:r>
      <w:r w:rsidRPr="00935F88">
        <w:rPr>
          <w:rFonts w:ascii="Times New Roman" w:hAnsi="Times New Roman" w:cs="Times New Roman"/>
          <w:b/>
          <w:sz w:val="24"/>
          <w:szCs w:val="24"/>
        </w:rPr>
        <w:t>prosedur yang berbeda dalam mengolah teks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permainan, …’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textverarbeitende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tersebut, berfungsi sebagai </w:t>
      </w:r>
      <w:r w:rsidR="001A40C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nomina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Verfahren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‘metode’ dan berkasus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Nominativ. </w:t>
      </w:r>
    </w:p>
    <w:p w:rsidR="00A8618A" w:rsidRPr="00935F88" w:rsidRDefault="00A8618A" w:rsidP="00935F88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textverarbeitende </w:t>
      </w:r>
      <w:r w:rsidRPr="00935F88">
        <w:rPr>
          <w:rFonts w:ascii="Times New Roman" w:hAnsi="Times New Roman" w:cs="Times New Roman"/>
          <w:sz w:val="24"/>
          <w:szCs w:val="24"/>
        </w:rPr>
        <w:t xml:space="preserve">ini memiliki makna aktif, karena menerangkan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Verfahren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‘metode’ yang memiliki karakter aktif,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textverarbeiten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‘mengolah teks’. </w:t>
      </w:r>
    </w:p>
    <w:p w:rsidR="00A8618A" w:rsidRPr="00935F88" w:rsidRDefault="00A8618A" w:rsidP="00935F88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lastRenderedPageBreak/>
        <w:t xml:space="preserve">Padanan: 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textverareitende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(2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935F88">
        <w:rPr>
          <w:rFonts w:ascii="Times New Roman" w:hAnsi="Times New Roman" w:cs="Times New Roman"/>
          <w:sz w:val="24"/>
          <w:szCs w:val="24"/>
        </w:rPr>
        <w:t xml:space="preserve">) termasuk dalam verba atribut dan penghubung antara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unterschiedliche textverarbeitende Verfahren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‘prosedur yang berbeda dalam mengolah kata’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b/>
          <w:i/>
          <w:sz w:val="24"/>
          <w:szCs w:val="24"/>
        </w:rPr>
        <w:t>Verschlingend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fraß er die Großmutter und Rotkäppchen auf.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b/>
          <w:sz w:val="24"/>
          <w:szCs w:val="24"/>
        </w:rPr>
        <w:t>‘</w:t>
      </w:r>
      <w:r w:rsidRPr="00935F88">
        <w:rPr>
          <w:rFonts w:ascii="Times New Roman" w:hAnsi="Times New Roman" w:cs="Times New Roman"/>
          <w:sz w:val="24"/>
          <w:szCs w:val="24"/>
        </w:rPr>
        <w:t xml:space="preserve">Dia memakan nenek dan </w:t>
      </w:r>
      <w:r w:rsidRPr="00935F88">
        <w:rPr>
          <w:rFonts w:ascii="Times New Roman" w:hAnsi="Times New Roman" w:cs="Times New Roman"/>
          <w:i/>
          <w:sz w:val="24"/>
          <w:szCs w:val="24"/>
        </w:rPr>
        <w:t>Little Red Riding Hood</w:t>
      </w:r>
      <w:r w:rsidRPr="00935F88">
        <w:rPr>
          <w:rFonts w:ascii="Times New Roman" w:hAnsi="Times New Roman" w:cs="Times New Roman"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sz w:val="24"/>
          <w:szCs w:val="24"/>
        </w:rPr>
        <w:t>dengan menelannya</w:t>
      </w:r>
      <w:r w:rsidRPr="00935F88">
        <w:rPr>
          <w:rFonts w:ascii="Times New Roman" w:hAnsi="Times New Roman" w:cs="Times New Roman"/>
          <w:sz w:val="24"/>
          <w:szCs w:val="24"/>
        </w:rPr>
        <w:t>.’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>Partizip I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verschlingend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(29) berfungsi sebagai adverbia, karena memberikan keterangan subjeknya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er </w:t>
      </w:r>
      <w:r w:rsidRPr="00935F88">
        <w:rPr>
          <w:rFonts w:ascii="Times New Roman" w:hAnsi="Times New Roman" w:cs="Times New Roman"/>
          <w:sz w:val="24"/>
          <w:szCs w:val="24"/>
        </w:rPr>
        <w:t>‘dia’.</w:t>
      </w:r>
    </w:p>
    <w:p w:rsidR="00A8618A" w:rsidRPr="00935F88" w:rsidRDefault="00A8618A" w:rsidP="00935F8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>Partizip I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verschlingend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ini memiliki makna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Simultan, </w:t>
      </w:r>
      <w:r w:rsidRPr="00935F88">
        <w:rPr>
          <w:rFonts w:ascii="Times New Roman" w:hAnsi="Times New Roman" w:cs="Times New Roman"/>
          <w:sz w:val="24"/>
          <w:szCs w:val="24"/>
        </w:rPr>
        <w:t xml:space="preserve">karena subjek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er </w:t>
      </w:r>
      <w:r w:rsidRPr="00935F88">
        <w:rPr>
          <w:rFonts w:ascii="Times New Roman" w:hAnsi="Times New Roman" w:cs="Times New Roman"/>
          <w:sz w:val="24"/>
          <w:szCs w:val="24"/>
        </w:rPr>
        <w:t xml:space="preserve">(dia laki-laki) ‘memakan nenek dan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Little Red Riding </w:t>
      </w:r>
      <w:r w:rsidRPr="00935F88">
        <w:rPr>
          <w:rFonts w:ascii="Times New Roman" w:hAnsi="Times New Roman" w:cs="Times New Roman"/>
          <w:sz w:val="24"/>
          <w:szCs w:val="24"/>
        </w:rPr>
        <w:t>Hood’ dan dia memakannya dengan ‘menelan’ pada waktu bersamaan.</w:t>
      </w:r>
    </w:p>
    <w:p w:rsidR="00A8618A" w:rsidRPr="00935F88" w:rsidRDefault="00A8618A" w:rsidP="00935F8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di atas termasuk dalam frasa verbal yang berfungsi sebagai keterangan dan keterangan yang dimaksud adalah keterangan </w:t>
      </w:r>
      <w:r w:rsidRPr="00935F88">
        <w:rPr>
          <w:rFonts w:ascii="Times New Roman" w:hAnsi="Times New Roman" w:cs="Times New Roman"/>
          <w:i/>
          <w:sz w:val="24"/>
          <w:szCs w:val="24"/>
        </w:rPr>
        <w:t>cara</w:t>
      </w:r>
      <w:r w:rsidRPr="00935F88">
        <w:rPr>
          <w:rFonts w:ascii="Times New Roman" w:hAnsi="Times New Roman" w:cs="Times New Roman"/>
          <w:sz w:val="24"/>
          <w:szCs w:val="24"/>
        </w:rPr>
        <w:t xml:space="preserve"> dan makna gramatikal yang dapat digunakan adalah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dengan </w:t>
      </w:r>
      <w:r w:rsidRPr="00935F88">
        <w:rPr>
          <w:rFonts w:ascii="Times New Roman" w:hAnsi="Times New Roman" w:cs="Times New Roman"/>
          <w:sz w:val="24"/>
          <w:szCs w:val="24"/>
        </w:rPr>
        <w:t xml:space="preserve">dan bukan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secara, </w:t>
      </w:r>
      <w:r w:rsidRPr="00935F88">
        <w:rPr>
          <w:rFonts w:ascii="Times New Roman" w:hAnsi="Times New Roman" w:cs="Times New Roman"/>
          <w:sz w:val="24"/>
          <w:szCs w:val="24"/>
        </w:rPr>
        <w:t xml:space="preserve">karena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dengan </w:t>
      </w:r>
      <w:r w:rsidRPr="00935F88">
        <w:rPr>
          <w:rFonts w:ascii="Times New Roman" w:hAnsi="Times New Roman" w:cs="Times New Roman"/>
          <w:sz w:val="24"/>
          <w:szCs w:val="24"/>
        </w:rPr>
        <w:t xml:space="preserve">memiliki unsur tindakan dan keadaan,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Verschlingend</w:t>
      </w:r>
      <w:r w:rsidRPr="00935F88">
        <w:rPr>
          <w:rFonts w:ascii="Times New Roman" w:hAnsi="Times New Roman" w:cs="Times New Roman"/>
          <w:sz w:val="24"/>
          <w:szCs w:val="24"/>
        </w:rPr>
        <w:t xml:space="preserve"> 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‘dengan menelan’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Zur erfolgreichen Gestaltung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eines lernerorientierten und -motivierenden Fremdsprachunterrichts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mit literarischen Texten ist die Erweiterung des Methodenrepertoires ein Muss.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‘Perluasan dari kumpulan metode merupakan suatu keharusan untuk keberhasilan penyusunan 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pengajaran bahasa asing yang berorientasi dan yang memotivasi pembelajar </w:t>
      </w:r>
      <w:r w:rsidRPr="00935F88">
        <w:rPr>
          <w:rFonts w:ascii="Times New Roman" w:hAnsi="Times New Roman" w:cs="Times New Roman"/>
          <w:sz w:val="24"/>
          <w:szCs w:val="24"/>
        </w:rPr>
        <w:t xml:space="preserve">dengan teks-teks sastra’. 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motivierenden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tersebut berfungsi sebagai </w:t>
      </w:r>
      <w:r w:rsidR="00437A32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nomina </w:t>
      </w:r>
      <w:r w:rsidRPr="00935F88">
        <w:rPr>
          <w:rFonts w:ascii="Times New Roman" w:hAnsi="Times New Roman" w:cs="Times New Roman"/>
          <w:i/>
          <w:sz w:val="24"/>
          <w:szCs w:val="24"/>
        </w:rPr>
        <w:t>Fremdsprachunterricht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‘pengajaran bahasa asing’ 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Geniti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935F88">
        <w:rPr>
          <w:rFonts w:ascii="Times New Roman" w:hAnsi="Times New Roman" w:cs="Times New Roman"/>
          <w:i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lastRenderedPageBreak/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motivierenden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ini bermakna aktif yang menjelaskan bahwa </w:t>
      </w:r>
      <w:r w:rsidRPr="00935F88">
        <w:rPr>
          <w:rFonts w:ascii="Times New Roman" w:hAnsi="Times New Roman" w:cs="Times New Roman"/>
          <w:i/>
          <w:sz w:val="24"/>
          <w:szCs w:val="24"/>
        </w:rPr>
        <w:t>Fremdsprachunterricht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‘pengajaran bahasa asing’ berkarakter aktif,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motivieren </w:t>
      </w:r>
      <w:r w:rsidRPr="00935F88">
        <w:rPr>
          <w:rFonts w:ascii="Times New Roman" w:hAnsi="Times New Roman" w:cs="Times New Roman"/>
          <w:sz w:val="24"/>
          <w:szCs w:val="24"/>
        </w:rPr>
        <w:t>‘memotivasi’.</w:t>
      </w:r>
    </w:p>
    <w:p w:rsidR="00A8618A" w:rsidRPr="00935F88" w:rsidRDefault="00A8618A" w:rsidP="00935F88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>Partizip I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(30)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eines lernerorientierten und -motivierenden Fremdsprachunterrichts </w:t>
      </w:r>
      <w:r w:rsidRPr="00935F88">
        <w:rPr>
          <w:rFonts w:ascii="Times New Roman" w:hAnsi="Times New Roman" w:cs="Times New Roman"/>
          <w:sz w:val="24"/>
          <w:szCs w:val="24"/>
        </w:rPr>
        <w:t>adalah ‘</w:t>
      </w:r>
      <w:r w:rsidRPr="00935F88">
        <w:rPr>
          <w:rFonts w:ascii="Times New Roman" w:hAnsi="Times New Roman" w:cs="Times New Roman"/>
          <w:b/>
          <w:sz w:val="24"/>
          <w:szCs w:val="24"/>
        </w:rPr>
        <w:t>pengajaran bahasa asing yang berorientasi dan yang memotivasi pembelajar’</w:t>
      </w:r>
      <w:r w:rsidRPr="0093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…,ein sprachlich anspruchsvolles literarisches Werk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der betreffenden Fremdsprache </w:t>
      </w:r>
      <w:r w:rsidRPr="00935F88">
        <w:rPr>
          <w:rFonts w:ascii="Times New Roman" w:hAnsi="Times New Roman" w:cs="Times New Roman"/>
          <w:i/>
          <w:sz w:val="24"/>
          <w:szCs w:val="24"/>
        </w:rPr>
        <w:t>im Unterricht einzusetzen, …</w:t>
      </w:r>
    </w:p>
    <w:p w:rsidR="00A8618A" w:rsidRPr="00935F88" w:rsidRDefault="00A8618A" w:rsidP="00935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‘…, untuk menempatkan karya sastra yang rumit secara bahasa pada pengajaran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bahasa asing yang bersangkutan</w:t>
      </w:r>
      <w:r w:rsidRPr="00935F88">
        <w:rPr>
          <w:rFonts w:ascii="Times New Roman" w:hAnsi="Times New Roman" w:cs="Times New Roman"/>
          <w:sz w:val="24"/>
          <w:szCs w:val="24"/>
        </w:rPr>
        <w:t>,..’</w:t>
      </w:r>
    </w:p>
    <w:p w:rsidR="00A8618A" w:rsidRPr="00935F88" w:rsidRDefault="00A8618A" w:rsidP="00935F88">
      <w:pPr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Pembahasan: </w:t>
      </w:r>
    </w:p>
    <w:p w:rsidR="00A8618A" w:rsidRPr="00935F88" w:rsidRDefault="00A8618A" w:rsidP="00935F88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betreffenden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(31) berfungsi sebagai </w:t>
      </w:r>
      <w:r w:rsidR="001A40C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nomina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Fremdsprache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‘bahasa asing’ dan berkasus 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Geni</w:t>
      </w:r>
      <w:r w:rsidRPr="00935F88">
        <w:rPr>
          <w:rFonts w:ascii="Times New Roman" w:hAnsi="Times New Roman" w:cs="Times New Roman"/>
          <w:i/>
          <w:sz w:val="24"/>
          <w:szCs w:val="24"/>
        </w:rPr>
        <w:t>tiv.</w:t>
      </w:r>
    </w:p>
    <w:p w:rsidR="00A8618A" w:rsidRPr="00935F88" w:rsidRDefault="00A8618A" w:rsidP="00935F88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betreffenden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ini bermakna aktif, karena menerangkan bahwa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Fremdsprache </w:t>
      </w:r>
      <w:r w:rsidRPr="00935F88">
        <w:rPr>
          <w:rFonts w:ascii="Times New Roman" w:hAnsi="Times New Roman" w:cs="Times New Roman"/>
          <w:sz w:val="24"/>
          <w:szCs w:val="24"/>
        </w:rPr>
        <w:t xml:space="preserve">memiliki karakter aktif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betreffen </w:t>
      </w:r>
      <w:r w:rsidRPr="00935F88">
        <w:rPr>
          <w:rFonts w:ascii="Times New Roman" w:hAnsi="Times New Roman" w:cs="Times New Roman"/>
          <w:sz w:val="24"/>
          <w:szCs w:val="24"/>
        </w:rPr>
        <w:t>‘bersangkutan’.</w:t>
      </w:r>
    </w:p>
    <w:p w:rsidR="00A8618A" w:rsidRPr="00935F88" w:rsidRDefault="00A8618A" w:rsidP="00935F88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betreffenden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(31)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der betreffenden Fremdsprache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adalah ‘</w:t>
      </w:r>
      <w:r w:rsidRPr="00935F88">
        <w:rPr>
          <w:rFonts w:ascii="Times New Roman" w:hAnsi="Times New Roman" w:cs="Times New Roman"/>
          <w:b/>
          <w:sz w:val="24"/>
          <w:szCs w:val="24"/>
        </w:rPr>
        <w:t>bahasa asing yang bersangkutan’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…, weil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die entsprechenden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Curricula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oder rein Kanon dies vorschreiben.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‘…, karena </w:t>
      </w:r>
      <w:r w:rsidRPr="00935F88">
        <w:rPr>
          <w:rFonts w:ascii="Times New Roman" w:hAnsi="Times New Roman" w:cs="Times New Roman"/>
          <w:b/>
          <w:sz w:val="24"/>
          <w:szCs w:val="24"/>
        </w:rPr>
        <w:t>kurikulum yang sesuai</w:t>
      </w:r>
      <w:r w:rsidRPr="00935F88">
        <w:rPr>
          <w:rFonts w:ascii="Times New Roman" w:hAnsi="Times New Roman" w:cs="Times New Roman"/>
          <w:sz w:val="24"/>
          <w:szCs w:val="24"/>
        </w:rPr>
        <w:t xml:space="preserve"> atau Kanon murni membutuhkan hal ini’.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entsprechenden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(32) berfungsi sebagai </w:t>
      </w:r>
      <w:r w:rsidR="001A40C9">
        <w:rPr>
          <w:rFonts w:ascii="Times New Roman" w:hAnsi="Times New Roman" w:cs="Times New Roman"/>
          <w:sz w:val="24"/>
          <w:szCs w:val="24"/>
        </w:rPr>
        <w:t>adjektiva</w:t>
      </w:r>
      <w:r w:rsidR="001A40C9" w:rsidRPr="00935F88">
        <w:rPr>
          <w:rFonts w:ascii="Times New Roman" w:hAnsi="Times New Roman" w:cs="Times New Roman"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yang menjelaskan nomina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Curricula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‘kurikulum’ dan diikuti kasus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Nominativ.</w:t>
      </w:r>
    </w:p>
    <w:p w:rsidR="00A8618A" w:rsidRPr="00935F88" w:rsidRDefault="00A8618A" w:rsidP="00935F88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entsprechenden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(32) bermakna aktif, karena menjelaskan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Curricula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‘kurikulum’ yang memiliki karakter aktif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entsprechen </w:t>
      </w:r>
      <w:r w:rsidRPr="00935F88">
        <w:rPr>
          <w:rFonts w:ascii="Times New Roman" w:hAnsi="Times New Roman" w:cs="Times New Roman"/>
          <w:sz w:val="24"/>
          <w:szCs w:val="24"/>
        </w:rPr>
        <w:t>‘sesuai’.</w:t>
      </w:r>
    </w:p>
    <w:p w:rsidR="00A8618A" w:rsidRPr="00935F88" w:rsidRDefault="00A8618A" w:rsidP="00935F88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lastRenderedPageBreak/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entsprechenden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(32)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die entsprechenden Curricula </w:t>
      </w:r>
      <w:r w:rsidRPr="00935F88">
        <w:rPr>
          <w:rFonts w:ascii="Times New Roman" w:hAnsi="Times New Roman" w:cs="Times New Roman"/>
          <w:sz w:val="24"/>
          <w:szCs w:val="24"/>
        </w:rPr>
        <w:t>adalah ‘</w:t>
      </w:r>
      <w:r w:rsidRPr="00935F88">
        <w:rPr>
          <w:rFonts w:ascii="Times New Roman" w:hAnsi="Times New Roman" w:cs="Times New Roman"/>
          <w:b/>
          <w:sz w:val="24"/>
          <w:szCs w:val="24"/>
        </w:rPr>
        <w:t>kurikulum yang sesuai’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…, dass es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die entsprechende Altersgruppe </w:t>
      </w:r>
      <w:r w:rsidRPr="00935F88">
        <w:rPr>
          <w:rFonts w:ascii="Times New Roman" w:hAnsi="Times New Roman" w:cs="Times New Roman"/>
          <w:i/>
          <w:sz w:val="24"/>
          <w:szCs w:val="24"/>
        </w:rPr>
        <w:t>interessiert,…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‘…, bahwa hal tersebut diminati oleh </w:t>
      </w:r>
      <w:r w:rsidRPr="00935F88">
        <w:rPr>
          <w:rFonts w:ascii="Times New Roman" w:hAnsi="Times New Roman" w:cs="Times New Roman"/>
          <w:b/>
          <w:sz w:val="24"/>
          <w:szCs w:val="24"/>
        </w:rPr>
        <w:t>kelompok usia yang sesuai</w:t>
      </w:r>
      <w:r w:rsidRPr="00935F88">
        <w:rPr>
          <w:rFonts w:ascii="Times New Roman" w:hAnsi="Times New Roman" w:cs="Times New Roman"/>
          <w:sz w:val="24"/>
          <w:szCs w:val="24"/>
        </w:rPr>
        <w:t>, …’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entsprechende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(33) berfungsi sebagai </w:t>
      </w:r>
      <w:r w:rsidR="001A40C9">
        <w:rPr>
          <w:rFonts w:ascii="Times New Roman" w:hAnsi="Times New Roman" w:cs="Times New Roman"/>
          <w:sz w:val="24"/>
          <w:szCs w:val="24"/>
        </w:rPr>
        <w:t>adjektiva</w:t>
      </w:r>
      <w:r w:rsidR="001A40C9" w:rsidRPr="00935F88">
        <w:rPr>
          <w:rFonts w:ascii="Times New Roman" w:hAnsi="Times New Roman" w:cs="Times New Roman"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yang menerangkan nomina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Altersgruppe </w:t>
      </w:r>
      <w:r w:rsidRPr="00935F88">
        <w:rPr>
          <w:rFonts w:ascii="Times New Roman" w:hAnsi="Times New Roman" w:cs="Times New Roman"/>
          <w:sz w:val="24"/>
          <w:szCs w:val="24"/>
        </w:rPr>
        <w:t>‘kelompok usia’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dan diikuti kasus 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Akkusativ</w:t>
      </w:r>
      <w:r w:rsidRPr="00935F88">
        <w:rPr>
          <w:rFonts w:ascii="Times New Roman" w:hAnsi="Times New Roman" w:cs="Times New Roman"/>
          <w:i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entsprechenden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(33) bermakna aktif, karena menjelaskan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Altersgruppe </w:t>
      </w:r>
      <w:r w:rsidRPr="00935F88">
        <w:rPr>
          <w:rFonts w:ascii="Times New Roman" w:hAnsi="Times New Roman" w:cs="Times New Roman"/>
          <w:sz w:val="24"/>
          <w:szCs w:val="24"/>
        </w:rPr>
        <w:t>‘kelompok usia’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yang memiliki karakter aktif,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entsprechen </w:t>
      </w:r>
      <w:r w:rsidRPr="00935F88">
        <w:rPr>
          <w:rFonts w:ascii="Times New Roman" w:hAnsi="Times New Roman" w:cs="Times New Roman"/>
          <w:sz w:val="24"/>
          <w:szCs w:val="24"/>
        </w:rPr>
        <w:t>‘sesuai’.</w:t>
      </w:r>
    </w:p>
    <w:p w:rsidR="00A8618A" w:rsidRPr="00935F88" w:rsidRDefault="00A8618A" w:rsidP="00935F8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entsprechende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(33)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die entsprechende Altersgruppe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‘kelompok usia yang sesuai’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Wenn bei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ausreichender Zeit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in der Schule die Aufgaben nicht bewältigt werden können,…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‘Jika dalam </w:t>
      </w:r>
      <w:r w:rsidRPr="00935F88">
        <w:rPr>
          <w:rFonts w:ascii="Times New Roman" w:hAnsi="Times New Roman" w:cs="Times New Roman"/>
          <w:b/>
          <w:sz w:val="24"/>
          <w:szCs w:val="24"/>
        </w:rPr>
        <w:t>waktu yang cukup</w:t>
      </w:r>
      <w:r w:rsidRPr="00935F88">
        <w:rPr>
          <w:rFonts w:ascii="Times New Roman" w:hAnsi="Times New Roman" w:cs="Times New Roman"/>
          <w:sz w:val="24"/>
          <w:szCs w:val="24"/>
        </w:rPr>
        <w:t xml:space="preserve"> tugas-tugas tidak dapat diselesaikan di sekolah, …’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ausreichender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tersebut berfungsi sebagai </w:t>
      </w:r>
      <w:r w:rsidR="001A40C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nomina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Zeit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‘waktu’ 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Dativ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ausreichender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(34) bermakna aktif, karena menerangkan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Zeit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‘waktu’ yang berkarakter aktif,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ausreichen </w:t>
      </w:r>
      <w:r w:rsidRPr="00935F88">
        <w:rPr>
          <w:rFonts w:ascii="Times New Roman" w:hAnsi="Times New Roman" w:cs="Times New Roman"/>
          <w:sz w:val="24"/>
          <w:szCs w:val="24"/>
        </w:rPr>
        <w:t>‘mencukupi’.</w:t>
      </w:r>
    </w:p>
    <w:p w:rsidR="00A8618A" w:rsidRDefault="00A8618A" w:rsidP="00935F88">
      <w:pPr>
        <w:pStyle w:val="ListParagraph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ausreichender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(34) termasuk dalam verba atribut dan kata penghubung yang digunakan untuk </w:t>
      </w:r>
      <w:r w:rsidRPr="00935F88">
        <w:rPr>
          <w:rFonts w:ascii="Times New Roman" w:hAnsi="Times New Roman" w:cs="Times New Roman"/>
          <w:sz w:val="24"/>
          <w:szCs w:val="24"/>
        </w:rPr>
        <w:lastRenderedPageBreak/>
        <w:t xml:space="preserve">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ausreichender Zeit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‘waktu yang cukup’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1A40C9" w:rsidRPr="00935F88" w:rsidRDefault="001A40C9" w:rsidP="001A40C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Diese wird dann der Klasse vorgespielt, fiktive Interviews mit einer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der handelnden Personen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können ebenfalls im Rahmen des Unterrichtsgeschehens präsentiert werden.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‘Hal ini dapat dipertunjukkan di kelas, wawancara fiktif dengan salah satu dari </w:t>
      </w:r>
      <w:r w:rsidRPr="00935F88">
        <w:rPr>
          <w:rFonts w:ascii="Times New Roman" w:hAnsi="Times New Roman" w:cs="Times New Roman"/>
          <w:b/>
          <w:sz w:val="24"/>
          <w:szCs w:val="24"/>
        </w:rPr>
        <w:t>orang-orang yang bertindak</w:t>
      </w:r>
      <w:r w:rsidRPr="00935F88">
        <w:rPr>
          <w:rFonts w:ascii="Times New Roman" w:hAnsi="Times New Roman" w:cs="Times New Roman"/>
          <w:sz w:val="24"/>
          <w:szCs w:val="24"/>
        </w:rPr>
        <w:t xml:space="preserve"> juga dapat disajikan sebagai bagian dari adegan pengajaran’. </w:t>
      </w:r>
    </w:p>
    <w:p w:rsidR="00A8618A" w:rsidRPr="00935F88" w:rsidRDefault="00A8618A" w:rsidP="00935F88">
      <w:pPr>
        <w:pStyle w:val="ListParagraph"/>
        <w:tabs>
          <w:tab w:val="left" w:pos="90"/>
        </w:tabs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3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handelnden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(35) berfungsi sebagai </w:t>
      </w:r>
      <w:r w:rsidR="001A40C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nomina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Personen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‘orang-orang’ dan berkasus 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Genitiv</w:t>
      </w:r>
      <w:r w:rsidRPr="00935F88">
        <w:rPr>
          <w:rFonts w:ascii="Times New Roman" w:hAnsi="Times New Roman" w:cs="Times New Roman"/>
          <w:i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numPr>
          <w:ilvl w:val="0"/>
          <w:numId w:val="3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handelnden </w:t>
      </w:r>
      <w:r w:rsidRPr="00935F88">
        <w:rPr>
          <w:rFonts w:ascii="Times New Roman" w:hAnsi="Times New Roman" w:cs="Times New Roman"/>
          <w:sz w:val="24"/>
          <w:szCs w:val="24"/>
        </w:rPr>
        <w:t>ini memiliki makna aktif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35F88">
        <w:rPr>
          <w:rFonts w:ascii="Times New Roman" w:hAnsi="Times New Roman" w:cs="Times New Roman"/>
          <w:sz w:val="24"/>
          <w:szCs w:val="24"/>
        </w:rPr>
        <w:t xml:space="preserve"> karena menunjukan karakter atau tindakan aktif </w:t>
      </w:r>
      <w:r w:rsidRPr="00935F88">
        <w:rPr>
          <w:rFonts w:ascii="Times New Roman" w:hAnsi="Times New Roman" w:cs="Times New Roman"/>
          <w:i/>
          <w:sz w:val="24"/>
          <w:szCs w:val="24"/>
        </w:rPr>
        <w:t>Personen</w:t>
      </w:r>
      <w:r w:rsidRPr="00935F88">
        <w:rPr>
          <w:rFonts w:ascii="Times New Roman" w:hAnsi="Times New Roman" w:cs="Times New Roman"/>
          <w:sz w:val="24"/>
          <w:szCs w:val="24"/>
        </w:rPr>
        <w:t xml:space="preserve">-nya,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handeln </w:t>
      </w:r>
      <w:r w:rsidRPr="00935F88">
        <w:rPr>
          <w:rFonts w:ascii="Times New Roman" w:hAnsi="Times New Roman" w:cs="Times New Roman"/>
          <w:sz w:val="24"/>
          <w:szCs w:val="24"/>
        </w:rPr>
        <w:t>‘bertindak’.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618A" w:rsidRPr="00935F88" w:rsidRDefault="00A8618A" w:rsidP="00935F88">
      <w:pPr>
        <w:pStyle w:val="ListParagraph"/>
        <w:numPr>
          <w:ilvl w:val="0"/>
          <w:numId w:val="3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handelnden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(35)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der handelnden Personen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adalah ‘</w:t>
      </w:r>
      <w:r w:rsidRPr="00935F88">
        <w:rPr>
          <w:rFonts w:ascii="Times New Roman" w:hAnsi="Times New Roman" w:cs="Times New Roman"/>
          <w:b/>
          <w:sz w:val="24"/>
          <w:szCs w:val="24"/>
        </w:rPr>
        <w:t>orang-orang yang bertindak’</w:t>
      </w:r>
      <w:r w:rsidRPr="0093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18A" w:rsidRPr="00935F88" w:rsidRDefault="00A8618A" w:rsidP="00935F88">
      <w:pPr>
        <w:pStyle w:val="ListParagraph"/>
        <w:tabs>
          <w:tab w:val="left" w:pos="9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Dies kann zu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sehr anregenden Diskussionen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führen.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‘Hal ini dapat menghasilkan 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diskusi-diskusi yang </w:t>
      </w:r>
      <w:r w:rsidRPr="00935F88">
        <w:rPr>
          <w:rFonts w:ascii="Times New Roman" w:hAnsi="Times New Roman" w:cs="Times New Roman"/>
          <w:sz w:val="24"/>
          <w:szCs w:val="24"/>
        </w:rPr>
        <w:t xml:space="preserve">sangat </w:t>
      </w:r>
      <w:r w:rsidRPr="00935F88">
        <w:rPr>
          <w:rFonts w:ascii="Times New Roman" w:hAnsi="Times New Roman" w:cs="Times New Roman"/>
          <w:b/>
          <w:sz w:val="24"/>
          <w:szCs w:val="24"/>
        </w:rPr>
        <w:t>menarik</w:t>
      </w:r>
      <w:r w:rsidRPr="00935F88">
        <w:rPr>
          <w:rFonts w:ascii="Times New Roman" w:hAnsi="Times New Roman" w:cs="Times New Roman"/>
          <w:sz w:val="24"/>
          <w:szCs w:val="24"/>
        </w:rPr>
        <w:t>.’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anregenden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(36) berfungsi sebagai </w:t>
      </w:r>
      <w:r w:rsidR="001A40C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nomina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Diskussionen </w:t>
      </w:r>
      <w:r w:rsidRPr="00935F88">
        <w:rPr>
          <w:rFonts w:ascii="Times New Roman" w:hAnsi="Times New Roman" w:cs="Times New Roman"/>
          <w:sz w:val="24"/>
          <w:szCs w:val="24"/>
        </w:rPr>
        <w:t>‘diskusi-diskusi’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dan diikuti oleh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Dativ.</w:t>
      </w:r>
    </w:p>
    <w:p w:rsidR="00A8618A" w:rsidRPr="00935F88" w:rsidRDefault="00A8618A" w:rsidP="00935F8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anregenden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ini bermakna aktif yang menjelaskan bahwa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Diskussionen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‘diskusi-diskusi’ memiliki karakter aktif yaitu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anregen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‘</w:t>
      </w:r>
      <w:r w:rsidRPr="00935F88">
        <w:rPr>
          <w:rFonts w:ascii="Times New Roman" w:hAnsi="Times New Roman" w:cs="Times New Roman"/>
          <w:sz w:val="24"/>
          <w:szCs w:val="24"/>
        </w:rPr>
        <w:t>menarik’.</w:t>
      </w:r>
    </w:p>
    <w:p w:rsidR="00A8618A" w:rsidRPr="001A40C9" w:rsidRDefault="00A8618A" w:rsidP="00935F8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anregenden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(36)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sehr anregenden Diskussionen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adalah ‘</w:t>
      </w:r>
      <w:r w:rsidRPr="00935F88">
        <w:rPr>
          <w:rFonts w:ascii="Times New Roman" w:hAnsi="Times New Roman" w:cs="Times New Roman"/>
          <w:b/>
          <w:sz w:val="24"/>
          <w:szCs w:val="24"/>
        </w:rPr>
        <w:t>diskusi-diskusi yang sangat</w:t>
      </w:r>
      <w:r w:rsidRPr="00935F88">
        <w:rPr>
          <w:rFonts w:ascii="Times New Roman" w:hAnsi="Times New Roman" w:cs="Times New Roman"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sz w:val="24"/>
          <w:szCs w:val="24"/>
        </w:rPr>
        <w:t>menarik</w:t>
      </w:r>
      <w:r w:rsidRPr="00935F88">
        <w:rPr>
          <w:rFonts w:ascii="Times New Roman" w:hAnsi="Times New Roman" w:cs="Times New Roman"/>
          <w:sz w:val="24"/>
          <w:szCs w:val="24"/>
        </w:rPr>
        <w:t>.’</w:t>
      </w: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…, wenn es sich um wirklich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ansprechende Ergebnisse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handelt.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‘…, jika hal tersebut benar-benar mengenai </w:t>
      </w:r>
      <w:r w:rsidRPr="00935F88">
        <w:rPr>
          <w:rFonts w:ascii="Times New Roman" w:hAnsi="Times New Roman" w:cs="Times New Roman"/>
          <w:b/>
          <w:sz w:val="24"/>
          <w:szCs w:val="24"/>
        </w:rPr>
        <w:t>hasil yang mengesankan</w:t>
      </w:r>
      <w:r w:rsidRPr="00935F88">
        <w:rPr>
          <w:rFonts w:ascii="Times New Roman" w:hAnsi="Times New Roman" w:cs="Times New Roman"/>
          <w:sz w:val="24"/>
          <w:szCs w:val="24"/>
        </w:rPr>
        <w:t>’.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ansprechende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(37) berfungsi sebagai </w:t>
      </w:r>
      <w:r w:rsidR="001A40C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nomina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Ergebnisse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‘hasil’ 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Akkusativ.</w:t>
      </w:r>
    </w:p>
    <w:p w:rsidR="00A8618A" w:rsidRPr="00935F88" w:rsidRDefault="00A8618A" w:rsidP="00935F88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ansprechende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(37) bermakna aktif yang menjelaskan bahwa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Ergebnisse </w:t>
      </w:r>
      <w:r w:rsidRPr="00935F88">
        <w:rPr>
          <w:rFonts w:ascii="Times New Roman" w:hAnsi="Times New Roman" w:cs="Times New Roman"/>
          <w:sz w:val="24"/>
          <w:szCs w:val="24"/>
        </w:rPr>
        <w:t>memiliki karakter aktif yaitu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i/>
          <w:sz w:val="24"/>
          <w:szCs w:val="24"/>
        </w:rPr>
        <w:t>ansprechen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‘mengesankan’.</w:t>
      </w:r>
    </w:p>
    <w:p w:rsidR="00A8618A" w:rsidRPr="00935F88" w:rsidRDefault="00A8618A" w:rsidP="00935F88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ansprechende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(37)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ansprechende Ergebnisse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‘hasil yang mengesankan</w:t>
      </w:r>
      <w:r w:rsidRPr="00935F88">
        <w:rPr>
          <w:rFonts w:ascii="Times New Roman" w:hAnsi="Times New Roman" w:cs="Times New Roman"/>
          <w:sz w:val="24"/>
          <w:szCs w:val="24"/>
        </w:rPr>
        <w:t>’.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03D3" w:rsidRDefault="00A8618A" w:rsidP="009F03D3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Die Grenzen zwischen Wochenplan-und Projektarbeit sind teilweise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fließend</w:t>
      </w:r>
      <w:r w:rsidRPr="00935F88">
        <w:rPr>
          <w:rFonts w:ascii="Times New Roman" w:hAnsi="Times New Roman" w:cs="Times New Roman"/>
          <w:i/>
          <w:sz w:val="24"/>
          <w:szCs w:val="24"/>
        </w:rPr>
        <w:t>.</w:t>
      </w:r>
    </w:p>
    <w:p w:rsidR="009F03D3" w:rsidRDefault="009F03D3" w:rsidP="009F03D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‘</w:t>
      </w:r>
      <w:r w:rsidRPr="009F03D3">
        <w:rPr>
          <w:rFonts w:ascii="Times New Roman" w:hAnsi="Times New Roman" w:cs="Times New Roman"/>
          <w:sz w:val="24"/>
          <w:szCs w:val="24"/>
        </w:rPr>
        <w:t>Batas</w:t>
      </w:r>
      <w:r w:rsidRPr="009F03D3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Pr="009F03D3">
        <w:rPr>
          <w:rFonts w:ascii="Times New Roman" w:hAnsi="Times New Roman" w:cs="Times New Roman"/>
          <w:sz w:val="24"/>
          <w:szCs w:val="24"/>
        </w:rPr>
        <w:t xml:space="preserve"> antara rencana kerja mingguan dan </w:t>
      </w:r>
      <w:r w:rsidRPr="009F03D3">
        <w:rPr>
          <w:rFonts w:ascii="Times New Roman" w:hAnsi="Times New Roman" w:cs="Times New Roman"/>
          <w:sz w:val="24"/>
          <w:szCs w:val="24"/>
          <w:lang w:val="id-ID"/>
        </w:rPr>
        <w:t>kerja</w:t>
      </w:r>
      <w:r w:rsidRPr="009F03D3">
        <w:rPr>
          <w:rFonts w:ascii="Times New Roman" w:hAnsi="Times New Roman" w:cs="Times New Roman"/>
          <w:sz w:val="24"/>
          <w:szCs w:val="24"/>
        </w:rPr>
        <w:t xml:space="preserve"> proyek sebagian </w:t>
      </w:r>
      <w:r w:rsidRPr="009F03D3">
        <w:rPr>
          <w:rFonts w:ascii="Times New Roman" w:hAnsi="Times New Roman" w:cs="Times New Roman"/>
          <w:b/>
          <w:sz w:val="24"/>
          <w:szCs w:val="24"/>
        </w:rPr>
        <w:t>tidak jelas (kabur)</w:t>
      </w:r>
      <w:r w:rsidRPr="00D27320">
        <w:rPr>
          <w:rFonts w:ascii="Times New Roman" w:hAnsi="Times New Roman" w:cs="Times New Roman"/>
          <w:sz w:val="24"/>
          <w:szCs w:val="24"/>
        </w:rPr>
        <w:t>’.</w:t>
      </w:r>
    </w:p>
    <w:p w:rsidR="00A8618A" w:rsidRPr="009F03D3" w:rsidRDefault="00A8618A" w:rsidP="009F03D3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3D3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fließend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(38) berfungi sebagai adverbia, karena memberikan keterangan subjeknya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Wochenplan-und Projektarbeit </w:t>
      </w:r>
      <w:r w:rsidR="009F03D3">
        <w:rPr>
          <w:rFonts w:ascii="Times New Roman" w:hAnsi="Times New Roman" w:cs="Times New Roman"/>
          <w:i/>
          <w:sz w:val="24"/>
          <w:szCs w:val="24"/>
        </w:rPr>
        <w:t>‘</w:t>
      </w:r>
      <w:r w:rsidR="009F03D3">
        <w:rPr>
          <w:rFonts w:ascii="Times New Roman" w:hAnsi="Times New Roman" w:cs="Times New Roman"/>
          <w:sz w:val="24"/>
          <w:szCs w:val="24"/>
        </w:rPr>
        <w:t xml:space="preserve">rencana kerja mingguan dan </w:t>
      </w:r>
      <w:r w:rsidR="009F03D3" w:rsidRPr="00935F88">
        <w:rPr>
          <w:rFonts w:ascii="Times New Roman" w:hAnsi="Times New Roman" w:cs="Times New Roman"/>
          <w:sz w:val="24"/>
          <w:szCs w:val="24"/>
          <w:lang w:val="id-ID"/>
        </w:rPr>
        <w:t>kerja</w:t>
      </w:r>
      <w:r w:rsidR="009F03D3" w:rsidRPr="00935F88">
        <w:rPr>
          <w:rFonts w:ascii="Times New Roman" w:hAnsi="Times New Roman" w:cs="Times New Roman"/>
          <w:sz w:val="24"/>
          <w:szCs w:val="24"/>
        </w:rPr>
        <w:t xml:space="preserve"> </w:t>
      </w:r>
      <w:r w:rsidR="009F03D3">
        <w:rPr>
          <w:rFonts w:ascii="Times New Roman" w:hAnsi="Times New Roman" w:cs="Times New Roman"/>
          <w:sz w:val="24"/>
          <w:szCs w:val="24"/>
        </w:rPr>
        <w:t>proyek’.</w:t>
      </w:r>
    </w:p>
    <w:p w:rsidR="00A8618A" w:rsidRPr="00D27320" w:rsidRDefault="00A8618A" w:rsidP="00935F88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fließend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(38) bermakna </w:t>
      </w:r>
      <w:r w:rsidRPr="00935F88">
        <w:rPr>
          <w:rFonts w:ascii="Times New Roman" w:hAnsi="Times New Roman" w:cs="Times New Roman"/>
          <w:i/>
          <w:sz w:val="24"/>
          <w:szCs w:val="24"/>
        </w:rPr>
        <w:t>Simultan</w:t>
      </w:r>
      <w:r w:rsidRPr="00935F88">
        <w:rPr>
          <w:rFonts w:ascii="Times New Roman" w:hAnsi="Times New Roman" w:cs="Times New Roman"/>
          <w:sz w:val="24"/>
          <w:szCs w:val="24"/>
        </w:rPr>
        <w:t xml:space="preserve">, karena subjek </w:t>
      </w:r>
      <w:r w:rsidRPr="00935F88">
        <w:rPr>
          <w:rFonts w:ascii="Times New Roman" w:hAnsi="Times New Roman" w:cs="Times New Roman"/>
          <w:i/>
          <w:sz w:val="24"/>
          <w:szCs w:val="24"/>
        </w:rPr>
        <w:t>Wochenplan-und Projektarbeit</w:t>
      </w:r>
      <w:r w:rsidR="00D27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320">
        <w:rPr>
          <w:rFonts w:ascii="Times New Roman" w:hAnsi="Times New Roman" w:cs="Times New Roman"/>
          <w:sz w:val="24"/>
          <w:szCs w:val="24"/>
        </w:rPr>
        <w:t>‘</w:t>
      </w:r>
      <w:r w:rsidR="00D27320" w:rsidRPr="009F03D3">
        <w:rPr>
          <w:rFonts w:ascii="Times New Roman" w:hAnsi="Times New Roman" w:cs="Times New Roman"/>
          <w:sz w:val="24"/>
          <w:szCs w:val="24"/>
        </w:rPr>
        <w:t xml:space="preserve">rencana kerja mingguan dan </w:t>
      </w:r>
      <w:r w:rsidR="00D27320" w:rsidRPr="009F03D3">
        <w:rPr>
          <w:rFonts w:ascii="Times New Roman" w:hAnsi="Times New Roman" w:cs="Times New Roman"/>
          <w:sz w:val="24"/>
          <w:szCs w:val="24"/>
          <w:lang w:val="id-ID"/>
        </w:rPr>
        <w:t>kerja</w:t>
      </w:r>
      <w:r w:rsidR="00D27320" w:rsidRPr="009F03D3">
        <w:rPr>
          <w:rFonts w:ascii="Times New Roman" w:hAnsi="Times New Roman" w:cs="Times New Roman"/>
          <w:sz w:val="24"/>
          <w:szCs w:val="24"/>
        </w:rPr>
        <w:t xml:space="preserve"> proyek</w:t>
      </w:r>
      <w:r w:rsidR="00D27320">
        <w:rPr>
          <w:rFonts w:ascii="Times New Roman" w:hAnsi="Times New Roman" w:cs="Times New Roman"/>
          <w:sz w:val="24"/>
          <w:szCs w:val="24"/>
        </w:rPr>
        <w:t>’</w:t>
      </w:r>
      <w:r w:rsidR="00D27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320">
        <w:rPr>
          <w:rFonts w:ascii="Times New Roman" w:hAnsi="Times New Roman" w:cs="Times New Roman"/>
          <w:sz w:val="24"/>
          <w:szCs w:val="24"/>
        </w:rPr>
        <w:t xml:space="preserve">memiliki batasan, namun batasan tersebut tidak dijelaskan sehingga menjadi </w:t>
      </w:r>
      <w:r w:rsidR="00D27320" w:rsidRPr="00D27320">
        <w:rPr>
          <w:rFonts w:ascii="Times New Roman" w:hAnsi="Times New Roman" w:cs="Times New Roman"/>
          <w:sz w:val="24"/>
          <w:szCs w:val="24"/>
        </w:rPr>
        <w:t>kabur, dan hal tersebut berlangsung pada waktu yang bersamaan.</w:t>
      </w:r>
    </w:p>
    <w:p w:rsidR="00A8618A" w:rsidRPr="00D27320" w:rsidRDefault="00A8618A" w:rsidP="00935F88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20">
        <w:rPr>
          <w:rFonts w:ascii="Times New Roman" w:hAnsi="Times New Roman" w:cs="Times New Roman"/>
          <w:sz w:val="24"/>
          <w:szCs w:val="24"/>
        </w:rPr>
        <w:t xml:space="preserve">Padanan: </w:t>
      </w:r>
      <w:r w:rsidR="009F03D3" w:rsidRPr="00D27320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="009F03D3" w:rsidRPr="00D27320">
        <w:rPr>
          <w:rFonts w:ascii="Times New Roman" w:hAnsi="Times New Roman" w:cs="Times New Roman"/>
          <w:b/>
          <w:i/>
          <w:sz w:val="24"/>
          <w:szCs w:val="24"/>
        </w:rPr>
        <w:t>fließend</w:t>
      </w:r>
      <w:r w:rsidR="009F03D3" w:rsidRPr="00D27320">
        <w:rPr>
          <w:rFonts w:ascii="Times New Roman" w:hAnsi="Times New Roman" w:cs="Times New Roman"/>
          <w:sz w:val="24"/>
          <w:szCs w:val="24"/>
        </w:rPr>
        <w:t xml:space="preserve"> ini tidak memiliki padanan yang cocok dengan verba dan frasa verbal baik dari segi fungsinya maupun makna gramatikalnya, sehingga tidak dapat dikategorikan ke dalam verba dan frasa verbal. 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935F88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Aufgaben im Bereich des Dramatischen Spiels sind umsetzen von frei gewählten Passagen in </w:t>
      </w:r>
      <w:r w:rsidRPr="00935F88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darstellendes Spiel</w:t>
      </w:r>
      <w:r w:rsidRPr="00935F88">
        <w:rPr>
          <w:rStyle w:val="apple-style-span"/>
          <w:rFonts w:ascii="Times New Roman" w:hAnsi="Times New Roman" w:cs="Times New Roman"/>
          <w:i/>
          <w:sz w:val="24"/>
          <w:szCs w:val="24"/>
        </w:rPr>
        <w:t>, ...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35F88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‘Tugas-tugas dalam bidang permainan drama dilaksanakan oleh orang-orang yang dipilih secara acak dalam</w:t>
      </w:r>
      <w:r w:rsidRPr="00935F88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permainan yang mempertunjukkan</w:t>
      </w:r>
      <w:r w:rsidRPr="00935F88">
        <w:rPr>
          <w:rStyle w:val="apple-style-span"/>
          <w:rFonts w:ascii="Times New Roman" w:hAnsi="Times New Roman" w:cs="Times New Roman"/>
          <w:sz w:val="24"/>
          <w:szCs w:val="24"/>
        </w:rPr>
        <w:t>, …’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r w:rsidRPr="00935F8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33"/>
        </w:numPr>
        <w:spacing w:line="360" w:lineRule="auto"/>
        <w:jc w:val="both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r w:rsidRPr="00935F8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Fungsi: </w:t>
      </w:r>
      <w:r w:rsidRPr="00935F8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Partizip I </w:t>
      </w:r>
      <w:r w:rsidRPr="00935F88">
        <w:rPr>
          <w:rStyle w:val="apple-style-span"/>
          <w:rFonts w:ascii="Times New Roman" w:hAnsi="Times New Roman" w:cs="Times New Roman"/>
          <w:b/>
          <w:i/>
          <w:color w:val="222222"/>
          <w:sz w:val="24"/>
          <w:szCs w:val="24"/>
        </w:rPr>
        <w:t>darstellendes</w:t>
      </w:r>
      <w:r w:rsidRPr="00935F8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Pr="00935F8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pada kalimat (39) berfungsi sebagai </w:t>
      </w:r>
      <w:r w:rsidR="00BF799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yang menerangkan nomina </w:t>
      </w:r>
      <w:r w:rsidRPr="00935F88">
        <w:rPr>
          <w:rStyle w:val="apple-style-span"/>
          <w:rFonts w:ascii="Times New Roman" w:hAnsi="Times New Roman" w:cs="Times New Roman"/>
          <w:b/>
          <w:i/>
          <w:color w:val="222222"/>
          <w:sz w:val="24"/>
          <w:szCs w:val="24"/>
        </w:rPr>
        <w:t>Spiel</w:t>
      </w:r>
      <w:r w:rsidRPr="00935F8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Pr="00935F8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‘permainan’ dan diikuti kasus </w:t>
      </w:r>
      <w:r w:rsidRPr="00935F8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  <w:lang w:val="id-ID"/>
        </w:rPr>
        <w:t>Akkusat</w:t>
      </w:r>
      <w:r w:rsidRPr="00935F8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iv.</w:t>
      </w:r>
    </w:p>
    <w:p w:rsidR="00A8618A" w:rsidRPr="00935F88" w:rsidRDefault="00A8618A" w:rsidP="00935F88">
      <w:pPr>
        <w:pStyle w:val="ListParagraph"/>
        <w:numPr>
          <w:ilvl w:val="0"/>
          <w:numId w:val="33"/>
        </w:numPr>
        <w:spacing w:line="360" w:lineRule="auto"/>
        <w:jc w:val="both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r w:rsidRPr="00935F8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Makna: </w:t>
      </w:r>
      <w:r w:rsidRPr="00935F8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Partizip I </w:t>
      </w:r>
      <w:r w:rsidRPr="00935F88">
        <w:rPr>
          <w:rStyle w:val="apple-style-span"/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darstellendes </w:t>
      </w:r>
      <w:r w:rsidRPr="00935F8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pada kalimat (39) bermakna aktif yang menerangkan bahwa </w:t>
      </w:r>
      <w:r w:rsidRPr="00935F8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Spiel </w:t>
      </w:r>
      <w:r w:rsidRPr="00935F8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‘permainan’ memiliki karakter aktif yaitu </w:t>
      </w:r>
      <w:r w:rsidRPr="00935F88">
        <w:rPr>
          <w:rStyle w:val="apple-style-span"/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darstellen </w:t>
      </w:r>
      <w:r w:rsidRPr="00935F8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‘mempertunjukkan’.</w:t>
      </w:r>
    </w:p>
    <w:p w:rsidR="00A8618A" w:rsidRPr="00935F88" w:rsidRDefault="00A8618A" w:rsidP="00935F88">
      <w:pPr>
        <w:pStyle w:val="ListParagraph"/>
        <w:numPr>
          <w:ilvl w:val="0"/>
          <w:numId w:val="33"/>
        </w:numPr>
        <w:spacing w:line="360" w:lineRule="auto"/>
        <w:jc w:val="both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r w:rsidRPr="00935F8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Padanan: </w:t>
      </w:r>
      <w:r w:rsidRPr="00935F88">
        <w:rPr>
          <w:rFonts w:ascii="Times New Roman" w:hAnsi="Times New Roman" w:cs="Times New Roman"/>
          <w:sz w:val="24"/>
          <w:szCs w:val="24"/>
        </w:rPr>
        <w:t xml:space="preserve">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darstellendes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(39)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darstellendes Spiel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Style w:val="apple-style-span"/>
          <w:rFonts w:ascii="Times New Roman" w:hAnsi="Times New Roman" w:cs="Times New Roman"/>
          <w:b/>
          <w:color w:val="222222"/>
          <w:sz w:val="24"/>
          <w:szCs w:val="24"/>
        </w:rPr>
        <w:t>‘permainan yang mempertunjukkan’</w:t>
      </w:r>
      <w:r w:rsidRPr="00935F8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Style w:val="apple-style-span"/>
          <w:rFonts w:ascii="Times New Roman" w:hAnsi="Times New Roman" w:cs="Times New Roman"/>
          <w:color w:val="FF0000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Umgestalten von Textpassagen: Umwandeln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einer erzählenden Passage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in einen Dialog.</w:t>
      </w:r>
    </w:p>
    <w:p w:rsidR="00A8618A" w:rsidRPr="00935F88" w:rsidRDefault="00A8618A" w:rsidP="00935F88">
      <w:pPr>
        <w:pStyle w:val="ListParagraph"/>
        <w:tabs>
          <w:tab w:val="left" w:pos="36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‘Penataan kembali bagian-bagian Teks: Pengubahan </w:t>
      </w:r>
      <w:r w:rsidRPr="00935F88">
        <w:rPr>
          <w:rFonts w:ascii="Times New Roman" w:hAnsi="Times New Roman" w:cs="Times New Roman"/>
          <w:b/>
          <w:sz w:val="24"/>
          <w:szCs w:val="24"/>
        </w:rPr>
        <w:t>bagian yang berbentuk cerita</w:t>
      </w:r>
      <w:r w:rsidRPr="00935F88">
        <w:rPr>
          <w:rFonts w:ascii="Times New Roman" w:hAnsi="Times New Roman" w:cs="Times New Roman"/>
          <w:sz w:val="24"/>
          <w:szCs w:val="24"/>
        </w:rPr>
        <w:t xml:space="preserve"> ke dalam sebuah dialog’.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erzählenden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(40) berfungsi sebagai </w:t>
      </w:r>
      <w:r w:rsidR="00BF799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menjelaskan nomina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Passage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‘bagian’ dan diikuti kasus 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Geni</w:t>
      </w:r>
      <w:r w:rsidRPr="00935F88">
        <w:rPr>
          <w:rFonts w:ascii="Times New Roman" w:hAnsi="Times New Roman" w:cs="Times New Roman"/>
          <w:i/>
          <w:sz w:val="24"/>
          <w:szCs w:val="24"/>
        </w:rPr>
        <w:t>tiv.</w:t>
      </w:r>
    </w:p>
    <w:p w:rsidR="00A8618A" w:rsidRPr="00935F88" w:rsidRDefault="00A8618A" w:rsidP="00935F8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erzählenden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(40) bermakna aktif, karena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Passage </w:t>
      </w:r>
      <w:r w:rsidRPr="00935F88">
        <w:rPr>
          <w:rFonts w:ascii="Times New Roman" w:hAnsi="Times New Roman" w:cs="Times New Roman"/>
          <w:sz w:val="24"/>
          <w:szCs w:val="24"/>
        </w:rPr>
        <w:t xml:space="preserve">memiliki karakter aktif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erzählen </w:t>
      </w:r>
      <w:r w:rsidRPr="00935F88">
        <w:rPr>
          <w:rFonts w:ascii="Times New Roman" w:hAnsi="Times New Roman" w:cs="Times New Roman"/>
          <w:sz w:val="24"/>
          <w:szCs w:val="24"/>
        </w:rPr>
        <w:t>‘menceritakan’.</w:t>
      </w:r>
    </w:p>
    <w:p w:rsidR="00A8618A" w:rsidRPr="00935F88" w:rsidRDefault="00A8618A" w:rsidP="00935F8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erzählenden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(40)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einer erzählenden Passage </w:t>
      </w:r>
      <w:r w:rsidRPr="00935F88">
        <w:rPr>
          <w:rFonts w:ascii="Times New Roman" w:hAnsi="Times New Roman" w:cs="Times New Roman"/>
          <w:sz w:val="24"/>
          <w:szCs w:val="24"/>
        </w:rPr>
        <w:t>adalah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sz w:val="24"/>
          <w:szCs w:val="24"/>
        </w:rPr>
        <w:t>‘bagian yang berbentuk cerita’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Ich war durchweg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anwesend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und stand als Ansprechpartnerin zur Verfügung.</w:t>
      </w:r>
    </w:p>
    <w:p w:rsidR="00A8618A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‘Saya telah</w:t>
      </w:r>
      <w:r w:rsidRPr="00FF75BB">
        <w:rPr>
          <w:rFonts w:ascii="Times New Roman" w:hAnsi="Times New Roman" w:cs="Times New Roman"/>
          <w:sz w:val="24"/>
          <w:szCs w:val="24"/>
        </w:rPr>
        <w:t xml:space="preserve"> se</w:t>
      </w:r>
      <w:r w:rsidR="00FF75BB" w:rsidRPr="00FF75BB">
        <w:rPr>
          <w:rFonts w:ascii="Times New Roman" w:hAnsi="Times New Roman" w:cs="Times New Roman"/>
          <w:sz w:val="24"/>
          <w:szCs w:val="24"/>
        </w:rPr>
        <w:t>nantiasa</w:t>
      </w:r>
      <w:r w:rsidR="00D160EC">
        <w:rPr>
          <w:rFonts w:ascii="Times New Roman" w:hAnsi="Times New Roman" w:cs="Times New Roman"/>
          <w:sz w:val="24"/>
          <w:szCs w:val="24"/>
        </w:rPr>
        <w:t xml:space="preserve"> (selalu)</w:t>
      </w:r>
      <w:r w:rsidR="00FF7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sz w:val="24"/>
          <w:szCs w:val="24"/>
        </w:rPr>
        <w:t>hadir</w:t>
      </w:r>
      <w:r w:rsidRPr="00935F88">
        <w:rPr>
          <w:rFonts w:ascii="Times New Roman" w:hAnsi="Times New Roman" w:cs="Times New Roman"/>
          <w:sz w:val="24"/>
          <w:szCs w:val="24"/>
        </w:rPr>
        <w:t xml:space="preserve"> dan ada sebagai rekan berbicara’. </w:t>
      </w:r>
    </w:p>
    <w:p w:rsidR="00F44DF7" w:rsidRDefault="00F44DF7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4DF7" w:rsidRPr="00935F88" w:rsidRDefault="00F44DF7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lastRenderedPageBreak/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anwesend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(41) berfungsi sebagai adverbia, karena memberikan keterangan pada subjeknya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Ich </w:t>
      </w:r>
      <w:r w:rsidRPr="00935F88">
        <w:rPr>
          <w:rFonts w:ascii="Times New Roman" w:hAnsi="Times New Roman" w:cs="Times New Roman"/>
          <w:sz w:val="24"/>
          <w:szCs w:val="24"/>
        </w:rPr>
        <w:t>‘saya’.</w:t>
      </w:r>
    </w:p>
    <w:p w:rsidR="00A8618A" w:rsidRPr="00935F88" w:rsidRDefault="00A8618A" w:rsidP="00935F88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anwesend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(41) bermakna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Simultan, </w:t>
      </w:r>
      <w:r w:rsidRPr="00935F88">
        <w:rPr>
          <w:rFonts w:ascii="Times New Roman" w:hAnsi="Times New Roman" w:cs="Times New Roman"/>
          <w:sz w:val="24"/>
          <w:szCs w:val="24"/>
        </w:rPr>
        <w:t xml:space="preserve">karena subjek </w:t>
      </w:r>
      <w:r w:rsidR="00947BE3">
        <w:rPr>
          <w:rFonts w:ascii="Times New Roman" w:hAnsi="Times New Roman" w:cs="Times New Roman"/>
          <w:sz w:val="24"/>
          <w:szCs w:val="24"/>
        </w:rPr>
        <w:t xml:space="preserve">melakukan </w:t>
      </w:r>
      <w:r w:rsidR="00D160EC">
        <w:rPr>
          <w:rFonts w:ascii="Times New Roman" w:hAnsi="Times New Roman" w:cs="Times New Roman"/>
          <w:sz w:val="24"/>
          <w:szCs w:val="24"/>
        </w:rPr>
        <w:t xml:space="preserve">suatu tindakan yaitu ‘hadir’ </w:t>
      </w:r>
      <w:r w:rsidR="00947BE3">
        <w:rPr>
          <w:rFonts w:ascii="Times New Roman" w:hAnsi="Times New Roman" w:cs="Times New Roman"/>
          <w:sz w:val="24"/>
          <w:szCs w:val="24"/>
        </w:rPr>
        <w:t>dan tindakan</w:t>
      </w:r>
      <w:r w:rsidR="00D160EC">
        <w:rPr>
          <w:rFonts w:ascii="Times New Roman" w:hAnsi="Times New Roman" w:cs="Times New Roman"/>
          <w:sz w:val="24"/>
          <w:szCs w:val="24"/>
        </w:rPr>
        <w:t xml:space="preserve">nya tersebut ‘secara konsisten/selalu’ </w:t>
      </w:r>
      <w:r w:rsidR="00D160EC">
        <w:rPr>
          <w:rFonts w:ascii="Times New Roman" w:hAnsi="Times New Roman" w:cs="Times New Roman"/>
          <w:i/>
          <w:sz w:val="24"/>
          <w:szCs w:val="24"/>
        </w:rPr>
        <w:t xml:space="preserve">durchweg </w:t>
      </w:r>
      <w:r w:rsidR="00D160EC">
        <w:rPr>
          <w:rFonts w:ascii="Times New Roman" w:hAnsi="Times New Roman" w:cs="Times New Roman"/>
          <w:sz w:val="24"/>
          <w:szCs w:val="24"/>
        </w:rPr>
        <w:t>dilakukan</w:t>
      </w:r>
      <w:r w:rsidR="00947BE3">
        <w:rPr>
          <w:rFonts w:ascii="Times New Roman" w:hAnsi="Times New Roman" w:cs="Times New Roman"/>
          <w:i/>
          <w:sz w:val="24"/>
          <w:szCs w:val="24"/>
        </w:rPr>
        <w:t>.</w:t>
      </w:r>
      <w:r w:rsidR="00947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18A" w:rsidRPr="00935F88" w:rsidRDefault="00A8618A" w:rsidP="00935F88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</w:t>
      </w:r>
      <w:r w:rsidR="00D160EC">
        <w:rPr>
          <w:rFonts w:ascii="Times New Roman" w:hAnsi="Times New Roman" w:cs="Times New Roman"/>
          <w:i/>
          <w:sz w:val="24"/>
          <w:szCs w:val="24"/>
        </w:rPr>
        <w:t>P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anwesend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0EC" w:rsidRPr="00D27320">
        <w:rPr>
          <w:rFonts w:ascii="Times New Roman" w:hAnsi="Times New Roman" w:cs="Times New Roman"/>
          <w:sz w:val="24"/>
          <w:szCs w:val="24"/>
        </w:rPr>
        <w:t>ini tidak memiliki padanan yang cocok dengan verba dan frasa verbal baik dari segi fungsinya maupun makna gramatikalnya, sehingga tidak dapat dikategorikan ke dalam verba dan frasa verbal.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b/>
          <w:i/>
          <w:sz w:val="24"/>
          <w:szCs w:val="24"/>
        </w:rPr>
        <w:t>Verpflichtend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davon ist nur die Aufgabe Nummer 1.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‘Yang </w:t>
      </w:r>
      <w:r w:rsidRPr="00935F88">
        <w:rPr>
          <w:rFonts w:ascii="Times New Roman" w:hAnsi="Times New Roman" w:cs="Times New Roman"/>
          <w:b/>
          <w:sz w:val="24"/>
          <w:szCs w:val="24"/>
        </w:rPr>
        <w:t>menjadi kewajiban</w:t>
      </w:r>
      <w:r w:rsidRPr="00935F88">
        <w:rPr>
          <w:rFonts w:ascii="Times New Roman" w:hAnsi="Times New Roman" w:cs="Times New Roman"/>
          <w:sz w:val="24"/>
          <w:szCs w:val="24"/>
        </w:rPr>
        <w:t xml:space="preserve"> dari tugas tersebut hanya nomor 1’.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>Partizip I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verpflichtend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(42) berfungsi sebagai adverbia, karena memberikan keterangan atau melengkapi subjeknya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Aufgabe </w:t>
      </w:r>
      <w:r w:rsidRPr="00935F88">
        <w:rPr>
          <w:rFonts w:ascii="Times New Roman" w:hAnsi="Times New Roman" w:cs="Times New Roman"/>
          <w:sz w:val="24"/>
          <w:szCs w:val="24"/>
        </w:rPr>
        <w:t>‘tugas’.</w:t>
      </w:r>
    </w:p>
    <w:p w:rsidR="00A8618A" w:rsidRPr="00935F88" w:rsidRDefault="00A8618A" w:rsidP="00935F88">
      <w:pPr>
        <w:pStyle w:val="ListParagraph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verpflichtend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tersebut bermakna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Simultan, </w:t>
      </w:r>
      <w:r w:rsidRPr="00935F88">
        <w:rPr>
          <w:rFonts w:ascii="Times New Roman" w:hAnsi="Times New Roman" w:cs="Times New Roman"/>
          <w:sz w:val="24"/>
          <w:szCs w:val="24"/>
        </w:rPr>
        <w:t xml:space="preserve">karena subjeknya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Aufgabe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‘tugas’ dikerjakan oleh siswa (pada kalimat sebelumnya) dan pada waktu yang bersamaan pengerjaan tugas yang nomor 1 dilakukan ‘wajib’. </w:t>
      </w:r>
    </w:p>
    <w:p w:rsidR="00A8618A" w:rsidRPr="00935F88" w:rsidRDefault="00A8618A" w:rsidP="00935F88">
      <w:pPr>
        <w:pStyle w:val="ListParagraph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 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verpflichtend </w:t>
      </w:r>
      <w:r w:rsidRPr="00935F88">
        <w:rPr>
          <w:rFonts w:ascii="Times New Roman" w:hAnsi="Times New Roman" w:cs="Times New Roman"/>
          <w:sz w:val="24"/>
          <w:szCs w:val="24"/>
        </w:rPr>
        <w:t xml:space="preserve">termasuk dalam frasa verbal yang berfungsi sebagai keterangan. Adapun keterangan yang dimaksud adalah keterangan makna dan makna gramatikal yang digunakan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menjadi, </w:t>
      </w:r>
      <w:r w:rsidRPr="00935F88">
        <w:rPr>
          <w:rFonts w:ascii="Times New Roman" w:hAnsi="Times New Roman" w:cs="Times New Roman"/>
          <w:sz w:val="24"/>
          <w:szCs w:val="24"/>
        </w:rPr>
        <w:t xml:space="preserve">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verpflichtend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‘menjadi kewajiban’. 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Wenn du damit Schwierigkeiten hast, kannst Du auch in einer Zeitschrift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ein passendes Foto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für den ausgewählten Charakter suchen.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‘Jika kamu mengalami kesulitan, kamu dapat mencari di majalah </w:t>
      </w:r>
      <w:r w:rsidRPr="00935F88">
        <w:rPr>
          <w:rFonts w:ascii="Times New Roman" w:hAnsi="Times New Roman" w:cs="Times New Roman"/>
          <w:b/>
          <w:sz w:val="24"/>
          <w:szCs w:val="24"/>
        </w:rPr>
        <w:t>foto yang cocok</w:t>
      </w:r>
      <w:r w:rsidRPr="00935F88">
        <w:rPr>
          <w:rFonts w:ascii="Times New Roman" w:hAnsi="Times New Roman" w:cs="Times New Roman"/>
          <w:sz w:val="24"/>
          <w:szCs w:val="24"/>
        </w:rPr>
        <w:t xml:space="preserve"> untuk karakter yang dipilih’.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</w:t>
      </w:r>
    </w:p>
    <w:p w:rsidR="00A8618A" w:rsidRPr="00935F88" w:rsidRDefault="00A8618A" w:rsidP="00935F88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passendes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(43) berfungsi sebagai </w:t>
      </w:r>
      <w:r w:rsidR="00BF799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menjelaskan nomina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Foto </w:t>
      </w:r>
      <w:r w:rsidRPr="00935F88">
        <w:rPr>
          <w:rFonts w:ascii="Times New Roman" w:hAnsi="Times New Roman" w:cs="Times New Roman"/>
          <w:sz w:val="24"/>
          <w:szCs w:val="24"/>
        </w:rPr>
        <w:t xml:space="preserve">dan memiliki kasus 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Nomina</w:t>
      </w:r>
      <w:r w:rsidRPr="00935F88">
        <w:rPr>
          <w:rFonts w:ascii="Times New Roman" w:hAnsi="Times New Roman" w:cs="Times New Roman"/>
          <w:i/>
          <w:sz w:val="24"/>
          <w:szCs w:val="24"/>
        </w:rPr>
        <w:t>tiv.</w:t>
      </w:r>
    </w:p>
    <w:p w:rsidR="00A8618A" w:rsidRPr="00935F88" w:rsidRDefault="00A8618A" w:rsidP="00935F88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lastRenderedPageBreak/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passendes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(43) bermakna aktif yang menjelaskan bahwa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Foto </w:t>
      </w:r>
      <w:r w:rsidRPr="00935F88">
        <w:rPr>
          <w:rFonts w:ascii="Times New Roman" w:hAnsi="Times New Roman" w:cs="Times New Roman"/>
          <w:sz w:val="24"/>
          <w:szCs w:val="24"/>
        </w:rPr>
        <w:t xml:space="preserve">memiliki karakter aktif,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passen </w:t>
      </w:r>
      <w:r w:rsidRPr="00935F88">
        <w:rPr>
          <w:rFonts w:ascii="Times New Roman" w:hAnsi="Times New Roman" w:cs="Times New Roman"/>
          <w:sz w:val="24"/>
          <w:szCs w:val="24"/>
        </w:rPr>
        <w:t>‘cocok’.</w:t>
      </w:r>
    </w:p>
    <w:p w:rsidR="00A8618A" w:rsidRPr="00935F88" w:rsidRDefault="00A8618A" w:rsidP="00935F88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passendes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(43) ini termasuk dalam verba atribut dan kata penghubung yang digunakan untuk menerangkan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yang, </w:t>
      </w:r>
      <w:r w:rsidRPr="00935F88">
        <w:rPr>
          <w:rFonts w:ascii="Times New Roman" w:hAnsi="Times New Roman" w:cs="Times New Roman"/>
          <w:sz w:val="24"/>
          <w:szCs w:val="24"/>
        </w:rPr>
        <w:t xml:space="preserve">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ein passendes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Foto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‘foto yang cocok’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Zeichne einen dir wichtig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erscheinenden Moment oder Gegenstand</w:t>
      </w:r>
      <w:r w:rsidRPr="00935F88">
        <w:rPr>
          <w:rFonts w:ascii="Times New Roman" w:hAnsi="Times New Roman" w:cs="Times New Roman"/>
          <w:i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‘Kamu gambarlah </w:t>
      </w:r>
      <w:r w:rsidRPr="00935F88">
        <w:rPr>
          <w:rFonts w:ascii="Times New Roman" w:hAnsi="Times New Roman" w:cs="Times New Roman"/>
          <w:b/>
          <w:sz w:val="24"/>
          <w:szCs w:val="24"/>
        </w:rPr>
        <w:t>momen</w:t>
      </w:r>
      <w:r w:rsidRPr="00935F88">
        <w:rPr>
          <w:rFonts w:ascii="Times New Roman" w:hAnsi="Times New Roman" w:cs="Times New Roman"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sz w:val="24"/>
          <w:szCs w:val="24"/>
        </w:rPr>
        <w:t>atau objek</w:t>
      </w:r>
      <w:r w:rsidRPr="00935F88">
        <w:rPr>
          <w:rFonts w:ascii="Times New Roman" w:hAnsi="Times New Roman" w:cs="Times New Roman"/>
          <w:sz w:val="24"/>
          <w:szCs w:val="24"/>
        </w:rPr>
        <w:t xml:space="preserve"> penting </w:t>
      </w:r>
      <w:r w:rsidRPr="00935F88">
        <w:rPr>
          <w:rFonts w:ascii="Times New Roman" w:hAnsi="Times New Roman" w:cs="Times New Roman"/>
          <w:b/>
          <w:sz w:val="24"/>
          <w:szCs w:val="24"/>
        </w:rPr>
        <w:t>yang muncul’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erscheinenden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(44) memiliki fungsi </w:t>
      </w:r>
      <w:r w:rsidR="00BF799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nomina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Moment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‘momen’ dan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Gegenstand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‘objek’ yang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Akkusativ.</w:t>
      </w:r>
    </w:p>
    <w:p w:rsidR="00A8618A" w:rsidRPr="00935F88" w:rsidRDefault="00A8618A" w:rsidP="00935F8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erscheinenden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(44) memiliki makna aktif yang menerangkan bahwa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Moment </w:t>
      </w:r>
      <w:r w:rsidRPr="00935F88">
        <w:rPr>
          <w:rFonts w:ascii="Times New Roman" w:hAnsi="Times New Roman" w:cs="Times New Roman"/>
          <w:sz w:val="24"/>
          <w:szCs w:val="24"/>
        </w:rPr>
        <w:t xml:space="preserve">dan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Gegenstand </w:t>
      </w:r>
      <w:r w:rsidRPr="00935F88">
        <w:rPr>
          <w:rFonts w:ascii="Times New Roman" w:hAnsi="Times New Roman" w:cs="Times New Roman"/>
          <w:sz w:val="24"/>
          <w:szCs w:val="24"/>
        </w:rPr>
        <w:t xml:space="preserve">berkarakter aktif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erscheinen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‘muncul’. </w:t>
      </w:r>
    </w:p>
    <w:p w:rsidR="00A8618A" w:rsidRPr="00935F88" w:rsidRDefault="00A8618A" w:rsidP="00935F8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di atas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erscheinenden Moment und Gegenstand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‘momen</w:t>
      </w:r>
      <w:r w:rsidRPr="00935F88">
        <w:rPr>
          <w:rFonts w:ascii="Times New Roman" w:hAnsi="Times New Roman" w:cs="Times New Roman"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sz w:val="24"/>
          <w:szCs w:val="24"/>
        </w:rPr>
        <w:t>atau objek yang muncul’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Dabei ist es schwächeren Schülern aufgrund des Aufgabenangebotes möglich,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Texte zu erstellen, die trotz ihrer Fehler ansprechend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und teilweise sehr witzig sind. 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‘Dalam hal ini para siswa yang lebih lemah yang diakibatkan oleh pemberian tugas, memungkinkan untuk membuat 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teks-teks yang menarik, </w:t>
      </w:r>
      <w:r w:rsidRPr="00935F88">
        <w:rPr>
          <w:rFonts w:ascii="Times New Roman" w:hAnsi="Times New Roman" w:cs="Times New Roman"/>
          <w:sz w:val="24"/>
          <w:szCs w:val="24"/>
        </w:rPr>
        <w:t>meskipun terdapat banyak kesalahan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dan bahkan sebagian sangat konyol’. 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 :</w:t>
      </w:r>
    </w:p>
    <w:p w:rsidR="00A8618A" w:rsidRPr="00935F88" w:rsidRDefault="00A8618A" w:rsidP="00935F8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ansprechend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(45) berfungsi sebagai </w:t>
      </w:r>
      <w:r w:rsidR="00BF799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tidak mengalami deklinasi dan menerangkan nominanya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Texte </w:t>
      </w:r>
      <w:r w:rsidRPr="00935F88">
        <w:rPr>
          <w:rFonts w:ascii="Times New Roman" w:hAnsi="Times New Roman" w:cs="Times New Roman"/>
          <w:sz w:val="24"/>
          <w:szCs w:val="24"/>
        </w:rPr>
        <w:t>‘teks-teks’.</w:t>
      </w:r>
    </w:p>
    <w:p w:rsidR="00A8618A" w:rsidRPr="00935F88" w:rsidRDefault="00A8618A" w:rsidP="00935F8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lastRenderedPageBreak/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ansprechend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(45) bermakna aktif, karena menerangkan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Texte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‘teks-teks’ yang berkarakter aktif,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ansprechend </w:t>
      </w:r>
      <w:r w:rsidRPr="00935F88">
        <w:rPr>
          <w:rFonts w:ascii="Times New Roman" w:hAnsi="Times New Roman" w:cs="Times New Roman"/>
          <w:sz w:val="24"/>
          <w:szCs w:val="24"/>
        </w:rPr>
        <w:t>‘menarik’.</w:t>
      </w:r>
    </w:p>
    <w:p w:rsidR="00A8618A" w:rsidRPr="00935F88" w:rsidRDefault="00A8618A" w:rsidP="00935F8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di atas termasuk dalam verba atribut dan kata penghubung yang digunakan untuk menjelaskan nomina dan verbanya adalah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yang, </w:t>
      </w:r>
      <w:r w:rsidRPr="00935F88">
        <w:rPr>
          <w:rFonts w:ascii="Times New Roman" w:hAnsi="Times New Roman" w:cs="Times New Roman"/>
          <w:sz w:val="24"/>
          <w:szCs w:val="24"/>
        </w:rPr>
        <w:t xml:space="preserve">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Texte zu erstellen, die trotz ihrer Fehler ansprechend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adalah ‘</w:t>
      </w:r>
      <w:r w:rsidRPr="00935F88">
        <w:rPr>
          <w:rFonts w:ascii="Times New Roman" w:hAnsi="Times New Roman" w:cs="Times New Roman"/>
          <w:b/>
          <w:sz w:val="24"/>
          <w:szCs w:val="24"/>
        </w:rPr>
        <w:t>membuat teks-teks yang menarik, meskipun terdapat banyak kesalahan’</w:t>
      </w:r>
      <w:r w:rsidRPr="0093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Am Beispiel von Kurt Martis Kurzgeschichte &gt;&gt;Happy End&lt;&lt; zeigt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der folgende Beitrag</w:t>
      </w:r>
      <w:r w:rsidRPr="00935F88">
        <w:rPr>
          <w:rFonts w:ascii="Times New Roman" w:hAnsi="Times New Roman" w:cs="Times New Roman"/>
          <w:i/>
          <w:sz w:val="24"/>
          <w:szCs w:val="24"/>
        </w:rPr>
        <w:t>, dass der Einsatz literarischer Texte in einer neunten Klasse der Deutschen Schule Barcelona sich nicht nur auf die eigentlich Textarbeit beschränken muss.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‘Seperti pada cerita pendek dari Kurt Marti &gt;&gt;Happy End&lt;&lt;, </w:t>
      </w:r>
      <w:r w:rsidRPr="00935F88">
        <w:rPr>
          <w:rFonts w:ascii="Times New Roman" w:hAnsi="Times New Roman" w:cs="Times New Roman"/>
          <w:b/>
          <w:sz w:val="24"/>
          <w:szCs w:val="24"/>
        </w:rPr>
        <w:t>artikel yang berikut</w:t>
      </w:r>
      <w:r w:rsidRPr="00935F88">
        <w:rPr>
          <w:rFonts w:ascii="Times New Roman" w:hAnsi="Times New Roman" w:cs="Times New Roman"/>
          <w:sz w:val="24"/>
          <w:szCs w:val="24"/>
        </w:rPr>
        <w:t xml:space="preserve"> menunjukkan, bahwa penggunaan teks sastra di kelas 9 sekolah bahasa Jerman Barcelona tidak hanya harus terbatas pada teks’.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folgende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(46) berfungsi sebagai </w:t>
      </w:r>
      <w:r w:rsidR="00BF799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nomina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Beitrag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‘artikel’ dan diikuti kasus 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Nominati</w:t>
      </w:r>
      <w:r w:rsidRPr="00935F88">
        <w:rPr>
          <w:rFonts w:ascii="Times New Roman" w:hAnsi="Times New Roman" w:cs="Times New Roman"/>
          <w:i/>
          <w:sz w:val="24"/>
          <w:szCs w:val="24"/>
        </w:rPr>
        <w:t>v.</w:t>
      </w:r>
    </w:p>
    <w:p w:rsidR="00A8618A" w:rsidRPr="00935F88" w:rsidRDefault="00A8618A" w:rsidP="00935F88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folgende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(46) bermakna aktif yang menerangkan bahwa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Beitrag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memiliki karakter aktif yaitu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folgen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‘berikut’. </w:t>
      </w:r>
    </w:p>
    <w:p w:rsidR="00A8618A" w:rsidRPr="00935F88" w:rsidRDefault="00A8618A" w:rsidP="00935F88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di atas termasuk dalam verba atribut dan kata yang digunakan untuk menghubungkan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yang, </w:t>
      </w:r>
      <w:r w:rsidRPr="00935F88">
        <w:rPr>
          <w:rFonts w:ascii="Times New Roman" w:hAnsi="Times New Roman" w:cs="Times New Roman"/>
          <w:sz w:val="24"/>
          <w:szCs w:val="24"/>
        </w:rPr>
        <w:t xml:space="preserve">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der folgende Beitrag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‘artikel yang berikut’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Vielmehr wird deutlich, dass diesem Text im Sinne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eines fächerübergreifenden Deutschunterrichtes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passende Kunstbilder zu Seite gestellt werden können, die sowohl den Einstieg in der Thematik erleichtern, als auch dabei helfen, den Text zu interpretieren.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lastRenderedPageBreak/>
        <w:t xml:space="preserve">‘Melainkan sudah jelas, bahwa </w:t>
      </w:r>
      <w:r w:rsidRPr="00935F88">
        <w:rPr>
          <w:rFonts w:ascii="Times New Roman" w:hAnsi="Times New Roman" w:cs="Times New Roman"/>
          <w:b/>
          <w:sz w:val="24"/>
          <w:szCs w:val="24"/>
        </w:rPr>
        <w:t>pengajaran bahasa Jerman yang interdisipliner</w:t>
      </w:r>
      <w:r w:rsidRPr="00935F88">
        <w:rPr>
          <w:rFonts w:ascii="Times New Roman" w:hAnsi="Times New Roman" w:cs="Times New Roman"/>
          <w:sz w:val="24"/>
          <w:szCs w:val="24"/>
        </w:rPr>
        <w:t xml:space="preserve"> dalam pandangan teks ini dapat ditempatkan gambar seni yang cocok pada halaman, yang mempermudah masuk ke dalam topik juga membantu menafsirkan teks tersebut.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fächerübergreifenden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(47) memiliki fungsi </w:t>
      </w:r>
      <w:r w:rsidR="00BF799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menjelaskan nomina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Deutschunterricht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‘pengajaran bahasa Jerman’ 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Genitif.</w:t>
      </w:r>
    </w:p>
    <w:p w:rsidR="00A8618A" w:rsidRPr="00935F88" w:rsidRDefault="00A8618A" w:rsidP="00935F88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fächerübergreifenden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(47) memiliki makna aktif yang menjelaskan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Deutschunterricht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‘pengajaran bahasa Jerman’ memiliki tindakan atau karakter aktif, yaitu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fächerübergreifen </w:t>
      </w:r>
      <w:r w:rsidRPr="00935F88">
        <w:rPr>
          <w:rFonts w:ascii="Times New Roman" w:hAnsi="Times New Roman" w:cs="Times New Roman"/>
          <w:sz w:val="24"/>
          <w:szCs w:val="24"/>
        </w:rPr>
        <w:t>‘interdisipliner’.</w:t>
      </w:r>
    </w:p>
    <w:p w:rsidR="00A8618A" w:rsidRPr="00935F88" w:rsidRDefault="00A8618A" w:rsidP="00935F88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di atas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eines fächerübergreifenden Deutschunterrichtes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‘pengajaran bahasa Jerman yang interdisipliner’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>Vielmehr wird deutlich, dass diesem Text im Sinne eines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fächerübergreifenden Deutschunterrichtes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passende Kunstbilder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zu Seite gestellt werden können, die sowohl den Einstieg in der Thematik erleichtern, als auch dabei helfen, den Text zu interpretieren.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‘Melainkan sudah jelas, bahwa pengajaran bahasa Jerman yang interdisipliner dalam pandangan teks ini dapat ditempatkan </w:t>
      </w:r>
      <w:r w:rsidRPr="00935F88">
        <w:rPr>
          <w:rFonts w:ascii="Times New Roman" w:hAnsi="Times New Roman" w:cs="Times New Roman"/>
          <w:b/>
          <w:sz w:val="24"/>
          <w:szCs w:val="24"/>
        </w:rPr>
        <w:t>gambar seni yang cocok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halaman, yang mempermudah masuk ke dalam topik juga membantu menafsirkan teks tersebut.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>Partizip I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passende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(48) berfungi sebagai </w:t>
      </w:r>
      <w:r w:rsidR="00BF799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menjelaskan nomina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Kunstbilder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‘gambar-gambar seni’ dan memiliki kasus 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Nominativ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>Partizip I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passende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(48) bermakna aktif yang menjelaskan bahwa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Kunstbilder </w:t>
      </w:r>
      <w:r w:rsidRPr="00935F88">
        <w:rPr>
          <w:rFonts w:ascii="Times New Roman" w:hAnsi="Times New Roman" w:cs="Times New Roman"/>
          <w:sz w:val="24"/>
          <w:szCs w:val="24"/>
        </w:rPr>
        <w:t>‘gambar-gambar seni’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memiliki karakter aktif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passen </w:t>
      </w:r>
      <w:r w:rsidRPr="00935F88">
        <w:rPr>
          <w:rFonts w:ascii="Times New Roman" w:hAnsi="Times New Roman" w:cs="Times New Roman"/>
          <w:sz w:val="24"/>
          <w:szCs w:val="24"/>
        </w:rPr>
        <w:t>‘cocok’.</w:t>
      </w:r>
    </w:p>
    <w:p w:rsidR="00A8618A" w:rsidRPr="00935F88" w:rsidRDefault="00A8618A" w:rsidP="00935F88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lastRenderedPageBreak/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passende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(48) termasuk dalam verba atribut dan kata penghubung yang digunakan untuk menerangkan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yang, </w:t>
      </w:r>
      <w:r w:rsidRPr="00935F88">
        <w:rPr>
          <w:rFonts w:ascii="Times New Roman" w:hAnsi="Times New Roman" w:cs="Times New Roman"/>
          <w:sz w:val="24"/>
          <w:szCs w:val="24"/>
        </w:rPr>
        <w:t xml:space="preserve">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passende Kunstbilder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‘gambar-gambar seni yang cocok’</w:t>
      </w:r>
      <w:r w:rsidRPr="0093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Offensichtlich haben sich die beiden Personen mehr oder weniger auseinandergelebt und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empfinden keine tiefer gehenden Gefühle mehr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füreinander.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‘Nyatanya kedua orang tersebut sedikit banyak hidup terpisah dan tidak lagi merasakan </w:t>
      </w:r>
      <w:r w:rsidRPr="00935F88">
        <w:rPr>
          <w:rFonts w:ascii="Times New Roman" w:hAnsi="Times New Roman" w:cs="Times New Roman"/>
          <w:b/>
          <w:sz w:val="24"/>
          <w:szCs w:val="24"/>
        </w:rPr>
        <w:t>perasaan yang terus menerus lebih dalam</w:t>
      </w:r>
      <w:r w:rsidRPr="00935F88">
        <w:rPr>
          <w:rFonts w:ascii="Times New Roman" w:hAnsi="Times New Roman" w:cs="Times New Roman"/>
          <w:sz w:val="24"/>
          <w:szCs w:val="24"/>
        </w:rPr>
        <w:t xml:space="preserve"> satu sama lain’. 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gehenden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(49) memiliki fungsi </w:t>
      </w:r>
      <w:r w:rsidR="00BF799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nomina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Gefühle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‘perasaan’ dan diikuti kasus 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Akkusat</w:t>
      </w:r>
      <w:r w:rsidRPr="00935F88">
        <w:rPr>
          <w:rFonts w:ascii="Times New Roman" w:hAnsi="Times New Roman" w:cs="Times New Roman"/>
          <w:i/>
          <w:sz w:val="24"/>
          <w:szCs w:val="24"/>
        </w:rPr>
        <w:t>iv.</w:t>
      </w:r>
    </w:p>
    <w:p w:rsidR="00A8618A" w:rsidRPr="00935F88" w:rsidRDefault="00A8618A" w:rsidP="00935F88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gehenden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(49) memiliki makna aktif yang menerangkan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Gefühle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‘perasaan’ berkarakter aktif yakni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gehen </w:t>
      </w:r>
      <w:r w:rsidRPr="00935F88">
        <w:rPr>
          <w:rFonts w:ascii="Times New Roman" w:hAnsi="Times New Roman" w:cs="Times New Roman"/>
          <w:sz w:val="24"/>
          <w:szCs w:val="24"/>
        </w:rPr>
        <w:t>‘terus menerus’.</w:t>
      </w:r>
    </w:p>
    <w:p w:rsidR="00A8618A" w:rsidRPr="00935F88" w:rsidRDefault="00A8618A" w:rsidP="00935F88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gehenden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(49) tsermasuk dalam verba atribut dan kata yang digunakan untuk menjelaskan hubungan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yang, </w:t>
      </w:r>
      <w:r w:rsidRPr="00935F88">
        <w:rPr>
          <w:rFonts w:ascii="Times New Roman" w:hAnsi="Times New Roman" w:cs="Times New Roman"/>
          <w:sz w:val="24"/>
          <w:szCs w:val="24"/>
        </w:rPr>
        <w:t xml:space="preserve">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empfinden keine tiefer gehenden Gefühle mehr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‘tidak lagi merasakan perasaan yang terus menerus lebih dalam’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before="24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Sicherlich wäre es ein Leichtes gewesen, den Text dieser Kurzgeschichte sofort und ohne Vorentlastung an die Schüler auszugeben und sie zu bitten, diesen zu lesen und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anschließend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Vermutungen zum Geschehen zu äußern.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‘Tentu akan menjadi sebuah kemudahan, untuk memberikan teks dari cerita pendek ini dengan segera dan tanpa penjelasan awal, dan meminta mereka untuk membaca teks tersebut </w:t>
      </w:r>
      <w:r w:rsidRPr="00935F88">
        <w:rPr>
          <w:rFonts w:ascii="Times New Roman" w:hAnsi="Times New Roman" w:cs="Times New Roman"/>
          <w:b/>
          <w:sz w:val="24"/>
          <w:szCs w:val="24"/>
        </w:rPr>
        <w:t>dan berikutnya</w:t>
      </w:r>
      <w:r w:rsidRPr="00935F88">
        <w:rPr>
          <w:rFonts w:ascii="Times New Roman" w:hAnsi="Times New Roman" w:cs="Times New Roman"/>
          <w:sz w:val="24"/>
          <w:szCs w:val="24"/>
        </w:rPr>
        <w:t xml:space="preserve"> memberikan tanggapan terhadap isi teks’. 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anschließend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(50)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berfungsi sebagai adverbia, karena memberikan keterangan subjeknya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sie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‘mereka’. </w:t>
      </w:r>
    </w:p>
    <w:p w:rsidR="00A8618A" w:rsidRPr="00935F88" w:rsidRDefault="00A8618A" w:rsidP="00935F88">
      <w:pPr>
        <w:pStyle w:val="ListParagraph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lastRenderedPageBreak/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anschließend </w:t>
      </w:r>
      <w:r w:rsidRPr="00935F88">
        <w:rPr>
          <w:rFonts w:ascii="Times New Roman" w:hAnsi="Times New Roman" w:cs="Times New Roman"/>
          <w:sz w:val="24"/>
          <w:szCs w:val="24"/>
        </w:rPr>
        <w:t xml:space="preserve">memiliki makna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Simultan, </w:t>
      </w:r>
      <w:r w:rsidRPr="00935F88">
        <w:rPr>
          <w:rFonts w:ascii="Times New Roman" w:hAnsi="Times New Roman" w:cs="Times New Roman"/>
          <w:sz w:val="24"/>
          <w:szCs w:val="24"/>
        </w:rPr>
        <w:t xml:space="preserve">karena subjek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sie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‘mereka’ melakukan kegiatan yaitu membaca teks dan selanjutnya subjek ‘memberikan tanggapan’ mengenai teks tersebut (walaupun tidak dalam waktu yang bersamaan, namun masih dalam satu rangkaian kegiatan). </w:t>
      </w:r>
    </w:p>
    <w:p w:rsidR="00A8618A" w:rsidRPr="00935F88" w:rsidRDefault="00A8618A" w:rsidP="00935F88">
      <w:pPr>
        <w:pStyle w:val="ListParagraph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sz w:val="24"/>
          <w:szCs w:val="24"/>
        </w:rPr>
        <w:t xml:space="preserve">di atas termasuk frasa verbal yang berfungsi sebagai keterangan. Adapun keterangan yang dimaksud adalah keterangan </w:t>
      </w:r>
      <w:r w:rsidRPr="00935F88">
        <w:rPr>
          <w:rFonts w:ascii="Times New Roman" w:hAnsi="Times New Roman" w:cs="Times New Roman"/>
          <w:i/>
          <w:sz w:val="24"/>
          <w:szCs w:val="24"/>
        </w:rPr>
        <w:t>makna</w:t>
      </w:r>
      <w:r w:rsidRPr="00935F88">
        <w:rPr>
          <w:rFonts w:ascii="Times New Roman" w:hAnsi="Times New Roman" w:cs="Times New Roman"/>
          <w:sz w:val="24"/>
          <w:szCs w:val="24"/>
        </w:rPr>
        <w:t xml:space="preserve"> dan makna gramatikalnya adalah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dan </w:t>
      </w:r>
      <w:r w:rsidRPr="00935F88">
        <w:rPr>
          <w:rFonts w:ascii="Times New Roman" w:hAnsi="Times New Roman" w:cs="Times New Roman"/>
          <w:sz w:val="24"/>
          <w:szCs w:val="24"/>
        </w:rPr>
        <w:t>(gabungan biasa)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35F88">
        <w:rPr>
          <w:rFonts w:ascii="Times New Roman" w:hAnsi="Times New Roman" w:cs="Times New Roman"/>
          <w:sz w:val="24"/>
          <w:szCs w:val="24"/>
        </w:rPr>
        <w:t>karena memiliki unsur makna yang sama (setara) antara kedua unsurnya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35F88">
        <w:rPr>
          <w:rFonts w:ascii="Times New Roman" w:hAnsi="Times New Roman" w:cs="Times New Roman"/>
          <w:sz w:val="24"/>
          <w:szCs w:val="24"/>
        </w:rPr>
        <w:t xml:space="preserve">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anschließend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adalah ‘</w:t>
      </w:r>
      <w:r w:rsidRPr="00935F88">
        <w:rPr>
          <w:rFonts w:ascii="Times New Roman" w:hAnsi="Times New Roman" w:cs="Times New Roman"/>
          <w:b/>
          <w:sz w:val="24"/>
          <w:szCs w:val="24"/>
        </w:rPr>
        <w:t>dan berikutnya’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tabs>
          <w:tab w:val="left" w:pos="396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…, indem auch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fächerübergreifende Aspekte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z.B. in Verbindung mit dem Fach Kunst berücksichtigt wurden.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 …, yang di dalamnya diperhatikan juga </w:t>
      </w:r>
      <w:r w:rsidRPr="00935F88">
        <w:rPr>
          <w:rFonts w:ascii="Times New Roman" w:hAnsi="Times New Roman" w:cs="Times New Roman"/>
          <w:b/>
          <w:sz w:val="24"/>
          <w:szCs w:val="24"/>
        </w:rPr>
        <w:t>aspek-aspek yang interdisipliner</w:t>
      </w:r>
      <w:r w:rsidRPr="00935F88">
        <w:rPr>
          <w:rFonts w:ascii="Times New Roman" w:hAnsi="Times New Roman" w:cs="Times New Roman"/>
          <w:sz w:val="24"/>
          <w:szCs w:val="24"/>
        </w:rPr>
        <w:t xml:space="preserve">, contohnya hubungan dengan mata pelajaran seni’.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fächerübergreifende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(51) berfungsi sebagai </w:t>
      </w:r>
      <w:r w:rsidR="00BF799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nomina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Aspekte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‘aspek-aspek’ 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Akkusativ.</w:t>
      </w:r>
    </w:p>
    <w:p w:rsidR="00A8618A" w:rsidRPr="00935F88" w:rsidRDefault="00A8618A" w:rsidP="00935F88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fächerübergreifende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(51) bermakna aktif, karena menjelaskan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Aspekte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‘aspek-aspek’ yang memiliki karakter aktif,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fächerübergreifen </w:t>
      </w:r>
      <w:r w:rsidRPr="00935F88">
        <w:rPr>
          <w:rFonts w:ascii="Times New Roman" w:hAnsi="Times New Roman" w:cs="Times New Roman"/>
          <w:sz w:val="24"/>
          <w:szCs w:val="24"/>
        </w:rPr>
        <w:t>‘interdisipliner’.</w:t>
      </w:r>
    </w:p>
    <w:p w:rsidR="00A8618A" w:rsidRPr="00935F88" w:rsidRDefault="00A8618A" w:rsidP="00935F88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di atas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fächerübergreifende Aspekte </w:t>
      </w:r>
      <w:r w:rsidRPr="00935F88">
        <w:rPr>
          <w:rFonts w:ascii="Times New Roman" w:hAnsi="Times New Roman" w:cs="Times New Roman"/>
          <w:sz w:val="24"/>
          <w:szCs w:val="24"/>
        </w:rPr>
        <w:t>adalah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‘aspek-aspek yang interdisipliner’</w:t>
      </w:r>
      <w:r w:rsidRPr="00935F88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>Vor der Arbeit am Text selbst wurden die Schüler zunächst mithilfe des Gemäldes &gt;&gt;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Die Liebenden</w:t>
      </w:r>
      <w:r w:rsidRPr="00935F88">
        <w:rPr>
          <w:rFonts w:ascii="Times New Roman" w:hAnsi="Times New Roman" w:cs="Times New Roman"/>
          <w:i/>
          <w:sz w:val="24"/>
          <w:szCs w:val="24"/>
        </w:rPr>
        <w:t>&lt;&lt; von Rene Margritte in die Thematik eingeführt.</w:t>
      </w:r>
    </w:p>
    <w:p w:rsidR="00A8618A" w:rsidRPr="00935F88" w:rsidRDefault="00A8618A" w:rsidP="00935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lastRenderedPageBreak/>
        <w:t xml:space="preserve">‘Sebelum mengerjakan teks itu sendiri, pertama siswa dibantu dengan Lukisan &gt;&gt; 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Para Pencinta </w:t>
      </w:r>
      <w:r w:rsidRPr="00935F88">
        <w:rPr>
          <w:rFonts w:ascii="Times New Roman" w:hAnsi="Times New Roman" w:cs="Times New Roman"/>
          <w:sz w:val="24"/>
          <w:szCs w:val="24"/>
        </w:rPr>
        <w:t xml:space="preserve">(orang-orang yang mencintai) &lt;&lt; dari Rene Margritte dalam memperkenalkan tema’. </w:t>
      </w:r>
    </w:p>
    <w:p w:rsidR="00A8618A" w:rsidRPr="00935F88" w:rsidRDefault="00A8618A" w:rsidP="00935F88">
      <w:pPr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Liebenden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berfungsi sebagai nomina, karena menunjukkan keompok orang 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Nominativ.</w:t>
      </w:r>
    </w:p>
    <w:p w:rsidR="00A8618A" w:rsidRPr="00935F88" w:rsidRDefault="00A8618A" w:rsidP="00935F88">
      <w:pPr>
        <w:pStyle w:val="ListParagraph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Liebenden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tersebut memiliki makna aktif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yang menunjukkan bahwa nomina ‘orang-orang’ sedang melakukan kegiatan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liebe </w:t>
      </w:r>
      <w:r w:rsidRPr="00935F88">
        <w:rPr>
          <w:rFonts w:ascii="Times New Roman" w:hAnsi="Times New Roman" w:cs="Times New Roman"/>
          <w:sz w:val="24"/>
          <w:szCs w:val="24"/>
        </w:rPr>
        <w:t>‘mencintai’, sehingga dapat diartikan sebagai ‘pencinta’.</w:t>
      </w:r>
    </w:p>
    <w:p w:rsidR="00A8618A" w:rsidRPr="00935F88" w:rsidRDefault="00A8618A" w:rsidP="00935F88">
      <w:pPr>
        <w:pStyle w:val="ListParagraph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ini termasuk dalam verba atribut, karena kata ‘pencinta’ merupakan turunan dari verba ‘mencintai’,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Liebenden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‘orang-orang yang mencintai (pencinta)’</w:t>
      </w:r>
      <w:r w:rsidRPr="0093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Eine dritte Gruppe äußerte sich ähnlich, indem sie den Titel so deutete, dass es sich um eine&gt;&gt;nicht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funktionierende Liebe</w:t>
      </w:r>
      <w:r w:rsidRPr="00935F88">
        <w:rPr>
          <w:rFonts w:ascii="Times New Roman" w:hAnsi="Times New Roman" w:cs="Times New Roman"/>
          <w:i/>
          <w:sz w:val="24"/>
          <w:szCs w:val="24"/>
        </w:rPr>
        <w:t>&lt;&lt; oder &gt;&gt; um eine Liebe, die nicht zu gelassen wird&lt;&lt; handele.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‘Kelompok ketiga mengatakan hal serupa, dimana mereka menjelaskan judul, bahwa hal tersebut mengenai &gt;&gt;</w:t>
      </w:r>
      <w:r w:rsidRPr="00935F88">
        <w:rPr>
          <w:rFonts w:ascii="Times New Roman" w:hAnsi="Times New Roman" w:cs="Times New Roman"/>
          <w:b/>
          <w:sz w:val="24"/>
          <w:szCs w:val="24"/>
        </w:rPr>
        <w:t>Cinta yang tidak bermakna</w:t>
      </w:r>
      <w:r w:rsidRPr="00935F88">
        <w:rPr>
          <w:rFonts w:ascii="Times New Roman" w:hAnsi="Times New Roman" w:cs="Times New Roman"/>
          <w:sz w:val="24"/>
          <w:szCs w:val="24"/>
        </w:rPr>
        <w:t xml:space="preserve">&lt;&lt; atau &gt;&gt;cinta yang tidak dapat diteruskan&lt;&lt;’. 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funktionierende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(53) berfungsi sebagai </w:t>
      </w:r>
      <w:r w:rsidR="00BF7999">
        <w:rPr>
          <w:rFonts w:ascii="Times New Roman" w:hAnsi="Times New Roman" w:cs="Times New Roman"/>
          <w:sz w:val="24"/>
          <w:szCs w:val="24"/>
        </w:rPr>
        <w:t>adjektiva</w:t>
      </w:r>
      <w:r w:rsidR="00BF7999" w:rsidRPr="00935F88">
        <w:rPr>
          <w:rFonts w:ascii="Times New Roman" w:hAnsi="Times New Roman" w:cs="Times New Roman"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yang menerangkan nomina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Liebe </w:t>
      </w:r>
      <w:r w:rsidRPr="00935F88">
        <w:rPr>
          <w:rFonts w:ascii="Times New Roman" w:hAnsi="Times New Roman" w:cs="Times New Roman"/>
          <w:sz w:val="24"/>
          <w:szCs w:val="24"/>
        </w:rPr>
        <w:t>‘cinta’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 xml:space="preserve"> dan diikuti kasus 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Akkusativ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funktionierende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(53) bermakna aktif, karena menjelaskan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Liebe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‘cinta’ yang berkarakter aktif,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funktionieren </w:t>
      </w:r>
      <w:r w:rsidRPr="00935F88">
        <w:rPr>
          <w:rFonts w:ascii="Times New Roman" w:hAnsi="Times New Roman" w:cs="Times New Roman"/>
          <w:sz w:val="24"/>
          <w:szCs w:val="24"/>
        </w:rPr>
        <w:t>‘berfungi/bermakna’.</w:t>
      </w:r>
    </w:p>
    <w:p w:rsidR="00A8618A" w:rsidRPr="00935F88" w:rsidRDefault="00A8618A" w:rsidP="00935F88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sz w:val="24"/>
          <w:szCs w:val="24"/>
        </w:rPr>
        <w:t xml:space="preserve">di atas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yang, </w:t>
      </w:r>
      <w:r w:rsidRPr="00935F88">
        <w:rPr>
          <w:rFonts w:ascii="Times New Roman" w:hAnsi="Times New Roman" w:cs="Times New Roman"/>
          <w:sz w:val="24"/>
          <w:szCs w:val="24"/>
        </w:rPr>
        <w:t xml:space="preserve">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nicht funktionierende Liebe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‘cinta yang tidak bermakna’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Die einzelnen Beiträge wurden von den anderen Schülergruppen dazu genutzt, sich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zustimmend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und ablehnend zu äußern.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‘Masing-masing artikel digunakan oleh kelompok siswa lain menyatakan sesuatu 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untuk menerima </w:t>
      </w:r>
      <w:r w:rsidRPr="00935F88">
        <w:rPr>
          <w:rFonts w:ascii="Times New Roman" w:hAnsi="Times New Roman" w:cs="Times New Roman"/>
          <w:sz w:val="24"/>
          <w:szCs w:val="24"/>
        </w:rPr>
        <w:t xml:space="preserve">dan menolak’. 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zustimmend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(54) berfungsi sebagai adverbia, karena memberi keterangan subjeknya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Beiträge </w:t>
      </w:r>
      <w:r w:rsidRPr="00935F88">
        <w:rPr>
          <w:rFonts w:ascii="Times New Roman" w:hAnsi="Times New Roman" w:cs="Times New Roman"/>
          <w:sz w:val="24"/>
          <w:szCs w:val="24"/>
        </w:rPr>
        <w:t>‘artikel’.</w:t>
      </w:r>
    </w:p>
    <w:p w:rsidR="00A8618A" w:rsidRPr="00935F88" w:rsidRDefault="00A8618A" w:rsidP="00935F88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zustimmend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(54) ini bermakna </w:t>
      </w:r>
      <w:r w:rsidRPr="00935F88">
        <w:rPr>
          <w:rFonts w:ascii="Times New Roman" w:hAnsi="Times New Roman" w:cs="Times New Roman"/>
          <w:i/>
          <w:sz w:val="24"/>
          <w:szCs w:val="24"/>
        </w:rPr>
        <w:t>Simultan</w:t>
      </w:r>
      <w:r w:rsidRPr="00935F88">
        <w:rPr>
          <w:rFonts w:ascii="Times New Roman" w:hAnsi="Times New Roman" w:cs="Times New Roman"/>
          <w:sz w:val="24"/>
          <w:szCs w:val="24"/>
        </w:rPr>
        <w:t xml:space="preserve">, karena subjek ‘artikel’ digunakan oleh siswa dan pada waktu yang bersamaan  penggunaannya dilakukan untuk menyatakan ‘menerima’. </w:t>
      </w:r>
    </w:p>
    <w:p w:rsidR="00A8618A" w:rsidRPr="00935F88" w:rsidRDefault="00A8618A" w:rsidP="00935F88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sz w:val="24"/>
          <w:szCs w:val="24"/>
        </w:rPr>
        <w:t xml:space="preserve">tersebut termasuk dalam frasa verbal yang berfungsi sebagai keterangan dan keterangan yang dimaksud merupakan keterangan tujuan, dengan makna gramatikal yang digunakan adalah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untuk, </w:t>
      </w:r>
      <w:r w:rsidRPr="00935F88">
        <w:rPr>
          <w:rFonts w:ascii="Times New Roman" w:hAnsi="Times New Roman" w:cs="Times New Roman"/>
          <w:sz w:val="24"/>
          <w:szCs w:val="24"/>
        </w:rPr>
        <w:t xml:space="preserve">karena makna gramatikal tersebut memiliki unsur tindakan yang disertai tujuan,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sich zustimmend zu äußern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‘menyatakan sesuatu untuk menerima’.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Die einzelnen Beiträge wurden von den anderen Schülergruppen dazu genutzt, sich zustimmend und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ablehnend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zu äußern.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‘Masing-masing artikel digunakan oleh kelompok siswa lain menyatakan sesuatu </w:t>
      </w:r>
      <w:r w:rsidRPr="00935F88">
        <w:rPr>
          <w:rFonts w:ascii="Times New Roman" w:hAnsi="Times New Roman" w:cs="Times New Roman"/>
          <w:b/>
          <w:sz w:val="24"/>
          <w:szCs w:val="24"/>
        </w:rPr>
        <w:t>untuk</w:t>
      </w:r>
      <w:r w:rsidRPr="00935F88">
        <w:rPr>
          <w:rFonts w:ascii="Times New Roman" w:hAnsi="Times New Roman" w:cs="Times New Roman"/>
          <w:sz w:val="24"/>
          <w:szCs w:val="24"/>
        </w:rPr>
        <w:t xml:space="preserve"> menyutujui dan </w:t>
      </w:r>
      <w:r w:rsidRPr="00935F88">
        <w:rPr>
          <w:rFonts w:ascii="Times New Roman" w:hAnsi="Times New Roman" w:cs="Times New Roman"/>
          <w:b/>
          <w:sz w:val="24"/>
          <w:szCs w:val="24"/>
        </w:rPr>
        <w:t>menolak</w:t>
      </w:r>
      <w:r w:rsidRPr="00935F88">
        <w:rPr>
          <w:rFonts w:ascii="Times New Roman" w:hAnsi="Times New Roman" w:cs="Times New Roman"/>
          <w:sz w:val="24"/>
          <w:szCs w:val="24"/>
        </w:rPr>
        <w:t xml:space="preserve">’. 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ablehnend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(55) berfungsi sebagai adverbia, karena memberi keterangan subjeknya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Beiträge </w:t>
      </w:r>
      <w:r w:rsidRPr="00935F88">
        <w:rPr>
          <w:rFonts w:ascii="Times New Roman" w:hAnsi="Times New Roman" w:cs="Times New Roman"/>
          <w:sz w:val="24"/>
          <w:szCs w:val="24"/>
        </w:rPr>
        <w:t>‘artikel’.</w:t>
      </w:r>
    </w:p>
    <w:p w:rsidR="00A8618A" w:rsidRPr="00935F88" w:rsidRDefault="00A8618A" w:rsidP="00935F88">
      <w:pPr>
        <w:pStyle w:val="ListParagraph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ablehnend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(55) ini bermakna </w:t>
      </w:r>
      <w:r w:rsidRPr="00935F88">
        <w:rPr>
          <w:rFonts w:ascii="Times New Roman" w:hAnsi="Times New Roman" w:cs="Times New Roman"/>
          <w:i/>
          <w:sz w:val="24"/>
          <w:szCs w:val="24"/>
        </w:rPr>
        <w:t>Simultan</w:t>
      </w:r>
      <w:r w:rsidRPr="00935F88">
        <w:rPr>
          <w:rFonts w:ascii="Times New Roman" w:hAnsi="Times New Roman" w:cs="Times New Roman"/>
          <w:sz w:val="24"/>
          <w:szCs w:val="24"/>
        </w:rPr>
        <w:t xml:space="preserve">, karena subjek ‘artikel’ digunakan oleh siswa dan pada waktu yang bersamaan  penggunaannya dilakukan untuk menyatakan ‘menolak’. </w:t>
      </w:r>
    </w:p>
    <w:p w:rsidR="00A8618A" w:rsidRPr="00935F88" w:rsidRDefault="00A8618A" w:rsidP="00935F88">
      <w:pPr>
        <w:pStyle w:val="ListParagraph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sz w:val="24"/>
          <w:szCs w:val="24"/>
        </w:rPr>
        <w:t xml:space="preserve">tersebut termasuk dalam frasa verbal yang berfungsi sebagai keterangan dan keterangan yang dimaksud merupakan keterangan tujuan, dengan makna gramatikal yang digunakan adalah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untuk, </w:t>
      </w:r>
      <w:r w:rsidRPr="00935F88">
        <w:rPr>
          <w:rFonts w:ascii="Times New Roman" w:hAnsi="Times New Roman" w:cs="Times New Roman"/>
          <w:sz w:val="24"/>
          <w:szCs w:val="24"/>
        </w:rPr>
        <w:t xml:space="preserve">karena makna gramatikal tersebut memiliki unsur tindakan yang disertai tujuan, </w:t>
      </w:r>
      <w:r w:rsidRPr="00935F88">
        <w:rPr>
          <w:rFonts w:ascii="Times New Roman" w:hAnsi="Times New Roman" w:cs="Times New Roman"/>
          <w:sz w:val="24"/>
          <w:szCs w:val="24"/>
        </w:rPr>
        <w:lastRenderedPageBreak/>
        <w:t xml:space="preserve">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sich </w:t>
      </w:r>
      <w:r w:rsidRPr="00935F88">
        <w:rPr>
          <w:rFonts w:ascii="Times New Roman" w:hAnsi="Times New Roman" w:cs="Times New Roman"/>
          <w:i/>
          <w:sz w:val="24"/>
          <w:szCs w:val="24"/>
        </w:rPr>
        <w:t>zustimmend und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ablehnend zu äußern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‘menyatakan sesuatu untuk </w:t>
      </w:r>
      <w:r w:rsidRPr="00935F88">
        <w:rPr>
          <w:rFonts w:ascii="Times New Roman" w:hAnsi="Times New Roman" w:cs="Times New Roman"/>
          <w:sz w:val="24"/>
          <w:szCs w:val="24"/>
        </w:rPr>
        <w:t>menerima dan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menolak’.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b/>
          <w:i/>
          <w:sz w:val="24"/>
          <w:szCs w:val="24"/>
        </w:rPr>
        <w:t>Schweigend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geht er und voller Wut,… </w:t>
      </w:r>
    </w:p>
    <w:p w:rsidR="00A8618A" w:rsidRPr="00935F88" w:rsidRDefault="001549BE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‘Sambil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terdiam</w:t>
      </w:r>
      <w:r w:rsidR="00A8618A"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18A" w:rsidRPr="00935F88">
        <w:rPr>
          <w:rFonts w:ascii="Times New Roman" w:hAnsi="Times New Roman" w:cs="Times New Roman"/>
          <w:sz w:val="24"/>
          <w:szCs w:val="24"/>
        </w:rPr>
        <w:t>(tidak bicara)</w:t>
      </w:r>
      <w:r w:rsidR="00A8618A"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18A" w:rsidRPr="00935F88">
        <w:rPr>
          <w:rFonts w:ascii="Times New Roman" w:hAnsi="Times New Roman" w:cs="Times New Roman"/>
          <w:sz w:val="24"/>
          <w:szCs w:val="24"/>
        </w:rPr>
        <w:t>dia pergi dan penuh kemarahan, …’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schweigend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(56) berfungsi sebagai adverbia yang memberi keterangan pada subjeknya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er </w:t>
      </w:r>
      <w:r w:rsidRPr="00935F88">
        <w:rPr>
          <w:rFonts w:ascii="Times New Roman" w:hAnsi="Times New Roman" w:cs="Times New Roman"/>
          <w:sz w:val="24"/>
          <w:szCs w:val="24"/>
        </w:rPr>
        <w:t>‘dia’.</w:t>
      </w:r>
    </w:p>
    <w:p w:rsidR="00A8618A" w:rsidRPr="00935F88" w:rsidRDefault="00A8618A" w:rsidP="00935F88">
      <w:pPr>
        <w:pStyle w:val="ListParagraph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schweigend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(56) bermakna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Simultan, </w:t>
      </w:r>
      <w:r w:rsidRPr="00935F88">
        <w:rPr>
          <w:rFonts w:ascii="Times New Roman" w:hAnsi="Times New Roman" w:cs="Times New Roman"/>
          <w:sz w:val="24"/>
          <w:szCs w:val="24"/>
        </w:rPr>
        <w:t xml:space="preserve">karena subjek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er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‘dia laki-laki’ ‘pergi’ dan pada waktu </w:t>
      </w:r>
      <w:r w:rsidR="001549BE">
        <w:rPr>
          <w:rFonts w:ascii="Times New Roman" w:hAnsi="Times New Roman" w:cs="Times New Roman"/>
          <w:sz w:val="24"/>
          <w:szCs w:val="24"/>
        </w:rPr>
        <w:t xml:space="preserve">yang bersamaan dia juga </w:t>
      </w:r>
      <w:r w:rsidR="001549BE">
        <w:rPr>
          <w:rFonts w:ascii="Times New Roman" w:hAnsi="Times New Roman" w:cs="Times New Roman"/>
          <w:i/>
          <w:sz w:val="24"/>
          <w:szCs w:val="24"/>
          <w:lang w:val="id-ID"/>
        </w:rPr>
        <w:t xml:space="preserve">schweigend </w:t>
      </w:r>
      <w:r w:rsidR="001549BE">
        <w:rPr>
          <w:rFonts w:ascii="Times New Roman" w:hAnsi="Times New Roman" w:cs="Times New Roman"/>
          <w:sz w:val="24"/>
          <w:szCs w:val="24"/>
        </w:rPr>
        <w:t>‘</w:t>
      </w:r>
      <w:r w:rsidR="001549BE">
        <w:rPr>
          <w:rFonts w:ascii="Times New Roman" w:hAnsi="Times New Roman" w:cs="Times New Roman"/>
          <w:sz w:val="24"/>
          <w:szCs w:val="24"/>
          <w:lang w:val="id-ID"/>
        </w:rPr>
        <w:t>terdiam</w:t>
      </w:r>
      <w:r w:rsidRPr="00935F88">
        <w:rPr>
          <w:rFonts w:ascii="Times New Roman" w:hAnsi="Times New Roman" w:cs="Times New Roman"/>
          <w:sz w:val="24"/>
          <w:szCs w:val="24"/>
        </w:rPr>
        <w:t xml:space="preserve"> (tidak berbicara)’.</w:t>
      </w:r>
    </w:p>
    <w:p w:rsidR="00A8618A" w:rsidRPr="00935F88" w:rsidRDefault="00A8618A" w:rsidP="00935F88">
      <w:pPr>
        <w:pStyle w:val="ListParagraph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schweigend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(56) dalam bahasa Indonesia termasuk dalam frasa verbal yang berfungsi sebagai keterangan dan keterangan yang dimaksud menggambarkan </w:t>
      </w:r>
      <w:r w:rsidR="007603C7">
        <w:rPr>
          <w:rFonts w:ascii="Times New Roman" w:hAnsi="Times New Roman" w:cs="Times New Roman"/>
          <w:i/>
          <w:sz w:val="24"/>
          <w:szCs w:val="24"/>
        </w:rPr>
        <w:t>tindakan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Adapun makna gramatikal yang digunakan adalah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sambil, </w:t>
      </w:r>
      <w:r w:rsidRPr="00935F88">
        <w:rPr>
          <w:rFonts w:ascii="Times New Roman" w:hAnsi="Times New Roman" w:cs="Times New Roman"/>
          <w:sz w:val="24"/>
          <w:szCs w:val="24"/>
        </w:rPr>
        <w:t xml:space="preserve">karena kata ini memiliki unsur tindakan yang disertai dengan gerak,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Schweigend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‘sambil berdiam’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Für die effektive Ausrichtung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des fächerübergreifenden Unterrichts </w:t>
      </w:r>
      <w:r w:rsidRPr="00935F88">
        <w:rPr>
          <w:rFonts w:ascii="Times New Roman" w:hAnsi="Times New Roman" w:cs="Times New Roman"/>
          <w:i/>
          <w:sz w:val="24"/>
          <w:szCs w:val="24"/>
        </w:rPr>
        <w:t>ist es notwendig,…</w:t>
      </w:r>
    </w:p>
    <w:p w:rsidR="00A8618A" w:rsidRPr="00935F88" w:rsidRDefault="00A8618A" w:rsidP="00935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‘Untuk keselarasan yang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efektif pada </w:t>
      </w:r>
      <w:r w:rsidRPr="00935F88">
        <w:rPr>
          <w:rFonts w:ascii="Times New Roman" w:hAnsi="Times New Roman" w:cs="Times New Roman"/>
          <w:b/>
          <w:sz w:val="24"/>
          <w:szCs w:val="24"/>
        </w:rPr>
        <w:t>‘pengajaran yang interdisipliner’</w:t>
      </w:r>
      <w:r w:rsidRPr="00935F88">
        <w:rPr>
          <w:rFonts w:ascii="Times New Roman" w:hAnsi="Times New Roman" w:cs="Times New Roman"/>
          <w:sz w:val="24"/>
          <w:szCs w:val="24"/>
        </w:rPr>
        <w:t>, hal tersebut sangat diperlukan, …’</w:t>
      </w:r>
    </w:p>
    <w:p w:rsidR="00A8618A" w:rsidRPr="00935F88" w:rsidRDefault="00A8618A" w:rsidP="00935F88">
      <w:pPr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53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fächerübergreifenden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(57) berfungsi sebagai </w:t>
      </w:r>
      <w:r w:rsidR="00BF799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, karena menerangkan nominanya yaitu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Unterricht </w:t>
      </w:r>
      <w:r w:rsidRPr="00935F88">
        <w:rPr>
          <w:rFonts w:ascii="Times New Roman" w:hAnsi="Times New Roman" w:cs="Times New Roman"/>
          <w:sz w:val="24"/>
          <w:szCs w:val="24"/>
        </w:rPr>
        <w:t>‘pengajaran’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 xml:space="preserve"> dan diikuti kasus 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Genitiv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numPr>
          <w:ilvl w:val="0"/>
          <w:numId w:val="53"/>
        </w:num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fächerübergreifenden </w:t>
      </w:r>
      <w:r w:rsidRPr="00935F88">
        <w:rPr>
          <w:rFonts w:ascii="Times New Roman" w:hAnsi="Times New Roman" w:cs="Times New Roman"/>
          <w:sz w:val="24"/>
          <w:szCs w:val="24"/>
        </w:rPr>
        <w:t>pada kalimat (57) bermakna aktif, karena menjelaskan karakter aktif yang dimiliki oleh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Unterricht </w:t>
      </w:r>
      <w:r w:rsidRPr="00935F88">
        <w:rPr>
          <w:rFonts w:ascii="Times New Roman" w:hAnsi="Times New Roman" w:cs="Times New Roman"/>
          <w:sz w:val="24"/>
          <w:szCs w:val="24"/>
        </w:rPr>
        <w:t>‘pengajaran’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yaitu </w:t>
      </w:r>
      <w:r w:rsidRPr="00935F88">
        <w:rPr>
          <w:rFonts w:ascii="Times New Roman" w:hAnsi="Times New Roman" w:cs="Times New Roman"/>
          <w:i/>
          <w:sz w:val="24"/>
          <w:szCs w:val="24"/>
        </w:rPr>
        <w:t>fächerübergreifen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‘interdisipliner’.</w:t>
      </w:r>
    </w:p>
    <w:p w:rsidR="00A8618A" w:rsidRPr="00935F88" w:rsidRDefault="00A8618A" w:rsidP="00935F88">
      <w:pPr>
        <w:pStyle w:val="ListParagraph"/>
        <w:numPr>
          <w:ilvl w:val="0"/>
          <w:numId w:val="53"/>
        </w:num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</w:t>
      </w:r>
      <w:r w:rsidRPr="00935F88">
        <w:rPr>
          <w:rFonts w:ascii="Times New Roman" w:hAnsi="Times New Roman" w:cs="Times New Roman"/>
          <w:i/>
          <w:sz w:val="24"/>
          <w:szCs w:val="24"/>
        </w:rPr>
        <w:t>Partizip I</w:t>
      </w:r>
      <w:r w:rsidRPr="00935F88">
        <w:rPr>
          <w:rFonts w:ascii="Times New Roman" w:hAnsi="Times New Roman" w:cs="Times New Roman"/>
          <w:sz w:val="24"/>
          <w:szCs w:val="24"/>
        </w:rPr>
        <w:t xml:space="preserve"> di atas termasuk dalam verba atribut dan kata penghubung yang digunakan untuk menjelaskan nomina dan </w:t>
      </w:r>
      <w:r w:rsidRPr="00935F88">
        <w:rPr>
          <w:rFonts w:ascii="Times New Roman" w:hAnsi="Times New Roman" w:cs="Times New Roman"/>
          <w:sz w:val="24"/>
          <w:szCs w:val="24"/>
        </w:rPr>
        <w:lastRenderedPageBreak/>
        <w:t xml:space="preserve">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yang,</w:t>
      </w:r>
      <w:r w:rsidRPr="00935F88">
        <w:rPr>
          <w:rFonts w:ascii="Times New Roman" w:hAnsi="Times New Roman" w:cs="Times New Roman"/>
          <w:sz w:val="24"/>
          <w:szCs w:val="24"/>
        </w:rPr>
        <w:t xml:space="preserve">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des fächerübergreifenden Unterrichts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‘pengajaran yang interdisipliner’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tabs>
          <w:tab w:val="left" w:pos="18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Diese Entscheidung wurde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anschließend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im Plenum begründet,…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‘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Dan berikutnya </w:t>
      </w:r>
      <w:r w:rsidR="00AF65EA">
        <w:rPr>
          <w:rFonts w:ascii="Times New Roman" w:hAnsi="Times New Roman" w:cs="Times New Roman"/>
          <w:sz w:val="24"/>
          <w:szCs w:val="24"/>
        </w:rPr>
        <w:t>keputusan ini di</w:t>
      </w:r>
      <w:r w:rsidR="00AF65EA">
        <w:rPr>
          <w:rFonts w:ascii="Times New Roman" w:hAnsi="Times New Roman" w:cs="Times New Roman"/>
          <w:sz w:val="24"/>
          <w:szCs w:val="24"/>
          <w:lang w:val="id-ID"/>
        </w:rPr>
        <w:t>jelaskan</w:t>
      </w:r>
      <w:r w:rsidRPr="00935F88">
        <w:rPr>
          <w:rFonts w:ascii="Times New Roman" w:hAnsi="Times New Roman" w:cs="Times New Roman"/>
          <w:sz w:val="24"/>
          <w:szCs w:val="24"/>
        </w:rPr>
        <w:t xml:space="preserve"> dalam rapat Pleno, …’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anschließend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(58)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berfungsi sebagai adverbia, karena memberikan keterangan subjeknya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Entscheidung </w:t>
      </w:r>
      <w:r w:rsidRPr="00935F88">
        <w:rPr>
          <w:rFonts w:ascii="Times New Roman" w:hAnsi="Times New Roman" w:cs="Times New Roman"/>
          <w:sz w:val="24"/>
          <w:szCs w:val="24"/>
        </w:rPr>
        <w:t>‘keputusan’.</w:t>
      </w:r>
    </w:p>
    <w:p w:rsidR="00A8618A" w:rsidRPr="00935F88" w:rsidRDefault="00A8618A" w:rsidP="00935F88">
      <w:pPr>
        <w:pStyle w:val="ListParagraph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anschließend </w:t>
      </w:r>
      <w:r w:rsidRPr="00935F88">
        <w:rPr>
          <w:rFonts w:ascii="Times New Roman" w:hAnsi="Times New Roman" w:cs="Times New Roman"/>
          <w:sz w:val="24"/>
          <w:szCs w:val="24"/>
        </w:rPr>
        <w:t xml:space="preserve">memiliki makna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Simultan, </w:t>
      </w:r>
      <w:r w:rsidRPr="00935F88">
        <w:rPr>
          <w:rFonts w:ascii="Times New Roman" w:hAnsi="Times New Roman" w:cs="Times New Roman"/>
          <w:sz w:val="24"/>
          <w:szCs w:val="24"/>
        </w:rPr>
        <w:t>karena subjek ‘keputusan’ yang sudah disusun/dib</w:t>
      </w:r>
      <w:r w:rsidR="005B3D80">
        <w:rPr>
          <w:rFonts w:ascii="Times New Roman" w:hAnsi="Times New Roman" w:cs="Times New Roman"/>
          <w:sz w:val="24"/>
          <w:szCs w:val="24"/>
        </w:rPr>
        <w:t>uat, tahap selanjutnya ‘di</w:t>
      </w:r>
      <w:r w:rsidR="005B3D80">
        <w:rPr>
          <w:rFonts w:ascii="Times New Roman" w:hAnsi="Times New Roman" w:cs="Times New Roman"/>
          <w:sz w:val="24"/>
          <w:szCs w:val="24"/>
          <w:lang w:val="id-ID"/>
        </w:rPr>
        <w:t>jelaskan</w:t>
      </w:r>
      <w:r w:rsidRPr="00935F88">
        <w:rPr>
          <w:rFonts w:ascii="Times New Roman" w:hAnsi="Times New Roman" w:cs="Times New Roman"/>
          <w:sz w:val="24"/>
          <w:szCs w:val="24"/>
        </w:rPr>
        <w:t xml:space="preserve">’ (walaupun tidak dalam waktu yang bersamaan, namun masih dalam satu rangkaian kegiatan). </w:t>
      </w:r>
    </w:p>
    <w:p w:rsidR="00A8618A" w:rsidRPr="00935F88" w:rsidRDefault="00A8618A" w:rsidP="00935F88">
      <w:pPr>
        <w:pStyle w:val="ListParagraph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sz w:val="24"/>
          <w:szCs w:val="24"/>
        </w:rPr>
        <w:t xml:space="preserve">di atas termasuk frasa verbal yang berfungsi sebagai keterangan. Adapun keterangan yang dimaksud adalah keterangan </w:t>
      </w:r>
      <w:r w:rsidRPr="00935F88">
        <w:rPr>
          <w:rFonts w:ascii="Times New Roman" w:hAnsi="Times New Roman" w:cs="Times New Roman"/>
          <w:i/>
          <w:sz w:val="24"/>
          <w:szCs w:val="24"/>
        </w:rPr>
        <w:t>makna</w:t>
      </w:r>
      <w:r w:rsidRPr="00935F88">
        <w:rPr>
          <w:rFonts w:ascii="Times New Roman" w:hAnsi="Times New Roman" w:cs="Times New Roman"/>
          <w:sz w:val="24"/>
          <w:szCs w:val="24"/>
        </w:rPr>
        <w:t xml:space="preserve"> dan makna gramatikalnya adalah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dan </w:t>
      </w:r>
      <w:r w:rsidRPr="00935F88">
        <w:rPr>
          <w:rFonts w:ascii="Times New Roman" w:hAnsi="Times New Roman" w:cs="Times New Roman"/>
          <w:sz w:val="24"/>
          <w:szCs w:val="24"/>
        </w:rPr>
        <w:t>(gabungan biasa)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35F88">
        <w:rPr>
          <w:rFonts w:ascii="Times New Roman" w:hAnsi="Times New Roman" w:cs="Times New Roman"/>
          <w:sz w:val="24"/>
          <w:szCs w:val="24"/>
        </w:rPr>
        <w:t>karena memiliki unsur makna yang sama (setara) antara kedua unsurnya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35F88">
        <w:rPr>
          <w:rFonts w:ascii="Times New Roman" w:hAnsi="Times New Roman" w:cs="Times New Roman"/>
          <w:sz w:val="24"/>
          <w:szCs w:val="24"/>
        </w:rPr>
        <w:t xml:space="preserve">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anschließend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adalah ‘</w:t>
      </w:r>
      <w:r w:rsidRPr="00935F88">
        <w:rPr>
          <w:rFonts w:ascii="Times New Roman" w:hAnsi="Times New Roman" w:cs="Times New Roman"/>
          <w:b/>
          <w:sz w:val="24"/>
          <w:szCs w:val="24"/>
        </w:rPr>
        <w:t>dan berikutnya’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Der Einsatz dieser Grafiken erfolgte einerseits, damit das Verhältnis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der handelnden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Personen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nicht durch gezieltes Fragen zum Text durch den Lehrer herausgearbeitet wurde,…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‘Di satu sisi penggunaan grafik dilakukan, agar perbandingan dari 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orang-orang yang bertindak </w:t>
      </w:r>
      <w:r w:rsidRPr="00935F88">
        <w:rPr>
          <w:rFonts w:ascii="Times New Roman" w:hAnsi="Times New Roman" w:cs="Times New Roman"/>
          <w:sz w:val="24"/>
          <w:szCs w:val="24"/>
        </w:rPr>
        <w:t>tidak dijelaskan melalui pertanyaan khusus terhadap Teks atau melalui guru, …’</w:t>
      </w:r>
    </w:p>
    <w:p w:rsidR="00A8618A" w:rsidRPr="00935F88" w:rsidRDefault="00A8618A" w:rsidP="00935F88">
      <w:pPr>
        <w:pStyle w:val="ListParagraph"/>
        <w:spacing w:line="360" w:lineRule="auto"/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55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handelnden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(59) berfungsi sebagai </w:t>
      </w:r>
      <w:r w:rsidR="00BF799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nomina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Personen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‘orang-orang’ dan berkasus 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Geniti</w:t>
      </w:r>
      <w:r w:rsidRPr="00935F88">
        <w:rPr>
          <w:rFonts w:ascii="Times New Roman" w:hAnsi="Times New Roman" w:cs="Times New Roman"/>
          <w:i/>
          <w:sz w:val="24"/>
          <w:szCs w:val="24"/>
        </w:rPr>
        <w:t>v.</w:t>
      </w:r>
    </w:p>
    <w:p w:rsidR="00A8618A" w:rsidRPr="00935F88" w:rsidRDefault="00A8618A" w:rsidP="00935F88">
      <w:pPr>
        <w:pStyle w:val="ListParagraph"/>
        <w:numPr>
          <w:ilvl w:val="0"/>
          <w:numId w:val="55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handelnden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ini memiliki makna aktif, karena menunjukan karakter atau tindakan aktif pada </w:t>
      </w:r>
      <w:r w:rsidRPr="00935F88">
        <w:rPr>
          <w:rFonts w:ascii="Times New Roman" w:hAnsi="Times New Roman" w:cs="Times New Roman"/>
          <w:i/>
          <w:sz w:val="24"/>
          <w:szCs w:val="24"/>
        </w:rPr>
        <w:t>Personen</w:t>
      </w:r>
      <w:r w:rsidRPr="00935F88">
        <w:rPr>
          <w:rFonts w:ascii="Times New Roman" w:hAnsi="Times New Roman" w:cs="Times New Roman"/>
          <w:sz w:val="24"/>
          <w:szCs w:val="24"/>
        </w:rPr>
        <w:t>-nya.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618A" w:rsidRPr="00935F88" w:rsidRDefault="00A8618A" w:rsidP="00935F88">
      <w:pPr>
        <w:pStyle w:val="ListParagraph"/>
        <w:numPr>
          <w:ilvl w:val="0"/>
          <w:numId w:val="55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di atas termasuk dalam verba atribut dan kata penghubung yang digunakan untuk menjelaskan nomina dan verbanya </w:t>
      </w:r>
      <w:r w:rsidRPr="00935F88">
        <w:rPr>
          <w:rFonts w:ascii="Times New Roman" w:hAnsi="Times New Roman" w:cs="Times New Roman"/>
          <w:sz w:val="24"/>
          <w:szCs w:val="24"/>
        </w:rPr>
        <w:lastRenderedPageBreak/>
        <w:t xml:space="preserve">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der handelnden Personen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‘orang-orang yang bertindak’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18A" w:rsidRPr="00935F88" w:rsidRDefault="00A8618A" w:rsidP="00935F88">
      <w:pPr>
        <w:pStyle w:val="ListParagraph"/>
        <w:tabs>
          <w:tab w:val="left" w:pos="9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Die Schüler nahmen schriftlich Stellung, warum sie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die betreffende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Zeichnung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ausgewählt hatten.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‘Para siswa menyatakan secara tertulis, mengapa mereka telah memilih </w:t>
      </w:r>
      <w:r w:rsidRPr="00935F88">
        <w:rPr>
          <w:rFonts w:ascii="Times New Roman" w:hAnsi="Times New Roman" w:cs="Times New Roman"/>
          <w:b/>
          <w:sz w:val="24"/>
          <w:szCs w:val="24"/>
        </w:rPr>
        <w:t>gambar yang bersangkutan’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betreffende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(60) berfungsi sebagai </w:t>
      </w:r>
      <w:r w:rsidR="00BF799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nomina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Zeichnung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‘gambar’ dan berkasus </w:t>
      </w:r>
      <w:r w:rsidRPr="00935F88">
        <w:rPr>
          <w:rFonts w:ascii="Times New Roman" w:hAnsi="Times New Roman" w:cs="Times New Roman"/>
          <w:i/>
          <w:sz w:val="24"/>
          <w:szCs w:val="24"/>
        </w:rPr>
        <w:t>Akkusativ.</w:t>
      </w:r>
    </w:p>
    <w:p w:rsidR="00A8618A" w:rsidRPr="00935F88" w:rsidRDefault="00A8618A" w:rsidP="00935F88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betreffende </w:t>
      </w:r>
      <w:r w:rsidRPr="00935F88">
        <w:rPr>
          <w:rFonts w:ascii="Times New Roman" w:hAnsi="Times New Roman" w:cs="Times New Roman"/>
          <w:sz w:val="24"/>
          <w:szCs w:val="24"/>
        </w:rPr>
        <w:t xml:space="preserve">ini bermakna aktif, karena menerangkan bahwa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Zeichnung  </w:t>
      </w:r>
      <w:r w:rsidRPr="00935F88">
        <w:rPr>
          <w:rFonts w:ascii="Times New Roman" w:hAnsi="Times New Roman" w:cs="Times New Roman"/>
          <w:sz w:val="24"/>
          <w:szCs w:val="24"/>
        </w:rPr>
        <w:t xml:space="preserve">memiliki karakter aktif,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betreffen </w:t>
      </w:r>
      <w:r w:rsidRPr="00935F88">
        <w:rPr>
          <w:rFonts w:ascii="Times New Roman" w:hAnsi="Times New Roman" w:cs="Times New Roman"/>
          <w:sz w:val="24"/>
          <w:szCs w:val="24"/>
        </w:rPr>
        <w:t>‘bersangkutan’.</w:t>
      </w:r>
    </w:p>
    <w:p w:rsidR="00A8618A" w:rsidRPr="00935F88" w:rsidRDefault="00A8618A" w:rsidP="00935F88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betreffende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(60)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die betreffende Zeichnung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‘gambar yang bersangkutan’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Ich finde es deshalb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so passend</w:t>
      </w:r>
      <w:r w:rsidRPr="00935F88">
        <w:rPr>
          <w:rFonts w:ascii="Times New Roman" w:hAnsi="Times New Roman" w:cs="Times New Roman"/>
          <w:i/>
          <w:sz w:val="24"/>
          <w:szCs w:val="24"/>
        </w:rPr>
        <w:t>, weil auf der Zeichnung zwei grimmige, …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‘Menurut saya hal tersebut </w:t>
      </w:r>
      <w:r w:rsidRPr="00935F88">
        <w:rPr>
          <w:rFonts w:ascii="Times New Roman" w:hAnsi="Times New Roman" w:cs="Times New Roman"/>
          <w:b/>
          <w:sz w:val="24"/>
          <w:szCs w:val="24"/>
          <w:lang w:val="id-ID"/>
        </w:rPr>
        <w:t>sanga</w:t>
      </w:r>
      <w:r w:rsidRPr="00935F88">
        <w:rPr>
          <w:rFonts w:ascii="Times New Roman" w:hAnsi="Times New Roman" w:cs="Times New Roman"/>
          <w:b/>
          <w:sz w:val="24"/>
          <w:szCs w:val="24"/>
        </w:rPr>
        <w:t>t cocok</w:t>
      </w:r>
      <w:r w:rsidRPr="00935F88">
        <w:rPr>
          <w:rFonts w:ascii="Times New Roman" w:hAnsi="Times New Roman" w:cs="Times New Roman"/>
          <w:sz w:val="24"/>
          <w:szCs w:val="24"/>
        </w:rPr>
        <w:t xml:space="preserve">, karena pada gambar 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 xml:space="preserve">terlihat </w:t>
      </w:r>
      <w:r w:rsidRPr="00935F88">
        <w:rPr>
          <w:rFonts w:ascii="Times New Roman" w:hAnsi="Times New Roman" w:cs="Times New Roman"/>
          <w:sz w:val="24"/>
          <w:szCs w:val="24"/>
        </w:rPr>
        <w:t>dua pemarah, …’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passend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(61) berfungsi sebagai adverbia, karena memberi keterangan pada subjeknya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Ich </w:t>
      </w:r>
      <w:r w:rsidRPr="00935F88">
        <w:rPr>
          <w:rFonts w:ascii="Times New Roman" w:hAnsi="Times New Roman" w:cs="Times New Roman"/>
          <w:sz w:val="24"/>
          <w:szCs w:val="24"/>
        </w:rPr>
        <w:t>‘saya’.</w:t>
      </w:r>
    </w:p>
    <w:p w:rsidR="00A8618A" w:rsidRPr="00FF75BB" w:rsidRDefault="00A8618A" w:rsidP="00935F88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Makna</w:t>
      </w:r>
      <w:r w:rsidRPr="00D3322F">
        <w:rPr>
          <w:rFonts w:ascii="Times New Roman" w:hAnsi="Times New Roman" w:cs="Times New Roman"/>
          <w:sz w:val="24"/>
          <w:szCs w:val="24"/>
        </w:rPr>
        <w:t xml:space="preserve">: </w:t>
      </w:r>
      <w:r w:rsidRPr="00D3322F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D3322F">
        <w:rPr>
          <w:rFonts w:ascii="Times New Roman" w:hAnsi="Times New Roman" w:cs="Times New Roman"/>
          <w:b/>
          <w:i/>
          <w:sz w:val="24"/>
          <w:szCs w:val="24"/>
        </w:rPr>
        <w:t>passend</w:t>
      </w:r>
      <w:r w:rsidRPr="00D33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322F">
        <w:rPr>
          <w:rFonts w:ascii="Times New Roman" w:hAnsi="Times New Roman" w:cs="Times New Roman"/>
          <w:sz w:val="24"/>
          <w:szCs w:val="24"/>
        </w:rPr>
        <w:t xml:space="preserve">pada kalimat (61) bermakna </w:t>
      </w:r>
      <w:r w:rsidRPr="00D3322F">
        <w:rPr>
          <w:rFonts w:ascii="Times New Roman" w:hAnsi="Times New Roman" w:cs="Times New Roman"/>
          <w:i/>
          <w:sz w:val="24"/>
          <w:szCs w:val="24"/>
        </w:rPr>
        <w:t xml:space="preserve">Simultan, </w:t>
      </w:r>
      <w:r w:rsidR="00D3322F">
        <w:rPr>
          <w:rFonts w:ascii="Times New Roman" w:hAnsi="Times New Roman" w:cs="Times New Roman"/>
          <w:sz w:val="24"/>
          <w:szCs w:val="24"/>
        </w:rPr>
        <w:t>karena su</w:t>
      </w:r>
      <w:r w:rsidRPr="00D3322F">
        <w:rPr>
          <w:rFonts w:ascii="Times New Roman" w:hAnsi="Times New Roman" w:cs="Times New Roman"/>
          <w:sz w:val="24"/>
          <w:szCs w:val="24"/>
        </w:rPr>
        <w:t xml:space="preserve">bjek memiliki tindakan atau verba utama yaitu </w:t>
      </w:r>
      <w:r w:rsidRPr="00D3322F">
        <w:rPr>
          <w:rFonts w:ascii="Times New Roman" w:hAnsi="Times New Roman" w:cs="Times New Roman"/>
          <w:i/>
          <w:sz w:val="24"/>
          <w:szCs w:val="24"/>
        </w:rPr>
        <w:t xml:space="preserve">finde </w:t>
      </w:r>
      <w:r w:rsidRPr="00D3322F">
        <w:rPr>
          <w:rFonts w:ascii="Times New Roman" w:hAnsi="Times New Roman" w:cs="Times New Roman"/>
          <w:sz w:val="24"/>
          <w:szCs w:val="24"/>
        </w:rPr>
        <w:t>‘menurut’.</w:t>
      </w:r>
    </w:p>
    <w:p w:rsidR="00A8618A" w:rsidRPr="00D3322F" w:rsidRDefault="00A8618A" w:rsidP="00935F88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322F">
        <w:rPr>
          <w:rFonts w:ascii="Times New Roman" w:hAnsi="Times New Roman" w:cs="Times New Roman"/>
          <w:sz w:val="24"/>
          <w:szCs w:val="24"/>
        </w:rPr>
        <w:t xml:space="preserve">Padanan: </w:t>
      </w:r>
      <w:r w:rsidR="00D3322F" w:rsidRPr="00D3322F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="00D3322F" w:rsidRPr="00D3322F">
        <w:rPr>
          <w:rFonts w:ascii="Times New Roman" w:hAnsi="Times New Roman" w:cs="Times New Roman"/>
          <w:b/>
          <w:i/>
          <w:sz w:val="24"/>
          <w:szCs w:val="24"/>
        </w:rPr>
        <w:t>passend</w:t>
      </w:r>
      <w:r w:rsidR="00D3322F" w:rsidRPr="00D3322F">
        <w:rPr>
          <w:rFonts w:ascii="Times New Roman" w:hAnsi="Times New Roman" w:cs="Times New Roman"/>
          <w:sz w:val="24"/>
          <w:szCs w:val="24"/>
        </w:rPr>
        <w:t xml:space="preserve"> ini tidak memiliki padanan yang cocok dengan verba dan frasa verbal baik dari segi fungsinya maupun makna gramatikalnya, sehingga tidak dapat</w:t>
      </w:r>
      <w:r w:rsidR="00D3322F" w:rsidRPr="00D27320">
        <w:rPr>
          <w:rFonts w:ascii="Times New Roman" w:hAnsi="Times New Roman" w:cs="Times New Roman"/>
          <w:sz w:val="24"/>
          <w:szCs w:val="24"/>
        </w:rPr>
        <w:t xml:space="preserve"> dikategorikan ke dalam verba dan frasa verbal.</w:t>
      </w:r>
    </w:p>
    <w:p w:rsidR="00D3322F" w:rsidRPr="00FF75BB" w:rsidRDefault="00D3322F" w:rsidP="00D3322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>…,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streitende Krokodile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zu erkennen sind, die die Situation des Ehepaares widerspiegeln.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lastRenderedPageBreak/>
        <w:t xml:space="preserve">‘…, terlihat </w:t>
      </w:r>
      <w:r w:rsidRPr="00935F88">
        <w:rPr>
          <w:rFonts w:ascii="Times New Roman" w:hAnsi="Times New Roman" w:cs="Times New Roman"/>
          <w:b/>
          <w:sz w:val="24"/>
          <w:szCs w:val="24"/>
        </w:rPr>
        <w:t>buaya-buaya yang bertarung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mencerminkan situasi pasangan tersebut’. 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streitende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(62) berfungsi sebagai </w:t>
      </w:r>
      <w:r w:rsidR="00BF799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menjelaskan nominanya,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Krokodile </w:t>
      </w:r>
      <w:r w:rsidRPr="00935F88">
        <w:rPr>
          <w:rFonts w:ascii="Times New Roman" w:hAnsi="Times New Roman" w:cs="Times New Roman"/>
          <w:sz w:val="24"/>
          <w:szCs w:val="24"/>
        </w:rPr>
        <w:t>‘buaya-buaya’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 xml:space="preserve"> dan diikuti kasus 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Nominativ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streitende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(62) bermakna aktif, karena menjelaskan tindakan aktif yang dilakukan oleh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Krokodile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streiten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‘bertarung’. </w:t>
      </w:r>
    </w:p>
    <w:p w:rsidR="00A8618A" w:rsidRPr="00935F88" w:rsidRDefault="00A8618A" w:rsidP="00935F88">
      <w:pPr>
        <w:pStyle w:val="ListParagraph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streitende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(62)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streitende Krokodile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‘buaya-buaya yang bertarung’</w:t>
      </w:r>
      <w:r w:rsidRPr="0093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Dennoch sollen hier Möglichkeiten aufgezeigt werden, wie die Problematik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weitergehend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bearbeitet werden kann.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‘Namun demikian, disini kemungkinan harus diperhatikan, sebagaimana permasalahan tersebut dapat diselesaikan </w:t>
      </w:r>
      <w:r w:rsidRPr="00935F88">
        <w:rPr>
          <w:rFonts w:ascii="Times New Roman" w:hAnsi="Times New Roman" w:cs="Times New Roman"/>
          <w:b/>
          <w:sz w:val="24"/>
          <w:szCs w:val="24"/>
        </w:rPr>
        <w:t>dengan</w:t>
      </w:r>
      <w:r w:rsidRPr="00935F88">
        <w:rPr>
          <w:rFonts w:ascii="Times New Roman" w:hAnsi="Times New Roman" w:cs="Times New Roman"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sz w:val="24"/>
          <w:szCs w:val="24"/>
        </w:rPr>
        <w:t>lebih lanjut’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>Partizip I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weitergehend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(63) berfungsi sebagai adverbia, karena memberikan keterangan subjeknya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Problematik </w:t>
      </w:r>
      <w:r w:rsidRPr="00935F88">
        <w:rPr>
          <w:rFonts w:ascii="Times New Roman" w:hAnsi="Times New Roman" w:cs="Times New Roman"/>
          <w:sz w:val="24"/>
          <w:szCs w:val="24"/>
        </w:rPr>
        <w:t>‘permasalahan’.</w:t>
      </w:r>
    </w:p>
    <w:p w:rsidR="00A8618A" w:rsidRPr="00935F88" w:rsidRDefault="00A8618A" w:rsidP="00935F88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>Partizip I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weitergehend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ini memiliki makna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Simultan, </w:t>
      </w:r>
      <w:r w:rsidRPr="00935F88">
        <w:rPr>
          <w:rFonts w:ascii="Times New Roman" w:hAnsi="Times New Roman" w:cs="Times New Roman"/>
          <w:sz w:val="24"/>
          <w:szCs w:val="24"/>
        </w:rPr>
        <w:t xml:space="preserve">karena subjek memiliki kegiatan atau tindakan inti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bearbeiten </w:t>
      </w:r>
      <w:r w:rsidRPr="00935F88">
        <w:rPr>
          <w:rFonts w:ascii="Times New Roman" w:hAnsi="Times New Roman" w:cs="Times New Roman"/>
          <w:sz w:val="24"/>
          <w:szCs w:val="24"/>
        </w:rPr>
        <w:t>‘diselesaikan’.</w:t>
      </w:r>
    </w:p>
    <w:p w:rsidR="00A8618A" w:rsidRPr="00935F88" w:rsidRDefault="00A8618A" w:rsidP="00935F88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di atas termasuk dalam frasa verbal yang berfungsi sebagai keterangan dan keterangan yang dimaksud adalah keterangan </w:t>
      </w:r>
      <w:r w:rsidRPr="00935F88">
        <w:rPr>
          <w:rFonts w:ascii="Times New Roman" w:hAnsi="Times New Roman" w:cs="Times New Roman"/>
          <w:i/>
          <w:sz w:val="24"/>
          <w:szCs w:val="24"/>
        </w:rPr>
        <w:t>cara</w:t>
      </w:r>
      <w:r w:rsidRPr="00935F88">
        <w:rPr>
          <w:rFonts w:ascii="Times New Roman" w:hAnsi="Times New Roman" w:cs="Times New Roman"/>
          <w:sz w:val="24"/>
          <w:szCs w:val="24"/>
        </w:rPr>
        <w:t xml:space="preserve"> dan makna gramatikal yang dapat digunakan adalah </w:t>
      </w:r>
      <w:r w:rsidRPr="00935F88">
        <w:rPr>
          <w:rFonts w:ascii="Times New Roman" w:hAnsi="Times New Roman" w:cs="Times New Roman"/>
          <w:i/>
          <w:sz w:val="24"/>
          <w:szCs w:val="24"/>
        </w:rPr>
        <w:t>dengan,</w:t>
      </w:r>
      <w:r w:rsidRPr="00935F88">
        <w:rPr>
          <w:rFonts w:ascii="Times New Roman" w:hAnsi="Times New Roman" w:cs="Times New Roman"/>
          <w:sz w:val="24"/>
          <w:szCs w:val="24"/>
        </w:rPr>
        <w:t xml:space="preserve"> karena memiliki unsur tindakan dan keadaan,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weitergehend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‘dengan</w:t>
      </w:r>
      <w:r w:rsidRPr="00935F88">
        <w:rPr>
          <w:rFonts w:ascii="Times New Roman" w:hAnsi="Times New Roman" w:cs="Times New Roman"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sz w:val="24"/>
          <w:szCs w:val="24"/>
        </w:rPr>
        <w:t>lebih lanjut’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A4754" w:rsidRPr="006A4754" w:rsidRDefault="006A4754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Prinzipiell werden zwei große Richtungen unterschieden, nämlich: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das aus dem US-amerikanischen Raum stammende Konzept des Creative Writing</w:t>
      </w:r>
      <w:r w:rsidRPr="00935F88">
        <w:rPr>
          <w:rFonts w:ascii="Times New Roman" w:hAnsi="Times New Roman" w:cs="Times New Roman"/>
          <w:i/>
          <w:sz w:val="24"/>
          <w:szCs w:val="24"/>
        </w:rPr>
        <w:t>,…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‘Pada prinsipnya dua petunjuk utama ini dapat dibedakan, yaitu: 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konsep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Creative Writting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yang berasal dari ruang USA</w:t>
      </w:r>
      <w:r w:rsidRPr="00935F88">
        <w:rPr>
          <w:rFonts w:ascii="Times New Roman" w:hAnsi="Times New Roman" w:cs="Times New Roman"/>
          <w:sz w:val="24"/>
          <w:szCs w:val="24"/>
        </w:rPr>
        <w:t>, …’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stammende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pada kalimat (64</w:t>
      </w:r>
      <w:r w:rsidRPr="00935F88">
        <w:rPr>
          <w:rFonts w:ascii="Times New Roman" w:hAnsi="Times New Roman" w:cs="Times New Roman"/>
          <w:b/>
          <w:sz w:val="24"/>
          <w:szCs w:val="24"/>
        </w:rPr>
        <w:t>)</w:t>
      </w:r>
      <w:r w:rsidRPr="00935F88">
        <w:rPr>
          <w:rFonts w:ascii="Times New Roman" w:hAnsi="Times New Roman" w:cs="Times New Roman"/>
          <w:sz w:val="24"/>
          <w:szCs w:val="24"/>
        </w:rPr>
        <w:t xml:space="preserve"> berfungsi sebagai </w:t>
      </w:r>
      <w:r w:rsidR="00BF799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nomina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Konzept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‘konsep’ dan diikuti kasus 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Nomina</w:t>
      </w:r>
      <w:r w:rsidRPr="00935F88">
        <w:rPr>
          <w:rFonts w:ascii="Times New Roman" w:hAnsi="Times New Roman" w:cs="Times New Roman"/>
          <w:i/>
          <w:sz w:val="24"/>
          <w:szCs w:val="24"/>
        </w:rPr>
        <w:t>tiv.</w:t>
      </w:r>
    </w:p>
    <w:p w:rsidR="00A8618A" w:rsidRPr="00935F88" w:rsidRDefault="00A8618A" w:rsidP="00935F88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stammende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(64) bermakna aktif, karena menerangkan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konzept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yang memiliki karakter aktif,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stammen </w:t>
      </w:r>
      <w:r w:rsidRPr="00935F88">
        <w:rPr>
          <w:rFonts w:ascii="Times New Roman" w:hAnsi="Times New Roman" w:cs="Times New Roman"/>
          <w:sz w:val="24"/>
          <w:szCs w:val="24"/>
        </w:rPr>
        <w:t>‘berasal’.</w:t>
      </w:r>
    </w:p>
    <w:p w:rsidR="00A8618A" w:rsidRPr="00935F88" w:rsidRDefault="00A8618A" w:rsidP="00935F88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stammende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(64)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das aus dem US-amerikanischen Raum stammende Konzept des Creative Writing </w:t>
      </w:r>
      <w:r w:rsidRPr="00935F88">
        <w:rPr>
          <w:rFonts w:ascii="Times New Roman" w:hAnsi="Times New Roman" w:cs="Times New Roman"/>
          <w:sz w:val="24"/>
          <w:szCs w:val="24"/>
        </w:rPr>
        <w:t>adalah ‘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konsep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Creative Writting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yang berasal dari ruang USA’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Im Fokus diese Variante liegt weniger das Ergebnis, der &gt;&gt;perfekte&lt;&lt; Text, sondern mehr der Schreibprozess selbst, der &gt;&gt;durch assoziative,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gestaltende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und überarbeitende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Methoden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trainiert&lt;&lt; wird.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‘Yang menjadi fokus dalam varian ini bukan pada hasil yang berupa teks  sempurna, melainkan lebih kepada proses menulis itu sendiri yang dilatih melalui </w:t>
      </w:r>
      <w:r w:rsidRPr="00935F88">
        <w:rPr>
          <w:rFonts w:ascii="Times New Roman" w:hAnsi="Times New Roman" w:cs="Times New Roman"/>
          <w:b/>
          <w:sz w:val="24"/>
          <w:szCs w:val="24"/>
        </w:rPr>
        <w:t>metode-metode 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 menghubungkan, </w:t>
      </w:r>
      <w:r w:rsidRPr="00935F88">
        <w:rPr>
          <w:rFonts w:ascii="Times New Roman" w:hAnsi="Times New Roman" w:cs="Times New Roman"/>
          <w:b/>
          <w:sz w:val="24"/>
          <w:szCs w:val="24"/>
        </w:rPr>
        <w:t>membentuk</w:t>
      </w:r>
      <w:r w:rsidR="00BA7805">
        <w:rPr>
          <w:rFonts w:ascii="Times New Roman" w:hAnsi="Times New Roman" w:cs="Times New Roman"/>
          <w:sz w:val="24"/>
          <w:szCs w:val="24"/>
        </w:rPr>
        <w:t xml:space="preserve"> dan memperbaiki’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gestaltende</w:t>
      </w:r>
      <w:r w:rsidRPr="00935F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kalimat (65) berfungsi sebagai </w:t>
      </w:r>
      <w:r w:rsidR="00BF799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menerangkan nomina </w:t>
      </w:r>
      <w:r w:rsidRPr="00935F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Methoden </w:t>
      </w:r>
      <w:r w:rsidRPr="00935F88">
        <w:rPr>
          <w:rFonts w:ascii="Times New Roman" w:hAnsi="Times New Roman" w:cs="Times New Roman"/>
          <w:color w:val="000000" w:themeColor="text1"/>
          <w:sz w:val="24"/>
          <w:szCs w:val="24"/>
        </w:rPr>
        <w:t>‘metode-metode’</w:t>
      </w:r>
      <w:r w:rsidRPr="00935F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diikuti kasus </w:t>
      </w:r>
      <w:r w:rsidRPr="00935F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Dativ</w:t>
      </w:r>
      <w:r w:rsidRPr="00935F8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.</w:t>
      </w:r>
    </w:p>
    <w:p w:rsidR="00A8618A" w:rsidRPr="00935F88" w:rsidRDefault="00A8618A" w:rsidP="00935F88">
      <w:pPr>
        <w:pStyle w:val="ListParagraph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gestaltende</w:t>
      </w:r>
      <w:r w:rsidRPr="00935F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kalimat (65) bermakna aktif, karena menjelaskan </w:t>
      </w:r>
      <w:r w:rsidRPr="00935F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Methoden </w:t>
      </w:r>
      <w:r w:rsidRPr="00935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‘metode-metode’ yang memiliki karakter aktif, yaitu </w:t>
      </w:r>
      <w:r w:rsidRPr="00935F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gestalten </w:t>
      </w:r>
      <w:r w:rsidRPr="00935F88">
        <w:rPr>
          <w:rFonts w:ascii="Times New Roman" w:hAnsi="Times New Roman" w:cs="Times New Roman"/>
          <w:color w:val="000000" w:themeColor="text1"/>
          <w:sz w:val="24"/>
          <w:szCs w:val="24"/>
        </w:rPr>
        <w:t>‘membentuk’.</w:t>
      </w:r>
    </w:p>
    <w:p w:rsidR="00935F88" w:rsidRPr="001E3D71" w:rsidRDefault="00A8618A" w:rsidP="00935F88">
      <w:pPr>
        <w:pStyle w:val="ListParagraph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gestaltende</w:t>
      </w:r>
      <w:r w:rsidRPr="00935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kalimat (65)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yang</w:t>
      </w:r>
      <w:r w:rsidRPr="00935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der &gt;&gt;durch assoziative, gestaltende und </w:t>
      </w:r>
      <w:r w:rsidRPr="00935F88">
        <w:rPr>
          <w:rFonts w:ascii="Times New Roman" w:hAnsi="Times New Roman" w:cs="Times New Roman"/>
          <w:i/>
          <w:sz w:val="24"/>
          <w:szCs w:val="24"/>
        </w:rPr>
        <w:t>überarbeitende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Methoden trainiert&lt;&lt; wird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lastRenderedPageBreak/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‘yang dilatih melalui metode-metode yang menghubungkan, membentuk dan </w:t>
      </w:r>
      <w:r w:rsidRPr="00935F88">
        <w:rPr>
          <w:rFonts w:ascii="Times New Roman" w:hAnsi="Times New Roman" w:cs="Times New Roman"/>
          <w:sz w:val="24"/>
          <w:szCs w:val="24"/>
        </w:rPr>
        <w:t>memperbaiki</w:t>
      </w:r>
      <w:r w:rsidRPr="00935F88">
        <w:rPr>
          <w:rFonts w:ascii="Times New Roman" w:hAnsi="Times New Roman" w:cs="Times New Roman"/>
          <w:b/>
          <w:sz w:val="24"/>
          <w:szCs w:val="24"/>
        </w:rPr>
        <w:t>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1E3D71" w:rsidRPr="006A4754" w:rsidRDefault="001E3D71" w:rsidP="001E3D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>Im Fokus diese Variante liegt weniger das Ergebnis, der &gt;&gt;perfekte&lt;&lt; Text, sondern mehr der Schreibprozess selbst, der &gt;&gt;durch assoziative, gestaltende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und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überarbeitende Methoden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trainiert&lt;&lt; wird.</w:t>
      </w:r>
    </w:p>
    <w:p w:rsidR="00A8618A" w:rsidRPr="00935F88" w:rsidRDefault="00A8618A" w:rsidP="00935F8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‘Yang menjadi fokus dalam varian ini bukan pada hasil yang berupa teks  sempurna, melainkan lebih kepada proses menulis itu sendiri yang dilatih melalui </w:t>
      </w:r>
      <w:r w:rsidRPr="00935F88">
        <w:rPr>
          <w:rFonts w:ascii="Times New Roman" w:hAnsi="Times New Roman" w:cs="Times New Roman"/>
          <w:b/>
          <w:sz w:val="24"/>
          <w:szCs w:val="24"/>
        </w:rPr>
        <w:t>metode-metode 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 menghubungkan, membentuk dan </w:t>
      </w:r>
      <w:r w:rsidRPr="00935F88">
        <w:rPr>
          <w:rFonts w:ascii="Times New Roman" w:hAnsi="Times New Roman" w:cs="Times New Roman"/>
          <w:b/>
          <w:sz w:val="24"/>
          <w:szCs w:val="24"/>
        </w:rPr>
        <w:t>memperbaiki</w:t>
      </w:r>
      <w:r w:rsidRPr="00935F88">
        <w:rPr>
          <w:rFonts w:ascii="Times New Roman" w:hAnsi="Times New Roman" w:cs="Times New Roman"/>
          <w:sz w:val="24"/>
          <w:szCs w:val="24"/>
        </w:rPr>
        <w:t>’.</w:t>
      </w:r>
    </w:p>
    <w:p w:rsidR="00A8618A" w:rsidRPr="00935F88" w:rsidRDefault="00A8618A" w:rsidP="00935F88">
      <w:pPr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überarbeitende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(66) berfungsi sebagai </w:t>
      </w:r>
      <w:r w:rsidR="00BF799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menerangkan nomina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Methoden </w:t>
      </w:r>
      <w:r w:rsidRPr="00935F88">
        <w:rPr>
          <w:rFonts w:ascii="Times New Roman" w:hAnsi="Times New Roman" w:cs="Times New Roman"/>
          <w:sz w:val="24"/>
          <w:szCs w:val="24"/>
        </w:rPr>
        <w:t>‘metode-metode’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 xml:space="preserve"> 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Dativ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überarbeitende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(66) bermakna aktif, karena menjelaskan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Methoden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‘metode-metode’ yang memiliki karakter aktif, yaitu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überarbeiten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‘memperbaiki’.</w:t>
      </w:r>
    </w:p>
    <w:p w:rsidR="00A8618A" w:rsidRPr="00935F88" w:rsidRDefault="00A8618A" w:rsidP="00935F88">
      <w:pPr>
        <w:pStyle w:val="ListParagraph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überarbeitende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(66)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der &gt;&gt;durch assoziative, gestaltende und überarbeitende Methoden trainiert&lt;&lt; wird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‘yang dilatih melalui metode-metode yang menghubungkan, </w:t>
      </w:r>
      <w:r w:rsidRPr="00935F88">
        <w:rPr>
          <w:rFonts w:ascii="Times New Roman" w:hAnsi="Times New Roman" w:cs="Times New Roman"/>
          <w:sz w:val="24"/>
          <w:szCs w:val="24"/>
        </w:rPr>
        <w:t xml:space="preserve">membentuk </w:t>
      </w:r>
      <w:r w:rsidRPr="00935F88">
        <w:rPr>
          <w:rFonts w:ascii="Times New Roman" w:hAnsi="Times New Roman" w:cs="Times New Roman"/>
          <w:b/>
          <w:sz w:val="24"/>
          <w:szCs w:val="24"/>
        </w:rPr>
        <w:t>dan</w:t>
      </w:r>
      <w:r w:rsidRPr="00935F88">
        <w:rPr>
          <w:rFonts w:ascii="Times New Roman" w:hAnsi="Times New Roman" w:cs="Times New Roman"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sz w:val="24"/>
          <w:szCs w:val="24"/>
        </w:rPr>
        <w:t>memperbaiki’.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Kreatives Schreiben kann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motivierend</w:t>
      </w:r>
      <w:r w:rsidRPr="00935F88">
        <w:rPr>
          <w:rFonts w:ascii="Times New Roman" w:hAnsi="Times New Roman" w:cs="Times New Roman"/>
          <w:i/>
          <w:sz w:val="24"/>
          <w:szCs w:val="24"/>
        </w:rPr>
        <w:t>, inspirierened, herausfordernd und aufmunternd sein.</w:t>
      </w:r>
    </w:p>
    <w:p w:rsidR="00A8618A" w:rsidRPr="00935F88" w:rsidRDefault="00A8618A" w:rsidP="001E3D71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‘Menulis kreatif dapat </w:t>
      </w:r>
      <w:r w:rsidR="00667BC9">
        <w:rPr>
          <w:rFonts w:ascii="Times New Roman" w:hAnsi="Times New Roman" w:cs="Times New Roman"/>
          <w:b/>
          <w:sz w:val="24"/>
          <w:szCs w:val="24"/>
        </w:rPr>
        <w:t xml:space="preserve">menjadi </w:t>
      </w:r>
      <w:r w:rsidRPr="00935F88">
        <w:rPr>
          <w:rFonts w:ascii="Times New Roman" w:hAnsi="Times New Roman" w:cs="Times New Roman"/>
          <w:b/>
          <w:sz w:val="24"/>
          <w:szCs w:val="24"/>
        </w:rPr>
        <w:t>motivasi</w:t>
      </w:r>
      <w:r w:rsidR="00667BC9">
        <w:rPr>
          <w:rFonts w:ascii="Times New Roman" w:hAnsi="Times New Roman" w:cs="Times New Roman"/>
          <w:sz w:val="24"/>
          <w:szCs w:val="24"/>
        </w:rPr>
        <w:t xml:space="preserve">, inspirasi, </w:t>
      </w:r>
      <w:r w:rsidR="00667BC9">
        <w:rPr>
          <w:rFonts w:ascii="Times New Roman" w:hAnsi="Times New Roman" w:cs="Times New Roman"/>
          <w:sz w:val="24"/>
          <w:szCs w:val="24"/>
          <w:lang w:val="id-ID"/>
        </w:rPr>
        <w:t>tantangan</w:t>
      </w:r>
      <w:r w:rsidR="00667BC9">
        <w:rPr>
          <w:rFonts w:ascii="Times New Roman" w:hAnsi="Times New Roman" w:cs="Times New Roman"/>
          <w:sz w:val="24"/>
          <w:szCs w:val="24"/>
        </w:rPr>
        <w:t xml:space="preserve"> dan </w:t>
      </w:r>
      <w:r w:rsidR="00667BC9">
        <w:rPr>
          <w:rFonts w:ascii="Times New Roman" w:hAnsi="Times New Roman" w:cs="Times New Roman"/>
          <w:sz w:val="24"/>
          <w:szCs w:val="24"/>
          <w:lang w:val="id-ID"/>
        </w:rPr>
        <w:t>semangat</w:t>
      </w:r>
      <w:r w:rsidRPr="00935F88">
        <w:rPr>
          <w:rFonts w:ascii="Times New Roman" w:hAnsi="Times New Roman" w:cs="Times New Roman"/>
          <w:sz w:val="24"/>
          <w:szCs w:val="24"/>
        </w:rPr>
        <w:t>’.</w:t>
      </w:r>
    </w:p>
    <w:p w:rsidR="00A8618A" w:rsidRPr="00935F88" w:rsidRDefault="00A8618A" w:rsidP="001E3D71">
      <w:pPr>
        <w:pStyle w:val="ListParagraph"/>
        <w:spacing w:before="24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motivierend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(67) berfungsi sebagai adverbia yang memberikan keterangan atau melengkapi tindakan subjeknya,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Kreatives schreiben </w:t>
      </w:r>
      <w:r w:rsidRPr="00935F88">
        <w:rPr>
          <w:rFonts w:ascii="Times New Roman" w:hAnsi="Times New Roman" w:cs="Times New Roman"/>
          <w:sz w:val="24"/>
          <w:szCs w:val="24"/>
        </w:rPr>
        <w:t>‘menulis kreatif’.</w:t>
      </w:r>
    </w:p>
    <w:p w:rsidR="00A8618A" w:rsidRPr="00935F88" w:rsidRDefault="00A8618A" w:rsidP="00935F88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lastRenderedPageBreak/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motivierend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(67) bermakna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Simultan, </w:t>
      </w:r>
      <w:r w:rsidRPr="00935F88">
        <w:rPr>
          <w:rFonts w:ascii="Times New Roman" w:hAnsi="Times New Roman" w:cs="Times New Roman"/>
          <w:sz w:val="24"/>
          <w:szCs w:val="24"/>
        </w:rPr>
        <w:t xml:space="preserve">karena subjek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Kreatives schreiben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‘menulis kreatif’ yang dilakukan siswa dapat 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>jadi</w:t>
      </w:r>
      <w:r w:rsidR="00667BC9">
        <w:rPr>
          <w:rFonts w:ascii="Times New Roman" w:hAnsi="Times New Roman" w:cs="Times New Roman"/>
          <w:sz w:val="24"/>
          <w:szCs w:val="24"/>
        </w:rPr>
        <w:t xml:space="preserve"> ‘</w:t>
      </w:r>
      <w:r w:rsidRPr="00935F88">
        <w:rPr>
          <w:rFonts w:ascii="Times New Roman" w:hAnsi="Times New Roman" w:cs="Times New Roman"/>
          <w:sz w:val="24"/>
          <w:szCs w:val="24"/>
        </w:rPr>
        <w:t>motivasi’ pada waktu yang bersamaan.</w:t>
      </w:r>
    </w:p>
    <w:p w:rsidR="00A8618A" w:rsidRPr="00935F88" w:rsidRDefault="00A8618A" w:rsidP="00935F88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motivierend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(67) termasuk dalam frasa verbal yang berfungsi sebagai keterangan. Adapun keterangan yang dimaksud adalah keterangan </w:t>
      </w:r>
      <w:r w:rsidR="00C05691">
        <w:rPr>
          <w:rFonts w:ascii="Times New Roman" w:hAnsi="Times New Roman" w:cs="Times New Roman"/>
          <w:i/>
          <w:sz w:val="24"/>
          <w:szCs w:val="24"/>
        </w:rPr>
        <w:t>akibat</w:t>
      </w:r>
      <w:r w:rsidRPr="00935F88">
        <w:rPr>
          <w:rFonts w:ascii="Times New Roman" w:hAnsi="Times New Roman" w:cs="Times New Roman"/>
          <w:sz w:val="24"/>
          <w:szCs w:val="24"/>
        </w:rPr>
        <w:t xml:space="preserve"> dengan makna gramatikal yang digunakan adalah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menjadi, </w:t>
      </w:r>
      <w:r w:rsidRPr="00935F88">
        <w:rPr>
          <w:rFonts w:ascii="Times New Roman" w:hAnsi="Times New Roman" w:cs="Times New Roman"/>
          <w:sz w:val="24"/>
          <w:szCs w:val="24"/>
        </w:rPr>
        <w:t xml:space="preserve">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motivierend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‘menjadi</w:t>
      </w:r>
      <w:r w:rsidRPr="00935F88">
        <w:rPr>
          <w:rFonts w:ascii="Times New Roman" w:hAnsi="Times New Roman" w:cs="Times New Roman"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sz w:val="24"/>
          <w:szCs w:val="24"/>
        </w:rPr>
        <w:t>motivasi’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Kreatives Schreiben kann motivierend,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inspirierend</w:t>
      </w:r>
      <w:r w:rsidRPr="00935F88">
        <w:rPr>
          <w:rFonts w:ascii="Times New Roman" w:hAnsi="Times New Roman" w:cs="Times New Roman"/>
          <w:i/>
          <w:sz w:val="24"/>
          <w:szCs w:val="24"/>
        </w:rPr>
        <w:t>, herausfordernd und aufmunternd sein.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‘Menulis kreatif dapat </w:t>
      </w:r>
      <w:r w:rsidRPr="00935F88">
        <w:rPr>
          <w:rFonts w:ascii="Times New Roman" w:hAnsi="Times New Roman" w:cs="Times New Roman"/>
          <w:b/>
          <w:sz w:val="24"/>
          <w:szCs w:val="24"/>
        </w:rPr>
        <w:t>menjadi</w:t>
      </w:r>
      <w:r w:rsidR="00667BC9">
        <w:rPr>
          <w:rFonts w:ascii="Times New Roman" w:hAnsi="Times New Roman" w:cs="Times New Roman"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motivasi, </w:t>
      </w:r>
      <w:r w:rsidRPr="00935F88">
        <w:rPr>
          <w:rFonts w:ascii="Times New Roman" w:hAnsi="Times New Roman" w:cs="Times New Roman"/>
          <w:b/>
          <w:sz w:val="24"/>
          <w:szCs w:val="24"/>
        </w:rPr>
        <w:t>inspirasi</w:t>
      </w:r>
      <w:r w:rsidR="00667BC9">
        <w:rPr>
          <w:rFonts w:ascii="Times New Roman" w:hAnsi="Times New Roman" w:cs="Times New Roman"/>
          <w:sz w:val="24"/>
          <w:szCs w:val="24"/>
        </w:rPr>
        <w:t xml:space="preserve">, </w:t>
      </w:r>
      <w:r w:rsidR="00667BC9">
        <w:rPr>
          <w:rFonts w:ascii="Times New Roman" w:hAnsi="Times New Roman" w:cs="Times New Roman"/>
          <w:sz w:val="24"/>
          <w:szCs w:val="24"/>
          <w:lang w:val="id-ID"/>
        </w:rPr>
        <w:t>tantangan</w:t>
      </w:r>
      <w:r w:rsidR="00667BC9">
        <w:rPr>
          <w:rFonts w:ascii="Times New Roman" w:hAnsi="Times New Roman" w:cs="Times New Roman"/>
          <w:sz w:val="24"/>
          <w:szCs w:val="24"/>
        </w:rPr>
        <w:t xml:space="preserve"> dan </w:t>
      </w:r>
      <w:r w:rsidR="00667BC9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667BC9">
        <w:rPr>
          <w:rFonts w:ascii="Times New Roman" w:hAnsi="Times New Roman" w:cs="Times New Roman"/>
          <w:sz w:val="24"/>
          <w:szCs w:val="24"/>
        </w:rPr>
        <w:t>emangat</w:t>
      </w:r>
      <w:r w:rsidRPr="00935F88">
        <w:rPr>
          <w:rFonts w:ascii="Times New Roman" w:hAnsi="Times New Roman" w:cs="Times New Roman"/>
          <w:sz w:val="24"/>
          <w:szCs w:val="24"/>
        </w:rPr>
        <w:t>’.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inspirierend</w:t>
      </w:r>
      <w:r w:rsidRPr="00935F88">
        <w:rPr>
          <w:rFonts w:ascii="Times New Roman" w:hAnsi="Times New Roman" w:cs="Times New Roman"/>
          <w:sz w:val="24"/>
          <w:szCs w:val="24"/>
        </w:rPr>
        <w:t>,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(68) berfungsi sebagai adverbia yang memberikan keterangan atau melengkapi tindakan subjeknya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Kreatives Schreiben </w:t>
      </w:r>
      <w:r w:rsidRPr="00935F88">
        <w:rPr>
          <w:rFonts w:ascii="Times New Roman" w:hAnsi="Times New Roman" w:cs="Times New Roman"/>
          <w:sz w:val="24"/>
          <w:szCs w:val="24"/>
        </w:rPr>
        <w:t>‘menulis kreatif’.</w:t>
      </w:r>
    </w:p>
    <w:p w:rsidR="00A8618A" w:rsidRPr="00935F88" w:rsidRDefault="00A8618A" w:rsidP="00935F88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inspirierend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(68) bermakna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Simultan, </w:t>
      </w:r>
      <w:r w:rsidRPr="00935F88">
        <w:rPr>
          <w:rFonts w:ascii="Times New Roman" w:hAnsi="Times New Roman" w:cs="Times New Roman"/>
          <w:sz w:val="24"/>
          <w:szCs w:val="24"/>
        </w:rPr>
        <w:t xml:space="preserve">karena subjek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Kreatives schreiben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‘menulis kreatif’ yang dilakukan siswa dapat 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>jadi</w:t>
      </w:r>
      <w:r w:rsidR="00667BC9">
        <w:rPr>
          <w:rFonts w:ascii="Times New Roman" w:hAnsi="Times New Roman" w:cs="Times New Roman"/>
          <w:sz w:val="24"/>
          <w:szCs w:val="24"/>
        </w:rPr>
        <w:t xml:space="preserve"> ‘</w:t>
      </w:r>
      <w:r w:rsidRPr="00935F88">
        <w:rPr>
          <w:rFonts w:ascii="Times New Roman" w:hAnsi="Times New Roman" w:cs="Times New Roman"/>
          <w:sz w:val="24"/>
          <w:szCs w:val="24"/>
        </w:rPr>
        <w:t xml:space="preserve">inspirasi’ </w:t>
      </w:r>
      <w:r w:rsidR="00667BC9">
        <w:rPr>
          <w:rFonts w:ascii="Times New Roman" w:hAnsi="Times New Roman" w:cs="Times New Roman"/>
          <w:sz w:val="24"/>
          <w:szCs w:val="24"/>
          <w:lang w:val="id-ID"/>
        </w:rPr>
        <w:t xml:space="preserve">bagi siswa tersebut </w:t>
      </w:r>
      <w:r w:rsidRPr="00935F88">
        <w:rPr>
          <w:rFonts w:ascii="Times New Roman" w:hAnsi="Times New Roman" w:cs="Times New Roman"/>
          <w:sz w:val="24"/>
          <w:szCs w:val="24"/>
        </w:rPr>
        <w:t>pada waktu yang bersamaan.</w:t>
      </w:r>
    </w:p>
    <w:p w:rsidR="00A8618A" w:rsidRPr="00935F88" w:rsidRDefault="00A8618A" w:rsidP="00935F88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inspirierend</w:t>
      </w:r>
      <w:r w:rsidRPr="00935F88">
        <w:rPr>
          <w:rFonts w:ascii="Times New Roman" w:hAnsi="Times New Roman" w:cs="Times New Roman"/>
          <w:i/>
          <w:sz w:val="24"/>
          <w:szCs w:val="24"/>
        </w:rPr>
        <w:t>,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(68) termasuk dalam frasa verbal yang berfungsi sebagai keterangan. Adapun keterangan yang dimaksud adalah keterangan </w:t>
      </w:r>
      <w:r w:rsidR="00C05691">
        <w:rPr>
          <w:rFonts w:ascii="Times New Roman" w:hAnsi="Times New Roman" w:cs="Times New Roman"/>
          <w:i/>
          <w:sz w:val="24"/>
          <w:szCs w:val="24"/>
        </w:rPr>
        <w:t>akibat</w:t>
      </w:r>
      <w:r w:rsidRPr="00935F88">
        <w:rPr>
          <w:rFonts w:ascii="Times New Roman" w:hAnsi="Times New Roman" w:cs="Times New Roman"/>
          <w:sz w:val="24"/>
          <w:szCs w:val="24"/>
        </w:rPr>
        <w:t xml:space="preserve"> dengan makna gramatikal yang digunakan adalah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menjadi, </w:t>
      </w:r>
      <w:r w:rsidRPr="00935F88">
        <w:rPr>
          <w:rFonts w:ascii="Times New Roman" w:hAnsi="Times New Roman" w:cs="Times New Roman"/>
          <w:sz w:val="24"/>
          <w:szCs w:val="24"/>
        </w:rPr>
        <w:t xml:space="preserve">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inspirierend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="00667BC9">
        <w:rPr>
          <w:rFonts w:ascii="Times New Roman" w:hAnsi="Times New Roman" w:cs="Times New Roman"/>
          <w:b/>
          <w:sz w:val="24"/>
          <w:szCs w:val="24"/>
        </w:rPr>
        <w:t xml:space="preserve">‘menjadi </w:t>
      </w:r>
      <w:r w:rsidRPr="00935F88">
        <w:rPr>
          <w:rFonts w:ascii="Times New Roman" w:hAnsi="Times New Roman" w:cs="Times New Roman"/>
          <w:b/>
          <w:sz w:val="24"/>
          <w:szCs w:val="24"/>
        </w:rPr>
        <w:t>inspirasi’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Kreatives Schreiben kann motivierend, inspirierend,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herausfordernd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und aufmunternd sein.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‘Menulis kreatif dapat </w:t>
      </w:r>
      <w:r w:rsidRPr="00935F88">
        <w:rPr>
          <w:rFonts w:ascii="Times New Roman" w:hAnsi="Times New Roman" w:cs="Times New Roman"/>
          <w:b/>
          <w:sz w:val="24"/>
          <w:szCs w:val="24"/>
        </w:rPr>
        <w:t>menjadi</w:t>
      </w:r>
      <w:r w:rsidR="00667BC9">
        <w:rPr>
          <w:rFonts w:ascii="Times New Roman" w:hAnsi="Times New Roman" w:cs="Times New Roman"/>
          <w:sz w:val="24"/>
          <w:szCs w:val="24"/>
        </w:rPr>
        <w:t xml:space="preserve"> motivasi, </w:t>
      </w:r>
      <w:r w:rsidRPr="00935F88">
        <w:rPr>
          <w:rFonts w:ascii="Times New Roman" w:hAnsi="Times New Roman" w:cs="Times New Roman"/>
          <w:sz w:val="24"/>
          <w:szCs w:val="24"/>
        </w:rPr>
        <w:t xml:space="preserve">inspirasi, </w:t>
      </w:r>
      <w:r w:rsidR="00667BC9">
        <w:rPr>
          <w:rFonts w:ascii="Times New Roman" w:hAnsi="Times New Roman" w:cs="Times New Roman"/>
          <w:b/>
          <w:sz w:val="24"/>
          <w:szCs w:val="24"/>
          <w:lang w:val="id-ID"/>
        </w:rPr>
        <w:t>tantangan</w:t>
      </w:r>
      <w:r w:rsidR="00667BC9">
        <w:rPr>
          <w:rFonts w:ascii="Times New Roman" w:hAnsi="Times New Roman" w:cs="Times New Roman"/>
          <w:sz w:val="24"/>
          <w:szCs w:val="24"/>
        </w:rPr>
        <w:t xml:space="preserve"> dan </w:t>
      </w:r>
      <w:r w:rsidR="00667BC9">
        <w:rPr>
          <w:rFonts w:ascii="Times New Roman" w:hAnsi="Times New Roman" w:cs="Times New Roman"/>
          <w:sz w:val="24"/>
          <w:szCs w:val="24"/>
          <w:lang w:val="id-ID"/>
        </w:rPr>
        <w:t>semangat</w:t>
      </w:r>
      <w:r w:rsidRPr="00935F88">
        <w:rPr>
          <w:rFonts w:ascii="Times New Roman" w:hAnsi="Times New Roman" w:cs="Times New Roman"/>
          <w:sz w:val="24"/>
          <w:szCs w:val="24"/>
        </w:rPr>
        <w:t>’.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lastRenderedPageBreak/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herausfordernd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(69) berfungsi sebagai adverbia yang memberikan keterangan atau melengkapi tindakan subjeknya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Kreatives Schreiben </w:t>
      </w:r>
      <w:r w:rsidRPr="00935F88">
        <w:rPr>
          <w:rFonts w:ascii="Times New Roman" w:hAnsi="Times New Roman" w:cs="Times New Roman"/>
          <w:sz w:val="24"/>
          <w:szCs w:val="24"/>
        </w:rPr>
        <w:t>‘menulis kreatif’.</w:t>
      </w:r>
    </w:p>
    <w:p w:rsidR="00A8618A" w:rsidRPr="00935F88" w:rsidRDefault="00A8618A" w:rsidP="00935F88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herausfordernd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(69) bermakna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Simultan, </w:t>
      </w:r>
      <w:r w:rsidRPr="00935F88">
        <w:rPr>
          <w:rFonts w:ascii="Times New Roman" w:hAnsi="Times New Roman" w:cs="Times New Roman"/>
          <w:sz w:val="24"/>
          <w:szCs w:val="24"/>
        </w:rPr>
        <w:t xml:space="preserve">karena subjek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Kreatives schreiben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‘menulis kreatif’ yang dilakukan siswa dapat </w:t>
      </w:r>
      <w:r w:rsidR="00667BC9">
        <w:rPr>
          <w:rFonts w:ascii="Times New Roman" w:hAnsi="Times New Roman" w:cs="Times New Roman"/>
          <w:sz w:val="24"/>
          <w:szCs w:val="24"/>
          <w:lang w:val="id-ID"/>
        </w:rPr>
        <w:t>men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 xml:space="preserve">jadi </w:t>
      </w:r>
      <w:r w:rsidR="00667BC9">
        <w:rPr>
          <w:rFonts w:ascii="Times New Roman" w:hAnsi="Times New Roman" w:cs="Times New Roman"/>
          <w:sz w:val="24"/>
          <w:szCs w:val="24"/>
        </w:rPr>
        <w:t>‘</w:t>
      </w:r>
      <w:r w:rsidR="00667BC9">
        <w:rPr>
          <w:rFonts w:ascii="Times New Roman" w:hAnsi="Times New Roman" w:cs="Times New Roman"/>
          <w:sz w:val="24"/>
          <w:szCs w:val="24"/>
          <w:lang w:val="id-ID"/>
        </w:rPr>
        <w:t>tantangan</w:t>
      </w:r>
      <w:r w:rsidRPr="00935F88">
        <w:rPr>
          <w:rFonts w:ascii="Times New Roman" w:hAnsi="Times New Roman" w:cs="Times New Roman"/>
          <w:sz w:val="24"/>
          <w:szCs w:val="24"/>
        </w:rPr>
        <w:t xml:space="preserve">’ </w:t>
      </w:r>
      <w:r w:rsidR="00667BC9">
        <w:rPr>
          <w:rFonts w:ascii="Times New Roman" w:hAnsi="Times New Roman" w:cs="Times New Roman"/>
          <w:sz w:val="24"/>
          <w:szCs w:val="24"/>
          <w:lang w:val="id-ID"/>
        </w:rPr>
        <w:t xml:space="preserve">bagi siswa bersangkutan </w:t>
      </w:r>
      <w:r w:rsidRPr="00935F88">
        <w:rPr>
          <w:rFonts w:ascii="Times New Roman" w:hAnsi="Times New Roman" w:cs="Times New Roman"/>
          <w:sz w:val="24"/>
          <w:szCs w:val="24"/>
        </w:rPr>
        <w:t>pada waktu yang bersamaan.</w:t>
      </w:r>
    </w:p>
    <w:p w:rsidR="00A8618A" w:rsidRPr="00935F88" w:rsidRDefault="00A8618A" w:rsidP="00935F88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herausfordernd</w:t>
      </w:r>
      <w:r w:rsidRPr="00935F88">
        <w:rPr>
          <w:rFonts w:ascii="Times New Roman" w:hAnsi="Times New Roman" w:cs="Times New Roman"/>
          <w:i/>
          <w:sz w:val="24"/>
          <w:szCs w:val="24"/>
        </w:rPr>
        <w:t>,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(69) termasuk dalam frasa verbal yang berfungsi sebagai keterangan. Adapun keterangan yang </w:t>
      </w:r>
      <w:r w:rsidR="00C05691">
        <w:rPr>
          <w:rFonts w:ascii="Times New Roman" w:hAnsi="Times New Roman" w:cs="Times New Roman"/>
          <w:sz w:val="24"/>
          <w:szCs w:val="24"/>
        </w:rPr>
        <w:t xml:space="preserve">dimaksud adalah keterangan </w:t>
      </w:r>
      <w:r w:rsidR="00C05691">
        <w:rPr>
          <w:rFonts w:ascii="Times New Roman" w:hAnsi="Times New Roman" w:cs="Times New Roman"/>
          <w:i/>
          <w:sz w:val="24"/>
          <w:szCs w:val="24"/>
        </w:rPr>
        <w:t>akibat</w:t>
      </w:r>
      <w:r w:rsidRPr="00935F88">
        <w:rPr>
          <w:rFonts w:ascii="Times New Roman" w:hAnsi="Times New Roman" w:cs="Times New Roman"/>
          <w:sz w:val="24"/>
          <w:szCs w:val="24"/>
        </w:rPr>
        <w:t xml:space="preserve"> dengan makna gramatikal yang digunakan adalah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menjadi, </w:t>
      </w:r>
      <w:r w:rsidRPr="00935F88">
        <w:rPr>
          <w:rFonts w:ascii="Times New Roman" w:hAnsi="Times New Roman" w:cs="Times New Roman"/>
          <w:sz w:val="24"/>
          <w:szCs w:val="24"/>
        </w:rPr>
        <w:t xml:space="preserve">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herausfordernd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="00667BC9">
        <w:rPr>
          <w:rFonts w:ascii="Times New Roman" w:hAnsi="Times New Roman" w:cs="Times New Roman"/>
          <w:b/>
          <w:sz w:val="24"/>
          <w:szCs w:val="24"/>
        </w:rPr>
        <w:t xml:space="preserve">‘menjadi </w:t>
      </w:r>
      <w:r w:rsidR="00667BC9">
        <w:rPr>
          <w:rFonts w:ascii="Times New Roman" w:hAnsi="Times New Roman" w:cs="Times New Roman"/>
          <w:b/>
          <w:sz w:val="24"/>
          <w:szCs w:val="24"/>
          <w:lang w:val="id-ID"/>
        </w:rPr>
        <w:t>tant</w:t>
      </w:r>
      <w:r w:rsidR="00667BC9">
        <w:rPr>
          <w:rFonts w:ascii="Times New Roman" w:hAnsi="Times New Roman" w:cs="Times New Roman"/>
          <w:b/>
          <w:sz w:val="24"/>
          <w:szCs w:val="24"/>
        </w:rPr>
        <w:t>an</w:t>
      </w:r>
      <w:r w:rsidR="00667BC9">
        <w:rPr>
          <w:rFonts w:ascii="Times New Roman" w:hAnsi="Times New Roman" w:cs="Times New Roman"/>
          <w:b/>
          <w:sz w:val="24"/>
          <w:szCs w:val="24"/>
          <w:lang w:val="id-ID"/>
        </w:rPr>
        <w:t>gan</w:t>
      </w:r>
      <w:r w:rsidRPr="00935F88">
        <w:rPr>
          <w:rFonts w:ascii="Times New Roman" w:hAnsi="Times New Roman" w:cs="Times New Roman"/>
          <w:b/>
          <w:sz w:val="24"/>
          <w:szCs w:val="24"/>
        </w:rPr>
        <w:t>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Kreatives Schreiben kann motivierend, inspirierend, herausfordernd und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aufmunternd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sein.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‘Menulis kreatif dapat </w:t>
      </w:r>
      <w:r w:rsidRPr="00935F88">
        <w:rPr>
          <w:rFonts w:ascii="Times New Roman" w:hAnsi="Times New Roman" w:cs="Times New Roman"/>
          <w:b/>
          <w:sz w:val="24"/>
          <w:szCs w:val="24"/>
        </w:rPr>
        <w:t>menjadi</w:t>
      </w:r>
      <w:r w:rsidR="00667BC9">
        <w:rPr>
          <w:rFonts w:ascii="Times New Roman" w:hAnsi="Times New Roman" w:cs="Times New Roman"/>
          <w:sz w:val="24"/>
          <w:szCs w:val="24"/>
        </w:rPr>
        <w:t xml:space="preserve"> motivasi, inspirasi, </w:t>
      </w:r>
      <w:r w:rsidR="00667BC9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667BC9">
        <w:rPr>
          <w:rFonts w:ascii="Times New Roman" w:hAnsi="Times New Roman" w:cs="Times New Roman"/>
          <w:sz w:val="24"/>
          <w:szCs w:val="24"/>
        </w:rPr>
        <w:t xml:space="preserve">antangan </w:t>
      </w:r>
      <w:r w:rsidRPr="00935F88">
        <w:rPr>
          <w:rFonts w:ascii="Times New Roman" w:hAnsi="Times New Roman" w:cs="Times New Roman"/>
          <w:sz w:val="24"/>
          <w:szCs w:val="24"/>
        </w:rPr>
        <w:t xml:space="preserve">dan </w:t>
      </w:r>
      <w:r w:rsidR="00667BC9">
        <w:rPr>
          <w:rFonts w:ascii="Times New Roman" w:hAnsi="Times New Roman" w:cs="Times New Roman"/>
          <w:b/>
          <w:sz w:val="24"/>
          <w:szCs w:val="24"/>
          <w:lang w:val="id-ID"/>
        </w:rPr>
        <w:t>semangat</w:t>
      </w:r>
      <w:r w:rsidRPr="00935F88">
        <w:rPr>
          <w:rFonts w:ascii="Times New Roman" w:hAnsi="Times New Roman" w:cs="Times New Roman"/>
          <w:sz w:val="24"/>
          <w:szCs w:val="24"/>
        </w:rPr>
        <w:t>’.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aufmunternd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(70) berfungsi sebagai adverbia yang memberikan keterangan atau melengkapi tindakan subjeknya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Kreatives Schreiben </w:t>
      </w:r>
      <w:r w:rsidRPr="00935F88">
        <w:rPr>
          <w:rFonts w:ascii="Times New Roman" w:hAnsi="Times New Roman" w:cs="Times New Roman"/>
          <w:sz w:val="24"/>
          <w:szCs w:val="24"/>
        </w:rPr>
        <w:t>‘menulis kreatif’.</w:t>
      </w:r>
    </w:p>
    <w:p w:rsidR="00A8618A" w:rsidRPr="00935F88" w:rsidRDefault="00A8618A" w:rsidP="00935F88">
      <w:pPr>
        <w:pStyle w:val="ListParagraph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aufmunternd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(70) bermakna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Simultan, </w:t>
      </w:r>
      <w:r w:rsidRPr="00935F88">
        <w:rPr>
          <w:rFonts w:ascii="Times New Roman" w:hAnsi="Times New Roman" w:cs="Times New Roman"/>
          <w:sz w:val="24"/>
          <w:szCs w:val="24"/>
        </w:rPr>
        <w:t xml:space="preserve">karena subjek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Kreatives schreiben </w:t>
      </w:r>
      <w:r w:rsidRPr="00935F88">
        <w:rPr>
          <w:rFonts w:ascii="Times New Roman" w:hAnsi="Times New Roman" w:cs="Times New Roman"/>
          <w:sz w:val="24"/>
          <w:szCs w:val="24"/>
        </w:rPr>
        <w:t>‘menulis kreatif’ yang dilakuka</w:t>
      </w:r>
      <w:r w:rsidR="00667BC9">
        <w:rPr>
          <w:rFonts w:ascii="Times New Roman" w:hAnsi="Times New Roman" w:cs="Times New Roman"/>
          <w:sz w:val="24"/>
          <w:szCs w:val="24"/>
        </w:rPr>
        <w:t xml:space="preserve">n siswa dapat </w:t>
      </w:r>
      <w:r w:rsidR="00667BC9">
        <w:rPr>
          <w:rFonts w:ascii="Times New Roman" w:hAnsi="Times New Roman" w:cs="Times New Roman"/>
          <w:sz w:val="24"/>
          <w:szCs w:val="24"/>
          <w:lang w:val="id-ID"/>
        </w:rPr>
        <w:t>men</w:t>
      </w:r>
      <w:r w:rsidR="00667BC9">
        <w:rPr>
          <w:rFonts w:ascii="Times New Roman" w:hAnsi="Times New Roman" w:cs="Times New Roman"/>
          <w:sz w:val="24"/>
          <w:szCs w:val="24"/>
        </w:rPr>
        <w:t>jadi ‘</w:t>
      </w:r>
      <w:r w:rsidR="00667BC9">
        <w:rPr>
          <w:rFonts w:ascii="Times New Roman" w:hAnsi="Times New Roman" w:cs="Times New Roman"/>
          <w:sz w:val="24"/>
          <w:szCs w:val="24"/>
          <w:lang w:val="id-ID"/>
        </w:rPr>
        <w:t>semangat</w:t>
      </w:r>
      <w:r w:rsidRPr="00935F88">
        <w:rPr>
          <w:rFonts w:ascii="Times New Roman" w:hAnsi="Times New Roman" w:cs="Times New Roman"/>
          <w:sz w:val="24"/>
          <w:szCs w:val="24"/>
        </w:rPr>
        <w:t xml:space="preserve">’ </w:t>
      </w:r>
      <w:r w:rsidR="00667BC9">
        <w:rPr>
          <w:rFonts w:ascii="Times New Roman" w:hAnsi="Times New Roman" w:cs="Times New Roman"/>
          <w:sz w:val="24"/>
          <w:szCs w:val="24"/>
          <w:lang w:val="id-ID"/>
        </w:rPr>
        <w:t xml:space="preserve">bagi siswa bersangkutan </w:t>
      </w:r>
      <w:r w:rsidRPr="00935F88">
        <w:rPr>
          <w:rFonts w:ascii="Times New Roman" w:hAnsi="Times New Roman" w:cs="Times New Roman"/>
          <w:sz w:val="24"/>
          <w:szCs w:val="24"/>
        </w:rPr>
        <w:t>pada waktu yang bersamaan.</w:t>
      </w:r>
    </w:p>
    <w:p w:rsidR="00A8618A" w:rsidRPr="00935F88" w:rsidRDefault="00A8618A" w:rsidP="00935F88">
      <w:pPr>
        <w:pStyle w:val="ListParagraph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aufmunternd</w:t>
      </w:r>
      <w:r w:rsidRPr="00935F88">
        <w:rPr>
          <w:rFonts w:ascii="Times New Roman" w:hAnsi="Times New Roman" w:cs="Times New Roman"/>
          <w:i/>
          <w:sz w:val="24"/>
          <w:szCs w:val="24"/>
        </w:rPr>
        <w:t>,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pada kalimat (70) termasuk jenis frasa verbal yang berfungsi sebagai keterangan. Adapun keterangan yang</w:t>
      </w:r>
      <w:r w:rsidR="00C05691">
        <w:rPr>
          <w:rFonts w:ascii="Times New Roman" w:hAnsi="Times New Roman" w:cs="Times New Roman"/>
          <w:sz w:val="24"/>
          <w:szCs w:val="24"/>
        </w:rPr>
        <w:t xml:space="preserve"> dimaksud adalah keterangan </w:t>
      </w:r>
      <w:r w:rsidR="00C05691">
        <w:rPr>
          <w:rFonts w:ascii="Times New Roman" w:hAnsi="Times New Roman" w:cs="Times New Roman"/>
          <w:i/>
          <w:sz w:val="24"/>
          <w:szCs w:val="24"/>
        </w:rPr>
        <w:t>akibat</w:t>
      </w:r>
      <w:r w:rsidRPr="00935F88">
        <w:rPr>
          <w:rFonts w:ascii="Times New Roman" w:hAnsi="Times New Roman" w:cs="Times New Roman"/>
          <w:sz w:val="24"/>
          <w:szCs w:val="24"/>
        </w:rPr>
        <w:t xml:space="preserve"> dengan makna gramatikal yang digunakan adalah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menjadi, </w:t>
      </w:r>
      <w:r w:rsidRPr="00935F88">
        <w:rPr>
          <w:rFonts w:ascii="Times New Roman" w:hAnsi="Times New Roman" w:cs="Times New Roman"/>
          <w:sz w:val="24"/>
          <w:szCs w:val="24"/>
        </w:rPr>
        <w:t>sehingga padanan untuk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aufmunternd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‘menj</w:t>
      </w:r>
      <w:r w:rsidR="00667BC9">
        <w:rPr>
          <w:rFonts w:ascii="Times New Roman" w:hAnsi="Times New Roman" w:cs="Times New Roman"/>
          <w:b/>
          <w:sz w:val="24"/>
          <w:szCs w:val="24"/>
        </w:rPr>
        <w:t xml:space="preserve">adi </w:t>
      </w:r>
      <w:r w:rsidR="00667BC9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 w:rsidR="00667BC9">
        <w:rPr>
          <w:rFonts w:ascii="Times New Roman" w:hAnsi="Times New Roman" w:cs="Times New Roman"/>
          <w:b/>
          <w:sz w:val="24"/>
          <w:szCs w:val="24"/>
        </w:rPr>
        <w:t>emangat</w:t>
      </w:r>
      <w:r w:rsidRPr="00935F88">
        <w:rPr>
          <w:rFonts w:ascii="Times New Roman" w:hAnsi="Times New Roman" w:cs="Times New Roman"/>
          <w:b/>
          <w:sz w:val="24"/>
          <w:szCs w:val="24"/>
        </w:rPr>
        <w:t>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Von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den Lehrenden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initiierte spannende und motivierende Schreibanregungen durch Bilder, Fotos, Erlebnisse, Gedichte, usw.</w:t>
      </w:r>
    </w:p>
    <w:p w:rsidR="001E3D71" w:rsidRPr="001E3D71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5F88">
        <w:rPr>
          <w:rFonts w:ascii="Times New Roman" w:hAnsi="Times New Roman" w:cs="Times New Roman"/>
          <w:sz w:val="24"/>
          <w:szCs w:val="24"/>
        </w:rPr>
        <w:lastRenderedPageBreak/>
        <w:t>‘</w:t>
      </w:r>
      <w:r w:rsidRPr="00935F88">
        <w:rPr>
          <w:rFonts w:ascii="Times New Roman" w:hAnsi="Times New Roman" w:cs="Times New Roman"/>
          <w:b/>
          <w:sz w:val="24"/>
          <w:szCs w:val="24"/>
        </w:rPr>
        <w:t>Seorang pengajar (</w:t>
      </w:r>
      <w:r w:rsidRPr="00935F88">
        <w:rPr>
          <w:rFonts w:ascii="Times New Roman" w:hAnsi="Times New Roman" w:cs="Times New Roman"/>
          <w:sz w:val="24"/>
          <w:szCs w:val="24"/>
        </w:rPr>
        <w:t>orang yang mengajar) memprakarsai penulisan karya tulis yang menarik dan memotivasi melalui gambar-gambar, foto-foto, puisi, dan lain-lain’.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Pembahasan: </w:t>
      </w:r>
    </w:p>
    <w:p w:rsidR="00A8618A" w:rsidRPr="00935F88" w:rsidRDefault="00A8618A" w:rsidP="00935F88">
      <w:pPr>
        <w:pStyle w:val="ListParagraph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Lehrenden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berfungsi sebagai nomina, karena menunjukkan orang 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Dativ.</w:t>
      </w:r>
    </w:p>
    <w:p w:rsidR="00A8618A" w:rsidRPr="00935F88" w:rsidRDefault="00A8618A" w:rsidP="00935F88">
      <w:pPr>
        <w:pStyle w:val="ListParagraph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Lehrenden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tersebut memiliki makna aktif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yang menunjukkan bahwa nomina ‘orang’ sedang melakukan kegiatan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lehren </w:t>
      </w:r>
      <w:r w:rsidRPr="00935F88">
        <w:rPr>
          <w:rFonts w:ascii="Times New Roman" w:hAnsi="Times New Roman" w:cs="Times New Roman"/>
          <w:sz w:val="24"/>
          <w:szCs w:val="24"/>
        </w:rPr>
        <w:t>‘mengajar’, sehingga dapat diartikan sebagai ‘pengajar’.</w:t>
      </w:r>
    </w:p>
    <w:p w:rsidR="00A8618A" w:rsidRPr="00935F88" w:rsidRDefault="00A8618A" w:rsidP="00935F88">
      <w:pPr>
        <w:pStyle w:val="ListParagraph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ini termasuk dalam verba atribut, karena kata ‘pengajar’ merupakan turunan dari verba ‘mengajar’,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Lehrnden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‘orang yang mengajar (pengajar)’</w:t>
      </w:r>
      <w:r w:rsidRPr="0093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Von den Lehrenden initiierte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spannende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und motivierende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Schreibanregungen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durch Bilder, Fotos, Erlebnisse, Gedichte, usw.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‘Seorang pengajar memprakarsai 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penulisan karya tulis yang menarik </w:t>
      </w:r>
      <w:r w:rsidRPr="00935F88">
        <w:rPr>
          <w:rFonts w:ascii="Times New Roman" w:hAnsi="Times New Roman" w:cs="Times New Roman"/>
          <w:sz w:val="24"/>
          <w:szCs w:val="24"/>
        </w:rPr>
        <w:t>dan memotivasi melalui gambar-gambar, foto-foto, puisi, dan lain-lain’.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spannende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(72) berfungsi sebagai </w:t>
      </w:r>
      <w:r w:rsidR="00BF799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nomina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Schreibanregungen </w:t>
      </w:r>
      <w:r w:rsidRPr="00935F88">
        <w:rPr>
          <w:rFonts w:ascii="Times New Roman" w:hAnsi="Times New Roman" w:cs="Times New Roman"/>
          <w:sz w:val="24"/>
          <w:szCs w:val="24"/>
        </w:rPr>
        <w:t>‘penulisan karya tulis’ d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 xml:space="preserve">an diikuti kasus 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Nominativ.</w:t>
      </w:r>
    </w:p>
    <w:p w:rsidR="00A8618A" w:rsidRPr="00935F88" w:rsidRDefault="00A8618A" w:rsidP="00935F88">
      <w:pPr>
        <w:pStyle w:val="ListParagraph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spannende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(72) bermakna aktif, karena menjelaskan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Schreibanregungen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‘penulisan karya tulis’ yang berkarakter aktif yaitu </w:t>
      </w:r>
      <w:r w:rsidRPr="00935F88">
        <w:rPr>
          <w:rFonts w:ascii="Times New Roman" w:hAnsi="Times New Roman" w:cs="Times New Roman"/>
          <w:i/>
          <w:sz w:val="24"/>
          <w:szCs w:val="24"/>
        </w:rPr>
        <w:t>spannen</w:t>
      </w:r>
      <w:r w:rsidRPr="00935F88">
        <w:rPr>
          <w:rFonts w:ascii="Times New Roman" w:hAnsi="Times New Roman" w:cs="Times New Roman"/>
          <w:sz w:val="24"/>
          <w:szCs w:val="24"/>
        </w:rPr>
        <w:t xml:space="preserve"> ‘menarik’.</w:t>
      </w:r>
    </w:p>
    <w:p w:rsidR="00A8618A" w:rsidRPr="00935F88" w:rsidRDefault="00A8618A" w:rsidP="00935F88">
      <w:pPr>
        <w:pStyle w:val="ListParagraph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spannende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(72)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spannende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und motivierende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Schreibanregungen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‘penulisan karya tulis yang menarik’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Von den Lehrenden initiierte spannende und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motivierende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Schreibanregungen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durch Bilder, Fotos, Erlebnisse, Gedichte, usw.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‘Seorang pengajar memprakarsai </w:t>
      </w:r>
      <w:r w:rsidRPr="00935F88">
        <w:rPr>
          <w:rFonts w:ascii="Times New Roman" w:hAnsi="Times New Roman" w:cs="Times New Roman"/>
          <w:b/>
          <w:sz w:val="24"/>
          <w:szCs w:val="24"/>
        </w:rPr>
        <w:t>penulisan karya tulis 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 menarik dan 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memotivasi </w:t>
      </w:r>
      <w:r w:rsidRPr="00935F88">
        <w:rPr>
          <w:rFonts w:ascii="Times New Roman" w:hAnsi="Times New Roman" w:cs="Times New Roman"/>
          <w:sz w:val="24"/>
          <w:szCs w:val="24"/>
        </w:rPr>
        <w:t>melalui gambar-gambar, foto-foto, puisi, dan lain-lain’.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motivierende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(73) berfungsi sebagai </w:t>
      </w:r>
      <w:r w:rsidR="00BF799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nomina </w:t>
      </w:r>
      <w:r w:rsidRPr="00935F88">
        <w:rPr>
          <w:rFonts w:ascii="Times New Roman" w:hAnsi="Times New Roman" w:cs="Times New Roman"/>
          <w:i/>
          <w:sz w:val="24"/>
          <w:szCs w:val="24"/>
        </w:rPr>
        <w:t>Schreibanregungen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‘penulisan karya tulis’</w:t>
      </w:r>
      <w:r w:rsidRPr="00935F88">
        <w:rPr>
          <w:rFonts w:ascii="Times New Roman" w:hAnsi="Times New Roman" w:cs="Times New Roman"/>
          <w:sz w:val="24"/>
          <w:szCs w:val="24"/>
          <w:lang w:val="id-ID"/>
        </w:rPr>
        <w:t xml:space="preserve"> dengan diikuti kasus 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Nominativ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motivierende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(73) bermakna aktif, karena menjelaskan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Schreibanregungen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‘penulisan karya tulis’ yang berkarakter aktif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motivieren </w:t>
      </w:r>
      <w:r w:rsidRPr="00935F88">
        <w:rPr>
          <w:rFonts w:ascii="Times New Roman" w:hAnsi="Times New Roman" w:cs="Times New Roman"/>
          <w:sz w:val="24"/>
          <w:szCs w:val="24"/>
        </w:rPr>
        <w:t>‘memotivasi’.</w:t>
      </w:r>
    </w:p>
    <w:p w:rsidR="00A8618A" w:rsidRPr="00935F88" w:rsidRDefault="00A8618A" w:rsidP="00935F88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motivierende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(73)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motivierende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Schreibanregungen</w:t>
      </w:r>
      <w:r w:rsidRPr="00935F88">
        <w:rPr>
          <w:rFonts w:ascii="Times New Roman" w:hAnsi="Times New Roman" w:cs="Times New Roman"/>
          <w:sz w:val="24"/>
          <w:szCs w:val="24"/>
        </w:rPr>
        <w:t xml:space="preserve"> 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‘penulisan karya tulis yang memotivasi’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Die Persönlichkeit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der 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entwickelt sich durch die Offenheit für vielfältige Gedankengänge,…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‘Kepribadian </w:t>
      </w:r>
      <w:r w:rsidRPr="00935F88">
        <w:rPr>
          <w:rFonts w:ascii="Times New Roman" w:hAnsi="Times New Roman" w:cs="Times New Roman"/>
          <w:b/>
          <w:sz w:val="24"/>
          <w:szCs w:val="24"/>
        </w:rPr>
        <w:t>pembelajar</w:t>
      </w:r>
      <w:r w:rsidRPr="00935F88">
        <w:rPr>
          <w:rFonts w:ascii="Times New Roman" w:hAnsi="Times New Roman" w:cs="Times New Roman"/>
          <w:sz w:val="24"/>
          <w:szCs w:val="24"/>
        </w:rPr>
        <w:t xml:space="preserve"> (orang yang mempelajari sesuatu) berkembang melalui keterbukaan terhadap ide-ide yang beragam, …’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berfungsi sebagai nomina, karena menunjukkan orang 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Genitiv.</w:t>
      </w:r>
    </w:p>
    <w:p w:rsidR="00A8618A" w:rsidRPr="00935F88" w:rsidRDefault="00A8618A" w:rsidP="00935F88">
      <w:pPr>
        <w:pStyle w:val="ListParagraph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tersebut memiliki makna aktif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yang menunjukkan bahwa nomina ‘orang’ sedang melakukan kegiatan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lernen </w:t>
      </w:r>
      <w:r w:rsidRPr="00935F88">
        <w:rPr>
          <w:rFonts w:ascii="Times New Roman" w:hAnsi="Times New Roman" w:cs="Times New Roman"/>
          <w:sz w:val="24"/>
          <w:szCs w:val="24"/>
        </w:rPr>
        <w:t>‘belajar’, sehingga dapat diartikan sebagai ‘pembelajar’.</w:t>
      </w:r>
    </w:p>
    <w:p w:rsidR="00A8618A" w:rsidRPr="00935F88" w:rsidRDefault="00A8618A" w:rsidP="00935F88">
      <w:pPr>
        <w:pStyle w:val="ListParagraph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ini termasuk dalam verba atribut, karena kata ‘pembelajar’ merupakan turunan dari verba ‘mempelajari’,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‘orang yang mempelajari (pembelajar)’</w:t>
      </w:r>
      <w:r w:rsidRPr="0093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lastRenderedPageBreak/>
        <w:t>Wichtig ist, dass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Lehrende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das Schreiben als Tätigkeit und Fertigkeit im Unterricht positiv belegen und Lernenden damit die Möglichkeit eröffnen, …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‘Hal yang penting adalah, bahwa </w:t>
      </w:r>
      <w:r w:rsidRPr="00935F88">
        <w:rPr>
          <w:rFonts w:ascii="Times New Roman" w:hAnsi="Times New Roman" w:cs="Times New Roman"/>
          <w:b/>
          <w:sz w:val="24"/>
          <w:szCs w:val="24"/>
        </w:rPr>
        <w:t>para pengajar</w:t>
      </w:r>
      <w:r w:rsidRPr="00935F88">
        <w:rPr>
          <w:rFonts w:ascii="Times New Roman" w:hAnsi="Times New Roman" w:cs="Times New Roman"/>
          <w:sz w:val="24"/>
          <w:szCs w:val="24"/>
        </w:rPr>
        <w:t xml:space="preserve"> (orang-orang yang mengajar) membuktikan menulis sebagai kegiatan dan keterampilan yang positif dalam pembelajaran, dan agar pembelajar dapat membuka kesempatan, …’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Lehrende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berfungsi sebagai nomina, karena menunjukkan kelompok orang 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Nominativ.</w:t>
      </w:r>
    </w:p>
    <w:p w:rsidR="00A8618A" w:rsidRPr="00935F88" w:rsidRDefault="00A8618A" w:rsidP="00935F88">
      <w:pPr>
        <w:pStyle w:val="ListParagraph"/>
        <w:numPr>
          <w:ilvl w:val="0"/>
          <w:numId w:val="6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Lehrende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tersebut memiliki makna aktif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yang menunjukkan bahwa nomina ‘orang-orang’ tersebut sedang melakukan kegiatan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lehren </w:t>
      </w:r>
      <w:r w:rsidRPr="00935F88">
        <w:rPr>
          <w:rFonts w:ascii="Times New Roman" w:hAnsi="Times New Roman" w:cs="Times New Roman"/>
          <w:sz w:val="24"/>
          <w:szCs w:val="24"/>
        </w:rPr>
        <w:t>‘mengajar’, sehingga dapat diartikan sebagai ‘pengajar’.</w:t>
      </w:r>
    </w:p>
    <w:p w:rsidR="00A8618A" w:rsidRPr="00935F88" w:rsidRDefault="00A8618A" w:rsidP="00935F88">
      <w:pPr>
        <w:pStyle w:val="ListParagraph"/>
        <w:numPr>
          <w:ilvl w:val="0"/>
          <w:numId w:val="6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ini termasuk dalam verba atribut, karena kata ‘pengajar’ merupakan turunan dari verba ‘mengajar’,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Lehrende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‘orang-orang yang mengajar (para pengajar)’</w:t>
      </w:r>
      <w:r w:rsidRPr="0093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Wichtig ist, dass Lehrende das Schreiben als Tätigkeit und Fertigkeit im Unterricht positiv belegen und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damit die Möglichkeit eröffnen, …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‘Hal yang penting adalah, bahwa para pengajar membuktikan menulis sebagai kegiatan dan keterampilan yang positif dalam pembelajaran, dan agar 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pembelajar </w:t>
      </w:r>
      <w:r w:rsidRPr="00935F88">
        <w:rPr>
          <w:rFonts w:ascii="Times New Roman" w:hAnsi="Times New Roman" w:cs="Times New Roman"/>
          <w:sz w:val="24"/>
          <w:szCs w:val="24"/>
        </w:rPr>
        <w:t>(orang yang mempelajari sesuatu)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dapat membuka kesempatan, …’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berfungsi sebagai nomina, karena menunjukkan orang 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Nominativ.</w:t>
      </w:r>
    </w:p>
    <w:p w:rsidR="00A8618A" w:rsidRPr="00935F88" w:rsidRDefault="00A8618A" w:rsidP="00935F88">
      <w:pPr>
        <w:pStyle w:val="ListParagraph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tersebut memiliki makna aktif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yang menunjukkan bahwa nomina ‘orang’ tersebut sedang melakukan kegiatan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lernen </w:t>
      </w:r>
      <w:r w:rsidRPr="00935F88">
        <w:rPr>
          <w:rFonts w:ascii="Times New Roman" w:hAnsi="Times New Roman" w:cs="Times New Roman"/>
          <w:sz w:val="24"/>
          <w:szCs w:val="24"/>
        </w:rPr>
        <w:t>‘belajar’, sehingga dapat diartikan sebagai ‘pembelajar’.</w:t>
      </w:r>
    </w:p>
    <w:p w:rsidR="00A8618A" w:rsidRPr="00935F88" w:rsidRDefault="00A8618A" w:rsidP="00935F88">
      <w:pPr>
        <w:pStyle w:val="ListParagraph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ini termasuk dalam verba atribut, karena kata ‘pembelajar’ merupakan turunan dari verba ‘mempelajari’,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‘orang yang mempelajari (pembelajar)’</w:t>
      </w:r>
      <w:r w:rsidRPr="0093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18A" w:rsidRPr="00935F88" w:rsidRDefault="00A8618A" w:rsidP="00935F88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…, um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Lernende </w:t>
      </w:r>
      <w:r w:rsidRPr="00935F88">
        <w:rPr>
          <w:rFonts w:ascii="Times New Roman" w:hAnsi="Times New Roman" w:cs="Times New Roman"/>
          <w:i/>
          <w:sz w:val="24"/>
          <w:szCs w:val="24"/>
        </w:rPr>
        <w:t>aktiv an einem lyrischen Text heranzuführen.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‘…, agar 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pembelajar </w:t>
      </w:r>
      <w:r w:rsidRPr="00935F88">
        <w:rPr>
          <w:rFonts w:ascii="Times New Roman" w:hAnsi="Times New Roman" w:cs="Times New Roman"/>
          <w:sz w:val="24"/>
          <w:szCs w:val="24"/>
        </w:rPr>
        <w:t>(orang yang mempelajari) aktif dalam memperkenalkan teks lirik (puisi)’.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berfungsi sebagai nomina, karena menunjukkan orang dan diikuti kasus </w:t>
      </w:r>
      <w:r w:rsidRPr="00935F88">
        <w:rPr>
          <w:rFonts w:ascii="Times New Roman" w:hAnsi="Times New Roman" w:cs="Times New Roman"/>
          <w:i/>
          <w:sz w:val="24"/>
          <w:szCs w:val="24"/>
        </w:rPr>
        <w:t>Nominativ.</w:t>
      </w:r>
    </w:p>
    <w:p w:rsidR="00A8618A" w:rsidRPr="00935F88" w:rsidRDefault="00A8618A" w:rsidP="00935F88">
      <w:pPr>
        <w:pStyle w:val="ListParagraph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tersebut memiliki makna aktif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yang menunjukkan bahwa nomina ‘orang’ tersebut sedang melakukan kegiatan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lernen </w:t>
      </w:r>
      <w:r w:rsidRPr="00935F88">
        <w:rPr>
          <w:rFonts w:ascii="Times New Roman" w:hAnsi="Times New Roman" w:cs="Times New Roman"/>
          <w:sz w:val="24"/>
          <w:szCs w:val="24"/>
        </w:rPr>
        <w:t>‘belajar’, sehingga dapat diartikan sebagai ‘pembelajar’.</w:t>
      </w:r>
    </w:p>
    <w:p w:rsidR="00A8618A" w:rsidRPr="00935F88" w:rsidRDefault="00A8618A" w:rsidP="00935F88">
      <w:pPr>
        <w:pStyle w:val="ListParagraph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ini termasuk dalam verba atribut, karena kata ‘pembelajar’ merupakan turunan dari verba ‘mempelajari’,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Lernende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‘orang yang mempelajari (pembelajar)’</w:t>
      </w:r>
      <w:r w:rsidRPr="0093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b/>
          <w:i/>
          <w:sz w:val="24"/>
          <w:szCs w:val="24"/>
        </w:rPr>
        <w:t>Ausgehend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von Gedichten deutschsprachiger Autoren und daraus resultierender Themen verfassen die Schüler einen neuen lyrischen Text.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b/>
          <w:sz w:val="24"/>
          <w:szCs w:val="24"/>
        </w:rPr>
        <w:t xml:space="preserve">‘Dengan didasari </w:t>
      </w:r>
      <w:r w:rsidRPr="00935F88">
        <w:rPr>
          <w:rFonts w:ascii="Times New Roman" w:hAnsi="Times New Roman" w:cs="Times New Roman"/>
          <w:sz w:val="24"/>
          <w:szCs w:val="24"/>
        </w:rPr>
        <w:t>oleh puisi dari penulis berbahasa Jerman dan tema-tema terkait yang dihasilkan, siswa dapat mengarang/membuat sebuah teks lirik yang baru’.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Ausgehend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(78) berfungsi sebagai adverbia, karena memberikan keterangan pada subjeknya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Schüler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‘siswa’. </w:t>
      </w:r>
    </w:p>
    <w:p w:rsidR="00A8618A" w:rsidRPr="00935F88" w:rsidRDefault="00A8618A" w:rsidP="00935F88">
      <w:pPr>
        <w:pStyle w:val="ListParagraph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Ausgehend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(78) bermakna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Simultan, </w:t>
      </w:r>
      <w:r w:rsidRPr="00935F88">
        <w:rPr>
          <w:rFonts w:ascii="Times New Roman" w:hAnsi="Times New Roman" w:cs="Times New Roman"/>
          <w:sz w:val="24"/>
          <w:szCs w:val="24"/>
        </w:rPr>
        <w:t xml:space="preserve">karena subjek memiliki tindakan utama yaitu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verfassen </w:t>
      </w:r>
      <w:r w:rsidRPr="00935F88">
        <w:rPr>
          <w:rFonts w:ascii="Times New Roman" w:hAnsi="Times New Roman" w:cs="Times New Roman"/>
          <w:sz w:val="24"/>
          <w:szCs w:val="24"/>
        </w:rPr>
        <w:t>‘mengarang’.</w:t>
      </w:r>
    </w:p>
    <w:p w:rsidR="00A8618A" w:rsidRPr="00935F88" w:rsidRDefault="00A8618A" w:rsidP="00935F88">
      <w:pPr>
        <w:pStyle w:val="ListParagraph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Ausgehend</w:t>
      </w:r>
      <w:r w:rsidRPr="00935F88">
        <w:rPr>
          <w:rFonts w:ascii="Times New Roman" w:hAnsi="Times New Roman" w:cs="Times New Roman"/>
          <w:sz w:val="24"/>
          <w:szCs w:val="24"/>
        </w:rPr>
        <w:t xml:space="preserve"> pada kalimat (78) dalam bahasa Indonesia termasuk frasa verbal yang berfungsi sebagai keterangan dan keterangan yang dimaksud adalah keterangan </w:t>
      </w:r>
      <w:r w:rsidRPr="00935F88">
        <w:rPr>
          <w:rFonts w:ascii="Times New Roman" w:hAnsi="Times New Roman" w:cs="Times New Roman"/>
          <w:i/>
          <w:sz w:val="24"/>
          <w:szCs w:val="24"/>
        </w:rPr>
        <w:t>cara</w:t>
      </w:r>
      <w:r w:rsidRPr="00935F88">
        <w:rPr>
          <w:rFonts w:ascii="Times New Roman" w:hAnsi="Times New Roman" w:cs="Times New Roman"/>
          <w:sz w:val="24"/>
          <w:szCs w:val="24"/>
        </w:rPr>
        <w:t xml:space="preserve"> dan makna gramatikal yang dapat digunakan adalah </w:t>
      </w:r>
      <w:r w:rsidRPr="00935F88">
        <w:rPr>
          <w:rFonts w:ascii="Times New Roman" w:hAnsi="Times New Roman" w:cs="Times New Roman"/>
          <w:i/>
          <w:sz w:val="24"/>
          <w:szCs w:val="24"/>
        </w:rPr>
        <w:t>dengan,</w:t>
      </w:r>
      <w:r w:rsidRPr="00935F88">
        <w:rPr>
          <w:rFonts w:ascii="Times New Roman" w:hAnsi="Times New Roman" w:cs="Times New Roman"/>
          <w:sz w:val="24"/>
          <w:szCs w:val="24"/>
        </w:rPr>
        <w:t xml:space="preserve"> karena memiliki unsur tindakan dan gerak,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Ausgehend </w:t>
      </w:r>
      <w:r w:rsidRPr="00935F88">
        <w:rPr>
          <w:rFonts w:ascii="Times New Roman" w:hAnsi="Times New Roman" w:cs="Times New Roman"/>
          <w:sz w:val="24"/>
          <w:szCs w:val="24"/>
        </w:rPr>
        <w:t xml:space="preserve">adalah </w:t>
      </w:r>
      <w:r w:rsidRPr="00935F88">
        <w:rPr>
          <w:rFonts w:ascii="Times New Roman" w:hAnsi="Times New Roman" w:cs="Times New Roman"/>
          <w:b/>
          <w:sz w:val="24"/>
          <w:szCs w:val="24"/>
        </w:rPr>
        <w:t>‘dengan didasari’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18A" w:rsidRPr="00935F88" w:rsidRDefault="00A8618A" w:rsidP="00935F88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i/>
          <w:sz w:val="24"/>
          <w:szCs w:val="24"/>
        </w:rPr>
        <w:t xml:space="preserve">Ausgehend von Gedichten deutschsprachiger Autoren und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daraus resultierender Themen </w:t>
      </w:r>
      <w:r w:rsidRPr="00935F88">
        <w:rPr>
          <w:rFonts w:ascii="Times New Roman" w:hAnsi="Times New Roman" w:cs="Times New Roman"/>
          <w:i/>
          <w:sz w:val="24"/>
          <w:szCs w:val="24"/>
        </w:rPr>
        <w:t>verfassen die Schüler einen neuen lyrischen Text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lastRenderedPageBreak/>
        <w:t>‘Dengan didasari</w:t>
      </w:r>
      <w:r w:rsidRPr="0093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oleh puisi dari penulis berbahasa Jerman dan </w:t>
      </w:r>
      <w:r w:rsidRPr="00935F88">
        <w:rPr>
          <w:rFonts w:ascii="Times New Roman" w:hAnsi="Times New Roman" w:cs="Times New Roman"/>
          <w:b/>
          <w:sz w:val="24"/>
          <w:szCs w:val="24"/>
        </w:rPr>
        <w:t>tema-tema terkait yang dihasilkan</w:t>
      </w:r>
      <w:r w:rsidRPr="00935F88">
        <w:rPr>
          <w:rFonts w:ascii="Times New Roman" w:hAnsi="Times New Roman" w:cs="Times New Roman"/>
          <w:sz w:val="24"/>
          <w:szCs w:val="24"/>
        </w:rPr>
        <w:t>, siswa dapat mengarang/membuat sebuah teks lirik yang baru’.</w:t>
      </w:r>
    </w:p>
    <w:p w:rsidR="00A8618A" w:rsidRPr="00935F88" w:rsidRDefault="00A8618A" w:rsidP="00935F88">
      <w:pPr>
        <w:pStyle w:val="ListParagraph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>Pembahasan:</w:t>
      </w:r>
    </w:p>
    <w:p w:rsidR="00A8618A" w:rsidRPr="00935F88" w:rsidRDefault="00A8618A" w:rsidP="00935F88">
      <w:pPr>
        <w:pStyle w:val="ListParagraph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Fungsi: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resultierender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kalimat (79) berfungsi sebagai </w:t>
      </w:r>
      <w:r w:rsidR="00BF7999">
        <w:rPr>
          <w:rFonts w:ascii="Times New Roman" w:hAnsi="Times New Roman" w:cs="Times New Roman"/>
          <w:sz w:val="24"/>
          <w:szCs w:val="24"/>
        </w:rPr>
        <w:t>adjektiva</w:t>
      </w:r>
      <w:r w:rsidRPr="00935F88">
        <w:rPr>
          <w:rFonts w:ascii="Times New Roman" w:hAnsi="Times New Roman" w:cs="Times New Roman"/>
          <w:sz w:val="24"/>
          <w:szCs w:val="24"/>
        </w:rPr>
        <w:t xml:space="preserve"> yang menerangkan nomina </w:t>
      </w:r>
      <w:r w:rsidRPr="00935F88">
        <w:rPr>
          <w:rFonts w:ascii="Times New Roman" w:hAnsi="Times New Roman" w:cs="Times New Roman"/>
          <w:i/>
          <w:sz w:val="24"/>
          <w:szCs w:val="24"/>
        </w:rPr>
        <w:t>Themen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‘tema-tema’ dan diikuti kasus </w:t>
      </w:r>
      <w:r w:rsidRPr="00935F88">
        <w:rPr>
          <w:rFonts w:ascii="Times New Roman" w:hAnsi="Times New Roman" w:cs="Times New Roman"/>
          <w:i/>
          <w:sz w:val="24"/>
          <w:szCs w:val="24"/>
          <w:lang w:val="id-ID"/>
        </w:rPr>
        <w:t>Genitiv</w:t>
      </w:r>
      <w:r w:rsidRPr="00935F88">
        <w:rPr>
          <w:rFonts w:ascii="Times New Roman" w:hAnsi="Times New Roman" w:cs="Times New Roman"/>
          <w:sz w:val="24"/>
          <w:szCs w:val="24"/>
        </w:rPr>
        <w:t>.</w:t>
      </w:r>
    </w:p>
    <w:p w:rsidR="00A8618A" w:rsidRPr="00935F88" w:rsidRDefault="00A8618A" w:rsidP="00935F88">
      <w:pPr>
        <w:pStyle w:val="ListParagraph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Makna: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Partizip I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resultierender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 xml:space="preserve">pada kalimt (79) bermakna aktif, karena menjelaskan 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Themen </w:t>
      </w:r>
      <w:r w:rsidRPr="00935F88">
        <w:rPr>
          <w:rFonts w:ascii="Times New Roman" w:hAnsi="Times New Roman" w:cs="Times New Roman"/>
          <w:sz w:val="24"/>
          <w:szCs w:val="24"/>
        </w:rPr>
        <w:t xml:space="preserve">‘tema-tema’ yang berkarakter aktif, yaitu </w:t>
      </w:r>
      <w:r w:rsidRPr="00935F88">
        <w:rPr>
          <w:rFonts w:ascii="Times New Roman" w:hAnsi="Times New Roman" w:cs="Times New Roman"/>
          <w:i/>
          <w:sz w:val="24"/>
          <w:szCs w:val="24"/>
        </w:rPr>
        <w:t>resultieren</w:t>
      </w:r>
      <w:r w:rsidRPr="00935F88">
        <w:rPr>
          <w:rFonts w:ascii="Times New Roman" w:hAnsi="Times New Roman" w:cs="Times New Roman"/>
          <w:sz w:val="24"/>
          <w:szCs w:val="24"/>
        </w:rPr>
        <w:t xml:space="preserve"> ‘menghasilkan’.</w:t>
      </w:r>
    </w:p>
    <w:p w:rsidR="00A8618A" w:rsidRPr="00935F88" w:rsidRDefault="00A8618A" w:rsidP="00935F88">
      <w:pPr>
        <w:pStyle w:val="ListParagraph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F88">
        <w:rPr>
          <w:rFonts w:ascii="Times New Roman" w:hAnsi="Times New Roman" w:cs="Times New Roman"/>
          <w:sz w:val="24"/>
          <w:szCs w:val="24"/>
        </w:rPr>
        <w:t xml:space="preserve">Padanan: dalam bahasa Indonesia, contoh di atas termasuk dalam verba atribut dan kata penghubung yang digunakan untuk menjelaskan nomina dan verbanya adalah kata </w:t>
      </w:r>
      <w:r w:rsidRPr="00935F88">
        <w:rPr>
          <w:rFonts w:ascii="Times New Roman" w:hAnsi="Times New Roman" w:cs="Times New Roman"/>
          <w:i/>
          <w:sz w:val="24"/>
          <w:szCs w:val="24"/>
        </w:rPr>
        <w:t>yang</w:t>
      </w:r>
      <w:r w:rsidRPr="00935F88">
        <w:rPr>
          <w:rFonts w:ascii="Times New Roman" w:hAnsi="Times New Roman" w:cs="Times New Roman"/>
          <w:sz w:val="24"/>
          <w:szCs w:val="24"/>
        </w:rPr>
        <w:t xml:space="preserve">, sehingga padanan untuk </w:t>
      </w:r>
      <w:r w:rsidRPr="00935F88">
        <w:rPr>
          <w:rFonts w:ascii="Times New Roman" w:hAnsi="Times New Roman" w:cs="Times New Roman"/>
          <w:b/>
          <w:i/>
          <w:sz w:val="24"/>
          <w:szCs w:val="24"/>
        </w:rPr>
        <w:t>daraus resultierender Themen</w:t>
      </w:r>
      <w:r w:rsidRPr="00935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88">
        <w:rPr>
          <w:rFonts w:ascii="Times New Roman" w:hAnsi="Times New Roman" w:cs="Times New Roman"/>
          <w:sz w:val="24"/>
          <w:szCs w:val="24"/>
        </w:rPr>
        <w:t>adalah ‘</w:t>
      </w:r>
      <w:r w:rsidRPr="00935F88">
        <w:rPr>
          <w:rFonts w:ascii="Times New Roman" w:hAnsi="Times New Roman" w:cs="Times New Roman"/>
          <w:b/>
          <w:sz w:val="24"/>
          <w:szCs w:val="24"/>
        </w:rPr>
        <w:t>tema-tema terkait yang dihasilkan</w:t>
      </w:r>
      <w:r w:rsidRPr="00935F88">
        <w:rPr>
          <w:rFonts w:ascii="Times New Roman" w:hAnsi="Times New Roman" w:cs="Times New Roman"/>
          <w:sz w:val="24"/>
          <w:szCs w:val="24"/>
        </w:rPr>
        <w:t>’.</w:t>
      </w:r>
    </w:p>
    <w:p w:rsidR="001E5D76" w:rsidRPr="00935F88" w:rsidRDefault="001E5D76" w:rsidP="00935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E5D76" w:rsidRPr="00935F88" w:rsidSect="00BF6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75" w:right="1699" w:bottom="1699" w:left="2275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E7" w:rsidRDefault="002235E7" w:rsidP="005D47C1">
      <w:pPr>
        <w:spacing w:after="0" w:line="240" w:lineRule="auto"/>
      </w:pPr>
      <w:r>
        <w:separator/>
      </w:r>
    </w:p>
  </w:endnote>
  <w:endnote w:type="continuationSeparator" w:id="0">
    <w:p w:rsidR="002235E7" w:rsidRDefault="002235E7" w:rsidP="005D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B9" w:rsidRDefault="00161A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B9" w:rsidRDefault="00161AB9" w:rsidP="00161AB9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sz w:val="18"/>
        <w:szCs w:val="18"/>
      </w:rPr>
      <w:t>Leonita Maharani, 2014</w:t>
    </w:r>
  </w:p>
  <w:p w:rsidR="00161AB9" w:rsidRDefault="00161AB9" w:rsidP="00161AB9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sz w:val="18"/>
        <w:szCs w:val="18"/>
      </w:rPr>
    </w:pPr>
    <w:r>
      <w:rPr>
        <w:rFonts w:ascii="Trebuchet MS" w:hAnsi="Trebuchet MS" w:cs="Trebuchet MS"/>
        <w:b/>
        <w:bCs/>
        <w:i/>
        <w:sz w:val="18"/>
        <w:szCs w:val="18"/>
      </w:rPr>
      <w:t>ANALISIS PARTIZIP I DALAM BAHASA JERMAN DAN PADANANNYA DALAM BAHASA INNDONESIA</w:t>
    </w:r>
  </w:p>
  <w:p w:rsidR="00161AB9" w:rsidRDefault="00161AB9" w:rsidP="00161AB9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Universitas Pendidikan Indonesia </w:t>
    </w:r>
    <w:r>
      <w:rPr>
        <w:rFonts w:ascii="Trebuchet MS" w:hAnsi="Trebuchet MS" w:cs="Trebuchet MS"/>
        <w:b/>
        <w:bCs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perpustakaan.upi.edu</w:t>
    </w:r>
  </w:p>
  <w:p w:rsidR="00161AB9" w:rsidRDefault="00161AB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B9" w:rsidRDefault="00161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E7" w:rsidRDefault="002235E7" w:rsidP="005D47C1">
      <w:pPr>
        <w:spacing w:after="0" w:line="240" w:lineRule="auto"/>
      </w:pPr>
      <w:r>
        <w:separator/>
      </w:r>
    </w:p>
  </w:footnote>
  <w:footnote w:type="continuationSeparator" w:id="0">
    <w:p w:rsidR="002235E7" w:rsidRDefault="002235E7" w:rsidP="005D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B9" w:rsidRDefault="00161A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9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68C7" w:rsidRPr="00BF68C7" w:rsidRDefault="00BF68C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68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68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68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1AB9"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BF68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22D5" w:rsidRDefault="007722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B9" w:rsidRDefault="00161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495"/>
    <w:multiLevelType w:val="hybridMultilevel"/>
    <w:tmpl w:val="D5CEF3B8"/>
    <w:lvl w:ilvl="0" w:tplc="3FC85EB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2565926"/>
    <w:multiLevelType w:val="hybridMultilevel"/>
    <w:tmpl w:val="A1828A44"/>
    <w:lvl w:ilvl="0" w:tplc="CFC420E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2E11625"/>
    <w:multiLevelType w:val="hybridMultilevel"/>
    <w:tmpl w:val="9F900504"/>
    <w:lvl w:ilvl="0" w:tplc="0CB0F9F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3EA606B"/>
    <w:multiLevelType w:val="hybridMultilevel"/>
    <w:tmpl w:val="60762368"/>
    <w:lvl w:ilvl="0" w:tplc="A49EB66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4BD649E"/>
    <w:multiLevelType w:val="hybridMultilevel"/>
    <w:tmpl w:val="0C8E1D4E"/>
    <w:lvl w:ilvl="0" w:tplc="667E86E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9757DEE"/>
    <w:multiLevelType w:val="hybridMultilevel"/>
    <w:tmpl w:val="0D7255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47D58"/>
    <w:multiLevelType w:val="hybridMultilevel"/>
    <w:tmpl w:val="1FB60B9C"/>
    <w:lvl w:ilvl="0" w:tplc="2E92006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0B574A45"/>
    <w:multiLevelType w:val="hybridMultilevel"/>
    <w:tmpl w:val="4926B9F8"/>
    <w:lvl w:ilvl="0" w:tplc="3BA0E9E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0C8500D1"/>
    <w:multiLevelType w:val="hybridMultilevel"/>
    <w:tmpl w:val="AD484BC8"/>
    <w:lvl w:ilvl="0" w:tplc="7114B030">
      <w:start w:val="1"/>
      <w:numFmt w:val="decimal"/>
      <w:lvlText w:val="%1)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0EA624F9"/>
    <w:multiLevelType w:val="hybridMultilevel"/>
    <w:tmpl w:val="6E761C8C"/>
    <w:lvl w:ilvl="0" w:tplc="350C70D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11940D80"/>
    <w:multiLevelType w:val="hybridMultilevel"/>
    <w:tmpl w:val="46FE0C56"/>
    <w:lvl w:ilvl="0" w:tplc="79AC54E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39A3A83"/>
    <w:multiLevelType w:val="hybridMultilevel"/>
    <w:tmpl w:val="53AC5FD4"/>
    <w:lvl w:ilvl="0" w:tplc="DD42AB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17A545E6"/>
    <w:multiLevelType w:val="hybridMultilevel"/>
    <w:tmpl w:val="BCD6D236"/>
    <w:lvl w:ilvl="0" w:tplc="EF56610A">
      <w:start w:val="1"/>
      <w:numFmt w:val="decimal"/>
      <w:lvlText w:val="%1)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1F232B46"/>
    <w:multiLevelType w:val="hybridMultilevel"/>
    <w:tmpl w:val="1270D7F8"/>
    <w:lvl w:ilvl="0" w:tplc="38D4AF0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12B34D0"/>
    <w:multiLevelType w:val="hybridMultilevel"/>
    <w:tmpl w:val="F01029BA"/>
    <w:lvl w:ilvl="0" w:tplc="35348884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22B4140F"/>
    <w:multiLevelType w:val="hybridMultilevel"/>
    <w:tmpl w:val="E8E66692"/>
    <w:lvl w:ilvl="0" w:tplc="A19A225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3676D0C"/>
    <w:multiLevelType w:val="hybridMultilevel"/>
    <w:tmpl w:val="833C0C20"/>
    <w:lvl w:ilvl="0" w:tplc="667E86E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2546165B"/>
    <w:multiLevelType w:val="hybridMultilevel"/>
    <w:tmpl w:val="54FA5070"/>
    <w:lvl w:ilvl="0" w:tplc="25A21A1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254803B9"/>
    <w:multiLevelType w:val="hybridMultilevel"/>
    <w:tmpl w:val="9080F3F6"/>
    <w:lvl w:ilvl="0" w:tplc="89FE47C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258C3296"/>
    <w:multiLevelType w:val="hybridMultilevel"/>
    <w:tmpl w:val="A42843FE"/>
    <w:lvl w:ilvl="0" w:tplc="91D636D2">
      <w:start w:val="1"/>
      <w:numFmt w:val="decimal"/>
      <w:lvlText w:val="%1)"/>
      <w:lvlJc w:val="left"/>
      <w:pPr>
        <w:ind w:left="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2591784E"/>
    <w:multiLevelType w:val="hybridMultilevel"/>
    <w:tmpl w:val="7436D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280F73"/>
    <w:multiLevelType w:val="hybridMultilevel"/>
    <w:tmpl w:val="D6BEEEE0"/>
    <w:lvl w:ilvl="0" w:tplc="B2F63B48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29A55D53"/>
    <w:multiLevelType w:val="hybridMultilevel"/>
    <w:tmpl w:val="207454AA"/>
    <w:lvl w:ilvl="0" w:tplc="DCE84F9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2CC67180"/>
    <w:multiLevelType w:val="hybridMultilevel"/>
    <w:tmpl w:val="456A6036"/>
    <w:lvl w:ilvl="0" w:tplc="D1C2B1C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2CFF5BF5"/>
    <w:multiLevelType w:val="hybridMultilevel"/>
    <w:tmpl w:val="300EF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64D21"/>
    <w:multiLevelType w:val="hybridMultilevel"/>
    <w:tmpl w:val="5EAC6952"/>
    <w:lvl w:ilvl="0" w:tplc="9470363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327168BF"/>
    <w:multiLevelType w:val="hybridMultilevel"/>
    <w:tmpl w:val="F5044EC6"/>
    <w:lvl w:ilvl="0" w:tplc="EFA8BC9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32A63E53"/>
    <w:multiLevelType w:val="hybridMultilevel"/>
    <w:tmpl w:val="E8165B46"/>
    <w:lvl w:ilvl="0" w:tplc="F4E4748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339A5B04"/>
    <w:multiLevelType w:val="hybridMultilevel"/>
    <w:tmpl w:val="FEF25398"/>
    <w:lvl w:ilvl="0" w:tplc="4D5E8962">
      <w:start w:val="1"/>
      <w:numFmt w:val="decimal"/>
      <w:lvlText w:val="%1)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34740913"/>
    <w:multiLevelType w:val="hybridMultilevel"/>
    <w:tmpl w:val="086EC1DA"/>
    <w:lvl w:ilvl="0" w:tplc="B004180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347C2AF8"/>
    <w:multiLevelType w:val="hybridMultilevel"/>
    <w:tmpl w:val="5740C880"/>
    <w:lvl w:ilvl="0" w:tplc="0DD6134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37E34FB6"/>
    <w:multiLevelType w:val="hybridMultilevel"/>
    <w:tmpl w:val="37A05D86"/>
    <w:lvl w:ilvl="0" w:tplc="AC60796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38F82F8E"/>
    <w:multiLevelType w:val="hybridMultilevel"/>
    <w:tmpl w:val="28AA87F0"/>
    <w:lvl w:ilvl="0" w:tplc="2480961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394E2194"/>
    <w:multiLevelType w:val="hybridMultilevel"/>
    <w:tmpl w:val="E05A71BE"/>
    <w:lvl w:ilvl="0" w:tplc="8734495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3AB57458"/>
    <w:multiLevelType w:val="hybridMultilevel"/>
    <w:tmpl w:val="814EF92E"/>
    <w:lvl w:ilvl="0" w:tplc="064864B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3AE77C31"/>
    <w:multiLevelType w:val="hybridMultilevel"/>
    <w:tmpl w:val="AFF03AF8"/>
    <w:lvl w:ilvl="0" w:tplc="CC04392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3BE33DDF"/>
    <w:multiLevelType w:val="hybridMultilevel"/>
    <w:tmpl w:val="4D76391C"/>
    <w:lvl w:ilvl="0" w:tplc="720EF82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3CAB330B"/>
    <w:multiLevelType w:val="hybridMultilevel"/>
    <w:tmpl w:val="005E5A0A"/>
    <w:lvl w:ilvl="0" w:tplc="BE58BB4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C87A06"/>
    <w:multiLevelType w:val="hybridMultilevel"/>
    <w:tmpl w:val="C082AEDC"/>
    <w:lvl w:ilvl="0" w:tplc="55C8619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>
    <w:nsid w:val="3E15602D"/>
    <w:multiLevelType w:val="hybridMultilevel"/>
    <w:tmpl w:val="CB98076C"/>
    <w:lvl w:ilvl="0" w:tplc="09B83B9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412F6FC2"/>
    <w:multiLevelType w:val="hybridMultilevel"/>
    <w:tmpl w:val="E0E2F984"/>
    <w:lvl w:ilvl="0" w:tplc="7242D0E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43530160"/>
    <w:multiLevelType w:val="hybridMultilevel"/>
    <w:tmpl w:val="06DECB20"/>
    <w:lvl w:ilvl="0" w:tplc="25B05A72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>
    <w:nsid w:val="4467712C"/>
    <w:multiLevelType w:val="hybridMultilevel"/>
    <w:tmpl w:val="E070A406"/>
    <w:lvl w:ilvl="0" w:tplc="1D50EE7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477C14CC"/>
    <w:multiLevelType w:val="hybridMultilevel"/>
    <w:tmpl w:val="FE18940A"/>
    <w:lvl w:ilvl="0" w:tplc="D734879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>
    <w:nsid w:val="48424853"/>
    <w:multiLevelType w:val="hybridMultilevel"/>
    <w:tmpl w:val="365A7356"/>
    <w:lvl w:ilvl="0" w:tplc="0C2430E4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492B289A"/>
    <w:multiLevelType w:val="hybridMultilevel"/>
    <w:tmpl w:val="ECECA9F0"/>
    <w:lvl w:ilvl="0" w:tplc="73B677C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>
    <w:nsid w:val="4B263BCE"/>
    <w:multiLevelType w:val="hybridMultilevel"/>
    <w:tmpl w:val="AFF6FC0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0B06CA"/>
    <w:multiLevelType w:val="hybridMultilevel"/>
    <w:tmpl w:val="7D3E3A0C"/>
    <w:lvl w:ilvl="0" w:tplc="E408AFC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8">
    <w:nsid w:val="539F3133"/>
    <w:multiLevelType w:val="hybridMultilevel"/>
    <w:tmpl w:val="65C489BC"/>
    <w:lvl w:ilvl="0" w:tplc="0772FFA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9">
    <w:nsid w:val="587A0042"/>
    <w:multiLevelType w:val="hybridMultilevel"/>
    <w:tmpl w:val="7D30FD0C"/>
    <w:lvl w:ilvl="0" w:tplc="89948FD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0">
    <w:nsid w:val="5B19152B"/>
    <w:multiLevelType w:val="hybridMultilevel"/>
    <w:tmpl w:val="D682DDA6"/>
    <w:lvl w:ilvl="0" w:tplc="0D2A502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>
    <w:nsid w:val="5B7D018A"/>
    <w:multiLevelType w:val="hybridMultilevel"/>
    <w:tmpl w:val="AE82363E"/>
    <w:lvl w:ilvl="0" w:tplc="C36237D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2">
    <w:nsid w:val="5B853D84"/>
    <w:multiLevelType w:val="hybridMultilevel"/>
    <w:tmpl w:val="D72E77CA"/>
    <w:lvl w:ilvl="0" w:tplc="15C8FB08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3">
    <w:nsid w:val="5D7104BA"/>
    <w:multiLevelType w:val="hybridMultilevel"/>
    <w:tmpl w:val="84B8E4E0"/>
    <w:lvl w:ilvl="0" w:tplc="62EEAEF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4">
    <w:nsid w:val="5DAD095F"/>
    <w:multiLevelType w:val="hybridMultilevel"/>
    <w:tmpl w:val="ACA25932"/>
    <w:lvl w:ilvl="0" w:tplc="C2E6AD1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5">
    <w:nsid w:val="5E1220DE"/>
    <w:multiLevelType w:val="hybridMultilevel"/>
    <w:tmpl w:val="4F70CB16"/>
    <w:lvl w:ilvl="0" w:tplc="ADF8B71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>
    <w:nsid w:val="5E86750D"/>
    <w:multiLevelType w:val="hybridMultilevel"/>
    <w:tmpl w:val="089451D0"/>
    <w:lvl w:ilvl="0" w:tplc="CE5C42A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7">
    <w:nsid w:val="5FF86957"/>
    <w:multiLevelType w:val="hybridMultilevel"/>
    <w:tmpl w:val="7354FA38"/>
    <w:lvl w:ilvl="0" w:tplc="768C765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8">
    <w:nsid w:val="622E527E"/>
    <w:multiLevelType w:val="hybridMultilevel"/>
    <w:tmpl w:val="B5DC428A"/>
    <w:lvl w:ilvl="0" w:tplc="3F26164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9">
    <w:nsid w:val="627204A6"/>
    <w:multiLevelType w:val="hybridMultilevel"/>
    <w:tmpl w:val="63F8AE4C"/>
    <w:lvl w:ilvl="0" w:tplc="E530FDA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0">
    <w:nsid w:val="640012D8"/>
    <w:multiLevelType w:val="hybridMultilevel"/>
    <w:tmpl w:val="E3387442"/>
    <w:lvl w:ilvl="0" w:tplc="9496ED9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1">
    <w:nsid w:val="646D03A8"/>
    <w:multiLevelType w:val="hybridMultilevel"/>
    <w:tmpl w:val="658C4A1E"/>
    <w:lvl w:ilvl="0" w:tplc="1FF448C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2">
    <w:nsid w:val="65583CC0"/>
    <w:multiLevelType w:val="hybridMultilevel"/>
    <w:tmpl w:val="4E0EF520"/>
    <w:lvl w:ilvl="0" w:tplc="13004E9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">
    <w:nsid w:val="65FC4560"/>
    <w:multiLevelType w:val="hybridMultilevel"/>
    <w:tmpl w:val="A9021C04"/>
    <w:lvl w:ilvl="0" w:tplc="05341B9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4">
    <w:nsid w:val="66EC326E"/>
    <w:multiLevelType w:val="hybridMultilevel"/>
    <w:tmpl w:val="DFA200B2"/>
    <w:lvl w:ilvl="0" w:tplc="AA3E88B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5">
    <w:nsid w:val="670A2621"/>
    <w:multiLevelType w:val="hybridMultilevel"/>
    <w:tmpl w:val="0128CC2E"/>
    <w:lvl w:ilvl="0" w:tplc="342A9D3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6">
    <w:nsid w:val="69855B6D"/>
    <w:multiLevelType w:val="hybridMultilevel"/>
    <w:tmpl w:val="08249D32"/>
    <w:lvl w:ilvl="0" w:tplc="8EA836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7">
    <w:nsid w:val="6B7E1952"/>
    <w:multiLevelType w:val="hybridMultilevel"/>
    <w:tmpl w:val="15909ADC"/>
    <w:lvl w:ilvl="0" w:tplc="667E86E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8">
    <w:nsid w:val="6BFC6326"/>
    <w:multiLevelType w:val="hybridMultilevel"/>
    <w:tmpl w:val="A2201376"/>
    <w:lvl w:ilvl="0" w:tplc="C4C4273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9">
    <w:nsid w:val="6CD4559B"/>
    <w:multiLevelType w:val="hybridMultilevel"/>
    <w:tmpl w:val="85D819E4"/>
    <w:lvl w:ilvl="0" w:tplc="E33E70F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0">
    <w:nsid w:val="6F1E0FF2"/>
    <w:multiLevelType w:val="hybridMultilevel"/>
    <w:tmpl w:val="0C8E1D4E"/>
    <w:lvl w:ilvl="0" w:tplc="667E86E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1">
    <w:nsid w:val="72920F9E"/>
    <w:multiLevelType w:val="hybridMultilevel"/>
    <w:tmpl w:val="7EB218A2"/>
    <w:lvl w:ilvl="0" w:tplc="A12494B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2">
    <w:nsid w:val="72BA1518"/>
    <w:multiLevelType w:val="hybridMultilevel"/>
    <w:tmpl w:val="199A7706"/>
    <w:lvl w:ilvl="0" w:tplc="BD8E76B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3">
    <w:nsid w:val="73C4096A"/>
    <w:multiLevelType w:val="hybridMultilevel"/>
    <w:tmpl w:val="98F67F32"/>
    <w:lvl w:ilvl="0" w:tplc="4DF630D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4">
    <w:nsid w:val="74081C19"/>
    <w:multiLevelType w:val="hybridMultilevel"/>
    <w:tmpl w:val="75F6D8BA"/>
    <w:lvl w:ilvl="0" w:tplc="F4587602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5">
    <w:nsid w:val="761D790F"/>
    <w:multiLevelType w:val="hybridMultilevel"/>
    <w:tmpl w:val="C17079F8"/>
    <w:lvl w:ilvl="0" w:tplc="0818F5F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6">
    <w:nsid w:val="775260A3"/>
    <w:multiLevelType w:val="hybridMultilevel"/>
    <w:tmpl w:val="63C02A14"/>
    <w:lvl w:ilvl="0" w:tplc="56AC675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7">
    <w:nsid w:val="78D71F97"/>
    <w:multiLevelType w:val="hybridMultilevel"/>
    <w:tmpl w:val="217285E2"/>
    <w:lvl w:ilvl="0" w:tplc="0D7227F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8">
    <w:nsid w:val="7B9603A3"/>
    <w:multiLevelType w:val="hybridMultilevel"/>
    <w:tmpl w:val="D2E2BEAC"/>
    <w:lvl w:ilvl="0" w:tplc="9FC6E78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9">
    <w:nsid w:val="7CBE693B"/>
    <w:multiLevelType w:val="hybridMultilevel"/>
    <w:tmpl w:val="041E3374"/>
    <w:lvl w:ilvl="0" w:tplc="03AE978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0">
    <w:nsid w:val="7CCC722D"/>
    <w:multiLevelType w:val="hybridMultilevel"/>
    <w:tmpl w:val="A634A346"/>
    <w:lvl w:ilvl="0" w:tplc="222E9BA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"/>
  </w:num>
  <w:num w:numId="2">
    <w:abstractNumId w:val="19"/>
  </w:num>
  <w:num w:numId="3">
    <w:abstractNumId w:val="43"/>
  </w:num>
  <w:num w:numId="4">
    <w:abstractNumId w:val="59"/>
  </w:num>
  <w:num w:numId="5">
    <w:abstractNumId w:val="77"/>
  </w:num>
  <w:num w:numId="6">
    <w:abstractNumId w:val="5"/>
  </w:num>
  <w:num w:numId="7">
    <w:abstractNumId w:val="46"/>
  </w:num>
  <w:num w:numId="8">
    <w:abstractNumId w:val="20"/>
  </w:num>
  <w:num w:numId="9">
    <w:abstractNumId w:val="37"/>
  </w:num>
  <w:num w:numId="10">
    <w:abstractNumId w:val="80"/>
  </w:num>
  <w:num w:numId="11">
    <w:abstractNumId w:val="76"/>
  </w:num>
  <w:num w:numId="12">
    <w:abstractNumId w:val="50"/>
  </w:num>
  <w:num w:numId="13">
    <w:abstractNumId w:val="42"/>
  </w:num>
  <w:num w:numId="14">
    <w:abstractNumId w:val="1"/>
  </w:num>
  <w:num w:numId="15">
    <w:abstractNumId w:val="22"/>
  </w:num>
  <w:num w:numId="16">
    <w:abstractNumId w:val="47"/>
  </w:num>
  <w:num w:numId="17">
    <w:abstractNumId w:val="10"/>
  </w:num>
  <w:num w:numId="18">
    <w:abstractNumId w:val="75"/>
  </w:num>
  <w:num w:numId="19">
    <w:abstractNumId w:val="55"/>
  </w:num>
  <w:num w:numId="20">
    <w:abstractNumId w:val="35"/>
  </w:num>
  <w:num w:numId="21">
    <w:abstractNumId w:val="73"/>
  </w:num>
  <w:num w:numId="22">
    <w:abstractNumId w:val="11"/>
  </w:num>
  <w:num w:numId="23">
    <w:abstractNumId w:val="49"/>
  </w:num>
  <w:num w:numId="24">
    <w:abstractNumId w:val="78"/>
  </w:num>
  <w:num w:numId="25">
    <w:abstractNumId w:val="72"/>
  </w:num>
  <w:num w:numId="26">
    <w:abstractNumId w:val="57"/>
  </w:num>
  <w:num w:numId="27">
    <w:abstractNumId w:val="65"/>
  </w:num>
  <w:num w:numId="28">
    <w:abstractNumId w:val="38"/>
  </w:num>
  <w:num w:numId="29">
    <w:abstractNumId w:val="66"/>
  </w:num>
  <w:num w:numId="30">
    <w:abstractNumId w:val="4"/>
  </w:num>
  <w:num w:numId="31">
    <w:abstractNumId w:val="13"/>
  </w:num>
  <w:num w:numId="32">
    <w:abstractNumId w:val="34"/>
  </w:num>
  <w:num w:numId="33">
    <w:abstractNumId w:val="27"/>
  </w:num>
  <w:num w:numId="34">
    <w:abstractNumId w:val="61"/>
  </w:num>
  <w:num w:numId="35">
    <w:abstractNumId w:val="7"/>
  </w:num>
  <w:num w:numId="36">
    <w:abstractNumId w:val="23"/>
  </w:num>
  <w:num w:numId="37">
    <w:abstractNumId w:val="21"/>
  </w:num>
  <w:num w:numId="38">
    <w:abstractNumId w:val="0"/>
  </w:num>
  <w:num w:numId="39">
    <w:abstractNumId w:val="32"/>
  </w:num>
  <w:num w:numId="40">
    <w:abstractNumId w:val="9"/>
  </w:num>
  <w:num w:numId="41">
    <w:abstractNumId w:val="15"/>
  </w:num>
  <w:num w:numId="42">
    <w:abstractNumId w:val="51"/>
  </w:num>
  <w:num w:numId="43">
    <w:abstractNumId w:val="26"/>
  </w:num>
  <w:num w:numId="44">
    <w:abstractNumId w:val="54"/>
  </w:num>
  <w:num w:numId="45">
    <w:abstractNumId w:val="25"/>
  </w:num>
  <w:num w:numId="46">
    <w:abstractNumId w:val="39"/>
  </w:num>
  <w:num w:numId="47">
    <w:abstractNumId w:val="17"/>
  </w:num>
  <w:num w:numId="48">
    <w:abstractNumId w:val="64"/>
  </w:num>
  <w:num w:numId="49">
    <w:abstractNumId w:val="29"/>
  </w:num>
  <w:num w:numId="50">
    <w:abstractNumId w:val="28"/>
  </w:num>
  <w:num w:numId="51">
    <w:abstractNumId w:val="3"/>
  </w:num>
  <w:num w:numId="52">
    <w:abstractNumId w:val="12"/>
  </w:num>
  <w:num w:numId="53">
    <w:abstractNumId w:val="31"/>
  </w:num>
  <w:num w:numId="54">
    <w:abstractNumId w:val="44"/>
  </w:num>
  <w:num w:numId="55">
    <w:abstractNumId w:val="70"/>
  </w:num>
  <w:num w:numId="56">
    <w:abstractNumId w:val="67"/>
  </w:num>
  <w:num w:numId="57">
    <w:abstractNumId w:val="16"/>
  </w:num>
  <w:num w:numId="58">
    <w:abstractNumId w:val="14"/>
  </w:num>
  <w:num w:numId="59">
    <w:abstractNumId w:val="79"/>
  </w:num>
  <w:num w:numId="60">
    <w:abstractNumId w:val="56"/>
  </w:num>
  <w:num w:numId="61">
    <w:abstractNumId w:val="41"/>
  </w:num>
  <w:num w:numId="62">
    <w:abstractNumId w:val="18"/>
  </w:num>
  <w:num w:numId="63">
    <w:abstractNumId w:val="52"/>
  </w:num>
  <w:num w:numId="64">
    <w:abstractNumId w:val="74"/>
  </w:num>
  <w:num w:numId="65">
    <w:abstractNumId w:val="2"/>
  </w:num>
  <w:num w:numId="66">
    <w:abstractNumId w:val="60"/>
  </w:num>
  <w:num w:numId="67">
    <w:abstractNumId w:val="24"/>
  </w:num>
  <w:num w:numId="68">
    <w:abstractNumId w:val="48"/>
  </w:num>
  <w:num w:numId="69">
    <w:abstractNumId w:val="6"/>
  </w:num>
  <w:num w:numId="70">
    <w:abstractNumId w:val="53"/>
  </w:num>
  <w:num w:numId="71">
    <w:abstractNumId w:val="68"/>
  </w:num>
  <w:num w:numId="72">
    <w:abstractNumId w:val="36"/>
  </w:num>
  <w:num w:numId="73">
    <w:abstractNumId w:val="30"/>
  </w:num>
  <w:num w:numId="74">
    <w:abstractNumId w:val="33"/>
  </w:num>
  <w:num w:numId="75">
    <w:abstractNumId w:val="58"/>
  </w:num>
  <w:num w:numId="76">
    <w:abstractNumId w:val="45"/>
  </w:num>
  <w:num w:numId="77">
    <w:abstractNumId w:val="71"/>
  </w:num>
  <w:num w:numId="78">
    <w:abstractNumId w:val="62"/>
  </w:num>
  <w:num w:numId="79">
    <w:abstractNumId w:val="63"/>
  </w:num>
  <w:num w:numId="80">
    <w:abstractNumId w:val="40"/>
  </w:num>
  <w:num w:numId="81">
    <w:abstractNumId w:val="6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18A"/>
    <w:rsid w:val="000F1E8F"/>
    <w:rsid w:val="001549BE"/>
    <w:rsid w:val="00160711"/>
    <w:rsid w:val="00161AB9"/>
    <w:rsid w:val="001662A3"/>
    <w:rsid w:val="001A0B4C"/>
    <w:rsid w:val="001A40C9"/>
    <w:rsid w:val="001C206B"/>
    <w:rsid w:val="001D7219"/>
    <w:rsid w:val="001E3D71"/>
    <w:rsid w:val="001E5D76"/>
    <w:rsid w:val="002235E7"/>
    <w:rsid w:val="002A305C"/>
    <w:rsid w:val="002E7293"/>
    <w:rsid w:val="003D56F1"/>
    <w:rsid w:val="00423DF4"/>
    <w:rsid w:val="00437A32"/>
    <w:rsid w:val="005B3D80"/>
    <w:rsid w:val="005B4A36"/>
    <w:rsid w:val="005D47C1"/>
    <w:rsid w:val="006145E6"/>
    <w:rsid w:val="0062127D"/>
    <w:rsid w:val="006519CA"/>
    <w:rsid w:val="00655EFB"/>
    <w:rsid w:val="00667BC9"/>
    <w:rsid w:val="006A4754"/>
    <w:rsid w:val="006C41A7"/>
    <w:rsid w:val="007603C7"/>
    <w:rsid w:val="007722D5"/>
    <w:rsid w:val="00857CE7"/>
    <w:rsid w:val="008C08E8"/>
    <w:rsid w:val="00935F88"/>
    <w:rsid w:val="00947BE3"/>
    <w:rsid w:val="00960188"/>
    <w:rsid w:val="009F03D3"/>
    <w:rsid w:val="00A8618A"/>
    <w:rsid w:val="00AA26E1"/>
    <w:rsid w:val="00AF65EA"/>
    <w:rsid w:val="00B3172C"/>
    <w:rsid w:val="00BA7805"/>
    <w:rsid w:val="00BF68C7"/>
    <w:rsid w:val="00BF7999"/>
    <w:rsid w:val="00C05691"/>
    <w:rsid w:val="00C375C5"/>
    <w:rsid w:val="00C72941"/>
    <w:rsid w:val="00C92760"/>
    <w:rsid w:val="00D160EC"/>
    <w:rsid w:val="00D27320"/>
    <w:rsid w:val="00D3322F"/>
    <w:rsid w:val="00DE31D8"/>
    <w:rsid w:val="00EA04B7"/>
    <w:rsid w:val="00EB750E"/>
    <w:rsid w:val="00F44DF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8A"/>
  </w:style>
  <w:style w:type="character" w:customStyle="1" w:styleId="apple-style-span">
    <w:name w:val="apple-style-span"/>
    <w:basedOn w:val="DefaultParagraphFont"/>
    <w:rsid w:val="00A8618A"/>
  </w:style>
  <w:style w:type="paragraph" w:styleId="Footer">
    <w:name w:val="footer"/>
    <w:basedOn w:val="Normal"/>
    <w:link w:val="FooterChar"/>
    <w:uiPriority w:val="99"/>
    <w:unhideWhenUsed/>
    <w:rsid w:val="00AF6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10515</Words>
  <Characters>59936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Leonita Achmad</dc:creator>
  <cp:lastModifiedBy>user</cp:lastModifiedBy>
  <cp:revision>22</cp:revision>
  <cp:lastPrinted>2015-01-19T06:24:00Z</cp:lastPrinted>
  <dcterms:created xsi:type="dcterms:W3CDTF">2014-08-27T14:45:00Z</dcterms:created>
  <dcterms:modified xsi:type="dcterms:W3CDTF">2015-01-19T06:25:00Z</dcterms:modified>
</cp:coreProperties>
</file>