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F8" w:rsidRPr="001D4DA0" w:rsidRDefault="004F7025" w:rsidP="0049162C">
      <w:pPr>
        <w:spacing w:line="240" w:lineRule="auto"/>
        <w:jc w:val="center"/>
        <w:rPr>
          <w:rFonts w:ascii="Times New Roman" w:hAnsi="Times New Roman" w:cs="Times New Roman"/>
          <w:b/>
          <w:sz w:val="24"/>
          <w:szCs w:val="24"/>
        </w:rPr>
      </w:pPr>
      <w:r w:rsidRPr="001D4DA0">
        <w:rPr>
          <w:rFonts w:ascii="Times New Roman" w:hAnsi="Times New Roman" w:cs="Times New Roman"/>
          <w:b/>
          <w:sz w:val="24"/>
          <w:szCs w:val="24"/>
        </w:rPr>
        <w:t>BAB I</w:t>
      </w:r>
    </w:p>
    <w:p w:rsidR="004F7025" w:rsidRPr="001D4DA0" w:rsidRDefault="004F7025" w:rsidP="0049162C">
      <w:pPr>
        <w:spacing w:line="240" w:lineRule="auto"/>
        <w:jc w:val="center"/>
        <w:rPr>
          <w:rFonts w:ascii="Times New Roman" w:hAnsi="Times New Roman" w:cs="Times New Roman"/>
          <w:b/>
          <w:sz w:val="24"/>
          <w:szCs w:val="24"/>
        </w:rPr>
      </w:pPr>
      <w:r w:rsidRPr="001D4DA0">
        <w:rPr>
          <w:rFonts w:ascii="Times New Roman" w:hAnsi="Times New Roman" w:cs="Times New Roman"/>
          <w:b/>
          <w:sz w:val="24"/>
          <w:szCs w:val="24"/>
        </w:rPr>
        <w:t>PENDAHULUAN</w:t>
      </w:r>
    </w:p>
    <w:p w:rsidR="004F7025" w:rsidRPr="001D4DA0" w:rsidRDefault="004F7025" w:rsidP="004F7025">
      <w:pPr>
        <w:spacing w:line="360" w:lineRule="auto"/>
        <w:jc w:val="both"/>
        <w:rPr>
          <w:rFonts w:ascii="Times New Roman" w:hAnsi="Times New Roman" w:cs="Times New Roman"/>
          <w:sz w:val="24"/>
          <w:szCs w:val="24"/>
        </w:rPr>
      </w:pPr>
    </w:p>
    <w:p w:rsidR="00BC4BA6" w:rsidRPr="001D4DA0" w:rsidRDefault="004F7025" w:rsidP="00476700">
      <w:pPr>
        <w:pStyle w:val="ListParagraph"/>
        <w:numPr>
          <w:ilvl w:val="0"/>
          <w:numId w:val="1"/>
        </w:numPr>
        <w:spacing w:line="360" w:lineRule="auto"/>
        <w:jc w:val="both"/>
        <w:rPr>
          <w:rFonts w:ascii="Times New Roman" w:hAnsi="Times New Roman" w:cs="Times New Roman"/>
          <w:b/>
          <w:sz w:val="24"/>
          <w:szCs w:val="24"/>
        </w:rPr>
      </w:pPr>
      <w:r w:rsidRPr="001D4DA0">
        <w:rPr>
          <w:rFonts w:ascii="Times New Roman" w:hAnsi="Times New Roman" w:cs="Times New Roman"/>
          <w:b/>
          <w:sz w:val="24"/>
          <w:szCs w:val="24"/>
        </w:rPr>
        <w:t>Latar Belakang Masalah</w:t>
      </w:r>
      <w:r w:rsidR="00476700" w:rsidRPr="001D4DA0">
        <w:rPr>
          <w:rFonts w:ascii="Times New Roman" w:hAnsi="Times New Roman" w:cs="Times New Roman"/>
          <w:sz w:val="24"/>
          <w:szCs w:val="24"/>
        </w:rPr>
        <w:t xml:space="preserve"> </w:t>
      </w:r>
    </w:p>
    <w:p w:rsidR="00183CC7" w:rsidRPr="001D4DA0" w:rsidRDefault="00BC4BA6" w:rsidP="004B10C5">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b/>
          <w:sz w:val="24"/>
          <w:szCs w:val="24"/>
        </w:rPr>
        <w:tab/>
      </w:r>
      <w:r w:rsidR="00183CC7" w:rsidRPr="001D4DA0">
        <w:rPr>
          <w:rFonts w:ascii="Times New Roman" w:hAnsi="Times New Roman" w:cs="Times New Roman"/>
          <w:sz w:val="24"/>
          <w:szCs w:val="24"/>
        </w:rPr>
        <w:t xml:space="preserve">Pendidikan anak usia dini (PAUD) merupakan </w:t>
      </w:r>
      <w:r w:rsidR="005522A8" w:rsidRPr="001D4DA0">
        <w:rPr>
          <w:rFonts w:ascii="Times New Roman" w:hAnsi="Times New Roman" w:cs="Times New Roman"/>
          <w:sz w:val="24"/>
          <w:szCs w:val="24"/>
        </w:rPr>
        <w:t>jenjang pendidikan sebelum jenjang pendidikan dasar yang merupakan suatu upaya pembinaan yang ditujukan bagi anak sejak lahir sampai dengan usia enam tahun yang dilakukan melalui pemberian rangsangan pendidikan untuk membantu pertumbuhan dan perkembangan jasmani dan rohani agar anak memiliki kesiapan dalam memasuki pendidikan lebih lanjut, yang diselenggarakan pada jalur formal, nonformal, dan informal</w:t>
      </w:r>
      <w:r w:rsidR="00F524C4">
        <w:rPr>
          <w:rFonts w:ascii="Times New Roman" w:hAnsi="Times New Roman" w:cs="Times New Roman"/>
          <w:sz w:val="24"/>
          <w:szCs w:val="24"/>
        </w:rPr>
        <w:t xml:space="preserve"> (Andriani, 2000:1)</w:t>
      </w:r>
      <w:r w:rsidR="005522A8" w:rsidRPr="001D4DA0">
        <w:rPr>
          <w:rFonts w:ascii="Times New Roman" w:hAnsi="Times New Roman" w:cs="Times New Roman"/>
          <w:sz w:val="24"/>
          <w:szCs w:val="24"/>
        </w:rPr>
        <w:t xml:space="preserve">. </w:t>
      </w:r>
    </w:p>
    <w:p w:rsidR="00183CC7" w:rsidRPr="001D4DA0" w:rsidRDefault="00183CC7" w:rsidP="004B10C5">
      <w:pPr>
        <w:pStyle w:val="ListParagraph"/>
        <w:spacing w:line="360" w:lineRule="auto"/>
        <w:jc w:val="both"/>
      </w:pPr>
      <w:r w:rsidRPr="001D4DA0">
        <w:rPr>
          <w:rFonts w:ascii="Times New Roman" w:hAnsi="Times New Roman" w:cs="Times New Roman"/>
          <w:b/>
          <w:sz w:val="24"/>
          <w:szCs w:val="24"/>
        </w:rPr>
        <w:tab/>
      </w:r>
      <w:r w:rsidRPr="001D4DA0">
        <w:rPr>
          <w:rFonts w:ascii="Times New Roman" w:hAnsi="Times New Roman" w:cs="Times New Roman"/>
          <w:sz w:val="24"/>
          <w:szCs w:val="24"/>
        </w:rPr>
        <w:t xml:space="preserve">Dalam </w:t>
      </w:r>
      <w:r w:rsidR="005522A8" w:rsidRPr="001D4DA0">
        <w:rPr>
          <w:rFonts w:ascii="Times New Roman" w:hAnsi="Times New Roman" w:cs="Times New Roman"/>
          <w:sz w:val="24"/>
          <w:szCs w:val="24"/>
        </w:rPr>
        <w:t>Undang-U</w:t>
      </w:r>
      <w:r w:rsidRPr="001D4DA0">
        <w:rPr>
          <w:rFonts w:ascii="Times New Roman" w:hAnsi="Times New Roman" w:cs="Times New Roman"/>
          <w:sz w:val="24"/>
          <w:szCs w:val="24"/>
        </w:rPr>
        <w:t xml:space="preserve">ndang Nomor 20 Tahun 2003 tentang Sistem Pendidikan Nasional  Pasal 1 angka 14 menyatakan bahwa </w:t>
      </w:r>
      <w:r w:rsidR="004B10C5" w:rsidRPr="001D4DA0">
        <w:rPr>
          <w:rFonts w:ascii="Times New Roman" w:hAnsi="Times New Roman" w:cs="Times New Roman"/>
          <w:sz w:val="24"/>
          <w:szCs w:val="24"/>
        </w:rPr>
        <w:t>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004B10C5" w:rsidRPr="001D4DA0">
        <w:t xml:space="preserve"> </w:t>
      </w:r>
    </w:p>
    <w:p w:rsidR="00A471E7" w:rsidRPr="001D4DA0" w:rsidRDefault="004B10C5" w:rsidP="00476700">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t>Perkembangan anak usia dini selalu tumbuh dan berkembang bahkan lebih pesat pada masa awal-awal kehidupannya. Perkembangan anak usia dini sangat ditentukan dengan stimulasi yang diberikan, stimulasi ini merupakan penentu kualitas perkembangan masa depan anak. Akan tetapi stimulasi yang diberikan haruslah sesuai dengan tingkat perkembangan anak usia dini.</w:t>
      </w:r>
      <w:r w:rsidR="00F34666">
        <w:rPr>
          <w:rFonts w:ascii="Times New Roman" w:hAnsi="Times New Roman" w:cs="Times New Roman"/>
          <w:sz w:val="24"/>
          <w:szCs w:val="24"/>
        </w:rPr>
        <w:t xml:space="preserve"> </w:t>
      </w:r>
      <w:r w:rsidRPr="001D4DA0">
        <w:rPr>
          <w:rFonts w:ascii="Times New Roman" w:hAnsi="Times New Roman" w:cs="Times New Roman"/>
          <w:sz w:val="24"/>
          <w:szCs w:val="24"/>
        </w:rPr>
        <w:t xml:space="preserve">Dalam otak seorang bayi yang baru lahir memiliki 100 miliar sel otak, sel-sel saraf ini perlu distimulasi untuk meningkatkan kecerdasan otak anak. Stimulasi yang diberikan agar sel otak anak menjadi berkembang dan produktif, stimulasi yang diberikan </w:t>
      </w:r>
      <w:r w:rsidRPr="001D4DA0">
        <w:rPr>
          <w:rFonts w:ascii="Times New Roman" w:hAnsi="Times New Roman" w:cs="Times New Roman"/>
          <w:sz w:val="24"/>
          <w:szCs w:val="24"/>
        </w:rPr>
        <w:lastRenderedPageBreak/>
        <w:t xml:space="preserve">dapat berupa sentuhan, kecerdasan bahasa, berjalan, kecerdasan fisik motorik dan lain-lain. Oleh karena itu pada pendidikan anak usia dini banyak memberikan kegiatan-kegiatan untuk menstimulasi kecerdasan anak agar kecerdasannya dapat berkembang secara optimal. </w:t>
      </w:r>
      <w:r w:rsidR="00476700" w:rsidRPr="001D4DA0">
        <w:rPr>
          <w:rFonts w:ascii="Times New Roman" w:hAnsi="Times New Roman" w:cs="Times New Roman"/>
          <w:sz w:val="24"/>
          <w:szCs w:val="24"/>
        </w:rPr>
        <w:t>Dalam upaya mengoptimalkan segala kemampuan yang dimiliki anak usia dini, seharusnya setiap pendidikan anak usia dini memahami setiap tahapan pertumbuhan dan perkembangan karena segenap upaya yang dilakukannya harus berdasarkan pada tahapan tumbuh kembang anak</w:t>
      </w:r>
      <w:r w:rsidR="00A1658D" w:rsidRPr="001D4DA0">
        <w:rPr>
          <w:rFonts w:ascii="Times New Roman" w:hAnsi="Times New Roman" w:cs="Times New Roman"/>
          <w:sz w:val="24"/>
          <w:szCs w:val="24"/>
        </w:rPr>
        <w:t xml:space="preserve"> (Watiah, 2011:</w:t>
      </w:r>
      <w:r w:rsidR="00DB69CF">
        <w:rPr>
          <w:rFonts w:ascii="Times New Roman" w:hAnsi="Times New Roman" w:cs="Times New Roman"/>
          <w:sz w:val="24"/>
          <w:szCs w:val="24"/>
        </w:rPr>
        <w:t xml:space="preserve"> </w:t>
      </w:r>
      <w:r w:rsidR="00A1658D" w:rsidRPr="001D4DA0">
        <w:rPr>
          <w:rFonts w:ascii="Times New Roman" w:hAnsi="Times New Roman" w:cs="Times New Roman"/>
          <w:sz w:val="24"/>
          <w:szCs w:val="24"/>
        </w:rPr>
        <w:t>2).</w:t>
      </w:r>
    </w:p>
    <w:p w:rsidR="00F92866" w:rsidRPr="001D4DA0" w:rsidRDefault="00BC4BA6" w:rsidP="00AD6B48">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r>
      <w:r w:rsidR="006D1610">
        <w:rPr>
          <w:rFonts w:ascii="Times New Roman" w:hAnsi="Times New Roman" w:cs="Times New Roman"/>
          <w:sz w:val="24"/>
          <w:szCs w:val="24"/>
        </w:rPr>
        <w:t>Menurut H</w:t>
      </w:r>
      <w:r w:rsidR="00B37BB3" w:rsidRPr="001D4DA0">
        <w:rPr>
          <w:rFonts w:ascii="Times New Roman" w:hAnsi="Times New Roman" w:cs="Times New Roman"/>
          <w:sz w:val="24"/>
          <w:szCs w:val="24"/>
        </w:rPr>
        <w:t xml:space="preserve">oward Gardner </w:t>
      </w:r>
      <w:r w:rsidR="00DD5E0E" w:rsidRPr="001D4DA0">
        <w:rPr>
          <w:rFonts w:ascii="Times New Roman" w:hAnsi="Times New Roman" w:cs="Times New Roman"/>
          <w:sz w:val="24"/>
          <w:szCs w:val="24"/>
        </w:rPr>
        <w:t>(Yeni</w:t>
      </w:r>
      <w:r w:rsidR="00DB69CF">
        <w:rPr>
          <w:rFonts w:ascii="Times New Roman" w:hAnsi="Times New Roman" w:cs="Times New Roman"/>
          <w:sz w:val="24"/>
          <w:szCs w:val="24"/>
        </w:rPr>
        <w:t xml:space="preserve"> &amp; Reza</w:t>
      </w:r>
      <w:r w:rsidR="00DD5E0E" w:rsidRPr="001D4DA0">
        <w:rPr>
          <w:rFonts w:ascii="Times New Roman" w:hAnsi="Times New Roman" w:cs="Times New Roman"/>
          <w:sz w:val="24"/>
          <w:szCs w:val="24"/>
        </w:rPr>
        <w:t>, 2009:</w:t>
      </w:r>
      <w:r w:rsidR="00DB69CF">
        <w:rPr>
          <w:rFonts w:ascii="Times New Roman" w:hAnsi="Times New Roman" w:cs="Times New Roman"/>
          <w:sz w:val="24"/>
          <w:szCs w:val="24"/>
        </w:rPr>
        <w:t xml:space="preserve"> </w:t>
      </w:r>
      <w:r w:rsidR="00DD5E0E" w:rsidRPr="001D4DA0">
        <w:rPr>
          <w:rFonts w:ascii="Times New Roman" w:hAnsi="Times New Roman" w:cs="Times New Roman"/>
          <w:sz w:val="24"/>
          <w:szCs w:val="24"/>
        </w:rPr>
        <w:t xml:space="preserve">2) </w:t>
      </w:r>
      <w:r w:rsidR="00D44078" w:rsidRPr="001D4DA0">
        <w:rPr>
          <w:rFonts w:ascii="Times New Roman" w:hAnsi="Times New Roman" w:cs="Times New Roman"/>
          <w:sz w:val="24"/>
          <w:szCs w:val="24"/>
        </w:rPr>
        <w:t>mengemukakan delapan jenis kecerdasan yang berbeda sebagai satu cara untuk mengukur potensi kecerdasan manusia, kanak-kanak maupun dewasa. Kecerdasan-kecerdasan yang dikenal yaitu sebagai berikut; kecerdasan linguistik, kecerdasan logika-matematika, kecerdasan spasial, kecerdasan kinestetik-tubuh, kecerdasan musikal</w:t>
      </w:r>
      <w:r w:rsidR="005522A8" w:rsidRPr="001D4DA0">
        <w:rPr>
          <w:rFonts w:ascii="Times New Roman" w:hAnsi="Times New Roman" w:cs="Times New Roman"/>
          <w:sz w:val="24"/>
          <w:szCs w:val="24"/>
        </w:rPr>
        <w:t xml:space="preserve">, kecerdasan intrapersonal, </w:t>
      </w:r>
      <w:r w:rsidR="00D44078" w:rsidRPr="001D4DA0">
        <w:rPr>
          <w:rFonts w:ascii="Times New Roman" w:hAnsi="Times New Roman" w:cs="Times New Roman"/>
          <w:sz w:val="24"/>
          <w:szCs w:val="24"/>
        </w:rPr>
        <w:t>kecerdasan interpersonal</w:t>
      </w:r>
      <w:r w:rsidR="005522A8" w:rsidRPr="001D4DA0">
        <w:rPr>
          <w:rFonts w:ascii="Times New Roman" w:hAnsi="Times New Roman" w:cs="Times New Roman"/>
          <w:sz w:val="24"/>
          <w:szCs w:val="24"/>
        </w:rPr>
        <w:t>, dan kecerdasan naturalis</w:t>
      </w:r>
      <w:r w:rsidR="00C1177D" w:rsidRPr="001D4DA0">
        <w:rPr>
          <w:rFonts w:ascii="Times New Roman" w:hAnsi="Times New Roman" w:cs="Times New Roman"/>
          <w:sz w:val="24"/>
          <w:szCs w:val="24"/>
        </w:rPr>
        <w:t xml:space="preserve">. </w:t>
      </w:r>
      <w:r w:rsidR="007472FF" w:rsidRPr="001D4DA0">
        <w:rPr>
          <w:rFonts w:ascii="Times New Roman" w:hAnsi="Times New Roman" w:cs="Times New Roman"/>
          <w:sz w:val="24"/>
          <w:szCs w:val="24"/>
        </w:rPr>
        <w:t>Kedelapan kecerdasan yang dicetuskan oleh Howard Gardner sering disebut kecerdasan jamak atau kecerdasan majemuk</w:t>
      </w:r>
      <w:r w:rsidR="00AD6B48" w:rsidRPr="001D4DA0">
        <w:rPr>
          <w:rFonts w:ascii="Times New Roman" w:hAnsi="Times New Roman" w:cs="Times New Roman"/>
          <w:sz w:val="24"/>
          <w:szCs w:val="24"/>
        </w:rPr>
        <w:t>.</w:t>
      </w:r>
      <w:r w:rsidR="00A471E7" w:rsidRPr="001D4DA0">
        <w:rPr>
          <w:rFonts w:ascii="Times New Roman" w:hAnsi="Times New Roman" w:cs="Times New Roman"/>
          <w:sz w:val="24"/>
          <w:szCs w:val="24"/>
        </w:rPr>
        <w:t xml:space="preserve"> Multiple intelligences saat ini telah berkembang salah satunya kecerdasan spasial. Kecerdasan ini memiliki manfaat yang sangat luar biasa dalam kehidupan manusia. Hampir semua pekerjaan yang dihasilkan memerlukan kecerdasan spasial.</w:t>
      </w:r>
    </w:p>
    <w:p w:rsidR="00CA5EC8" w:rsidRPr="001D4DA0" w:rsidRDefault="005522A8" w:rsidP="00D44078">
      <w:pPr>
        <w:pStyle w:val="ListParagraph"/>
        <w:spacing w:line="360" w:lineRule="auto"/>
        <w:ind w:left="709"/>
        <w:jc w:val="both"/>
        <w:rPr>
          <w:rFonts w:ascii="Times New Roman" w:hAnsi="Times New Roman" w:cs="Times New Roman"/>
          <w:sz w:val="24"/>
          <w:szCs w:val="24"/>
        </w:rPr>
      </w:pPr>
      <w:r w:rsidRPr="001D4DA0">
        <w:rPr>
          <w:rFonts w:ascii="Times New Roman" w:hAnsi="Times New Roman" w:cs="Times New Roman"/>
          <w:sz w:val="24"/>
          <w:szCs w:val="24"/>
        </w:rPr>
        <w:tab/>
      </w:r>
      <w:r w:rsidRPr="001D4DA0">
        <w:rPr>
          <w:rFonts w:ascii="Times New Roman" w:hAnsi="Times New Roman" w:cs="Times New Roman"/>
          <w:sz w:val="24"/>
          <w:szCs w:val="24"/>
        </w:rPr>
        <w:tab/>
      </w:r>
      <w:r w:rsidR="0082173A" w:rsidRPr="001D4DA0">
        <w:rPr>
          <w:rFonts w:ascii="Times New Roman" w:hAnsi="Times New Roman" w:cs="Times New Roman"/>
          <w:sz w:val="24"/>
          <w:szCs w:val="24"/>
        </w:rPr>
        <w:t>Kecerdasan spasial sangat erat kaitannya dengan aspek kognitif, menurut Bagus (</w:t>
      </w:r>
      <w:r w:rsidR="00DB69CF">
        <w:rPr>
          <w:rFonts w:ascii="Times New Roman" w:hAnsi="Times New Roman" w:cs="Times New Roman"/>
          <w:sz w:val="24"/>
          <w:szCs w:val="24"/>
        </w:rPr>
        <w:t>Mayasari</w:t>
      </w:r>
      <w:r w:rsidR="0082173A" w:rsidRPr="001D4DA0">
        <w:rPr>
          <w:rFonts w:ascii="Times New Roman" w:hAnsi="Times New Roman" w:cs="Times New Roman"/>
          <w:sz w:val="24"/>
          <w:szCs w:val="24"/>
        </w:rPr>
        <w:t>, 2012: 3) yaitu:</w:t>
      </w:r>
    </w:p>
    <w:p w:rsidR="00A471E7" w:rsidRPr="001D4DA0" w:rsidRDefault="0082173A" w:rsidP="000067FC">
      <w:pPr>
        <w:pStyle w:val="ListParagraph"/>
        <w:spacing w:line="240" w:lineRule="auto"/>
        <w:ind w:left="1418" w:hanging="709"/>
        <w:jc w:val="both"/>
        <w:rPr>
          <w:rFonts w:ascii="Times New Roman" w:hAnsi="Times New Roman" w:cs="Times New Roman"/>
          <w:sz w:val="24"/>
          <w:szCs w:val="24"/>
        </w:rPr>
      </w:pPr>
      <w:r w:rsidRPr="001D4DA0">
        <w:rPr>
          <w:rFonts w:ascii="Times New Roman" w:hAnsi="Times New Roman" w:cs="Times New Roman"/>
          <w:sz w:val="24"/>
          <w:szCs w:val="24"/>
        </w:rPr>
        <w:tab/>
        <w:t>Kecerdasan spasial merupakan salah satu aspek dari kognisi. Dalam kemampuan visual-spasial diperlukan adanya pemahaman kiri-kanan dan pemahaman perspektif, pada anak usia sekolah kecerdasan spasial ini sangat penting karena kecerdasan spasial erat hubungannya dengan aspek kognitif secara umum.</w:t>
      </w:r>
    </w:p>
    <w:p w:rsidR="00A471E7" w:rsidRPr="001D4DA0" w:rsidRDefault="00A471E7" w:rsidP="00A471E7">
      <w:pPr>
        <w:pStyle w:val="ListParagraph"/>
        <w:ind w:left="1418" w:hanging="709"/>
        <w:jc w:val="both"/>
        <w:rPr>
          <w:rFonts w:ascii="Times New Roman" w:hAnsi="Times New Roman" w:cs="Times New Roman"/>
          <w:sz w:val="24"/>
          <w:szCs w:val="24"/>
        </w:rPr>
      </w:pPr>
    </w:p>
    <w:p w:rsidR="00F739D7" w:rsidRPr="001D4DA0" w:rsidRDefault="00A471E7" w:rsidP="00D44078">
      <w:pPr>
        <w:pStyle w:val="ListParagraph"/>
        <w:spacing w:line="360" w:lineRule="auto"/>
        <w:ind w:left="709"/>
        <w:jc w:val="both"/>
        <w:rPr>
          <w:rFonts w:ascii="Times New Roman" w:hAnsi="Times New Roman" w:cs="Times New Roman"/>
          <w:sz w:val="24"/>
          <w:szCs w:val="24"/>
        </w:rPr>
      </w:pPr>
      <w:r w:rsidRPr="001D4DA0">
        <w:rPr>
          <w:rFonts w:ascii="Times New Roman" w:hAnsi="Times New Roman" w:cs="Times New Roman"/>
          <w:sz w:val="24"/>
          <w:szCs w:val="24"/>
        </w:rPr>
        <w:tab/>
      </w:r>
      <w:r w:rsidRPr="001D4DA0">
        <w:rPr>
          <w:rFonts w:ascii="Times New Roman" w:hAnsi="Times New Roman" w:cs="Times New Roman"/>
          <w:sz w:val="24"/>
          <w:szCs w:val="24"/>
        </w:rPr>
        <w:tab/>
      </w:r>
      <w:r w:rsidR="00F739D7" w:rsidRPr="001D4DA0">
        <w:rPr>
          <w:rFonts w:ascii="Times New Roman" w:hAnsi="Times New Roman" w:cs="Times New Roman"/>
          <w:sz w:val="24"/>
          <w:szCs w:val="24"/>
        </w:rPr>
        <w:t>Menurut pendapat di</w:t>
      </w:r>
      <w:r w:rsidR="00C1177D" w:rsidRPr="001D4DA0">
        <w:rPr>
          <w:rFonts w:ascii="Times New Roman" w:hAnsi="Times New Roman" w:cs="Times New Roman"/>
          <w:sz w:val="24"/>
          <w:szCs w:val="24"/>
        </w:rPr>
        <w:t xml:space="preserve"> </w:t>
      </w:r>
      <w:r w:rsidR="00F739D7" w:rsidRPr="001D4DA0">
        <w:rPr>
          <w:rFonts w:ascii="Times New Roman" w:hAnsi="Times New Roman" w:cs="Times New Roman"/>
          <w:sz w:val="24"/>
          <w:szCs w:val="24"/>
        </w:rPr>
        <w:t xml:space="preserve">atas kecerdasan spasial cukup erat kaitannya dengan aspek kognitif karena kemampuan yang ada pada kecerdasan spasial ini mengasah kemampuan berfikir dan konsentrasi, seperti dalam </w:t>
      </w:r>
      <w:r w:rsidR="00F739D7" w:rsidRPr="001D4DA0">
        <w:rPr>
          <w:rFonts w:ascii="Times New Roman" w:hAnsi="Times New Roman" w:cs="Times New Roman"/>
          <w:sz w:val="24"/>
          <w:szCs w:val="24"/>
        </w:rPr>
        <w:lastRenderedPageBreak/>
        <w:t xml:space="preserve">konsep ruang saat menggunting pola, mencari jejak, bergerak sesuai irama, bernyanyi sambil menari, mengenal arah dan lain sebagainya. </w:t>
      </w:r>
      <w:r w:rsidR="00C1177D" w:rsidRPr="001D4DA0">
        <w:rPr>
          <w:rFonts w:ascii="Times New Roman" w:hAnsi="Times New Roman" w:cs="Times New Roman"/>
          <w:sz w:val="24"/>
          <w:szCs w:val="24"/>
        </w:rPr>
        <w:t xml:space="preserve">Maka dari itu, </w:t>
      </w:r>
      <w:r w:rsidR="000D660F" w:rsidRPr="001D4DA0">
        <w:rPr>
          <w:rFonts w:ascii="Times New Roman" w:hAnsi="Times New Roman" w:cs="Times New Roman"/>
          <w:sz w:val="24"/>
          <w:szCs w:val="24"/>
        </w:rPr>
        <w:t>k</w:t>
      </w:r>
      <w:r w:rsidR="00C1177D" w:rsidRPr="001D4DA0">
        <w:rPr>
          <w:rFonts w:ascii="Times New Roman" w:hAnsi="Times New Roman" w:cs="Times New Roman"/>
          <w:sz w:val="24"/>
          <w:szCs w:val="24"/>
        </w:rPr>
        <w:t xml:space="preserve">ecerdasan pada setiap anak pasti berbeda-beda atau tidak sama karena anak mempunyai kecerdasan serta keunikan masing-masing, dalam penelitian ini akan difokuskan pada kecerdasan spasial yang berarti keruangan karena berhubungan dengan </w:t>
      </w:r>
      <w:r w:rsidR="00AD6B48" w:rsidRPr="001D4DA0">
        <w:rPr>
          <w:rFonts w:ascii="Times New Roman" w:hAnsi="Times New Roman" w:cs="Times New Roman"/>
          <w:sz w:val="24"/>
          <w:szCs w:val="24"/>
        </w:rPr>
        <w:t>media permainan puzzle.</w:t>
      </w:r>
    </w:p>
    <w:p w:rsidR="00551232" w:rsidRPr="001D4DA0" w:rsidRDefault="00551232" w:rsidP="00F524C4">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t xml:space="preserve">Penelitian mengenai upaya </w:t>
      </w:r>
      <w:r w:rsidR="00DF394C">
        <w:rPr>
          <w:rFonts w:ascii="Times New Roman" w:hAnsi="Times New Roman" w:cs="Times New Roman"/>
          <w:sz w:val="24"/>
          <w:szCs w:val="24"/>
        </w:rPr>
        <w:t>meningkatkan</w:t>
      </w:r>
      <w:r w:rsidRPr="001D4DA0">
        <w:rPr>
          <w:rFonts w:ascii="Times New Roman" w:hAnsi="Times New Roman" w:cs="Times New Roman"/>
          <w:sz w:val="24"/>
          <w:szCs w:val="24"/>
        </w:rPr>
        <w:t xml:space="preserve"> kecerdasan spasial anak melalui penggunaan media permainan puzzle ini dilakukan atas dasar permasalahan yang muncul di TK </w:t>
      </w:r>
      <w:r w:rsidR="003153CB">
        <w:rPr>
          <w:rFonts w:ascii="Times New Roman" w:hAnsi="Times New Roman" w:cs="Times New Roman"/>
          <w:sz w:val="24"/>
          <w:szCs w:val="24"/>
        </w:rPr>
        <w:t>S</w:t>
      </w:r>
      <w:r w:rsidR="005346BE">
        <w:rPr>
          <w:rFonts w:ascii="Times New Roman" w:hAnsi="Times New Roman" w:cs="Times New Roman"/>
          <w:sz w:val="24"/>
          <w:szCs w:val="24"/>
        </w:rPr>
        <w:t>empur</w:t>
      </w:r>
      <w:r w:rsidRPr="001D4DA0">
        <w:rPr>
          <w:rFonts w:ascii="Times New Roman" w:hAnsi="Times New Roman" w:cs="Times New Roman"/>
          <w:sz w:val="24"/>
          <w:szCs w:val="24"/>
        </w:rPr>
        <w:t>, yaitu pada umumnya anak-anak kurang memiliki kecerdasan spasial. Kesimpulan tersebut dapat diambil dari hasil pengamatan/ observasi di kelas dalam kegiatan belajar mengajar</w:t>
      </w:r>
      <w:r w:rsidR="00776140" w:rsidRPr="001D4DA0">
        <w:rPr>
          <w:rFonts w:ascii="Times New Roman" w:hAnsi="Times New Roman" w:cs="Times New Roman"/>
          <w:sz w:val="24"/>
          <w:szCs w:val="24"/>
        </w:rPr>
        <w:t xml:space="preserve"> selama satu bulan</w:t>
      </w:r>
      <w:r w:rsidRPr="001D4DA0">
        <w:rPr>
          <w:rFonts w:ascii="Times New Roman" w:hAnsi="Times New Roman" w:cs="Times New Roman"/>
          <w:sz w:val="24"/>
          <w:szCs w:val="24"/>
        </w:rPr>
        <w:t>. Penelitia</w:t>
      </w:r>
      <w:r w:rsidR="0011780C">
        <w:rPr>
          <w:rFonts w:ascii="Times New Roman" w:hAnsi="Times New Roman" w:cs="Times New Roman"/>
          <w:sz w:val="24"/>
          <w:szCs w:val="24"/>
        </w:rPr>
        <w:t>n dilakukan pada anak kelompok B</w:t>
      </w:r>
      <w:r w:rsidRPr="001D4DA0">
        <w:rPr>
          <w:rFonts w:ascii="Times New Roman" w:hAnsi="Times New Roman" w:cs="Times New Roman"/>
          <w:sz w:val="24"/>
          <w:szCs w:val="24"/>
        </w:rPr>
        <w:t>.</w:t>
      </w:r>
      <w:r w:rsidR="004A53E2">
        <w:rPr>
          <w:rFonts w:ascii="Times New Roman" w:hAnsi="Times New Roman" w:cs="Times New Roman"/>
          <w:sz w:val="24"/>
          <w:szCs w:val="24"/>
        </w:rPr>
        <w:t xml:space="preserve"> </w:t>
      </w:r>
      <w:r w:rsidRPr="001D4DA0">
        <w:rPr>
          <w:rFonts w:ascii="Times New Roman" w:hAnsi="Times New Roman" w:cs="Times New Roman"/>
          <w:sz w:val="24"/>
          <w:szCs w:val="24"/>
        </w:rPr>
        <w:t xml:space="preserve">Di Taman Kanak-Kanak </w:t>
      </w:r>
      <w:r w:rsidR="003153CB">
        <w:rPr>
          <w:rFonts w:ascii="Times New Roman" w:hAnsi="Times New Roman" w:cs="Times New Roman"/>
          <w:sz w:val="24"/>
          <w:szCs w:val="24"/>
        </w:rPr>
        <w:t>S</w:t>
      </w:r>
      <w:r w:rsidR="005346BE">
        <w:rPr>
          <w:rFonts w:ascii="Times New Roman" w:hAnsi="Times New Roman" w:cs="Times New Roman"/>
          <w:sz w:val="24"/>
          <w:szCs w:val="24"/>
        </w:rPr>
        <w:t>empur</w:t>
      </w:r>
      <w:r w:rsidR="0049162C">
        <w:rPr>
          <w:rFonts w:ascii="Times New Roman" w:hAnsi="Times New Roman" w:cs="Times New Roman"/>
          <w:sz w:val="24"/>
          <w:szCs w:val="24"/>
        </w:rPr>
        <w:t xml:space="preserve"> mendapati kondisi umum</w:t>
      </w:r>
      <w:r w:rsidRPr="001D4DA0">
        <w:rPr>
          <w:rFonts w:ascii="Times New Roman" w:hAnsi="Times New Roman" w:cs="Times New Roman"/>
          <w:sz w:val="24"/>
          <w:szCs w:val="24"/>
        </w:rPr>
        <w:t>nya anak sukar membedakan konsep kanan-kiri, saat diberi instruksi untuk menggunakan tangan kanan atau kiri anak masih bingung, belum dapat memahami hubungan jauh, dekat, sempit dan luasnya aspek ruang antara benda yang satu dengan benda lainnya.</w:t>
      </w:r>
      <w:r w:rsidR="001904CE">
        <w:rPr>
          <w:rFonts w:ascii="Times New Roman" w:hAnsi="Times New Roman" w:cs="Times New Roman"/>
          <w:sz w:val="24"/>
          <w:szCs w:val="24"/>
        </w:rPr>
        <w:t xml:space="preserve"> Anak juga masih bingung dalam menyusun </w:t>
      </w:r>
      <w:r w:rsidR="00FA2687">
        <w:rPr>
          <w:rFonts w:ascii="Times New Roman" w:hAnsi="Times New Roman" w:cs="Times New Roman"/>
          <w:sz w:val="24"/>
          <w:szCs w:val="24"/>
        </w:rPr>
        <w:t xml:space="preserve">kepingan </w:t>
      </w:r>
      <w:r w:rsidR="001904CE">
        <w:rPr>
          <w:rFonts w:ascii="Times New Roman" w:hAnsi="Times New Roman" w:cs="Times New Roman"/>
          <w:sz w:val="24"/>
          <w:szCs w:val="24"/>
        </w:rPr>
        <w:t>puzzle logika yang mempunyai bentuk kepingan ber</w:t>
      </w:r>
      <w:r w:rsidR="003A6A7D">
        <w:rPr>
          <w:rFonts w:ascii="Times New Roman" w:hAnsi="Times New Roman" w:cs="Times New Roman"/>
          <w:sz w:val="24"/>
          <w:szCs w:val="24"/>
        </w:rPr>
        <w:t>beda-beda. Jika bentuk kepingan</w:t>
      </w:r>
      <w:r w:rsidR="001904CE">
        <w:rPr>
          <w:rFonts w:ascii="Times New Roman" w:hAnsi="Times New Roman" w:cs="Times New Roman"/>
          <w:sz w:val="24"/>
          <w:szCs w:val="24"/>
        </w:rPr>
        <w:t xml:space="preserve">nya ada yang sama tetapi gambarnya berbeda mereka masih suka tertukar dalam </w:t>
      </w:r>
      <w:r w:rsidR="00744D4B">
        <w:rPr>
          <w:rFonts w:ascii="Times New Roman" w:hAnsi="Times New Roman" w:cs="Times New Roman"/>
          <w:sz w:val="24"/>
          <w:szCs w:val="24"/>
        </w:rPr>
        <w:t xml:space="preserve">merangkai puzzlenya. </w:t>
      </w:r>
      <w:r w:rsidRPr="001D4DA0">
        <w:rPr>
          <w:rFonts w:ascii="Times New Roman" w:hAnsi="Times New Roman" w:cs="Times New Roman"/>
          <w:sz w:val="24"/>
          <w:szCs w:val="24"/>
        </w:rPr>
        <w:t>Permasalahan-permasalahan tersebut akan berdampak kurang baik jika dibiarkan terutama pada masa anak setelah anak dewasa. Guru yang melihat permasalahan tersebut harus banyak memberikan stimulasi agar permasalahan tersebut dapat diatasi sejak dini.</w:t>
      </w:r>
      <w:r w:rsidR="00F524C4">
        <w:rPr>
          <w:rFonts w:ascii="Times New Roman" w:hAnsi="Times New Roman" w:cs="Times New Roman"/>
          <w:sz w:val="24"/>
          <w:szCs w:val="24"/>
        </w:rPr>
        <w:t xml:space="preserve"> </w:t>
      </w:r>
      <w:r w:rsidRPr="001D4DA0">
        <w:rPr>
          <w:rFonts w:ascii="Times New Roman" w:hAnsi="Times New Roman" w:cs="Times New Roman"/>
          <w:sz w:val="24"/>
          <w:szCs w:val="24"/>
        </w:rPr>
        <w:t xml:space="preserve">Faktor penyebab permasalahan tersebut yang peneliti lihat bahwa dampak dari kurangnya rangsangan atau kegiatan yang dapat meningkatkan kecerdasan spasial pada saat pembelajaran di TK </w:t>
      </w:r>
      <w:r w:rsidR="003153CB">
        <w:rPr>
          <w:rFonts w:ascii="Times New Roman" w:hAnsi="Times New Roman" w:cs="Times New Roman"/>
          <w:sz w:val="24"/>
          <w:szCs w:val="24"/>
        </w:rPr>
        <w:t>S</w:t>
      </w:r>
      <w:r w:rsidR="005346BE">
        <w:rPr>
          <w:rFonts w:ascii="Times New Roman" w:hAnsi="Times New Roman" w:cs="Times New Roman"/>
          <w:sz w:val="24"/>
          <w:szCs w:val="24"/>
        </w:rPr>
        <w:t>empur</w:t>
      </w:r>
      <w:r w:rsidRPr="001D4DA0">
        <w:rPr>
          <w:rFonts w:ascii="Times New Roman" w:hAnsi="Times New Roman" w:cs="Times New Roman"/>
          <w:sz w:val="24"/>
          <w:szCs w:val="24"/>
        </w:rPr>
        <w:t>, misalnya kurangnya rasa disiplin anak, kurangnya penerapan permainan mencari jejak, men</w:t>
      </w:r>
      <w:r w:rsidR="001904CE">
        <w:rPr>
          <w:rFonts w:ascii="Times New Roman" w:hAnsi="Times New Roman" w:cs="Times New Roman"/>
          <w:sz w:val="24"/>
          <w:szCs w:val="24"/>
        </w:rPr>
        <w:t xml:space="preserve">genal arah, </w:t>
      </w:r>
      <w:r w:rsidR="001904CE">
        <w:rPr>
          <w:rFonts w:ascii="Times New Roman" w:hAnsi="Times New Roman" w:cs="Times New Roman"/>
          <w:sz w:val="24"/>
          <w:szCs w:val="24"/>
        </w:rPr>
        <w:lastRenderedPageBreak/>
        <w:t xml:space="preserve">mengenal ruang, permainan merangkai puzzle dan </w:t>
      </w:r>
      <w:r w:rsidRPr="001D4DA0">
        <w:rPr>
          <w:rFonts w:ascii="Times New Roman" w:hAnsi="Times New Roman" w:cs="Times New Roman"/>
          <w:sz w:val="24"/>
          <w:szCs w:val="24"/>
        </w:rPr>
        <w:t>permainan yang menge</w:t>
      </w:r>
      <w:r w:rsidR="001904CE">
        <w:rPr>
          <w:rFonts w:ascii="Times New Roman" w:hAnsi="Times New Roman" w:cs="Times New Roman"/>
          <w:sz w:val="24"/>
          <w:szCs w:val="24"/>
        </w:rPr>
        <w:t>nalkan konsep kanan kiri.</w:t>
      </w:r>
    </w:p>
    <w:p w:rsidR="00092592" w:rsidRPr="001D4DA0" w:rsidRDefault="00551232" w:rsidP="00AD6B48">
      <w:pPr>
        <w:pStyle w:val="ListParagraph"/>
        <w:spacing w:line="360" w:lineRule="auto"/>
        <w:ind w:left="709"/>
        <w:jc w:val="both"/>
        <w:rPr>
          <w:rFonts w:ascii="Times New Roman" w:hAnsi="Times New Roman" w:cs="Times New Roman"/>
          <w:sz w:val="24"/>
          <w:szCs w:val="24"/>
        </w:rPr>
      </w:pPr>
      <w:r w:rsidRPr="001D4DA0">
        <w:rPr>
          <w:rFonts w:ascii="Times New Roman" w:hAnsi="Times New Roman" w:cs="Times New Roman"/>
          <w:sz w:val="24"/>
          <w:szCs w:val="24"/>
        </w:rPr>
        <w:tab/>
      </w:r>
      <w:r w:rsidRPr="001D4DA0">
        <w:rPr>
          <w:rFonts w:ascii="Times New Roman" w:hAnsi="Times New Roman" w:cs="Times New Roman"/>
          <w:sz w:val="24"/>
          <w:szCs w:val="24"/>
        </w:rPr>
        <w:tab/>
      </w:r>
      <w:r w:rsidR="003D0404" w:rsidRPr="001D4DA0">
        <w:rPr>
          <w:rFonts w:ascii="Times New Roman" w:hAnsi="Times New Roman" w:cs="Times New Roman"/>
          <w:sz w:val="24"/>
          <w:szCs w:val="24"/>
        </w:rPr>
        <w:t xml:space="preserve">Salah satu media yang dapat dipakai di taman kanak-kanak adalah media permainan. </w:t>
      </w:r>
      <w:r w:rsidR="00BD19E6" w:rsidRPr="001D4DA0">
        <w:rPr>
          <w:rFonts w:ascii="Times New Roman" w:hAnsi="Times New Roman" w:cs="Times New Roman"/>
          <w:sz w:val="24"/>
          <w:szCs w:val="24"/>
        </w:rPr>
        <w:t xml:space="preserve">Banyak alat-alat permainan yang terdapat di sekolah yang </w:t>
      </w:r>
      <w:r w:rsidR="00F5481C">
        <w:rPr>
          <w:rFonts w:ascii="Times New Roman" w:hAnsi="Times New Roman" w:cs="Times New Roman"/>
          <w:sz w:val="24"/>
          <w:szCs w:val="24"/>
        </w:rPr>
        <w:t>belum bisa</w:t>
      </w:r>
      <w:r w:rsidR="00BD19E6" w:rsidRPr="001D4DA0">
        <w:rPr>
          <w:rFonts w:ascii="Times New Roman" w:hAnsi="Times New Roman" w:cs="Times New Roman"/>
          <w:sz w:val="24"/>
          <w:szCs w:val="24"/>
        </w:rPr>
        <w:t xml:space="preserve"> dimanfaatkan</w:t>
      </w:r>
      <w:r w:rsidR="00F5481C">
        <w:rPr>
          <w:rFonts w:ascii="Times New Roman" w:hAnsi="Times New Roman" w:cs="Times New Roman"/>
          <w:sz w:val="24"/>
          <w:szCs w:val="24"/>
        </w:rPr>
        <w:t xml:space="preserve"> secara optimal, misalnya alat permainan outdoor yang digunakan hanya jungkat-jungkit, perosotan dan ayunan saja, padahal masih banyak alat permainan outdoor lainnya yang dapat mengembangkan motorik kasar anak seperti tangga pelangi dan lain sebagainya</w:t>
      </w:r>
      <w:r w:rsidR="00054F52">
        <w:rPr>
          <w:rFonts w:ascii="Times New Roman" w:hAnsi="Times New Roman" w:cs="Times New Roman"/>
          <w:sz w:val="24"/>
          <w:szCs w:val="24"/>
        </w:rPr>
        <w:t xml:space="preserve">. </w:t>
      </w:r>
      <w:r w:rsidR="00A746B9">
        <w:rPr>
          <w:rFonts w:ascii="Times New Roman" w:hAnsi="Times New Roman" w:cs="Times New Roman"/>
          <w:sz w:val="24"/>
          <w:szCs w:val="24"/>
        </w:rPr>
        <w:t>Bermain itu mengasyikkan, d</w:t>
      </w:r>
      <w:r w:rsidR="00054F52">
        <w:rPr>
          <w:rFonts w:ascii="Times New Roman" w:hAnsi="Times New Roman" w:cs="Times New Roman"/>
          <w:sz w:val="24"/>
          <w:szCs w:val="24"/>
        </w:rPr>
        <w:t>engan b</w:t>
      </w:r>
      <w:r w:rsidR="003D0404" w:rsidRPr="001D4DA0">
        <w:rPr>
          <w:rFonts w:ascii="Times New Roman" w:hAnsi="Times New Roman" w:cs="Times New Roman"/>
          <w:sz w:val="24"/>
          <w:szCs w:val="24"/>
        </w:rPr>
        <w:t>ermain dapat mengasah k</w:t>
      </w:r>
      <w:r w:rsidR="00054F52">
        <w:rPr>
          <w:rFonts w:ascii="Times New Roman" w:hAnsi="Times New Roman" w:cs="Times New Roman"/>
          <w:sz w:val="24"/>
          <w:szCs w:val="24"/>
        </w:rPr>
        <w:t xml:space="preserve">reativitas, motorik kasar dan motorik halus anak </w:t>
      </w:r>
      <w:r w:rsidR="00A746B9">
        <w:rPr>
          <w:rFonts w:ascii="Times New Roman" w:hAnsi="Times New Roman" w:cs="Times New Roman"/>
          <w:sz w:val="24"/>
          <w:szCs w:val="24"/>
        </w:rPr>
        <w:t>serta</w:t>
      </w:r>
      <w:r w:rsidR="00054F52">
        <w:rPr>
          <w:rFonts w:ascii="Times New Roman" w:hAnsi="Times New Roman" w:cs="Times New Roman"/>
          <w:sz w:val="24"/>
          <w:szCs w:val="24"/>
        </w:rPr>
        <w:t xml:space="preserve"> kecerdasan anak</w:t>
      </w:r>
      <w:r w:rsidR="00F524C4">
        <w:rPr>
          <w:rFonts w:ascii="Times New Roman" w:hAnsi="Times New Roman" w:cs="Times New Roman"/>
          <w:sz w:val="24"/>
          <w:szCs w:val="24"/>
        </w:rPr>
        <w:t xml:space="preserve"> (Arsyad, 2000:6)</w:t>
      </w:r>
      <w:r w:rsidR="00054F52">
        <w:rPr>
          <w:rFonts w:ascii="Times New Roman" w:hAnsi="Times New Roman" w:cs="Times New Roman"/>
          <w:sz w:val="24"/>
          <w:szCs w:val="24"/>
        </w:rPr>
        <w:t xml:space="preserve">. </w:t>
      </w:r>
    </w:p>
    <w:p w:rsidR="00F524C4" w:rsidRDefault="00092592" w:rsidP="00AD6B48">
      <w:pPr>
        <w:pStyle w:val="ListParagraph"/>
        <w:spacing w:line="360" w:lineRule="auto"/>
        <w:ind w:left="709"/>
        <w:jc w:val="both"/>
        <w:rPr>
          <w:rFonts w:ascii="Times New Roman" w:hAnsi="Times New Roman" w:cs="Times New Roman"/>
          <w:sz w:val="24"/>
          <w:szCs w:val="24"/>
        </w:rPr>
      </w:pPr>
      <w:r w:rsidRPr="001D4DA0">
        <w:rPr>
          <w:rFonts w:ascii="Times New Roman" w:hAnsi="Times New Roman" w:cs="Times New Roman"/>
          <w:sz w:val="24"/>
          <w:szCs w:val="24"/>
        </w:rPr>
        <w:tab/>
      </w:r>
      <w:r w:rsidRPr="001D4DA0">
        <w:rPr>
          <w:rFonts w:ascii="Times New Roman" w:hAnsi="Times New Roman" w:cs="Times New Roman"/>
          <w:sz w:val="24"/>
          <w:szCs w:val="24"/>
        </w:rPr>
        <w:tab/>
        <w:t>Di taman kanak-kanak alat permainan sangat diperlukan untuk mengembangkan aspek kecerdasan anak</w:t>
      </w:r>
      <w:r w:rsidR="00F524C4">
        <w:rPr>
          <w:rFonts w:ascii="Times New Roman" w:hAnsi="Times New Roman" w:cs="Times New Roman"/>
          <w:sz w:val="24"/>
          <w:szCs w:val="24"/>
        </w:rPr>
        <w:t xml:space="preserve"> (Ismail, 2006:19)</w:t>
      </w:r>
      <w:r w:rsidRPr="001D4DA0">
        <w:rPr>
          <w:rFonts w:ascii="Times New Roman" w:hAnsi="Times New Roman" w:cs="Times New Roman"/>
          <w:sz w:val="24"/>
          <w:szCs w:val="24"/>
        </w:rPr>
        <w:t>.</w:t>
      </w:r>
      <w:r w:rsidR="00A746B9">
        <w:rPr>
          <w:rFonts w:ascii="Times New Roman" w:hAnsi="Times New Roman" w:cs="Times New Roman"/>
          <w:sz w:val="24"/>
          <w:szCs w:val="24"/>
        </w:rPr>
        <w:t xml:space="preserve"> Misalnya, permainan outdoor seperti tangga pelangi dapat mengembangkan kecerdasan kinestetik anak, permainan piano yang dapat mengembangkan kecerdasan musikal anak dan permainan lotto, puzzle dan balok yang dapat mengembangkan kecerdasan spasial anak.</w:t>
      </w:r>
      <w:r w:rsidRPr="001D4DA0">
        <w:rPr>
          <w:rFonts w:ascii="Times New Roman" w:hAnsi="Times New Roman" w:cs="Times New Roman"/>
          <w:sz w:val="24"/>
          <w:szCs w:val="24"/>
        </w:rPr>
        <w:t xml:space="preserve"> </w:t>
      </w:r>
    </w:p>
    <w:p w:rsidR="00A746B9" w:rsidRDefault="00F524C4" w:rsidP="00AD6B48">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2592" w:rsidRPr="001D4DA0">
        <w:rPr>
          <w:rFonts w:ascii="Times New Roman" w:hAnsi="Times New Roman" w:cs="Times New Roman"/>
          <w:sz w:val="24"/>
          <w:szCs w:val="24"/>
        </w:rPr>
        <w:t>Pada anak usia dini untuk menstimulus potensi kecerdasan spasial dalam penyelenggaraan kegiatan belajar mengajar di taman kanak-kanak d</w:t>
      </w:r>
      <w:r w:rsidR="00A746B9">
        <w:rPr>
          <w:rFonts w:ascii="Times New Roman" w:hAnsi="Times New Roman" w:cs="Times New Roman"/>
          <w:sz w:val="24"/>
          <w:szCs w:val="24"/>
        </w:rPr>
        <w:t>apat dengan menggunakan puzzle. B</w:t>
      </w:r>
      <w:r w:rsidR="00A746B9" w:rsidRPr="001D4DA0">
        <w:rPr>
          <w:rFonts w:ascii="Times New Roman" w:hAnsi="Times New Roman" w:cs="Times New Roman"/>
          <w:sz w:val="24"/>
          <w:szCs w:val="24"/>
        </w:rPr>
        <w:t>ermain puzzle dapat meningkatkan kecerdasan yang ada pada diri anak, meningkatkan kemampuan berpikir dan membuat anak belajar berkonsentrasi, melatih koordinasi tangan dan mata, meningkatkan keterampilan kognitif</w:t>
      </w:r>
      <w:r w:rsidR="00A746B9">
        <w:rPr>
          <w:rFonts w:ascii="Times New Roman" w:hAnsi="Times New Roman" w:cs="Times New Roman"/>
          <w:sz w:val="24"/>
          <w:szCs w:val="24"/>
        </w:rPr>
        <w:t xml:space="preserve"> yang berhubungan dengan belajar untuk memecahkan masalah yaitu menyusun kepingan puzzle menjadi gambar yang utuh</w:t>
      </w:r>
      <w:r w:rsidR="00A746B9" w:rsidRPr="001D4DA0">
        <w:rPr>
          <w:rFonts w:ascii="Times New Roman" w:hAnsi="Times New Roman" w:cs="Times New Roman"/>
          <w:sz w:val="24"/>
          <w:szCs w:val="24"/>
        </w:rPr>
        <w:t>, melatih kesabaran</w:t>
      </w:r>
      <w:r w:rsidR="00A746B9">
        <w:rPr>
          <w:rFonts w:ascii="Times New Roman" w:hAnsi="Times New Roman" w:cs="Times New Roman"/>
          <w:sz w:val="24"/>
          <w:szCs w:val="24"/>
        </w:rPr>
        <w:t xml:space="preserve"> karena dalam menyusun puzzle membutuhkan waktu yang tidak sebentar</w:t>
      </w:r>
      <w:r w:rsidR="00A746B9" w:rsidRPr="001D4DA0">
        <w:rPr>
          <w:rFonts w:ascii="Times New Roman" w:hAnsi="Times New Roman" w:cs="Times New Roman"/>
          <w:sz w:val="24"/>
          <w:szCs w:val="24"/>
        </w:rPr>
        <w:t xml:space="preserve"> dan lain sebagainya</w:t>
      </w:r>
      <w:r w:rsidR="00A746B9">
        <w:rPr>
          <w:rFonts w:ascii="Times New Roman" w:hAnsi="Times New Roman" w:cs="Times New Roman"/>
          <w:sz w:val="24"/>
          <w:szCs w:val="24"/>
        </w:rPr>
        <w:t xml:space="preserve"> (Nurmalasari, 2012: 15</w:t>
      </w:r>
      <w:r w:rsidR="00A746B9" w:rsidRPr="001D4DA0">
        <w:rPr>
          <w:rFonts w:ascii="Times New Roman" w:hAnsi="Times New Roman" w:cs="Times New Roman"/>
          <w:sz w:val="24"/>
          <w:szCs w:val="24"/>
        </w:rPr>
        <w:t>)</w:t>
      </w:r>
      <w:r w:rsidR="00A746B9">
        <w:rPr>
          <w:rFonts w:ascii="Times New Roman" w:hAnsi="Times New Roman" w:cs="Times New Roman"/>
          <w:sz w:val="24"/>
          <w:szCs w:val="24"/>
        </w:rPr>
        <w:t xml:space="preserve">. </w:t>
      </w:r>
    </w:p>
    <w:p w:rsidR="00AD6B48" w:rsidRPr="001D4DA0" w:rsidRDefault="00A746B9" w:rsidP="00AD6B48">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24C4">
        <w:rPr>
          <w:rFonts w:ascii="Times New Roman" w:hAnsi="Times New Roman" w:cs="Times New Roman"/>
          <w:sz w:val="24"/>
          <w:szCs w:val="24"/>
        </w:rPr>
        <w:t>Menurut Sudono (2000) p</w:t>
      </w:r>
      <w:r w:rsidR="00AA666B" w:rsidRPr="001D4DA0">
        <w:rPr>
          <w:rFonts w:ascii="Times New Roman" w:hAnsi="Times New Roman" w:cs="Times New Roman"/>
          <w:sz w:val="24"/>
          <w:szCs w:val="24"/>
        </w:rPr>
        <w:t>uzzle memiliki tingkat kesulitan yang berbeda-beda</w:t>
      </w:r>
      <w:r w:rsidR="00686402">
        <w:rPr>
          <w:rFonts w:ascii="Times New Roman" w:hAnsi="Times New Roman" w:cs="Times New Roman"/>
          <w:sz w:val="24"/>
          <w:szCs w:val="24"/>
        </w:rPr>
        <w:t xml:space="preserve"> karena terdapat berbagai macam puzzle yang dapat </w:t>
      </w:r>
      <w:r w:rsidR="00686402">
        <w:rPr>
          <w:rFonts w:ascii="Times New Roman" w:hAnsi="Times New Roman" w:cs="Times New Roman"/>
          <w:sz w:val="24"/>
          <w:szCs w:val="24"/>
        </w:rPr>
        <w:lastRenderedPageBreak/>
        <w:t xml:space="preserve">dimainkan oleh anak, misalnya puzzle logika, puzzle geometri, puzzle konstruksi, dan lain-lain. Masing-masing puzzle tersebut mempunyai tingkat kesulitan </w:t>
      </w:r>
      <w:r w:rsidR="008343CB">
        <w:rPr>
          <w:rFonts w:ascii="Times New Roman" w:hAnsi="Times New Roman" w:cs="Times New Roman"/>
          <w:sz w:val="24"/>
          <w:szCs w:val="24"/>
        </w:rPr>
        <w:t xml:space="preserve">yang </w:t>
      </w:r>
      <w:r w:rsidR="00686402">
        <w:rPr>
          <w:rFonts w:ascii="Times New Roman" w:hAnsi="Times New Roman" w:cs="Times New Roman"/>
          <w:sz w:val="24"/>
          <w:szCs w:val="24"/>
        </w:rPr>
        <w:t>berbeda-beda, misalnya dalam puzzle logi</w:t>
      </w:r>
      <w:r w:rsidR="008343CB">
        <w:rPr>
          <w:rFonts w:ascii="Times New Roman" w:hAnsi="Times New Roman" w:cs="Times New Roman"/>
          <w:sz w:val="24"/>
          <w:szCs w:val="24"/>
        </w:rPr>
        <w:t>ka anak harus bisa merangkai kepingan-kepingan puzzle dengan bentuk yang berbeda-beda menjadi rangkaian gambar yang utuh.</w:t>
      </w:r>
      <w:r w:rsidR="00F524C4">
        <w:rPr>
          <w:rFonts w:ascii="Times New Roman" w:hAnsi="Times New Roman" w:cs="Times New Roman"/>
          <w:sz w:val="24"/>
          <w:szCs w:val="24"/>
        </w:rPr>
        <w:t xml:space="preserve"> </w:t>
      </w:r>
      <w:r w:rsidR="00AA666B" w:rsidRPr="001D4DA0">
        <w:rPr>
          <w:rFonts w:ascii="Times New Roman" w:hAnsi="Times New Roman" w:cs="Times New Roman"/>
          <w:sz w:val="24"/>
          <w:szCs w:val="24"/>
        </w:rPr>
        <w:t>Bagi anak-anak puzzle yang sesuai untuk dimainkan adalah puzzle dengan potongan gambar yang tidak simetris dan mempunya</w:t>
      </w:r>
      <w:r w:rsidR="00964C75">
        <w:rPr>
          <w:rFonts w:ascii="Times New Roman" w:hAnsi="Times New Roman" w:cs="Times New Roman"/>
          <w:sz w:val="24"/>
          <w:szCs w:val="24"/>
        </w:rPr>
        <w:t>i</w:t>
      </w:r>
      <w:r w:rsidR="00AA666B" w:rsidRPr="001D4DA0">
        <w:rPr>
          <w:rFonts w:ascii="Times New Roman" w:hAnsi="Times New Roman" w:cs="Times New Roman"/>
          <w:sz w:val="24"/>
          <w:szCs w:val="24"/>
        </w:rPr>
        <w:t xml:space="preserve"> ukuran yang cukup besar. </w:t>
      </w:r>
      <w:r w:rsidR="00964C75">
        <w:rPr>
          <w:rFonts w:ascii="Times New Roman" w:hAnsi="Times New Roman" w:cs="Times New Roman"/>
          <w:sz w:val="24"/>
          <w:szCs w:val="24"/>
        </w:rPr>
        <w:t xml:space="preserve">Karena dengan potongan yang tidak simetris dan ukuran yang cukup besar anak akan lebih mudah untuk merangkai puzzle tersebut, </w:t>
      </w:r>
      <w:r w:rsidR="0011780C">
        <w:rPr>
          <w:rFonts w:ascii="Times New Roman" w:hAnsi="Times New Roman" w:cs="Times New Roman"/>
          <w:sz w:val="24"/>
          <w:szCs w:val="24"/>
        </w:rPr>
        <w:t>terutama pada anak kelompok B</w:t>
      </w:r>
      <w:r w:rsidR="00964C75">
        <w:rPr>
          <w:rFonts w:ascii="Times New Roman" w:hAnsi="Times New Roman" w:cs="Times New Roman"/>
          <w:sz w:val="24"/>
          <w:szCs w:val="24"/>
        </w:rPr>
        <w:t xml:space="preserve"> yang mempunyai rentang usia </w:t>
      </w:r>
      <w:r w:rsidR="003A6A7D">
        <w:rPr>
          <w:rFonts w:ascii="Times New Roman" w:hAnsi="Times New Roman" w:cs="Times New Roman"/>
          <w:sz w:val="24"/>
          <w:szCs w:val="24"/>
        </w:rPr>
        <w:t xml:space="preserve">empat sampai </w:t>
      </w:r>
      <w:r w:rsidR="0011780C">
        <w:rPr>
          <w:rFonts w:ascii="Times New Roman" w:hAnsi="Times New Roman" w:cs="Times New Roman"/>
          <w:sz w:val="24"/>
          <w:szCs w:val="24"/>
        </w:rPr>
        <w:t>enam</w:t>
      </w:r>
      <w:r w:rsidR="00964C75">
        <w:rPr>
          <w:rFonts w:ascii="Times New Roman" w:hAnsi="Times New Roman" w:cs="Times New Roman"/>
          <w:sz w:val="24"/>
          <w:szCs w:val="24"/>
        </w:rPr>
        <w:t xml:space="preserve"> tahun.</w:t>
      </w:r>
      <w:r w:rsidR="003A6A7D">
        <w:rPr>
          <w:rFonts w:ascii="Times New Roman" w:hAnsi="Times New Roman" w:cs="Times New Roman"/>
          <w:sz w:val="24"/>
          <w:szCs w:val="24"/>
        </w:rPr>
        <w:t xml:space="preserve">  </w:t>
      </w:r>
    </w:p>
    <w:p w:rsidR="00D24F84" w:rsidRPr="001D4DA0" w:rsidRDefault="00AD6B48" w:rsidP="00AE6709">
      <w:pPr>
        <w:pStyle w:val="ListParagraph"/>
        <w:spacing w:line="360" w:lineRule="auto"/>
        <w:ind w:left="709"/>
        <w:jc w:val="both"/>
        <w:rPr>
          <w:rFonts w:ascii="Times New Roman" w:hAnsi="Times New Roman" w:cs="Times New Roman"/>
          <w:b/>
          <w:sz w:val="24"/>
          <w:szCs w:val="24"/>
        </w:rPr>
      </w:pPr>
      <w:r w:rsidRPr="001D4DA0">
        <w:rPr>
          <w:rFonts w:ascii="Times New Roman" w:hAnsi="Times New Roman" w:cs="Times New Roman"/>
          <w:sz w:val="24"/>
          <w:szCs w:val="24"/>
        </w:rPr>
        <w:tab/>
      </w:r>
      <w:r w:rsidR="00003BCA" w:rsidRPr="001D4DA0">
        <w:rPr>
          <w:rFonts w:ascii="Times New Roman" w:hAnsi="Times New Roman" w:cs="Times New Roman"/>
          <w:sz w:val="24"/>
          <w:szCs w:val="24"/>
        </w:rPr>
        <w:tab/>
      </w:r>
      <w:r w:rsidR="00D24F84" w:rsidRPr="001D4DA0">
        <w:rPr>
          <w:rFonts w:ascii="Times New Roman" w:hAnsi="Times New Roman" w:cs="Times New Roman"/>
          <w:sz w:val="24"/>
          <w:szCs w:val="24"/>
        </w:rPr>
        <w:t xml:space="preserve">Mengacu pada </w:t>
      </w:r>
      <w:r w:rsidRPr="001D4DA0">
        <w:rPr>
          <w:rFonts w:ascii="Times New Roman" w:hAnsi="Times New Roman" w:cs="Times New Roman"/>
          <w:sz w:val="24"/>
          <w:szCs w:val="24"/>
        </w:rPr>
        <w:t>pembahasan</w:t>
      </w:r>
      <w:r w:rsidR="003D0404" w:rsidRPr="001D4DA0">
        <w:rPr>
          <w:rFonts w:ascii="Times New Roman" w:hAnsi="Times New Roman" w:cs="Times New Roman"/>
          <w:sz w:val="24"/>
          <w:szCs w:val="24"/>
        </w:rPr>
        <w:t xml:space="preserve"> yang te</w:t>
      </w:r>
      <w:r w:rsidR="00D24F84" w:rsidRPr="001D4DA0">
        <w:rPr>
          <w:rFonts w:ascii="Times New Roman" w:hAnsi="Times New Roman" w:cs="Times New Roman"/>
          <w:sz w:val="24"/>
          <w:szCs w:val="24"/>
        </w:rPr>
        <w:t xml:space="preserve">lah diuraikan di atas, peneliti menganggap bahwa </w:t>
      </w:r>
      <w:r w:rsidRPr="001D4DA0">
        <w:rPr>
          <w:rFonts w:ascii="Times New Roman" w:hAnsi="Times New Roman" w:cs="Times New Roman"/>
          <w:sz w:val="24"/>
          <w:szCs w:val="24"/>
        </w:rPr>
        <w:t>media permainan puzzle</w:t>
      </w:r>
      <w:r w:rsidR="00D24F84" w:rsidRPr="001D4DA0">
        <w:rPr>
          <w:rFonts w:ascii="Times New Roman" w:hAnsi="Times New Roman" w:cs="Times New Roman"/>
          <w:sz w:val="24"/>
          <w:szCs w:val="24"/>
        </w:rPr>
        <w:t xml:space="preserve"> merupakan </w:t>
      </w:r>
      <w:r w:rsidRPr="001D4DA0">
        <w:rPr>
          <w:rFonts w:ascii="Times New Roman" w:hAnsi="Times New Roman" w:cs="Times New Roman"/>
          <w:sz w:val="24"/>
          <w:szCs w:val="24"/>
        </w:rPr>
        <w:t>media permainan</w:t>
      </w:r>
      <w:r w:rsidR="00D24F84" w:rsidRPr="001D4DA0">
        <w:rPr>
          <w:rFonts w:ascii="Times New Roman" w:hAnsi="Times New Roman" w:cs="Times New Roman"/>
          <w:sz w:val="24"/>
          <w:szCs w:val="24"/>
        </w:rPr>
        <w:t xml:space="preserve"> yang dianggap tepat untuk anak usia dini, karena </w:t>
      </w:r>
      <w:r w:rsidRPr="001D4DA0">
        <w:rPr>
          <w:rFonts w:ascii="Times New Roman" w:hAnsi="Times New Roman" w:cs="Times New Roman"/>
          <w:sz w:val="24"/>
          <w:szCs w:val="24"/>
        </w:rPr>
        <w:t>dengan bermain puzzle anak dapat mengembangkan kecerdasan yang ada di dalam dirinya.</w:t>
      </w:r>
      <w:r w:rsidR="00BD19E6" w:rsidRPr="001D4DA0">
        <w:rPr>
          <w:rFonts w:ascii="Times New Roman" w:hAnsi="Times New Roman" w:cs="Times New Roman"/>
          <w:sz w:val="24"/>
          <w:szCs w:val="24"/>
        </w:rPr>
        <w:t xml:space="preserve"> </w:t>
      </w:r>
    </w:p>
    <w:p w:rsidR="002B3DC6" w:rsidRPr="001D4DA0" w:rsidRDefault="00845F25" w:rsidP="001904CE">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t xml:space="preserve">Tujuan mempelajari </w:t>
      </w:r>
      <w:r w:rsidR="00AD6B48" w:rsidRPr="001D4DA0">
        <w:rPr>
          <w:rFonts w:ascii="Times New Roman" w:hAnsi="Times New Roman" w:cs="Times New Roman"/>
          <w:sz w:val="24"/>
          <w:szCs w:val="24"/>
        </w:rPr>
        <w:t>media permainan puzzle</w:t>
      </w:r>
      <w:r w:rsidRPr="001D4DA0">
        <w:rPr>
          <w:rFonts w:ascii="Times New Roman" w:hAnsi="Times New Roman" w:cs="Times New Roman"/>
          <w:sz w:val="24"/>
          <w:szCs w:val="24"/>
        </w:rPr>
        <w:t xml:space="preserve"> bagi anak diharapkan dapat meningkatkan kecerdasan spasial anak.</w:t>
      </w:r>
      <w:r w:rsidR="00BD19E6" w:rsidRPr="001D4DA0">
        <w:rPr>
          <w:rFonts w:ascii="Times New Roman" w:hAnsi="Times New Roman" w:cs="Times New Roman"/>
          <w:sz w:val="24"/>
          <w:szCs w:val="24"/>
        </w:rPr>
        <w:t xml:space="preserve"> Kemampuan spasial yang dimaksud itu adalah kemampuan anak dalam mengenal bentuk suatu bangun ketika dirotasikan. Jika anak menunjukkan kemampuan spasial yang baik, maka diprediksik</w:t>
      </w:r>
      <w:r w:rsidR="000D660F" w:rsidRPr="001D4DA0">
        <w:rPr>
          <w:rFonts w:ascii="Times New Roman" w:hAnsi="Times New Roman" w:cs="Times New Roman"/>
          <w:sz w:val="24"/>
          <w:szCs w:val="24"/>
        </w:rPr>
        <w:t>an dia akan memiliki kemampuan sains, teknologi, rekayasa dan m</w:t>
      </w:r>
      <w:r w:rsidR="00BD19E6" w:rsidRPr="001D4DA0">
        <w:rPr>
          <w:rFonts w:ascii="Times New Roman" w:hAnsi="Times New Roman" w:cs="Times New Roman"/>
          <w:sz w:val="24"/>
          <w:szCs w:val="24"/>
        </w:rPr>
        <w:t>atematika yang baik juga di masa mendatang</w:t>
      </w:r>
      <w:r w:rsidR="00DB69CF">
        <w:rPr>
          <w:rFonts w:ascii="Times New Roman" w:hAnsi="Times New Roman" w:cs="Times New Roman"/>
          <w:sz w:val="24"/>
          <w:szCs w:val="24"/>
        </w:rPr>
        <w:t xml:space="preserve"> (Mayasari, 2012: 4</w:t>
      </w:r>
      <w:r w:rsidR="000067FC" w:rsidRPr="001D4DA0">
        <w:rPr>
          <w:rFonts w:ascii="Times New Roman" w:hAnsi="Times New Roman" w:cs="Times New Roman"/>
          <w:sz w:val="24"/>
          <w:szCs w:val="24"/>
        </w:rPr>
        <w:t>)</w:t>
      </w:r>
      <w:r w:rsidR="00BD19E6" w:rsidRPr="001D4DA0">
        <w:rPr>
          <w:rFonts w:ascii="Times New Roman" w:hAnsi="Times New Roman" w:cs="Times New Roman"/>
          <w:sz w:val="24"/>
          <w:szCs w:val="24"/>
        </w:rPr>
        <w:t>. Hasil ini menunjukkan bahwa bermain puzzle sedini mungkin sangat penting dalam meletakkan pondasi perkembangan kemampuan spasial seorang anak.</w:t>
      </w:r>
      <w:r w:rsidR="002B3DC6" w:rsidRPr="001D4DA0">
        <w:rPr>
          <w:rFonts w:ascii="Times New Roman" w:hAnsi="Times New Roman" w:cs="Times New Roman"/>
          <w:sz w:val="24"/>
          <w:szCs w:val="24"/>
        </w:rPr>
        <w:t xml:space="preserve"> </w:t>
      </w:r>
      <w:r w:rsidR="00003BCA" w:rsidRPr="001D4DA0">
        <w:rPr>
          <w:rFonts w:ascii="Times New Roman" w:hAnsi="Times New Roman" w:cs="Times New Roman"/>
          <w:sz w:val="24"/>
          <w:szCs w:val="24"/>
        </w:rPr>
        <w:t>Berdasarkan permasalahan yang berkembang diatas, maka penelitian ini memfokuskan kajian pada</w:t>
      </w:r>
      <w:r w:rsidR="005D695A" w:rsidRPr="001D4DA0">
        <w:rPr>
          <w:rFonts w:ascii="Times New Roman" w:hAnsi="Times New Roman" w:cs="Times New Roman"/>
          <w:sz w:val="24"/>
          <w:szCs w:val="24"/>
        </w:rPr>
        <w:t xml:space="preserve"> </w:t>
      </w:r>
      <w:r w:rsidR="002B3DC6" w:rsidRPr="001D4DA0">
        <w:rPr>
          <w:rFonts w:ascii="Times New Roman" w:hAnsi="Times New Roman" w:cs="Times New Roman"/>
          <w:sz w:val="24"/>
          <w:szCs w:val="24"/>
        </w:rPr>
        <w:t xml:space="preserve">Upaya </w:t>
      </w:r>
      <w:r w:rsidR="00DF394C">
        <w:rPr>
          <w:rFonts w:ascii="Times New Roman" w:hAnsi="Times New Roman" w:cs="Times New Roman"/>
          <w:sz w:val="24"/>
          <w:szCs w:val="24"/>
        </w:rPr>
        <w:t>Meningkatkan</w:t>
      </w:r>
      <w:r w:rsidR="00003BCA" w:rsidRPr="001D4DA0">
        <w:rPr>
          <w:rFonts w:ascii="Times New Roman" w:hAnsi="Times New Roman" w:cs="Times New Roman"/>
          <w:sz w:val="24"/>
          <w:szCs w:val="24"/>
        </w:rPr>
        <w:t xml:space="preserve"> Kecerdasan Spasial Anak Usia Dini Me</w:t>
      </w:r>
      <w:r w:rsidR="002B3DC6" w:rsidRPr="001D4DA0">
        <w:rPr>
          <w:rFonts w:ascii="Times New Roman" w:hAnsi="Times New Roman" w:cs="Times New Roman"/>
          <w:sz w:val="24"/>
          <w:szCs w:val="24"/>
        </w:rPr>
        <w:t>lalui Penggunaan</w:t>
      </w:r>
      <w:r w:rsidR="00003BCA" w:rsidRPr="001D4DA0">
        <w:rPr>
          <w:rFonts w:ascii="Times New Roman" w:hAnsi="Times New Roman" w:cs="Times New Roman"/>
          <w:sz w:val="24"/>
          <w:szCs w:val="24"/>
        </w:rPr>
        <w:t xml:space="preserve"> </w:t>
      </w:r>
      <w:r w:rsidR="005D695A" w:rsidRPr="001D4DA0">
        <w:rPr>
          <w:rFonts w:ascii="Times New Roman" w:hAnsi="Times New Roman" w:cs="Times New Roman"/>
          <w:sz w:val="24"/>
          <w:szCs w:val="24"/>
        </w:rPr>
        <w:t>Media Permainan Puzzle.</w:t>
      </w:r>
    </w:p>
    <w:p w:rsidR="006D30D9" w:rsidRPr="001D4DA0" w:rsidRDefault="006D30D9" w:rsidP="00BE1394">
      <w:pPr>
        <w:pStyle w:val="ListParagraph"/>
        <w:spacing w:line="360" w:lineRule="auto"/>
        <w:ind w:left="1134"/>
        <w:jc w:val="both"/>
        <w:rPr>
          <w:rFonts w:ascii="Times New Roman" w:hAnsi="Times New Roman" w:cs="Times New Roman"/>
          <w:sz w:val="24"/>
          <w:szCs w:val="24"/>
        </w:rPr>
      </w:pPr>
    </w:p>
    <w:p w:rsidR="004F7025" w:rsidRPr="001D4DA0" w:rsidRDefault="004F7025" w:rsidP="004F7025">
      <w:pPr>
        <w:pStyle w:val="ListParagraph"/>
        <w:numPr>
          <w:ilvl w:val="0"/>
          <w:numId w:val="1"/>
        </w:numPr>
        <w:spacing w:line="360" w:lineRule="auto"/>
        <w:jc w:val="both"/>
        <w:rPr>
          <w:rFonts w:ascii="Times New Roman" w:hAnsi="Times New Roman" w:cs="Times New Roman"/>
          <w:b/>
          <w:sz w:val="24"/>
          <w:szCs w:val="24"/>
        </w:rPr>
      </w:pPr>
      <w:r w:rsidRPr="001D4DA0">
        <w:rPr>
          <w:rFonts w:ascii="Times New Roman" w:hAnsi="Times New Roman" w:cs="Times New Roman"/>
          <w:b/>
          <w:sz w:val="24"/>
          <w:szCs w:val="24"/>
        </w:rPr>
        <w:t>Rumusan Masalah</w:t>
      </w:r>
    </w:p>
    <w:p w:rsidR="007472FF" w:rsidRPr="001D4DA0" w:rsidRDefault="004F7025" w:rsidP="007472FF">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lastRenderedPageBreak/>
        <w:tab/>
        <w:t>Rumusan masalah dalam penelitian ini dituangkan ke dalam pertanyaan penelitian sebagai berikut:</w:t>
      </w:r>
    </w:p>
    <w:p w:rsidR="007472FF" w:rsidRPr="001D4DA0" w:rsidRDefault="007472FF" w:rsidP="007472FF">
      <w:pPr>
        <w:pStyle w:val="ListParagraph"/>
        <w:spacing w:line="360" w:lineRule="auto"/>
        <w:jc w:val="both"/>
        <w:rPr>
          <w:rFonts w:ascii="Times New Roman" w:hAnsi="Times New Roman" w:cs="Times New Roman"/>
          <w:sz w:val="24"/>
          <w:szCs w:val="24"/>
        </w:rPr>
      </w:pPr>
    </w:p>
    <w:p w:rsidR="004F7025" w:rsidRPr="001D4DA0" w:rsidRDefault="004F7025" w:rsidP="007472FF">
      <w:pPr>
        <w:pStyle w:val="ListParagraph"/>
        <w:numPr>
          <w:ilvl w:val="0"/>
          <w:numId w:val="2"/>
        </w:numPr>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Bagaimana kondisi objektif</w:t>
      </w:r>
      <w:r w:rsidR="00560B6D">
        <w:rPr>
          <w:rFonts w:ascii="Times New Roman" w:hAnsi="Times New Roman" w:cs="Times New Roman"/>
          <w:sz w:val="24"/>
          <w:szCs w:val="24"/>
        </w:rPr>
        <w:t xml:space="preserve"> / gambaran awal kemampua</w:t>
      </w:r>
      <w:r w:rsidR="007F5979">
        <w:rPr>
          <w:rFonts w:ascii="Times New Roman" w:hAnsi="Times New Roman" w:cs="Times New Roman"/>
          <w:sz w:val="24"/>
          <w:szCs w:val="24"/>
        </w:rPr>
        <w:t>n</w:t>
      </w:r>
      <w:r w:rsidR="00560B6D">
        <w:rPr>
          <w:rFonts w:ascii="Times New Roman" w:hAnsi="Times New Roman" w:cs="Times New Roman"/>
          <w:sz w:val="24"/>
          <w:szCs w:val="24"/>
        </w:rPr>
        <w:t xml:space="preserve"> </w:t>
      </w:r>
      <w:r w:rsidR="00351DE2">
        <w:rPr>
          <w:rFonts w:ascii="Times New Roman" w:hAnsi="Times New Roman" w:cs="Times New Roman"/>
          <w:sz w:val="24"/>
          <w:szCs w:val="24"/>
        </w:rPr>
        <w:t xml:space="preserve"> spasial anak </w:t>
      </w:r>
      <w:r w:rsidRPr="001D4DA0">
        <w:rPr>
          <w:rFonts w:ascii="Times New Roman" w:hAnsi="Times New Roman" w:cs="Times New Roman"/>
          <w:sz w:val="24"/>
          <w:szCs w:val="24"/>
        </w:rPr>
        <w:t xml:space="preserve">sebelum diterapkan </w:t>
      </w:r>
      <w:r w:rsidR="005D695A" w:rsidRPr="001D4DA0">
        <w:rPr>
          <w:rFonts w:ascii="Times New Roman" w:hAnsi="Times New Roman" w:cs="Times New Roman"/>
          <w:sz w:val="24"/>
          <w:szCs w:val="24"/>
        </w:rPr>
        <w:t>media permainan puzzle</w:t>
      </w:r>
      <w:r w:rsidR="0011780C">
        <w:rPr>
          <w:rFonts w:ascii="Times New Roman" w:hAnsi="Times New Roman" w:cs="Times New Roman"/>
          <w:sz w:val="24"/>
          <w:szCs w:val="24"/>
        </w:rPr>
        <w:t xml:space="preserve"> pada kelompok B</w:t>
      </w:r>
      <w:r w:rsidRPr="001D4DA0">
        <w:rPr>
          <w:rFonts w:ascii="Times New Roman" w:hAnsi="Times New Roman" w:cs="Times New Roman"/>
          <w:sz w:val="24"/>
          <w:szCs w:val="24"/>
        </w:rPr>
        <w:t xml:space="preserve"> TK </w:t>
      </w:r>
      <w:r w:rsidR="003153CB">
        <w:rPr>
          <w:rFonts w:ascii="Times New Roman" w:hAnsi="Times New Roman" w:cs="Times New Roman"/>
          <w:sz w:val="24"/>
          <w:szCs w:val="24"/>
        </w:rPr>
        <w:t xml:space="preserve">SEMPUR Kel. Sempur Kaler </w:t>
      </w:r>
      <w:r w:rsidR="0081670F" w:rsidRPr="001D4DA0">
        <w:rPr>
          <w:rFonts w:ascii="Times New Roman" w:hAnsi="Times New Roman" w:cs="Times New Roman"/>
          <w:sz w:val="24"/>
          <w:szCs w:val="24"/>
        </w:rPr>
        <w:t>Kota Bogor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Pr="001D4DA0">
        <w:rPr>
          <w:rFonts w:ascii="Times New Roman" w:hAnsi="Times New Roman" w:cs="Times New Roman"/>
          <w:sz w:val="24"/>
          <w:szCs w:val="24"/>
        </w:rPr>
        <w:t xml:space="preserve">? </w:t>
      </w:r>
    </w:p>
    <w:p w:rsidR="00F92866" w:rsidRPr="001D4DA0" w:rsidRDefault="004F7025" w:rsidP="00F92866">
      <w:pPr>
        <w:pStyle w:val="ListParagraph"/>
        <w:numPr>
          <w:ilvl w:val="0"/>
          <w:numId w:val="2"/>
        </w:numPr>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Bagaimana penerapan</w:t>
      </w:r>
      <w:r w:rsidR="00351DE2">
        <w:rPr>
          <w:rFonts w:ascii="Times New Roman" w:hAnsi="Times New Roman" w:cs="Times New Roman"/>
          <w:sz w:val="24"/>
          <w:szCs w:val="24"/>
        </w:rPr>
        <w:t xml:space="preserve"> pembelajaran</w:t>
      </w:r>
      <w:r w:rsidRPr="001D4DA0">
        <w:rPr>
          <w:rFonts w:ascii="Times New Roman" w:hAnsi="Times New Roman" w:cs="Times New Roman"/>
          <w:sz w:val="24"/>
          <w:szCs w:val="24"/>
        </w:rPr>
        <w:t xml:space="preserve"> </w:t>
      </w:r>
      <w:r w:rsidR="005D695A" w:rsidRPr="001D4DA0">
        <w:rPr>
          <w:rFonts w:ascii="Times New Roman" w:hAnsi="Times New Roman" w:cs="Times New Roman"/>
          <w:sz w:val="24"/>
          <w:szCs w:val="24"/>
        </w:rPr>
        <w:t>permainan puzzle</w:t>
      </w:r>
      <w:r w:rsidRPr="001D4DA0">
        <w:rPr>
          <w:rFonts w:ascii="Times New Roman" w:hAnsi="Times New Roman" w:cs="Times New Roman"/>
          <w:sz w:val="24"/>
          <w:szCs w:val="24"/>
        </w:rPr>
        <w:t xml:space="preserve"> untuk </w:t>
      </w:r>
      <w:r w:rsidR="00DF394C">
        <w:rPr>
          <w:rFonts w:ascii="Times New Roman" w:hAnsi="Times New Roman" w:cs="Times New Roman"/>
          <w:sz w:val="24"/>
          <w:szCs w:val="24"/>
        </w:rPr>
        <w:t>meningkatkan</w:t>
      </w:r>
      <w:r w:rsidRPr="001D4DA0">
        <w:rPr>
          <w:rFonts w:ascii="Times New Roman" w:hAnsi="Times New Roman" w:cs="Times New Roman"/>
          <w:sz w:val="24"/>
          <w:szCs w:val="24"/>
        </w:rPr>
        <w:t xml:space="preserve"> ke</w:t>
      </w:r>
      <w:r w:rsidR="00560B6D">
        <w:rPr>
          <w:rFonts w:ascii="Times New Roman" w:hAnsi="Times New Roman" w:cs="Times New Roman"/>
          <w:sz w:val="24"/>
          <w:szCs w:val="24"/>
        </w:rPr>
        <w:t>mampuan</w:t>
      </w:r>
      <w:r w:rsidRPr="001D4DA0">
        <w:rPr>
          <w:rFonts w:ascii="Times New Roman" w:hAnsi="Times New Roman" w:cs="Times New Roman"/>
          <w:sz w:val="24"/>
          <w:szCs w:val="24"/>
        </w:rPr>
        <w:t xml:space="preserve"> spasia</w:t>
      </w:r>
      <w:r w:rsidR="0011780C">
        <w:rPr>
          <w:rFonts w:ascii="Times New Roman" w:hAnsi="Times New Roman" w:cs="Times New Roman"/>
          <w:sz w:val="24"/>
          <w:szCs w:val="24"/>
        </w:rPr>
        <w:t>l anak usia dini pada kelompok B</w:t>
      </w:r>
      <w:r w:rsidRPr="001D4DA0">
        <w:rPr>
          <w:rFonts w:ascii="Times New Roman" w:hAnsi="Times New Roman" w:cs="Times New Roman"/>
          <w:sz w:val="24"/>
          <w:szCs w:val="24"/>
        </w:rPr>
        <w:t xml:space="preserve"> TK </w:t>
      </w:r>
      <w:r w:rsidR="003153CB">
        <w:rPr>
          <w:rFonts w:ascii="Times New Roman" w:hAnsi="Times New Roman" w:cs="Times New Roman"/>
          <w:sz w:val="24"/>
          <w:szCs w:val="24"/>
        </w:rPr>
        <w:t>SEMPUR Kel. Sempur Kaler</w:t>
      </w:r>
      <w:r w:rsidR="0081670F" w:rsidRPr="001D4DA0">
        <w:rPr>
          <w:rFonts w:ascii="Times New Roman" w:hAnsi="Times New Roman" w:cs="Times New Roman"/>
          <w:sz w:val="24"/>
          <w:szCs w:val="24"/>
        </w:rPr>
        <w:t xml:space="preserve"> Kota Bogor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Pr="001D4DA0">
        <w:rPr>
          <w:rFonts w:ascii="Times New Roman" w:hAnsi="Times New Roman" w:cs="Times New Roman"/>
          <w:sz w:val="24"/>
          <w:szCs w:val="24"/>
        </w:rPr>
        <w:t xml:space="preserve">? </w:t>
      </w:r>
    </w:p>
    <w:p w:rsidR="003153CB" w:rsidRDefault="00092592" w:rsidP="00351DE2">
      <w:pPr>
        <w:pStyle w:val="ListParagraph"/>
        <w:numPr>
          <w:ilvl w:val="0"/>
          <w:numId w:val="2"/>
        </w:numPr>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Bagaimana</w:t>
      </w:r>
      <w:r w:rsidR="004F7025" w:rsidRPr="001D4DA0">
        <w:rPr>
          <w:rFonts w:ascii="Times New Roman" w:hAnsi="Times New Roman" w:cs="Times New Roman"/>
          <w:sz w:val="24"/>
          <w:szCs w:val="24"/>
        </w:rPr>
        <w:t xml:space="preserve"> peningkatan ke</w:t>
      </w:r>
      <w:r w:rsidR="00560B6D">
        <w:rPr>
          <w:rFonts w:ascii="Times New Roman" w:hAnsi="Times New Roman" w:cs="Times New Roman"/>
          <w:sz w:val="24"/>
          <w:szCs w:val="24"/>
        </w:rPr>
        <w:t>mampuan</w:t>
      </w:r>
      <w:r w:rsidR="004F7025" w:rsidRPr="001D4DA0">
        <w:rPr>
          <w:rFonts w:ascii="Times New Roman" w:hAnsi="Times New Roman" w:cs="Times New Roman"/>
          <w:sz w:val="24"/>
          <w:szCs w:val="24"/>
        </w:rPr>
        <w:t xml:space="preserve"> spasial anak usia dini setelah diterapkan </w:t>
      </w:r>
      <w:r w:rsidR="005D695A" w:rsidRPr="001D4DA0">
        <w:rPr>
          <w:rFonts w:ascii="Times New Roman" w:hAnsi="Times New Roman" w:cs="Times New Roman"/>
          <w:sz w:val="24"/>
          <w:szCs w:val="24"/>
        </w:rPr>
        <w:t>media permainan puzzle</w:t>
      </w:r>
      <w:r w:rsidR="002B3DC6" w:rsidRPr="001D4DA0">
        <w:rPr>
          <w:rFonts w:ascii="Times New Roman" w:hAnsi="Times New Roman" w:cs="Times New Roman"/>
          <w:sz w:val="24"/>
          <w:szCs w:val="24"/>
        </w:rPr>
        <w:t xml:space="preserve"> pada kelompok</w:t>
      </w:r>
      <w:r w:rsidR="0011780C">
        <w:rPr>
          <w:rFonts w:ascii="Times New Roman" w:hAnsi="Times New Roman" w:cs="Times New Roman"/>
          <w:sz w:val="24"/>
          <w:szCs w:val="24"/>
        </w:rPr>
        <w:t xml:space="preserve"> B</w:t>
      </w:r>
      <w:r w:rsidR="004F7025" w:rsidRPr="001D4DA0">
        <w:rPr>
          <w:rFonts w:ascii="Times New Roman" w:hAnsi="Times New Roman" w:cs="Times New Roman"/>
          <w:sz w:val="24"/>
          <w:szCs w:val="24"/>
        </w:rPr>
        <w:t xml:space="preserve"> TK </w:t>
      </w:r>
      <w:r w:rsidR="003153CB">
        <w:rPr>
          <w:rFonts w:ascii="Times New Roman" w:hAnsi="Times New Roman" w:cs="Times New Roman"/>
          <w:sz w:val="24"/>
          <w:szCs w:val="24"/>
        </w:rPr>
        <w:t xml:space="preserve">SEMPUR Kel. Sempur Kaler </w:t>
      </w:r>
      <w:r w:rsidR="004F7025" w:rsidRPr="001D4DA0">
        <w:rPr>
          <w:rFonts w:ascii="Times New Roman" w:hAnsi="Times New Roman" w:cs="Times New Roman"/>
          <w:sz w:val="24"/>
          <w:szCs w:val="24"/>
        </w:rPr>
        <w:t>Ko</w:t>
      </w:r>
      <w:r w:rsidR="0081670F" w:rsidRPr="001D4DA0">
        <w:rPr>
          <w:rFonts w:ascii="Times New Roman" w:hAnsi="Times New Roman" w:cs="Times New Roman"/>
          <w:sz w:val="24"/>
          <w:szCs w:val="24"/>
        </w:rPr>
        <w:t>ta Bogor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00B562BD">
        <w:rPr>
          <w:rFonts w:ascii="Times New Roman" w:hAnsi="Times New Roman" w:cs="Times New Roman"/>
          <w:sz w:val="24"/>
          <w:szCs w:val="24"/>
        </w:rPr>
        <w:t>?</w:t>
      </w:r>
    </w:p>
    <w:p w:rsidR="0096620E" w:rsidRPr="0096620E" w:rsidRDefault="0096620E" w:rsidP="0096620E">
      <w:pPr>
        <w:pStyle w:val="ListParagraph"/>
        <w:spacing w:line="360" w:lineRule="auto"/>
        <w:ind w:left="1080"/>
        <w:jc w:val="both"/>
        <w:rPr>
          <w:rFonts w:ascii="Times New Roman" w:hAnsi="Times New Roman" w:cs="Times New Roman"/>
          <w:sz w:val="24"/>
          <w:szCs w:val="24"/>
        </w:rPr>
      </w:pPr>
    </w:p>
    <w:p w:rsidR="004F7025" w:rsidRPr="001D4DA0" w:rsidRDefault="004F7025" w:rsidP="004F7025">
      <w:pPr>
        <w:pStyle w:val="ListParagraph"/>
        <w:numPr>
          <w:ilvl w:val="0"/>
          <w:numId w:val="1"/>
        </w:numPr>
        <w:spacing w:line="360" w:lineRule="auto"/>
        <w:jc w:val="both"/>
        <w:rPr>
          <w:rFonts w:ascii="Times New Roman" w:hAnsi="Times New Roman" w:cs="Times New Roman"/>
          <w:b/>
          <w:sz w:val="24"/>
          <w:szCs w:val="24"/>
        </w:rPr>
      </w:pPr>
      <w:r w:rsidRPr="001D4DA0">
        <w:rPr>
          <w:rFonts w:ascii="Times New Roman" w:hAnsi="Times New Roman" w:cs="Times New Roman"/>
          <w:b/>
          <w:sz w:val="24"/>
          <w:szCs w:val="24"/>
        </w:rPr>
        <w:t>Tujuan Penelitian</w:t>
      </w:r>
    </w:p>
    <w:p w:rsidR="00231E5D" w:rsidRPr="001D4DA0" w:rsidRDefault="00D912FF" w:rsidP="00231E5D">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r>
      <w:r w:rsidR="00231E5D" w:rsidRPr="001D4DA0">
        <w:rPr>
          <w:rFonts w:ascii="Times New Roman" w:hAnsi="Times New Roman" w:cs="Times New Roman"/>
          <w:sz w:val="24"/>
          <w:szCs w:val="24"/>
        </w:rPr>
        <w:t>Berdasarkan rumusan masalah tersebut maka tujuan penelitian ini adalah sebagai berikut:</w:t>
      </w:r>
    </w:p>
    <w:p w:rsidR="00885AF4" w:rsidRPr="001D4DA0" w:rsidRDefault="00885AF4" w:rsidP="00231E5D">
      <w:pPr>
        <w:pStyle w:val="ListParagraph"/>
        <w:spacing w:line="360" w:lineRule="auto"/>
        <w:jc w:val="both"/>
        <w:rPr>
          <w:rFonts w:ascii="Times New Roman" w:hAnsi="Times New Roman" w:cs="Times New Roman"/>
          <w:b/>
          <w:sz w:val="24"/>
          <w:szCs w:val="24"/>
        </w:rPr>
      </w:pPr>
    </w:p>
    <w:p w:rsidR="00231E5D" w:rsidRPr="001D4DA0" w:rsidRDefault="00231E5D" w:rsidP="00553DA3">
      <w:pPr>
        <w:pStyle w:val="ListParagraph"/>
        <w:numPr>
          <w:ilvl w:val="0"/>
          <w:numId w:val="3"/>
        </w:numPr>
        <w:spacing w:line="360" w:lineRule="auto"/>
        <w:ind w:left="1134" w:hanging="425"/>
        <w:jc w:val="both"/>
        <w:rPr>
          <w:rFonts w:ascii="Times New Roman" w:hAnsi="Times New Roman" w:cs="Times New Roman"/>
          <w:sz w:val="24"/>
          <w:szCs w:val="24"/>
        </w:rPr>
      </w:pPr>
      <w:r w:rsidRPr="001D4DA0">
        <w:rPr>
          <w:rFonts w:ascii="Times New Roman" w:hAnsi="Times New Roman" w:cs="Times New Roman"/>
          <w:sz w:val="24"/>
          <w:szCs w:val="24"/>
        </w:rPr>
        <w:t>Untuk mengetahui kondisi objektif</w:t>
      </w:r>
      <w:r w:rsidR="00351DE2">
        <w:rPr>
          <w:rFonts w:ascii="Times New Roman" w:hAnsi="Times New Roman" w:cs="Times New Roman"/>
          <w:sz w:val="24"/>
          <w:szCs w:val="24"/>
        </w:rPr>
        <w:t xml:space="preserve"> / gambaran awal ke</w:t>
      </w:r>
      <w:r w:rsidR="00560B6D">
        <w:rPr>
          <w:rFonts w:ascii="Times New Roman" w:hAnsi="Times New Roman" w:cs="Times New Roman"/>
          <w:sz w:val="24"/>
          <w:szCs w:val="24"/>
        </w:rPr>
        <w:t>mampuan</w:t>
      </w:r>
      <w:r w:rsidR="00351DE2">
        <w:rPr>
          <w:rFonts w:ascii="Times New Roman" w:hAnsi="Times New Roman" w:cs="Times New Roman"/>
          <w:sz w:val="24"/>
          <w:szCs w:val="24"/>
        </w:rPr>
        <w:t xml:space="preserve"> spasial anak usia dini </w:t>
      </w:r>
      <w:r w:rsidRPr="001D4DA0">
        <w:rPr>
          <w:rFonts w:ascii="Times New Roman" w:hAnsi="Times New Roman" w:cs="Times New Roman"/>
          <w:sz w:val="24"/>
          <w:szCs w:val="24"/>
        </w:rPr>
        <w:t xml:space="preserve">sebelum diterapkan </w:t>
      </w:r>
      <w:r w:rsidR="005D695A" w:rsidRPr="001D4DA0">
        <w:rPr>
          <w:rFonts w:ascii="Times New Roman" w:hAnsi="Times New Roman" w:cs="Times New Roman"/>
          <w:sz w:val="24"/>
          <w:szCs w:val="24"/>
        </w:rPr>
        <w:t>media permainan puzzle</w:t>
      </w:r>
      <w:r w:rsidR="0011780C">
        <w:rPr>
          <w:rFonts w:ascii="Times New Roman" w:hAnsi="Times New Roman" w:cs="Times New Roman"/>
          <w:sz w:val="24"/>
          <w:szCs w:val="24"/>
        </w:rPr>
        <w:t xml:space="preserve"> pada kelompok B</w:t>
      </w:r>
      <w:r w:rsidRPr="001D4DA0">
        <w:rPr>
          <w:rFonts w:ascii="Times New Roman" w:hAnsi="Times New Roman" w:cs="Times New Roman"/>
          <w:sz w:val="24"/>
          <w:szCs w:val="24"/>
        </w:rPr>
        <w:t xml:space="preserve"> TK </w:t>
      </w:r>
      <w:r w:rsidR="003153CB">
        <w:rPr>
          <w:rFonts w:ascii="Times New Roman" w:hAnsi="Times New Roman" w:cs="Times New Roman"/>
          <w:sz w:val="24"/>
          <w:szCs w:val="24"/>
        </w:rPr>
        <w:t>SEMPUR Kel. Sempur Kaler</w:t>
      </w:r>
      <w:r w:rsidRPr="001D4DA0">
        <w:rPr>
          <w:rFonts w:ascii="Times New Roman" w:hAnsi="Times New Roman" w:cs="Times New Roman"/>
          <w:sz w:val="24"/>
          <w:szCs w:val="24"/>
        </w:rPr>
        <w:t xml:space="preserve"> Kota B</w:t>
      </w:r>
      <w:r w:rsidR="0081670F" w:rsidRPr="001D4DA0">
        <w:rPr>
          <w:rFonts w:ascii="Times New Roman" w:hAnsi="Times New Roman" w:cs="Times New Roman"/>
          <w:sz w:val="24"/>
          <w:szCs w:val="24"/>
        </w:rPr>
        <w:t>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Pr="001D4DA0">
        <w:rPr>
          <w:rFonts w:ascii="Times New Roman" w:hAnsi="Times New Roman" w:cs="Times New Roman"/>
          <w:sz w:val="24"/>
          <w:szCs w:val="24"/>
        </w:rPr>
        <w:t>.</w:t>
      </w:r>
    </w:p>
    <w:p w:rsidR="002B3DC6" w:rsidRPr="008343CB" w:rsidRDefault="00231E5D" w:rsidP="002B3DC6">
      <w:pPr>
        <w:pStyle w:val="ListParagraph"/>
        <w:numPr>
          <w:ilvl w:val="0"/>
          <w:numId w:val="3"/>
        </w:numPr>
        <w:spacing w:line="360" w:lineRule="auto"/>
        <w:ind w:left="1134"/>
        <w:jc w:val="both"/>
        <w:rPr>
          <w:rFonts w:ascii="Times New Roman" w:hAnsi="Times New Roman" w:cs="Times New Roman"/>
          <w:sz w:val="24"/>
          <w:szCs w:val="24"/>
        </w:rPr>
      </w:pPr>
      <w:r w:rsidRPr="001D4DA0">
        <w:rPr>
          <w:rFonts w:ascii="Times New Roman" w:hAnsi="Times New Roman" w:cs="Times New Roman"/>
          <w:sz w:val="24"/>
          <w:szCs w:val="24"/>
        </w:rPr>
        <w:t xml:space="preserve">Untuk mengetahui penerapan pembelajaran </w:t>
      </w:r>
      <w:r w:rsidR="005D695A" w:rsidRPr="001D4DA0">
        <w:rPr>
          <w:rFonts w:ascii="Times New Roman" w:hAnsi="Times New Roman" w:cs="Times New Roman"/>
          <w:sz w:val="24"/>
          <w:szCs w:val="24"/>
        </w:rPr>
        <w:t>permainan puzzle</w:t>
      </w:r>
      <w:r w:rsidRPr="001D4DA0">
        <w:rPr>
          <w:rFonts w:ascii="Times New Roman" w:hAnsi="Times New Roman" w:cs="Times New Roman"/>
          <w:sz w:val="24"/>
          <w:szCs w:val="24"/>
        </w:rPr>
        <w:t xml:space="preserve"> </w:t>
      </w:r>
      <w:r w:rsidR="00B27422">
        <w:rPr>
          <w:rFonts w:ascii="Times New Roman" w:hAnsi="Times New Roman" w:cs="Times New Roman"/>
          <w:sz w:val="24"/>
          <w:szCs w:val="24"/>
        </w:rPr>
        <w:t>dalam</w:t>
      </w:r>
      <w:r w:rsidR="00351DE2">
        <w:rPr>
          <w:rFonts w:ascii="Times New Roman" w:hAnsi="Times New Roman" w:cs="Times New Roman"/>
          <w:sz w:val="24"/>
          <w:szCs w:val="24"/>
        </w:rPr>
        <w:t xml:space="preserve"> </w:t>
      </w:r>
      <w:r w:rsidR="00DF394C">
        <w:rPr>
          <w:rFonts w:ascii="Times New Roman" w:hAnsi="Times New Roman" w:cs="Times New Roman"/>
          <w:sz w:val="24"/>
          <w:szCs w:val="24"/>
        </w:rPr>
        <w:t>meningkatkan</w:t>
      </w:r>
      <w:r w:rsidRPr="001D4DA0">
        <w:rPr>
          <w:rFonts w:ascii="Times New Roman" w:hAnsi="Times New Roman" w:cs="Times New Roman"/>
          <w:sz w:val="24"/>
          <w:szCs w:val="24"/>
        </w:rPr>
        <w:t xml:space="preserve"> kemampuan spasia</w:t>
      </w:r>
      <w:r w:rsidR="0011780C">
        <w:rPr>
          <w:rFonts w:ascii="Times New Roman" w:hAnsi="Times New Roman" w:cs="Times New Roman"/>
          <w:sz w:val="24"/>
          <w:szCs w:val="24"/>
        </w:rPr>
        <w:t>l anak usia dini pada kelompok B</w:t>
      </w:r>
      <w:r w:rsidRPr="001D4DA0">
        <w:rPr>
          <w:rFonts w:ascii="Times New Roman" w:hAnsi="Times New Roman" w:cs="Times New Roman"/>
          <w:sz w:val="24"/>
          <w:szCs w:val="24"/>
        </w:rPr>
        <w:t xml:space="preserve"> TK </w:t>
      </w:r>
      <w:r w:rsidR="003153CB">
        <w:rPr>
          <w:rFonts w:ascii="Times New Roman" w:hAnsi="Times New Roman" w:cs="Times New Roman"/>
          <w:sz w:val="24"/>
          <w:szCs w:val="24"/>
        </w:rPr>
        <w:t>SEMPUR Kel. Sempur Kaler</w:t>
      </w:r>
      <w:r w:rsidRPr="001D4DA0">
        <w:rPr>
          <w:rFonts w:ascii="Times New Roman" w:hAnsi="Times New Roman" w:cs="Times New Roman"/>
          <w:sz w:val="24"/>
          <w:szCs w:val="24"/>
        </w:rPr>
        <w:t xml:space="preserve"> Kota </w:t>
      </w:r>
      <w:r w:rsidR="0081670F" w:rsidRPr="001D4DA0">
        <w:rPr>
          <w:rFonts w:ascii="Times New Roman" w:hAnsi="Times New Roman" w:cs="Times New Roman"/>
          <w:sz w:val="24"/>
          <w:szCs w:val="24"/>
        </w:rPr>
        <w:t>Bogor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Pr="001D4DA0">
        <w:rPr>
          <w:rFonts w:ascii="Times New Roman" w:hAnsi="Times New Roman" w:cs="Times New Roman"/>
          <w:sz w:val="24"/>
          <w:szCs w:val="24"/>
        </w:rPr>
        <w:t>.</w:t>
      </w:r>
    </w:p>
    <w:p w:rsidR="004F7025" w:rsidRPr="001D4DA0" w:rsidRDefault="00560B6D" w:rsidP="00553DA3">
      <w:pPr>
        <w:pStyle w:val="ListParagraph"/>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peningkatan kemampuan </w:t>
      </w:r>
      <w:r w:rsidR="00351DE2">
        <w:rPr>
          <w:rFonts w:ascii="Times New Roman" w:hAnsi="Times New Roman" w:cs="Times New Roman"/>
          <w:sz w:val="24"/>
          <w:szCs w:val="24"/>
        </w:rPr>
        <w:t xml:space="preserve">spasial anak usia dini </w:t>
      </w:r>
      <w:r w:rsidR="005D695A" w:rsidRPr="001D4DA0">
        <w:rPr>
          <w:rFonts w:ascii="Times New Roman" w:hAnsi="Times New Roman" w:cs="Times New Roman"/>
          <w:sz w:val="24"/>
          <w:szCs w:val="24"/>
        </w:rPr>
        <w:t xml:space="preserve">setelah diterapkan media permainan puzzle </w:t>
      </w:r>
      <w:r w:rsidR="0011780C">
        <w:rPr>
          <w:rFonts w:ascii="Times New Roman" w:hAnsi="Times New Roman" w:cs="Times New Roman"/>
          <w:sz w:val="24"/>
          <w:szCs w:val="24"/>
        </w:rPr>
        <w:t>pada kelompok B</w:t>
      </w:r>
      <w:r w:rsidR="003153CB">
        <w:rPr>
          <w:rFonts w:ascii="Times New Roman" w:hAnsi="Times New Roman" w:cs="Times New Roman"/>
          <w:sz w:val="24"/>
          <w:szCs w:val="24"/>
        </w:rPr>
        <w:t xml:space="preserve"> TK </w:t>
      </w:r>
      <w:r w:rsidR="003153CB">
        <w:rPr>
          <w:rFonts w:ascii="Times New Roman" w:hAnsi="Times New Roman" w:cs="Times New Roman"/>
          <w:sz w:val="24"/>
          <w:szCs w:val="24"/>
        </w:rPr>
        <w:lastRenderedPageBreak/>
        <w:t>SEMPUR Kel. Sempur Kaler</w:t>
      </w:r>
      <w:r w:rsidR="0081670F" w:rsidRPr="001D4DA0">
        <w:rPr>
          <w:rFonts w:ascii="Times New Roman" w:hAnsi="Times New Roman" w:cs="Times New Roman"/>
          <w:sz w:val="24"/>
          <w:szCs w:val="24"/>
        </w:rPr>
        <w:t xml:space="preserve"> Kota Bogor Tahun Pelajaran 2014</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w:t>
      </w:r>
      <w:r w:rsidR="0096620E">
        <w:rPr>
          <w:rFonts w:ascii="Times New Roman" w:hAnsi="Times New Roman" w:cs="Times New Roman"/>
          <w:sz w:val="24"/>
          <w:szCs w:val="24"/>
        </w:rPr>
        <w:t xml:space="preserve"> </w:t>
      </w:r>
      <w:r w:rsidR="0081670F" w:rsidRPr="001D4DA0">
        <w:rPr>
          <w:rFonts w:ascii="Times New Roman" w:hAnsi="Times New Roman" w:cs="Times New Roman"/>
          <w:sz w:val="24"/>
          <w:szCs w:val="24"/>
        </w:rPr>
        <w:t>2015</w:t>
      </w:r>
      <w:r w:rsidR="00231E5D" w:rsidRPr="001D4DA0">
        <w:rPr>
          <w:rFonts w:ascii="Times New Roman" w:hAnsi="Times New Roman" w:cs="Times New Roman"/>
          <w:sz w:val="24"/>
          <w:szCs w:val="24"/>
        </w:rPr>
        <w:t>.</w:t>
      </w:r>
    </w:p>
    <w:p w:rsidR="00B94EED" w:rsidRPr="001D4DA0" w:rsidRDefault="00B94EED" w:rsidP="00571993">
      <w:pPr>
        <w:pStyle w:val="ListParagraph"/>
        <w:spacing w:line="360" w:lineRule="auto"/>
        <w:jc w:val="both"/>
        <w:rPr>
          <w:rFonts w:ascii="Times New Roman" w:hAnsi="Times New Roman" w:cs="Times New Roman"/>
          <w:sz w:val="24"/>
          <w:szCs w:val="24"/>
        </w:rPr>
      </w:pPr>
    </w:p>
    <w:p w:rsidR="004F7025" w:rsidRPr="001D4DA0" w:rsidRDefault="004F7025" w:rsidP="004F7025">
      <w:pPr>
        <w:pStyle w:val="ListParagraph"/>
        <w:numPr>
          <w:ilvl w:val="0"/>
          <w:numId w:val="1"/>
        </w:numPr>
        <w:spacing w:line="360" w:lineRule="auto"/>
        <w:jc w:val="both"/>
        <w:rPr>
          <w:rFonts w:ascii="Times New Roman" w:hAnsi="Times New Roman" w:cs="Times New Roman"/>
          <w:b/>
          <w:sz w:val="24"/>
          <w:szCs w:val="24"/>
        </w:rPr>
      </w:pPr>
      <w:r w:rsidRPr="001D4DA0">
        <w:rPr>
          <w:rFonts w:ascii="Times New Roman" w:hAnsi="Times New Roman" w:cs="Times New Roman"/>
          <w:b/>
          <w:sz w:val="24"/>
          <w:szCs w:val="24"/>
        </w:rPr>
        <w:t>Manfaat Penelitian</w:t>
      </w:r>
    </w:p>
    <w:p w:rsidR="00231E5D" w:rsidRPr="001D4DA0" w:rsidRDefault="00231E5D" w:rsidP="00231E5D">
      <w:pPr>
        <w:pStyle w:val="ListParagraph"/>
        <w:spacing w:line="360" w:lineRule="auto"/>
        <w:jc w:val="both"/>
        <w:rPr>
          <w:rFonts w:ascii="Times New Roman" w:hAnsi="Times New Roman" w:cs="Times New Roman"/>
          <w:sz w:val="24"/>
          <w:szCs w:val="24"/>
        </w:rPr>
      </w:pPr>
      <w:r w:rsidRPr="001D4DA0">
        <w:rPr>
          <w:rFonts w:ascii="Times New Roman" w:hAnsi="Times New Roman" w:cs="Times New Roman"/>
          <w:sz w:val="24"/>
          <w:szCs w:val="24"/>
        </w:rPr>
        <w:tab/>
        <w:t>Berdasarkan latar belakang dan tujuan penelitian maka manfaat dalam penelitian ini dapat dibagi menjadi tiga bagian yaitu:</w:t>
      </w:r>
    </w:p>
    <w:p w:rsidR="00231E5D" w:rsidRPr="001D4DA0" w:rsidRDefault="00231E5D" w:rsidP="00231E5D">
      <w:pPr>
        <w:pStyle w:val="ListParagraph"/>
        <w:spacing w:line="360" w:lineRule="auto"/>
        <w:jc w:val="both"/>
        <w:rPr>
          <w:rFonts w:ascii="Times New Roman" w:hAnsi="Times New Roman" w:cs="Times New Roman"/>
          <w:b/>
          <w:sz w:val="24"/>
          <w:szCs w:val="24"/>
        </w:rPr>
      </w:pPr>
    </w:p>
    <w:p w:rsidR="00231E5D" w:rsidRPr="001D4DA0" w:rsidRDefault="00231E5D" w:rsidP="00553DA3">
      <w:pPr>
        <w:pStyle w:val="ListParagraph"/>
        <w:numPr>
          <w:ilvl w:val="0"/>
          <w:numId w:val="4"/>
        </w:numPr>
        <w:spacing w:line="360" w:lineRule="auto"/>
        <w:ind w:firstLine="131"/>
        <w:jc w:val="both"/>
        <w:rPr>
          <w:rFonts w:ascii="Times New Roman" w:hAnsi="Times New Roman" w:cs="Times New Roman"/>
          <w:sz w:val="24"/>
          <w:szCs w:val="24"/>
        </w:rPr>
      </w:pPr>
      <w:r w:rsidRPr="001D4DA0">
        <w:rPr>
          <w:rFonts w:ascii="Times New Roman" w:hAnsi="Times New Roman" w:cs="Times New Roman"/>
          <w:sz w:val="24"/>
          <w:szCs w:val="24"/>
        </w:rPr>
        <w:t xml:space="preserve">Untuk Anak Usia Dini: </w:t>
      </w:r>
    </w:p>
    <w:p w:rsidR="00231E5D" w:rsidRPr="001D4DA0" w:rsidRDefault="00231E5D" w:rsidP="00553DA3">
      <w:pPr>
        <w:pStyle w:val="ListParagraph"/>
        <w:numPr>
          <w:ilvl w:val="0"/>
          <w:numId w:val="5"/>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 xml:space="preserve">Anak dapat meningkatkan kecerdasan spasial sejak dini melalui </w:t>
      </w:r>
      <w:r w:rsidR="005D695A" w:rsidRPr="001D4DA0">
        <w:rPr>
          <w:rFonts w:ascii="Times New Roman" w:hAnsi="Times New Roman" w:cs="Times New Roman"/>
          <w:sz w:val="24"/>
          <w:szCs w:val="24"/>
        </w:rPr>
        <w:t>media permainan puzzle.</w:t>
      </w:r>
    </w:p>
    <w:p w:rsidR="0011780C" w:rsidRDefault="00AA666B" w:rsidP="0011780C">
      <w:pPr>
        <w:pStyle w:val="ListParagraph"/>
        <w:numPr>
          <w:ilvl w:val="0"/>
          <w:numId w:val="5"/>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Dapat meningkatkan kemampuan berpikir dan membuat anak belajar berkonsentrasi.</w:t>
      </w:r>
    </w:p>
    <w:p w:rsidR="0096620E" w:rsidRPr="0096620E" w:rsidRDefault="0096620E" w:rsidP="0096620E">
      <w:pPr>
        <w:pStyle w:val="ListParagraph"/>
        <w:spacing w:line="360" w:lineRule="auto"/>
        <w:ind w:left="1418"/>
        <w:jc w:val="both"/>
        <w:rPr>
          <w:rFonts w:ascii="Times New Roman" w:hAnsi="Times New Roman" w:cs="Times New Roman"/>
          <w:sz w:val="24"/>
          <w:szCs w:val="24"/>
        </w:rPr>
      </w:pPr>
    </w:p>
    <w:p w:rsidR="00231E5D" w:rsidRPr="001D4DA0" w:rsidRDefault="00D912FF" w:rsidP="00553DA3">
      <w:pPr>
        <w:pStyle w:val="ListParagraph"/>
        <w:numPr>
          <w:ilvl w:val="0"/>
          <w:numId w:val="4"/>
        </w:numPr>
        <w:spacing w:line="360" w:lineRule="auto"/>
        <w:ind w:left="1418" w:hanging="567"/>
        <w:jc w:val="both"/>
        <w:rPr>
          <w:rFonts w:ascii="Times New Roman" w:hAnsi="Times New Roman" w:cs="Times New Roman"/>
          <w:sz w:val="24"/>
          <w:szCs w:val="24"/>
        </w:rPr>
      </w:pPr>
      <w:r w:rsidRPr="001D4DA0">
        <w:rPr>
          <w:rFonts w:ascii="Times New Roman" w:hAnsi="Times New Roman" w:cs="Times New Roman"/>
          <w:sz w:val="24"/>
          <w:szCs w:val="24"/>
        </w:rPr>
        <w:t>Untuk G</w:t>
      </w:r>
      <w:r w:rsidR="00231E5D" w:rsidRPr="001D4DA0">
        <w:rPr>
          <w:rFonts w:ascii="Times New Roman" w:hAnsi="Times New Roman" w:cs="Times New Roman"/>
          <w:sz w:val="24"/>
          <w:szCs w:val="24"/>
        </w:rPr>
        <w:t>uru</w:t>
      </w:r>
      <w:r w:rsidRPr="001D4DA0">
        <w:rPr>
          <w:rFonts w:ascii="Times New Roman" w:hAnsi="Times New Roman" w:cs="Times New Roman"/>
          <w:sz w:val="24"/>
          <w:szCs w:val="24"/>
        </w:rPr>
        <w:t xml:space="preserve"> Pendidikan Anak Usia Dini</w:t>
      </w:r>
      <w:r w:rsidR="00231E5D" w:rsidRPr="001D4DA0">
        <w:rPr>
          <w:rFonts w:ascii="Times New Roman" w:hAnsi="Times New Roman" w:cs="Times New Roman"/>
          <w:sz w:val="24"/>
          <w:szCs w:val="24"/>
        </w:rPr>
        <w:t>:</w:t>
      </w:r>
    </w:p>
    <w:p w:rsidR="00231E5D" w:rsidRPr="001D4DA0" w:rsidRDefault="00D912FF" w:rsidP="00553DA3">
      <w:pPr>
        <w:pStyle w:val="ListParagraph"/>
        <w:numPr>
          <w:ilvl w:val="0"/>
          <w:numId w:val="6"/>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Guru</w:t>
      </w:r>
      <w:r w:rsidR="00231E5D" w:rsidRPr="001D4DA0">
        <w:rPr>
          <w:rFonts w:ascii="Times New Roman" w:hAnsi="Times New Roman" w:cs="Times New Roman"/>
          <w:sz w:val="24"/>
          <w:szCs w:val="24"/>
        </w:rPr>
        <w:t xml:space="preserve"> lebih kreatif dalam memberikan </w:t>
      </w:r>
      <w:r w:rsidR="005D695A" w:rsidRPr="001D4DA0">
        <w:rPr>
          <w:rFonts w:ascii="Times New Roman" w:hAnsi="Times New Roman" w:cs="Times New Roman"/>
          <w:sz w:val="24"/>
          <w:szCs w:val="24"/>
        </w:rPr>
        <w:t>media permainan</w:t>
      </w:r>
      <w:r w:rsidR="00231E5D" w:rsidRPr="001D4DA0">
        <w:rPr>
          <w:rFonts w:ascii="Times New Roman" w:hAnsi="Times New Roman" w:cs="Times New Roman"/>
          <w:sz w:val="24"/>
          <w:szCs w:val="24"/>
        </w:rPr>
        <w:t xml:space="preserve"> untuk anak usia dini agar pembelajaran lebih menarik. </w:t>
      </w:r>
    </w:p>
    <w:p w:rsidR="00231E5D" w:rsidRPr="001D4DA0" w:rsidRDefault="00D912FF" w:rsidP="00F92866">
      <w:pPr>
        <w:pStyle w:val="ListParagraph"/>
        <w:numPr>
          <w:ilvl w:val="0"/>
          <w:numId w:val="6"/>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 xml:space="preserve">Dapat menambah referensi proses </w:t>
      </w:r>
      <w:r w:rsidR="00231E5D" w:rsidRPr="001D4DA0">
        <w:rPr>
          <w:rFonts w:ascii="Times New Roman" w:hAnsi="Times New Roman" w:cs="Times New Roman"/>
          <w:sz w:val="24"/>
          <w:szCs w:val="24"/>
        </w:rPr>
        <w:t xml:space="preserve">belajar mengajar mengenai </w:t>
      </w:r>
      <w:r w:rsidR="005D695A" w:rsidRPr="001D4DA0">
        <w:rPr>
          <w:rFonts w:ascii="Times New Roman" w:hAnsi="Times New Roman" w:cs="Times New Roman"/>
          <w:sz w:val="24"/>
          <w:szCs w:val="24"/>
        </w:rPr>
        <w:t>media permainan puzzle dalam mendeteksi dan meningkatkan kecerdasan spasial anak.</w:t>
      </w:r>
    </w:p>
    <w:p w:rsidR="00231E5D" w:rsidRPr="001D4DA0" w:rsidRDefault="00D912FF" w:rsidP="00553DA3">
      <w:pPr>
        <w:pStyle w:val="ListParagraph"/>
        <w:numPr>
          <w:ilvl w:val="0"/>
          <w:numId w:val="4"/>
        </w:numPr>
        <w:spacing w:line="360" w:lineRule="auto"/>
        <w:ind w:left="1418" w:hanging="567"/>
        <w:jc w:val="both"/>
        <w:rPr>
          <w:rFonts w:ascii="Times New Roman" w:hAnsi="Times New Roman" w:cs="Times New Roman"/>
          <w:sz w:val="24"/>
          <w:szCs w:val="24"/>
        </w:rPr>
      </w:pPr>
      <w:r w:rsidRPr="001D4DA0">
        <w:rPr>
          <w:rFonts w:ascii="Times New Roman" w:hAnsi="Times New Roman" w:cs="Times New Roman"/>
          <w:sz w:val="24"/>
          <w:szCs w:val="24"/>
        </w:rPr>
        <w:t>Untuk Lembaga Taman Kanak-K</w:t>
      </w:r>
      <w:r w:rsidR="00231E5D" w:rsidRPr="001D4DA0">
        <w:rPr>
          <w:rFonts w:ascii="Times New Roman" w:hAnsi="Times New Roman" w:cs="Times New Roman"/>
          <w:sz w:val="24"/>
          <w:szCs w:val="24"/>
        </w:rPr>
        <w:t>anak:</w:t>
      </w:r>
    </w:p>
    <w:p w:rsidR="00231E5D" w:rsidRPr="001D4DA0" w:rsidRDefault="00231E5D" w:rsidP="00553DA3">
      <w:pPr>
        <w:pStyle w:val="ListParagraph"/>
        <w:numPr>
          <w:ilvl w:val="0"/>
          <w:numId w:val="7"/>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 xml:space="preserve">Mengenalkan </w:t>
      </w:r>
      <w:r w:rsidR="005D695A" w:rsidRPr="001D4DA0">
        <w:rPr>
          <w:rFonts w:ascii="Times New Roman" w:hAnsi="Times New Roman" w:cs="Times New Roman"/>
          <w:sz w:val="24"/>
          <w:szCs w:val="24"/>
        </w:rPr>
        <w:t>media permainan</w:t>
      </w:r>
      <w:r w:rsidRPr="001D4DA0">
        <w:rPr>
          <w:rFonts w:ascii="Times New Roman" w:hAnsi="Times New Roman" w:cs="Times New Roman"/>
          <w:sz w:val="24"/>
          <w:szCs w:val="24"/>
        </w:rPr>
        <w:t xml:space="preserve"> </w:t>
      </w:r>
      <w:r w:rsidR="00D912FF" w:rsidRPr="001D4DA0">
        <w:rPr>
          <w:rFonts w:ascii="Times New Roman" w:hAnsi="Times New Roman" w:cs="Times New Roman"/>
          <w:sz w:val="24"/>
          <w:szCs w:val="24"/>
        </w:rPr>
        <w:t xml:space="preserve">yang lebih </w:t>
      </w:r>
      <w:r w:rsidR="005D695A" w:rsidRPr="001D4DA0">
        <w:rPr>
          <w:rFonts w:ascii="Times New Roman" w:hAnsi="Times New Roman" w:cs="Times New Roman"/>
          <w:sz w:val="24"/>
          <w:szCs w:val="24"/>
        </w:rPr>
        <w:t>kreatif</w:t>
      </w:r>
      <w:r w:rsidRPr="001D4DA0">
        <w:rPr>
          <w:rFonts w:ascii="Times New Roman" w:hAnsi="Times New Roman" w:cs="Times New Roman"/>
          <w:sz w:val="24"/>
          <w:szCs w:val="24"/>
        </w:rPr>
        <w:t xml:space="preserve"> bagi Pendidikan Anak Usia Dini untuk berkembang.</w:t>
      </w:r>
    </w:p>
    <w:p w:rsidR="00231E5D" w:rsidRPr="001D4DA0" w:rsidRDefault="00231E5D" w:rsidP="00553DA3">
      <w:pPr>
        <w:pStyle w:val="ListParagraph"/>
        <w:numPr>
          <w:ilvl w:val="0"/>
          <w:numId w:val="7"/>
        </w:numPr>
        <w:spacing w:line="360" w:lineRule="auto"/>
        <w:ind w:left="1418" w:hanging="284"/>
        <w:jc w:val="both"/>
        <w:rPr>
          <w:rFonts w:ascii="Times New Roman" w:hAnsi="Times New Roman" w:cs="Times New Roman"/>
          <w:sz w:val="24"/>
          <w:szCs w:val="24"/>
        </w:rPr>
      </w:pPr>
      <w:r w:rsidRPr="001D4DA0">
        <w:rPr>
          <w:rFonts w:ascii="Times New Roman" w:hAnsi="Times New Roman" w:cs="Times New Roman"/>
          <w:sz w:val="24"/>
          <w:szCs w:val="24"/>
        </w:rPr>
        <w:t xml:space="preserve">Lembaga Pendidikan Anak Usia Dini sebagai alat untuk memfasilitasi perkembangan dan kecerdasan anak. </w:t>
      </w:r>
    </w:p>
    <w:p w:rsidR="002B3DC6" w:rsidRPr="001D4DA0" w:rsidRDefault="002B3DC6" w:rsidP="00553DA3">
      <w:pPr>
        <w:pStyle w:val="ListParagraph"/>
        <w:spacing w:line="360" w:lineRule="auto"/>
        <w:ind w:left="1418" w:hanging="284"/>
        <w:jc w:val="both"/>
        <w:rPr>
          <w:rFonts w:ascii="Times New Roman" w:hAnsi="Times New Roman" w:cs="Times New Roman"/>
          <w:sz w:val="24"/>
          <w:szCs w:val="24"/>
        </w:rPr>
      </w:pPr>
    </w:p>
    <w:p w:rsidR="00B43577" w:rsidRPr="001D4DA0" w:rsidRDefault="00553DA3" w:rsidP="00702DFF">
      <w:pPr>
        <w:pStyle w:val="ListParagraph"/>
        <w:numPr>
          <w:ilvl w:val="0"/>
          <w:numId w:val="1"/>
        </w:numPr>
        <w:spacing w:line="360" w:lineRule="auto"/>
        <w:jc w:val="both"/>
        <w:rPr>
          <w:rFonts w:ascii="Times New Roman" w:hAnsi="Times New Roman" w:cs="Times New Roman"/>
          <w:b/>
          <w:sz w:val="24"/>
          <w:szCs w:val="24"/>
        </w:rPr>
      </w:pPr>
      <w:r w:rsidRPr="001D4DA0">
        <w:rPr>
          <w:rFonts w:ascii="Times New Roman" w:hAnsi="Times New Roman" w:cs="Times New Roman"/>
          <w:b/>
          <w:sz w:val="24"/>
          <w:szCs w:val="24"/>
        </w:rPr>
        <w:t>Struktur Organisasi Skripsi</w:t>
      </w:r>
    </w:p>
    <w:p w:rsidR="005346BE" w:rsidRDefault="00C42814" w:rsidP="00C42814">
      <w:pPr>
        <w:spacing w:line="360" w:lineRule="auto"/>
        <w:ind w:left="709"/>
        <w:jc w:val="both"/>
        <w:rPr>
          <w:rFonts w:ascii="Times New Roman" w:hAnsi="Times New Roman" w:cs="Times New Roman"/>
          <w:sz w:val="24"/>
          <w:szCs w:val="24"/>
        </w:rPr>
      </w:pPr>
      <w:r w:rsidRPr="001D4DA0">
        <w:rPr>
          <w:rFonts w:ascii="Times New Roman" w:hAnsi="Times New Roman" w:cs="Times New Roman"/>
          <w:sz w:val="24"/>
          <w:szCs w:val="24"/>
        </w:rPr>
        <w:tab/>
      </w:r>
      <w:r w:rsidRPr="001D4DA0">
        <w:rPr>
          <w:rFonts w:ascii="Times New Roman" w:hAnsi="Times New Roman" w:cs="Times New Roman"/>
          <w:sz w:val="24"/>
          <w:szCs w:val="24"/>
        </w:rPr>
        <w:tab/>
        <w:t xml:space="preserve">Adapun struktur organisasi dalam penulisan skripsi ini dibagi dalam lima BAB yang rangkuman pembahasannya antara lain: </w:t>
      </w:r>
    </w:p>
    <w:p w:rsidR="005346BE" w:rsidRDefault="005346BE" w:rsidP="00C4281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42814" w:rsidRPr="001D4DA0">
        <w:rPr>
          <w:rFonts w:ascii="Times New Roman" w:hAnsi="Times New Roman" w:cs="Times New Roman"/>
          <w:sz w:val="24"/>
          <w:szCs w:val="24"/>
        </w:rPr>
        <w:t>(1) Bab I Pendahuluan</w:t>
      </w:r>
      <w:r>
        <w:rPr>
          <w:rFonts w:ascii="Times New Roman" w:hAnsi="Times New Roman" w:cs="Times New Roman"/>
          <w:sz w:val="24"/>
          <w:szCs w:val="24"/>
        </w:rPr>
        <w:t>,</w:t>
      </w:r>
      <w:r w:rsidR="00C42814" w:rsidRPr="001D4DA0">
        <w:rPr>
          <w:rFonts w:ascii="Times New Roman" w:hAnsi="Times New Roman" w:cs="Times New Roman"/>
          <w:sz w:val="24"/>
          <w:szCs w:val="24"/>
        </w:rPr>
        <w:t xml:space="preserve"> yang membahas mengenai latar belakang masalah</w:t>
      </w:r>
      <w:r>
        <w:rPr>
          <w:rFonts w:ascii="Times New Roman" w:hAnsi="Times New Roman" w:cs="Times New Roman"/>
          <w:sz w:val="24"/>
          <w:szCs w:val="24"/>
        </w:rPr>
        <w:t xml:space="preserve"> mengenai kecerdasan spasial dan media permainan puzzle</w:t>
      </w:r>
      <w:r w:rsidR="00C42814" w:rsidRPr="001D4DA0">
        <w:rPr>
          <w:rFonts w:ascii="Times New Roman" w:hAnsi="Times New Roman" w:cs="Times New Roman"/>
          <w:sz w:val="24"/>
          <w:szCs w:val="24"/>
        </w:rPr>
        <w:t xml:space="preserve">, perumusan masalah yang diangkat dalam penelitian ini, tujuan penelitian, manfaat penelitian, dan sistematika penelitian. </w:t>
      </w:r>
    </w:p>
    <w:p w:rsidR="005346BE" w:rsidRDefault="005346BE" w:rsidP="00C4281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2814" w:rsidRPr="001D4DA0">
        <w:rPr>
          <w:rFonts w:ascii="Times New Roman" w:hAnsi="Times New Roman" w:cs="Times New Roman"/>
          <w:sz w:val="24"/>
          <w:szCs w:val="24"/>
        </w:rPr>
        <w:t>(2) Bab II Kajian Pustaka</w:t>
      </w:r>
      <w:r>
        <w:rPr>
          <w:rFonts w:ascii="Times New Roman" w:hAnsi="Times New Roman" w:cs="Times New Roman"/>
          <w:sz w:val="24"/>
          <w:szCs w:val="24"/>
        </w:rPr>
        <w:t>,</w:t>
      </w:r>
      <w:r w:rsidR="00C42814" w:rsidRPr="001D4DA0">
        <w:rPr>
          <w:rFonts w:ascii="Times New Roman" w:hAnsi="Times New Roman" w:cs="Times New Roman"/>
          <w:sz w:val="24"/>
          <w:szCs w:val="24"/>
        </w:rPr>
        <w:t xml:space="preserve"> yang membahas tentang kajian-kajian pustaka mengenai konsep kecerdasan spasial,</w:t>
      </w:r>
      <w:r>
        <w:rPr>
          <w:rFonts w:ascii="Times New Roman" w:hAnsi="Times New Roman" w:cs="Times New Roman"/>
          <w:sz w:val="24"/>
          <w:szCs w:val="24"/>
        </w:rPr>
        <w:t xml:space="preserve"> konsep media dan </w:t>
      </w:r>
      <w:r w:rsidR="00C42814" w:rsidRPr="001D4DA0">
        <w:rPr>
          <w:rFonts w:ascii="Times New Roman" w:hAnsi="Times New Roman" w:cs="Times New Roman"/>
          <w:sz w:val="24"/>
          <w:szCs w:val="24"/>
        </w:rPr>
        <w:t xml:space="preserve">mengenai </w:t>
      </w:r>
      <w:r w:rsidR="0081670F" w:rsidRPr="001D4DA0">
        <w:rPr>
          <w:rFonts w:ascii="Times New Roman" w:hAnsi="Times New Roman" w:cs="Times New Roman"/>
          <w:sz w:val="24"/>
          <w:szCs w:val="24"/>
        </w:rPr>
        <w:t xml:space="preserve">konsep </w:t>
      </w:r>
      <w:r w:rsidR="00C42814" w:rsidRPr="001D4DA0">
        <w:rPr>
          <w:rFonts w:ascii="Times New Roman" w:hAnsi="Times New Roman" w:cs="Times New Roman"/>
          <w:sz w:val="24"/>
          <w:szCs w:val="24"/>
        </w:rPr>
        <w:t xml:space="preserve">media </w:t>
      </w:r>
      <w:r w:rsidR="00D72EE2" w:rsidRPr="001D4DA0">
        <w:rPr>
          <w:rFonts w:ascii="Times New Roman" w:hAnsi="Times New Roman" w:cs="Times New Roman"/>
          <w:sz w:val="24"/>
          <w:szCs w:val="24"/>
        </w:rPr>
        <w:t>permainan puzzle.</w:t>
      </w:r>
      <w:r w:rsidR="00C42814" w:rsidRPr="001D4DA0">
        <w:rPr>
          <w:rFonts w:ascii="Times New Roman" w:hAnsi="Times New Roman" w:cs="Times New Roman"/>
          <w:sz w:val="24"/>
          <w:szCs w:val="24"/>
        </w:rPr>
        <w:t xml:space="preserve"> </w:t>
      </w:r>
    </w:p>
    <w:p w:rsidR="005346BE" w:rsidRDefault="005346BE" w:rsidP="00C4281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2814" w:rsidRPr="001D4DA0">
        <w:rPr>
          <w:rFonts w:ascii="Times New Roman" w:hAnsi="Times New Roman" w:cs="Times New Roman"/>
          <w:sz w:val="24"/>
          <w:szCs w:val="24"/>
        </w:rPr>
        <w:t>(3) Bab III Metode Penelitian</w:t>
      </w:r>
      <w:r>
        <w:rPr>
          <w:rFonts w:ascii="Times New Roman" w:hAnsi="Times New Roman" w:cs="Times New Roman"/>
          <w:sz w:val="24"/>
          <w:szCs w:val="24"/>
        </w:rPr>
        <w:t>,</w:t>
      </w:r>
      <w:r w:rsidR="00C42814" w:rsidRPr="001D4DA0">
        <w:rPr>
          <w:rFonts w:ascii="Times New Roman" w:hAnsi="Times New Roman" w:cs="Times New Roman"/>
          <w:sz w:val="24"/>
          <w:szCs w:val="24"/>
        </w:rPr>
        <w:t xml:space="preserve"> yang membahas tentang metode penelitian yang </w:t>
      </w:r>
      <w:r w:rsidR="00594F2E" w:rsidRPr="001D4DA0">
        <w:rPr>
          <w:rFonts w:ascii="Times New Roman" w:hAnsi="Times New Roman" w:cs="Times New Roman"/>
          <w:sz w:val="24"/>
          <w:szCs w:val="24"/>
        </w:rPr>
        <w:t>digunakan untuk melakukan penelitian, yaitu metode penelitian tindakan kelas (PTK) yang terdiri dari metode penelitian yang digunakan, prosedur penelitian, tek</w:t>
      </w:r>
      <w:r w:rsidR="0011780C">
        <w:rPr>
          <w:rFonts w:ascii="Times New Roman" w:hAnsi="Times New Roman" w:cs="Times New Roman"/>
          <w:sz w:val="24"/>
          <w:szCs w:val="24"/>
        </w:rPr>
        <w:t>nik pengumpulan data, instrumen</w:t>
      </w:r>
      <w:r w:rsidR="00594F2E" w:rsidRPr="001D4DA0">
        <w:rPr>
          <w:rFonts w:ascii="Times New Roman" w:hAnsi="Times New Roman" w:cs="Times New Roman"/>
          <w:sz w:val="24"/>
          <w:szCs w:val="24"/>
        </w:rPr>
        <w:t xml:space="preserve"> penelitian dan analisis data. </w:t>
      </w:r>
    </w:p>
    <w:p w:rsidR="005346BE" w:rsidRDefault="005346BE" w:rsidP="00C4281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4F2E" w:rsidRPr="001D4DA0">
        <w:rPr>
          <w:rFonts w:ascii="Times New Roman" w:hAnsi="Times New Roman" w:cs="Times New Roman"/>
          <w:sz w:val="24"/>
          <w:szCs w:val="24"/>
        </w:rPr>
        <w:t>(4) Bab IV Hasil Penelitian dan Pembahasan</w:t>
      </w:r>
      <w:r>
        <w:rPr>
          <w:rFonts w:ascii="Times New Roman" w:hAnsi="Times New Roman" w:cs="Times New Roman"/>
          <w:sz w:val="24"/>
          <w:szCs w:val="24"/>
        </w:rPr>
        <w:t xml:space="preserve">, </w:t>
      </w:r>
      <w:r w:rsidR="00594F2E" w:rsidRPr="001D4DA0">
        <w:rPr>
          <w:rFonts w:ascii="Times New Roman" w:hAnsi="Times New Roman" w:cs="Times New Roman"/>
          <w:sz w:val="24"/>
          <w:szCs w:val="24"/>
        </w:rPr>
        <w:t>yang berisi mengenai pembahasan dan penjelasan tentang jawaban pertanyaan-pertanyaan dalam rumusan masalah yang didapatkan dari penelitian yang dilakukan penulis selama berada di tempat penelitian</w:t>
      </w:r>
      <w:r>
        <w:rPr>
          <w:rFonts w:ascii="Times New Roman" w:hAnsi="Times New Roman" w:cs="Times New Roman"/>
          <w:sz w:val="24"/>
          <w:szCs w:val="24"/>
        </w:rPr>
        <w:t>.</w:t>
      </w:r>
    </w:p>
    <w:p w:rsidR="00702DFF" w:rsidRPr="001D4DA0" w:rsidRDefault="005346BE" w:rsidP="00C4281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4F2E" w:rsidRPr="001D4DA0">
        <w:rPr>
          <w:rFonts w:ascii="Times New Roman" w:hAnsi="Times New Roman" w:cs="Times New Roman"/>
          <w:sz w:val="24"/>
          <w:szCs w:val="24"/>
        </w:rPr>
        <w:t xml:space="preserve">(5) Bab V Kesimpulan dan </w:t>
      </w:r>
      <w:r w:rsidR="00016491">
        <w:rPr>
          <w:rFonts w:ascii="Times New Roman" w:hAnsi="Times New Roman" w:cs="Times New Roman"/>
          <w:sz w:val="24"/>
          <w:szCs w:val="24"/>
        </w:rPr>
        <w:t>Rekomendasi</w:t>
      </w:r>
      <w:r>
        <w:rPr>
          <w:rFonts w:ascii="Times New Roman" w:hAnsi="Times New Roman" w:cs="Times New Roman"/>
          <w:sz w:val="24"/>
          <w:szCs w:val="24"/>
        </w:rPr>
        <w:t>,</w:t>
      </w:r>
      <w:r w:rsidR="00016491">
        <w:rPr>
          <w:rFonts w:ascii="Times New Roman" w:hAnsi="Times New Roman" w:cs="Times New Roman"/>
          <w:sz w:val="24"/>
          <w:szCs w:val="24"/>
        </w:rPr>
        <w:t xml:space="preserve"> ya</w:t>
      </w:r>
      <w:r w:rsidR="00594F2E" w:rsidRPr="001D4DA0">
        <w:rPr>
          <w:rFonts w:ascii="Times New Roman" w:hAnsi="Times New Roman" w:cs="Times New Roman"/>
          <w:sz w:val="24"/>
          <w:szCs w:val="24"/>
        </w:rPr>
        <w:t xml:space="preserve">ng membahas tentang kesimpulan dan hasil penelitian yang dilakukan penulis dan rekomendasi sebagai sumbangan pemikiran sebagai bahan penelitian lebih lanjut. </w:t>
      </w:r>
    </w:p>
    <w:sectPr w:rsidR="00702DFF" w:rsidRPr="001D4DA0" w:rsidSect="00195087">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A0" w:rsidRDefault="004F7EA0" w:rsidP="005701C0">
      <w:pPr>
        <w:spacing w:after="0" w:line="240" w:lineRule="auto"/>
      </w:pPr>
      <w:r>
        <w:separator/>
      </w:r>
    </w:p>
  </w:endnote>
  <w:endnote w:type="continuationSeparator" w:id="0">
    <w:p w:rsidR="004F7EA0" w:rsidRDefault="004F7EA0" w:rsidP="0057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73" w:rsidRDefault="00D33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bookmarkStart w:id="0" w:name="_GoBack"/>
    <w:bookmarkEnd w:id="0"/>
    <w:r w:rsidRPr="00D33B73">
      <w:rPr>
        <w:rFonts w:ascii="Trebuchet MS" w:eastAsia="Calibri" w:hAnsi="Trebuchet MS" w:cs="Trebuchet MS"/>
        <w:b/>
        <w:bCs/>
        <w:sz w:val="18"/>
        <w:szCs w:val="18"/>
      </w:rPr>
      <w:t>Sifa Nurul Mentari, 2014</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D33B73">
      <w:rPr>
        <w:rFonts w:ascii="Trebuchet MS" w:eastAsia="Calibri" w:hAnsi="Trebuchet MS" w:cs="Trebuchet MS"/>
        <w:b/>
        <w:bCs/>
        <w:i/>
        <w:iCs/>
        <w:sz w:val="18"/>
        <w:szCs w:val="18"/>
      </w:rPr>
      <w:t>Upaya meningkatkan kecerdasan spasial anak usia dini melalui penggunaan media permainan puzzle</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D33B73">
      <w:rPr>
        <w:rFonts w:ascii="Trebuchet MS" w:eastAsia="Calibri" w:hAnsi="Trebuchet MS" w:cs="Trebuchet MS"/>
        <w:sz w:val="18"/>
        <w:szCs w:val="18"/>
      </w:rPr>
      <w:t xml:space="preserve">Universitas Pendidikan Indonesia </w:t>
    </w:r>
    <w:r w:rsidRPr="00D33B73">
      <w:rPr>
        <w:rFonts w:ascii="Trebuchet MS" w:eastAsia="Calibri" w:hAnsi="Trebuchet MS" w:cs="Trebuchet MS"/>
        <w:b/>
        <w:bCs/>
        <w:color w:val="FFC000"/>
        <w:sz w:val="18"/>
        <w:szCs w:val="18"/>
      </w:rPr>
      <w:t>|</w:t>
    </w:r>
    <w:r w:rsidRPr="00D33B73">
      <w:rPr>
        <w:rFonts w:ascii="Trebuchet MS" w:eastAsia="Calibri" w:hAnsi="Trebuchet MS" w:cs="Trebuchet MS"/>
        <w:sz w:val="18"/>
        <w:szCs w:val="18"/>
      </w:rPr>
      <w:t xml:space="preserve"> repository.upi.edu </w:t>
    </w:r>
    <w:r w:rsidRPr="00D33B73">
      <w:rPr>
        <w:rFonts w:ascii="Trebuchet MS" w:eastAsia="Calibri" w:hAnsi="Trebuchet MS" w:cs="Trebuchet MS"/>
        <w:color w:val="FFC000"/>
        <w:sz w:val="18"/>
        <w:szCs w:val="18"/>
      </w:rPr>
      <w:t>|</w:t>
    </w:r>
    <w:r w:rsidRPr="00D33B73">
      <w:rPr>
        <w:rFonts w:ascii="Trebuchet MS" w:eastAsia="Calibri" w:hAnsi="Trebuchet MS" w:cs="Trebuchet MS"/>
        <w:sz w:val="18"/>
        <w:szCs w:val="18"/>
      </w:rPr>
      <w:t xml:space="preserve"> perpustakaan.upi.edu</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Calibri" w:hAnsi="Segoe Print" w:cs="Segoe Print"/>
        <w:lang w:val="id"/>
      </w:rPr>
    </w:pPr>
  </w:p>
  <w:p w:rsidR="00195087" w:rsidRPr="00195087" w:rsidRDefault="00195087" w:rsidP="00D33B73">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D33B73">
      <w:rPr>
        <w:rFonts w:ascii="Trebuchet MS" w:eastAsia="Calibri" w:hAnsi="Trebuchet MS" w:cs="Trebuchet MS"/>
        <w:b/>
        <w:bCs/>
        <w:sz w:val="18"/>
        <w:szCs w:val="18"/>
      </w:rPr>
      <w:t>Sifa Nurul Mentari, 2014</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D33B73">
      <w:rPr>
        <w:rFonts w:ascii="Trebuchet MS" w:eastAsia="Calibri" w:hAnsi="Trebuchet MS" w:cs="Trebuchet MS"/>
        <w:b/>
        <w:bCs/>
        <w:i/>
        <w:iCs/>
        <w:sz w:val="18"/>
        <w:szCs w:val="18"/>
      </w:rPr>
      <w:t>Upaya meningkatkan kecerdasan spasial anak usia dini melalui penggunaan media permainan puzzle</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D33B73">
      <w:rPr>
        <w:rFonts w:ascii="Trebuchet MS" w:eastAsia="Calibri" w:hAnsi="Trebuchet MS" w:cs="Trebuchet MS"/>
        <w:sz w:val="18"/>
        <w:szCs w:val="18"/>
      </w:rPr>
      <w:t xml:space="preserve">Universitas Pendidikan Indonesia </w:t>
    </w:r>
    <w:r w:rsidRPr="00D33B73">
      <w:rPr>
        <w:rFonts w:ascii="Trebuchet MS" w:eastAsia="Calibri" w:hAnsi="Trebuchet MS" w:cs="Trebuchet MS"/>
        <w:b/>
        <w:bCs/>
        <w:color w:val="FFC000"/>
        <w:sz w:val="18"/>
        <w:szCs w:val="18"/>
      </w:rPr>
      <w:t>|</w:t>
    </w:r>
    <w:r w:rsidRPr="00D33B73">
      <w:rPr>
        <w:rFonts w:ascii="Trebuchet MS" w:eastAsia="Calibri" w:hAnsi="Trebuchet MS" w:cs="Trebuchet MS"/>
        <w:sz w:val="18"/>
        <w:szCs w:val="18"/>
      </w:rPr>
      <w:t xml:space="preserve"> repository.upi.edu </w:t>
    </w:r>
    <w:r w:rsidRPr="00D33B73">
      <w:rPr>
        <w:rFonts w:ascii="Trebuchet MS" w:eastAsia="Calibri" w:hAnsi="Trebuchet MS" w:cs="Trebuchet MS"/>
        <w:color w:val="FFC000"/>
        <w:sz w:val="18"/>
        <w:szCs w:val="18"/>
      </w:rPr>
      <w:t>|</w:t>
    </w:r>
    <w:r w:rsidRPr="00D33B73">
      <w:rPr>
        <w:rFonts w:ascii="Trebuchet MS" w:eastAsia="Calibri" w:hAnsi="Trebuchet MS" w:cs="Trebuchet MS"/>
        <w:sz w:val="18"/>
        <w:szCs w:val="18"/>
      </w:rPr>
      <w:t xml:space="preserve"> perpustakaan.upi.edu</w:t>
    </w:r>
  </w:p>
  <w:p w:rsidR="00D33B73" w:rsidRPr="00D33B73" w:rsidRDefault="00D33B73" w:rsidP="00D33B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Calibri" w:hAnsi="Segoe Print" w:cs="Segoe Print"/>
        <w:lang w:val="id"/>
      </w:rPr>
    </w:pPr>
  </w:p>
  <w:p w:rsidR="004D1EEB" w:rsidRPr="00195087" w:rsidRDefault="004D1EEB" w:rsidP="00D33B7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A0" w:rsidRDefault="004F7EA0" w:rsidP="005701C0">
      <w:pPr>
        <w:spacing w:after="0" w:line="240" w:lineRule="auto"/>
      </w:pPr>
      <w:r>
        <w:separator/>
      </w:r>
    </w:p>
  </w:footnote>
  <w:footnote w:type="continuationSeparator" w:id="0">
    <w:p w:rsidR="004F7EA0" w:rsidRDefault="004F7EA0" w:rsidP="0057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73" w:rsidRDefault="00D33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06464"/>
      <w:docPartObj>
        <w:docPartGallery w:val="Page Numbers (Top of Page)"/>
        <w:docPartUnique/>
      </w:docPartObj>
    </w:sdtPr>
    <w:sdtEndPr/>
    <w:sdtContent>
      <w:p w:rsidR="002C6D1E" w:rsidRDefault="00173C17">
        <w:pPr>
          <w:pStyle w:val="Header"/>
          <w:jc w:val="right"/>
        </w:pPr>
        <w:r w:rsidRPr="00195087">
          <w:rPr>
            <w:rFonts w:ascii="Times New Roman" w:hAnsi="Times New Roman" w:cs="Times New Roman"/>
            <w:sz w:val="24"/>
            <w:szCs w:val="24"/>
          </w:rPr>
          <w:fldChar w:fldCharType="begin"/>
        </w:r>
        <w:r w:rsidR="00D13554" w:rsidRPr="00195087">
          <w:rPr>
            <w:rFonts w:ascii="Times New Roman" w:hAnsi="Times New Roman" w:cs="Times New Roman"/>
            <w:sz w:val="24"/>
            <w:szCs w:val="24"/>
          </w:rPr>
          <w:instrText xml:space="preserve"> PAGE   \* MERGEFORMAT </w:instrText>
        </w:r>
        <w:r w:rsidRPr="00195087">
          <w:rPr>
            <w:rFonts w:ascii="Times New Roman" w:hAnsi="Times New Roman" w:cs="Times New Roman"/>
            <w:sz w:val="24"/>
            <w:szCs w:val="24"/>
          </w:rPr>
          <w:fldChar w:fldCharType="separate"/>
        </w:r>
        <w:r w:rsidR="00D33B73">
          <w:rPr>
            <w:rFonts w:ascii="Times New Roman" w:hAnsi="Times New Roman" w:cs="Times New Roman"/>
            <w:noProof/>
            <w:sz w:val="24"/>
            <w:szCs w:val="24"/>
          </w:rPr>
          <w:t>2</w:t>
        </w:r>
        <w:r w:rsidRPr="00195087">
          <w:rPr>
            <w:rFonts w:ascii="Times New Roman" w:hAnsi="Times New Roman" w:cs="Times New Roman"/>
            <w:sz w:val="24"/>
            <w:szCs w:val="24"/>
          </w:rPr>
          <w:fldChar w:fldCharType="end"/>
        </w:r>
      </w:p>
    </w:sdtContent>
  </w:sdt>
  <w:p w:rsidR="002C6D1E" w:rsidRDefault="002C6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73" w:rsidRDefault="00D3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594"/>
    <w:multiLevelType w:val="hybridMultilevel"/>
    <w:tmpl w:val="23D874C8"/>
    <w:lvl w:ilvl="0" w:tplc="C24431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B31988"/>
    <w:multiLevelType w:val="hybridMultilevel"/>
    <w:tmpl w:val="BA04ACC8"/>
    <w:lvl w:ilvl="0" w:tplc="1C926F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FC14EB"/>
    <w:multiLevelType w:val="hybridMultilevel"/>
    <w:tmpl w:val="7018A660"/>
    <w:lvl w:ilvl="0" w:tplc="41FCD8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4D3899"/>
    <w:multiLevelType w:val="hybridMultilevel"/>
    <w:tmpl w:val="C696E072"/>
    <w:lvl w:ilvl="0" w:tplc="2A8450A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A15795"/>
    <w:multiLevelType w:val="hybridMultilevel"/>
    <w:tmpl w:val="9BE2AD02"/>
    <w:lvl w:ilvl="0" w:tplc="33745B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21978FF"/>
    <w:multiLevelType w:val="hybridMultilevel"/>
    <w:tmpl w:val="ED3CC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F0AE3"/>
    <w:multiLevelType w:val="hybridMultilevel"/>
    <w:tmpl w:val="69F8ED18"/>
    <w:lvl w:ilvl="0" w:tplc="88186B8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57F2190"/>
    <w:multiLevelType w:val="hybridMultilevel"/>
    <w:tmpl w:val="1FDA4A0A"/>
    <w:lvl w:ilvl="0" w:tplc="5CACAF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B37AE6"/>
    <w:multiLevelType w:val="hybridMultilevel"/>
    <w:tmpl w:val="1A6034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277647"/>
    <w:multiLevelType w:val="hybridMultilevel"/>
    <w:tmpl w:val="0CFEB1F0"/>
    <w:lvl w:ilvl="0" w:tplc="E29C33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96237B"/>
    <w:multiLevelType w:val="hybridMultilevel"/>
    <w:tmpl w:val="D334248A"/>
    <w:lvl w:ilvl="0" w:tplc="FD9AB2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333B29"/>
    <w:multiLevelType w:val="hybridMultilevel"/>
    <w:tmpl w:val="C2A6DA24"/>
    <w:lvl w:ilvl="0" w:tplc="C7FEE696">
      <w:start w:val="1"/>
      <w:numFmt w:val="decimal"/>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2">
    <w:nsid w:val="4C1D2EFD"/>
    <w:multiLevelType w:val="hybridMultilevel"/>
    <w:tmpl w:val="8522D81C"/>
    <w:lvl w:ilvl="0" w:tplc="64CEC3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B227F96"/>
    <w:multiLevelType w:val="hybridMultilevel"/>
    <w:tmpl w:val="E4146B34"/>
    <w:lvl w:ilvl="0" w:tplc="48D8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BB26561"/>
    <w:multiLevelType w:val="hybridMultilevel"/>
    <w:tmpl w:val="2F926B9E"/>
    <w:lvl w:ilvl="0" w:tplc="A1BC5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BF56634"/>
    <w:multiLevelType w:val="hybridMultilevel"/>
    <w:tmpl w:val="6A0482BA"/>
    <w:lvl w:ilvl="0" w:tplc="00A074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F487F8B"/>
    <w:multiLevelType w:val="hybridMultilevel"/>
    <w:tmpl w:val="478E7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5"/>
  </w:num>
  <w:num w:numId="5">
    <w:abstractNumId w:val="0"/>
  </w:num>
  <w:num w:numId="6">
    <w:abstractNumId w:val="7"/>
  </w:num>
  <w:num w:numId="7">
    <w:abstractNumId w:val="15"/>
  </w:num>
  <w:num w:numId="8">
    <w:abstractNumId w:val="1"/>
  </w:num>
  <w:num w:numId="9">
    <w:abstractNumId w:val="13"/>
  </w:num>
  <w:num w:numId="10">
    <w:abstractNumId w:val="9"/>
  </w:num>
  <w:num w:numId="11">
    <w:abstractNumId w:val="14"/>
  </w:num>
  <w:num w:numId="12">
    <w:abstractNumId w:val="4"/>
  </w:num>
  <w:num w:numId="13">
    <w:abstractNumId w:val="11"/>
  </w:num>
  <w:num w:numId="14">
    <w:abstractNumId w:val="10"/>
  </w:num>
  <w:num w:numId="15">
    <w:abstractNumId w:val="2"/>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025"/>
    <w:rsid w:val="00003BCA"/>
    <w:rsid w:val="000067FC"/>
    <w:rsid w:val="000137A3"/>
    <w:rsid w:val="00013A52"/>
    <w:rsid w:val="00016491"/>
    <w:rsid w:val="00017393"/>
    <w:rsid w:val="00047CE6"/>
    <w:rsid w:val="0005421D"/>
    <w:rsid w:val="00054F52"/>
    <w:rsid w:val="00092592"/>
    <w:rsid w:val="000D660F"/>
    <w:rsid w:val="0011780C"/>
    <w:rsid w:val="0013622C"/>
    <w:rsid w:val="001476AC"/>
    <w:rsid w:val="00165C7F"/>
    <w:rsid w:val="00173C17"/>
    <w:rsid w:val="00183CC7"/>
    <w:rsid w:val="001904CE"/>
    <w:rsid w:val="00195087"/>
    <w:rsid w:val="001B5140"/>
    <w:rsid w:val="001D4DA0"/>
    <w:rsid w:val="00212D36"/>
    <w:rsid w:val="00230932"/>
    <w:rsid w:val="00231756"/>
    <w:rsid w:val="00231E5D"/>
    <w:rsid w:val="002457C9"/>
    <w:rsid w:val="0026433B"/>
    <w:rsid w:val="002663AF"/>
    <w:rsid w:val="002678C2"/>
    <w:rsid w:val="00267E7E"/>
    <w:rsid w:val="00277423"/>
    <w:rsid w:val="002A73B7"/>
    <w:rsid w:val="002B3DC6"/>
    <w:rsid w:val="002C3F59"/>
    <w:rsid w:val="002C6D1E"/>
    <w:rsid w:val="002D7DEA"/>
    <w:rsid w:val="002E7CB3"/>
    <w:rsid w:val="003153CB"/>
    <w:rsid w:val="00320A12"/>
    <w:rsid w:val="00351DE2"/>
    <w:rsid w:val="003A6A7D"/>
    <w:rsid w:val="003D0404"/>
    <w:rsid w:val="0044462B"/>
    <w:rsid w:val="00476700"/>
    <w:rsid w:val="0049162C"/>
    <w:rsid w:val="004A53E2"/>
    <w:rsid w:val="004B10C5"/>
    <w:rsid w:val="004B2A8E"/>
    <w:rsid w:val="004D1EEB"/>
    <w:rsid w:val="004D580C"/>
    <w:rsid w:val="004E60D2"/>
    <w:rsid w:val="004F387B"/>
    <w:rsid w:val="004F7025"/>
    <w:rsid w:val="004F7EA0"/>
    <w:rsid w:val="00505BBA"/>
    <w:rsid w:val="005346BE"/>
    <w:rsid w:val="00541959"/>
    <w:rsid w:val="00544CF8"/>
    <w:rsid w:val="00551232"/>
    <w:rsid w:val="005522A8"/>
    <w:rsid w:val="00553DA3"/>
    <w:rsid w:val="00560B6D"/>
    <w:rsid w:val="005701C0"/>
    <w:rsid w:val="00571993"/>
    <w:rsid w:val="00594F2E"/>
    <w:rsid w:val="005C16D6"/>
    <w:rsid w:val="005D695A"/>
    <w:rsid w:val="005F41C5"/>
    <w:rsid w:val="005F4EC9"/>
    <w:rsid w:val="00616333"/>
    <w:rsid w:val="0064523A"/>
    <w:rsid w:val="00686402"/>
    <w:rsid w:val="006D1610"/>
    <w:rsid w:val="006D30D9"/>
    <w:rsid w:val="00702DFF"/>
    <w:rsid w:val="00715D47"/>
    <w:rsid w:val="00744D4B"/>
    <w:rsid w:val="007472FF"/>
    <w:rsid w:val="00754BFF"/>
    <w:rsid w:val="00766964"/>
    <w:rsid w:val="00776140"/>
    <w:rsid w:val="00795BE7"/>
    <w:rsid w:val="007D7EDE"/>
    <w:rsid w:val="007E3F63"/>
    <w:rsid w:val="007F5979"/>
    <w:rsid w:val="0081670F"/>
    <w:rsid w:val="00816B17"/>
    <w:rsid w:val="0082173A"/>
    <w:rsid w:val="008343CB"/>
    <w:rsid w:val="008422ED"/>
    <w:rsid w:val="00845F25"/>
    <w:rsid w:val="008515A2"/>
    <w:rsid w:val="008545A4"/>
    <w:rsid w:val="00864A1D"/>
    <w:rsid w:val="0087095C"/>
    <w:rsid w:val="00885AF4"/>
    <w:rsid w:val="008D629B"/>
    <w:rsid w:val="008E401B"/>
    <w:rsid w:val="008F2987"/>
    <w:rsid w:val="00916221"/>
    <w:rsid w:val="00923F60"/>
    <w:rsid w:val="009378E3"/>
    <w:rsid w:val="00964C75"/>
    <w:rsid w:val="0096620E"/>
    <w:rsid w:val="0098129A"/>
    <w:rsid w:val="009F4803"/>
    <w:rsid w:val="00A1658D"/>
    <w:rsid w:val="00A325E5"/>
    <w:rsid w:val="00A32FFA"/>
    <w:rsid w:val="00A45762"/>
    <w:rsid w:val="00A471E7"/>
    <w:rsid w:val="00A65D2F"/>
    <w:rsid w:val="00A746B9"/>
    <w:rsid w:val="00AA666B"/>
    <w:rsid w:val="00AC1D77"/>
    <w:rsid w:val="00AD6B48"/>
    <w:rsid w:val="00AE0134"/>
    <w:rsid w:val="00AE6709"/>
    <w:rsid w:val="00B27422"/>
    <w:rsid w:val="00B37BB3"/>
    <w:rsid w:val="00B43577"/>
    <w:rsid w:val="00B46F8D"/>
    <w:rsid w:val="00B536CC"/>
    <w:rsid w:val="00B562BD"/>
    <w:rsid w:val="00B742F8"/>
    <w:rsid w:val="00B80050"/>
    <w:rsid w:val="00B94D4D"/>
    <w:rsid w:val="00B94EED"/>
    <w:rsid w:val="00BC2BEE"/>
    <w:rsid w:val="00BC4BA6"/>
    <w:rsid w:val="00BC7ED9"/>
    <w:rsid w:val="00BD19E6"/>
    <w:rsid w:val="00BE1394"/>
    <w:rsid w:val="00C1177D"/>
    <w:rsid w:val="00C11945"/>
    <w:rsid w:val="00C42814"/>
    <w:rsid w:val="00C73863"/>
    <w:rsid w:val="00CA5EC8"/>
    <w:rsid w:val="00CB298F"/>
    <w:rsid w:val="00D007EF"/>
    <w:rsid w:val="00D13554"/>
    <w:rsid w:val="00D24F84"/>
    <w:rsid w:val="00D33B73"/>
    <w:rsid w:val="00D44078"/>
    <w:rsid w:val="00D72EE2"/>
    <w:rsid w:val="00D912FF"/>
    <w:rsid w:val="00DB01E9"/>
    <w:rsid w:val="00DB69CF"/>
    <w:rsid w:val="00DD5E0E"/>
    <w:rsid w:val="00DD691B"/>
    <w:rsid w:val="00DF394C"/>
    <w:rsid w:val="00E02683"/>
    <w:rsid w:val="00E07F28"/>
    <w:rsid w:val="00EA74B9"/>
    <w:rsid w:val="00F06266"/>
    <w:rsid w:val="00F34666"/>
    <w:rsid w:val="00F443A4"/>
    <w:rsid w:val="00F524C4"/>
    <w:rsid w:val="00F5481C"/>
    <w:rsid w:val="00F739D7"/>
    <w:rsid w:val="00F92866"/>
    <w:rsid w:val="00FA2687"/>
    <w:rsid w:val="00FD49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25"/>
    <w:pPr>
      <w:ind w:left="720"/>
      <w:contextualSpacing/>
    </w:pPr>
  </w:style>
  <w:style w:type="character" w:styleId="Hyperlink">
    <w:name w:val="Hyperlink"/>
    <w:basedOn w:val="DefaultParagraphFont"/>
    <w:uiPriority w:val="99"/>
    <w:unhideWhenUsed/>
    <w:rsid w:val="009378E3"/>
    <w:rPr>
      <w:color w:val="0000FF" w:themeColor="hyperlink"/>
      <w:u w:val="single"/>
    </w:rPr>
  </w:style>
  <w:style w:type="paragraph" w:styleId="Header">
    <w:name w:val="header"/>
    <w:basedOn w:val="Normal"/>
    <w:link w:val="HeaderChar"/>
    <w:uiPriority w:val="99"/>
    <w:unhideWhenUsed/>
    <w:rsid w:val="0057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C0"/>
  </w:style>
  <w:style w:type="paragraph" w:styleId="Footer">
    <w:name w:val="footer"/>
    <w:basedOn w:val="Normal"/>
    <w:link w:val="FooterChar"/>
    <w:uiPriority w:val="99"/>
    <w:unhideWhenUsed/>
    <w:rsid w:val="0057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27774">
      <w:bodyDiv w:val="1"/>
      <w:marLeft w:val="0"/>
      <w:marRight w:val="0"/>
      <w:marTop w:val="0"/>
      <w:marBottom w:val="0"/>
      <w:divBdr>
        <w:top w:val="none" w:sz="0" w:space="0" w:color="auto"/>
        <w:left w:val="none" w:sz="0" w:space="0" w:color="auto"/>
        <w:bottom w:val="none" w:sz="0" w:space="0" w:color="auto"/>
        <w:right w:val="none" w:sz="0" w:space="0" w:color="auto"/>
      </w:divBdr>
    </w:div>
    <w:div w:id="20393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8088-8289-4B90-8055-141621C8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X201E</dc:creator>
  <cp:lastModifiedBy>user</cp:lastModifiedBy>
  <cp:revision>41</cp:revision>
  <cp:lastPrinted>2015-01-07T06:29:00Z</cp:lastPrinted>
  <dcterms:created xsi:type="dcterms:W3CDTF">2014-06-17T00:30:00Z</dcterms:created>
  <dcterms:modified xsi:type="dcterms:W3CDTF">2015-01-07T06:29:00Z</dcterms:modified>
</cp:coreProperties>
</file>