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F4" w:rsidRDefault="003237F4" w:rsidP="006C12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3237F4" w:rsidRDefault="003237F4" w:rsidP="006C12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237F4" w:rsidRDefault="003237F4" w:rsidP="006C1238">
      <w:pPr>
        <w:spacing w:after="0" w:line="360" w:lineRule="auto"/>
        <w:jc w:val="center"/>
        <w:rPr>
          <w:rFonts w:ascii="Times New Roman" w:hAnsi="Times New Roman" w:cs="Times New Roman"/>
          <w:b/>
          <w:sz w:val="24"/>
          <w:szCs w:val="24"/>
        </w:rPr>
      </w:pPr>
    </w:p>
    <w:p w:rsidR="00DD34AD" w:rsidRPr="00F716AB" w:rsidRDefault="00DD34AD" w:rsidP="006C1238">
      <w:pPr>
        <w:pStyle w:val="ListParagraph"/>
        <w:numPr>
          <w:ilvl w:val="0"/>
          <w:numId w:val="1"/>
        </w:numPr>
        <w:spacing w:after="0" w:line="360" w:lineRule="auto"/>
        <w:ind w:left="426" w:hanging="426"/>
        <w:jc w:val="both"/>
        <w:rPr>
          <w:rFonts w:ascii="Times New Roman" w:hAnsi="Times New Roman" w:cs="Times New Roman"/>
          <w:b/>
          <w:sz w:val="24"/>
          <w:szCs w:val="24"/>
        </w:rPr>
      </w:pPr>
      <w:r w:rsidRPr="00A63787">
        <w:rPr>
          <w:rFonts w:ascii="Times New Roman" w:hAnsi="Times New Roman" w:cs="Times New Roman"/>
          <w:b/>
          <w:sz w:val="24"/>
          <w:szCs w:val="24"/>
        </w:rPr>
        <w:t xml:space="preserve">Latar Belakang masalah </w:t>
      </w:r>
    </w:p>
    <w:p w:rsidR="00F716AB" w:rsidRPr="00A63787" w:rsidRDefault="00F716AB" w:rsidP="00F716AB">
      <w:pPr>
        <w:pStyle w:val="ListParagraph"/>
        <w:spacing w:after="0" w:line="360" w:lineRule="auto"/>
        <w:ind w:left="426"/>
        <w:jc w:val="both"/>
        <w:rPr>
          <w:rFonts w:ascii="Times New Roman" w:hAnsi="Times New Roman" w:cs="Times New Roman"/>
          <w:b/>
          <w:sz w:val="24"/>
          <w:szCs w:val="24"/>
        </w:rPr>
      </w:pPr>
    </w:p>
    <w:p w:rsidR="004B7281" w:rsidRPr="00A77F9F" w:rsidRDefault="00DD34AD" w:rsidP="00A77F9F">
      <w:pPr>
        <w:spacing w:after="0" w:line="360" w:lineRule="auto"/>
        <w:ind w:firstLine="720"/>
        <w:jc w:val="both"/>
        <w:rPr>
          <w:rFonts w:ascii="Times New Roman" w:hAnsi="Times New Roman" w:cs="Times New Roman"/>
          <w:color w:val="000000" w:themeColor="text1"/>
          <w:sz w:val="24"/>
          <w:szCs w:val="24"/>
          <w:lang w:val="en-US"/>
        </w:rPr>
      </w:pPr>
      <w:r w:rsidRPr="00A63787">
        <w:rPr>
          <w:rFonts w:ascii="Times New Roman" w:hAnsi="Times New Roman" w:cs="Times New Roman"/>
          <w:sz w:val="24"/>
          <w:szCs w:val="24"/>
        </w:rPr>
        <w:tab/>
      </w:r>
      <w:r>
        <w:rPr>
          <w:rFonts w:ascii="Times New Roman" w:hAnsi="Times New Roman" w:cs="Times New Roman"/>
          <w:sz w:val="24"/>
          <w:szCs w:val="24"/>
        </w:rPr>
        <w:t>Reaksi manusia terhadap bunyi senantiasa hadir secara kebetulan sebagai latar segala kegiatan sehari – hari, sebenarnya terjadi tanpa disadari namun secara ke</w:t>
      </w:r>
      <w:r w:rsidR="004A4D6F">
        <w:rPr>
          <w:rFonts w:ascii="Times New Roman" w:hAnsi="Times New Roman" w:cs="Times New Roman"/>
          <w:sz w:val="24"/>
          <w:szCs w:val="24"/>
        </w:rPr>
        <w:t>jiwaan sangat besar artinya. Di</w:t>
      </w:r>
      <w:r>
        <w:rPr>
          <w:rFonts w:ascii="Times New Roman" w:hAnsi="Times New Roman" w:cs="Times New Roman"/>
          <w:sz w:val="24"/>
          <w:szCs w:val="24"/>
        </w:rPr>
        <w:t>satu pihak bunyi pada jenjang ini memberi manusia suatu rasa aman, karena menjadikannya bagian dari dunia</w:t>
      </w:r>
      <w:r w:rsidR="00D63F56">
        <w:rPr>
          <w:rFonts w:ascii="Times New Roman" w:hAnsi="Times New Roman" w:cs="Times New Roman"/>
          <w:sz w:val="24"/>
          <w:szCs w:val="24"/>
        </w:rPr>
        <w:t xml:space="preserve"> yang hidup dan aktif, namun di</w:t>
      </w:r>
      <w:r>
        <w:rPr>
          <w:rFonts w:ascii="Times New Roman" w:hAnsi="Times New Roman" w:cs="Times New Roman"/>
          <w:sz w:val="24"/>
          <w:szCs w:val="24"/>
        </w:rPr>
        <w:t>lain pihak menimbulkan pula suatu kesiapan untuk bertindak, dengan selalu memberi informasi mengenai kejadian di sekeliling kita. Pada umumnya anak yang memiliki pendengaran normal dapat mendengar bunyi – bunyi yang sudah ia kenal dan memberikannya rasa aman serta kontak dengan lingkungannya. Ia tahu dimana ibunya berada dengan mendengar suara ibunya, suara hujan di</w:t>
      </w:r>
      <w:r w:rsidR="00D63F56">
        <w:rPr>
          <w:rFonts w:ascii="Times New Roman" w:hAnsi="Times New Roman" w:cs="Times New Roman"/>
          <w:sz w:val="24"/>
          <w:szCs w:val="24"/>
          <w:lang w:val="en-US"/>
        </w:rPr>
        <w:t xml:space="preserve"> </w:t>
      </w:r>
      <w:r>
        <w:rPr>
          <w:rFonts w:ascii="Times New Roman" w:hAnsi="Times New Roman" w:cs="Times New Roman"/>
          <w:sz w:val="24"/>
          <w:szCs w:val="24"/>
        </w:rPr>
        <w:t>luar rumah, suara kendaraan,</w:t>
      </w:r>
      <w:r w:rsidR="00E001AE">
        <w:rPr>
          <w:rFonts w:ascii="Times New Roman" w:hAnsi="Times New Roman" w:cs="Times New Roman"/>
          <w:sz w:val="24"/>
          <w:szCs w:val="24"/>
        </w:rPr>
        <w:t xml:space="preserve"> dan lain sebag</w:t>
      </w:r>
      <w:r w:rsidR="00E001AE">
        <w:rPr>
          <w:rFonts w:ascii="Times New Roman" w:hAnsi="Times New Roman" w:cs="Times New Roman"/>
          <w:sz w:val="24"/>
          <w:szCs w:val="24"/>
          <w:lang w:val="en-US"/>
        </w:rPr>
        <w:t>ai</w:t>
      </w:r>
      <w:r w:rsidR="007F71AE">
        <w:rPr>
          <w:rFonts w:ascii="Times New Roman" w:hAnsi="Times New Roman" w:cs="Times New Roman"/>
          <w:sz w:val="24"/>
          <w:szCs w:val="24"/>
        </w:rPr>
        <w:t>nya, n</w:t>
      </w:r>
      <w:r>
        <w:rPr>
          <w:rFonts w:ascii="Times New Roman" w:hAnsi="Times New Roman" w:cs="Times New Roman"/>
          <w:sz w:val="24"/>
          <w:szCs w:val="24"/>
        </w:rPr>
        <w:t xml:space="preserve">amun keadaannya akan lain dengan anak yang mengalami </w:t>
      </w:r>
      <w:r w:rsidR="007F71AE">
        <w:rPr>
          <w:rFonts w:ascii="Times New Roman" w:hAnsi="Times New Roman" w:cs="Times New Roman"/>
          <w:sz w:val="24"/>
          <w:szCs w:val="24"/>
        </w:rPr>
        <w:t xml:space="preserve">hambatan </w:t>
      </w:r>
      <w:r>
        <w:rPr>
          <w:rFonts w:ascii="Times New Roman" w:hAnsi="Times New Roman" w:cs="Times New Roman"/>
          <w:sz w:val="24"/>
          <w:szCs w:val="24"/>
        </w:rPr>
        <w:t xml:space="preserve">pendengaran. </w:t>
      </w:r>
      <w:r w:rsidR="007F71AE">
        <w:rPr>
          <w:rFonts w:ascii="Times New Roman" w:hAnsi="Times New Roman" w:cs="Times New Roman"/>
          <w:sz w:val="24"/>
          <w:szCs w:val="24"/>
        </w:rPr>
        <w:t>Anak yang mengalami hambatan pendengaran apab</w:t>
      </w:r>
      <w:r>
        <w:rPr>
          <w:rFonts w:ascii="Times New Roman" w:hAnsi="Times New Roman" w:cs="Times New Roman"/>
          <w:sz w:val="24"/>
          <w:szCs w:val="24"/>
        </w:rPr>
        <w:t xml:space="preserve">ila mereka terjaga dari tidur, mereka tidak akan mendengar bunyi latar belakang atau bunyi lingkungan sekitarnya. </w:t>
      </w:r>
      <w:r w:rsidR="00A77F9F" w:rsidRPr="00A63787">
        <w:rPr>
          <w:rFonts w:ascii="Times New Roman" w:hAnsi="Times New Roman" w:cs="Times New Roman"/>
          <w:sz w:val="24"/>
          <w:szCs w:val="24"/>
        </w:rPr>
        <w:t>Keadaan tersebut menyebabkan anak mengalami hambatan dalam berkomunikasi menggunakan bahasa verbal sebagai alat komunikasi.</w:t>
      </w:r>
      <w:r w:rsidR="00A77F9F" w:rsidRPr="00A63787">
        <w:rPr>
          <w:rFonts w:ascii="Times New Roman" w:hAnsi="Times New Roman" w:cs="Times New Roman"/>
          <w:color w:val="000000"/>
          <w:sz w:val="24"/>
          <w:szCs w:val="24"/>
        </w:rPr>
        <w:t xml:space="preserve"> </w:t>
      </w:r>
      <w:r w:rsidR="00A77F9F">
        <w:rPr>
          <w:rFonts w:ascii="Times New Roman" w:hAnsi="Times New Roman" w:cs="Times New Roman"/>
          <w:color w:val="000000" w:themeColor="text1"/>
          <w:sz w:val="24"/>
          <w:szCs w:val="24"/>
          <w:lang w:val="en-US"/>
        </w:rPr>
        <w:t>Dampak ketunarunguan tersebut dapat mengakibatkan kemiskinan dalam berbahasa sehingga dapat menyebabkan hambatan – hambatan dalam segala aspek kehidupan siswa tunarungu. Anak – anak tunarungu juga mengalami kesulitan dalam meminta informasi, mengajukan atau menjawab pertanyaan, meminta penjelasan, memberi salam, dan memperbaiki kekeliruan dalam percakapan.</w:t>
      </w:r>
      <w:r>
        <w:rPr>
          <w:rFonts w:ascii="Times New Roman" w:hAnsi="Times New Roman" w:cs="Times New Roman"/>
          <w:sz w:val="24"/>
          <w:szCs w:val="24"/>
        </w:rPr>
        <w:t xml:space="preserve"> </w:t>
      </w:r>
      <w:r w:rsidR="007F71AE">
        <w:rPr>
          <w:rFonts w:ascii="Times New Roman" w:hAnsi="Times New Roman" w:cs="Times New Roman"/>
          <w:sz w:val="24"/>
          <w:szCs w:val="24"/>
        </w:rPr>
        <w:tab/>
      </w:r>
    </w:p>
    <w:p w:rsidR="00F12669" w:rsidRPr="00F12669" w:rsidRDefault="004B7281" w:rsidP="00F716A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color w:val="000000" w:themeColor="text1"/>
          <w:sz w:val="24"/>
          <w:szCs w:val="24"/>
        </w:rPr>
        <w:t>Ketidakmampuan siswa</w:t>
      </w:r>
      <w:r w:rsidRPr="00A637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dengan hambatan pendengaran</w:t>
      </w:r>
      <w:r w:rsidRPr="00A63787">
        <w:rPr>
          <w:rFonts w:ascii="Times New Roman" w:hAnsi="Times New Roman" w:cs="Times New Roman"/>
          <w:color w:val="000000" w:themeColor="text1"/>
          <w:sz w:val="24"/>
          <w:szCs w:val="24"/>
        </w:rPr>
        <w:t xml:space="preserve"> dalam mendengar dapat menyebabkan keterbatasan informasi dan menghambat dalam daya </w:t>
      </w:r>
      <w:r w:rsidRPr="00A63787">
        <w:rPr>
          <w:rFonts w:ascii="Times New Roman" w:hAnsi="Times New Roman" w:cs="Times New Roman"/>
          <w:color w:val="000000" w:themeColor="text1"/>
          <w:sz w:val="24"/>
          <w:szCs w:val="24"/>
        </w:rPr>
        <w:lastRenderedPageBreak/>
        <w:t>abstraksinya sehingga terhambat pula dalam pencapaian pengetahuan yang lebih luas</w:t>
      </w:r>
      <w:r>
        <w:rPr>
          <w:rFonts w:ascii="Times New Roman" w:hAnsi="Times New Roman" w:cs="Times New Roman"/>
          <w:color w:val="000000" w:themeColor="text1"/>
          <w:sz w:val="24"/>
          <w:szCs w:val="24"/>
        </w:rPr>
        <w:t xml:space="preserve"> s</w:t>
      </w:r>
      <w:r w:rsidRPr="00A63787">
        <w:rPr>
          <w:rFonts w:ascii="Times New Roman" w:hAnsi="Times New Roman" w:cs="Times New Roman"/>
          <w:sz w:val="24"/>
          <w:szCs w:val="24"/>
        </w:rPr>
        <w:t xml:space="preserve">ebagai dampak langsung dari gangguan atau kehilangan pendengarannya, </w:t>
      </w:r>
      <w:r>
        <w:rPr>
          <w:rFonts w:ascii="Times New Roman" w:hAnsi="Times New Roman" w:cs="Times New Roman"/>
          <w:sz w:val="24"/>
          <w:szCs w:val="24"/>
        </w:rPr>
        <w:t>siswa</w:t>
      </w:r>
      <w:r w:rsidRPr="00A63787">
        <w:rPr>
          <w:rFonts w:ascii="Times New Roman" w:hAnsi="Times New Roman" w:cs="Times New Roman"/>
          <w:sz w:val="24"/>
          <w:szCs w:val="24"/>
        </w:rPr>
        <w:t xml:space="preserve"> dengan </w:t>
      </w:r>
      <w:r>
        <w:rPr>
          <w:rFonts w:ascii="Times New Roman" w:hAnsi="Times New Roman" w:cs="Times New Roman"/>
          <w:sz w:val="24"/>
          <w:szCs w:val="24"/>
        </w:rPr>
        <w:t xml:space="preserve">hambatan pendengaran </w:t>
      </w:r>
      <w:r w:rsidRPr="00A63787">
        <w:rPr>
          <w:rFonts w:ascii="Times New Roman" w:hAnsi="Times New Roman" w:cs="Times New Roman"/>
          <w:sz w:val="24"/>
          <w:szCs w:val="24"/>
        </w:rPr>
        <w:t xml:space="preserve">terutama yang mengalami </w:t>
      </w:r>
      <w:r>
        <w:rPr>
          <w:rFonts w:ascii="Times New Roman" w:hAnsi="Times New Roman" w:cs="Times New Roman"/>
          <w:sz w:val="24"/>
          <w:szCs w:val="24"/>
        </w:rPr>
        <w:t xml:space="preserve">hambatan pendengaran sejak lahir, </w:t>
      </w:r>
      <w:r w:rsidRPr="00A63787">
        <w:rPr>
          <w:rFonts w:ascii="Times New Roman" w:hAnsi="Times New Roman" w:cs="Times New Roman"/>
          <w:sz w:val="24"/>
          <w:szCs w:val="24"/>
        </w:rPr>
        <w:t>mengalami hambatan dalam berkomunikasi</w:t>
      </w:r>
      <w:r w:rsidR="00E001AE">
        <w:rPr>
          <w:rFonts w:ascii="Times New Roman" w:hAnsi="Times New Roman" w:cs="Times New Roman"/>
          <w:sz w:val="24"/>
          <w:szCs w:val="24"/>
          <w:lang w:val="en-US"/>
        </w:rPr>
        <w:t xml:space="preserve"> </w:t>
      </w:r>
      <w:r w:rsidRPr="00A63787">
        <w:rPr>
          <w:rFonts w:ascii="Times New Roman" w:hAnsi="Times New Roman" w:cs="Times New Roman"/>
          <w:sz w:val="24"/>
          <w:szCs w:val="24"/>
        </w:rPr>
        <w:t>baik secara ekspresif (bicara) maupun reseptif (memahami bahasa/bicara orang lain).</w:t>
      </w:r>
      <w:r w:rsidR="00A77F9F">
        <w:rPr>
          <w:rFonts w:ascii="Times New Roman" w:hAnsi="Times New Roman" w:cs="Times New Roman"/>
          <w:sz w:val="24"/>
          <w:szCs w:val="24"/>
          <w:lang w:val="en-US"/>
        </w:rPr>
        <w:t xml:space="preserve"> </w:t>
      </w:r>
      <w:r w:rsidR="00F12669">
        <w:rPr>
          <w:rFonts w:ascii="Times New Roman" w:hAnsi="Times New Roman" w:cs="Times New Roman"/>
          <w:sz w:val="24"/>
          <w:szCs w:val="24"/>
          <w:lang w:val="en-US"/>
        </w:rPr>
        <w:t xml:space="preserve">Biasanya orang tua pergi ke dokter untuk memeriksaan keadaannya dan apabila anak terdeteksi mengalami </w:t>
      </w:r>
      <w:r w:rsidR="005328B8">
        <w:rPr>
          <w:rFonts w:ascii="Times New Roman" w:hAnsi="Times New Roman" w:cs="Times New Roman"/>
          <w:sz w:val="24"/>
          <w:szCs w:val="24"/>
          <w:lang w:val="en-US"/>
        </w:rPr>
        <w:t>hambatan</w:t>
      </w:r>
      <w:r w:rsidR="00F12669">
        <w:rPr>
          <w:rFonts w:ascii="Times New Roman" w:hAnsi="Times New Roman" w:cs="Times New Roman"/>
          <w:sz w:val="24"/>
          <w:szCs w:val="24"/>
          <w:lang w:val="en-US"/>
        </w:rPr>
        <w:t xml:space="preserve"> pendengaran, seorang dokter memberikan sebuah solusi yang bukanlah obat untuk diminum akan tetapi bantuan alat untuk mendengar. Di kota besar atau di negara maju anak </w:t>
      </w:r>
      <w:r w:rsidR="005328B8">
        <w:rPr>
          <w:rFonts w:ascii="Times New Roman" w:hAnsi="Times New Roman" w:cs="Times New Roman"/>
          <w:sz w:val="24"/>
          <w:szCs w:val="24"/>
          <w:lang w:val="en-US"/>
        </w:rPr>
        <w:t>hambatan pendengaran</w:t>
      </w:r>
      <w:r w:rsidR="00F12669">
        <w:rPr>
          <w:rFonts w:ascii="Times New Roman" w:hAnsi="Times New Roman" w:cs="Times New Roman"/>
          <w:sz w:val="24"/>
          <w:szCs w:val="24"/>
          <w:lang w:val="en-US"/>
        </w:rPr>
        <w:t xml:space="preserve"> yang terdeteksi langsung disarankan menggunakan Alat Bantu Dengar atau yang lebih canggih lagi yaitu Implan Koklea yang pemasangannya haru</w:t>
      </w:r>
      <w:r w:rsidR="005328B8">
        <w:rPr>
          <w:rFonts w:ascii="Times New Roman" w:hAnsi="Times New Roman" w:cs="Times New Roman"/>
          <w:sz w:val="24"/>
          <w:szCs w:val="24"/>
          <w:lang w:val="en-US"/>
        </w:rPr>
        <w:t xml:space="preserve">s dioperasi karena ditanam di dalam rumah siput. Biasanya orang tua tidak langsung memutuskan untuk mau menggunakan Implan Koklea dengan berbagai alasan misalnya: harganya mahal, perawatannya sulit, rehabilitasinya mahal, akan tetapi, implan koklea tidak dapat digunakan oleh semua anak tunarungu dengan derajat ketulian ringan sampai dengan sedang, Implan Koklea hanya dapat digunakan oleh anak dengan gangguan pendengaran berat sampai sangat berat. </w:t>
      </w:r>
      <w:r w:rsidR="00A77F9F">
        <w:rPr>
          <w:rFonts w:ascii="Times New Roman" w:hAnsi="Times New Roman" w:cs="Times New Roman"/>
          <w:sz w:val="24"/>
          <w:szCs w:val="24"/>
          <w:lang w:val="en-US"/>
        </w:rPr>
        <w:t>Setelah menggunakan Alat Bantu Dengar maupun Implan Koklea, mereka tidak langsung bisa mendengar dan berbicara dengan sendirinya tanpa latihan dan stimulus dari orang sekitar.</w:t>
      </w:r>
    </w:p>
    <w:p w:rsidR="00F716AB" w:rsidRPr="00F12669" w:rsidRDefault="00D63F56" w:rsidP="00F1266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A77F9F">
        <w:rPr>
          <w:rFonts w:ascii="Times New Roman" w:hAnsi="Times New Roman" w:cs="Times New Roman"/>
          <w:sz w:val="24"/>
          <w:szCs w:val="24"/>
          <w:lang w:val="en-US"/>
        </w:rPr>
        <w:t>Perlu diketahui bahwa p</w:t>
      </w:r>
      <w:r>
        <w:rPr>
          <w:rFonts w:ascii="Times New Roman" w:hAnsi="Times New Roman" w:cs="Times New Roman"/>
          <w:sz w:val="24"/>
          <w:szCs w:val="24"/>
        </w:rPr>
        <w:t xml:space="preserve">erkembangan </w:t>
      </w:r>
      <w:r>
        <w:rPr>
          <w:rFonts w:ascii="Times New Roman" w:hAnsi="Times New Roman" w:cs="Times New Roman"/>
          <w:sz w:val="24"/>
          <w:szCs w:val="24"/>
          <w:lang w:val="en-US"/>
        </w:rPr>
        <w:t>p</w:t>
      </w:r>
      <w:r>
        <w:rPr>
          <w:rFonts w:ascii="Times New Roman" w:hAnsi="Times New Roman" w:cs="Times New Roman"/>
          <w:sz w:val="24"/>
          <w:szCs w:val="24"/>
        </w:rPr>
        <w:t xml:space="preserve">endengaran, </w:t>
      </w:r>
      <w:r>
        <w:rPr>
          <w:rFonts w:ascii="Times New Roman" w:hAnsi="Times New Roman" w:cs="Times New Roman"/>
          <w:sz w:val="24"/>
          <w:szCs w:val="24"/>
          <w:lang w:val="en-US"/>
        </w:rPr>
        <w:t>p</w:t>
      </w:r>
      <w:r>
        <w:rPr>
          <w:rFonts w:ascii="Times New Roman" w:hAnsi="Times New Roman" w:cs="Times New Roman"/>
          <w:sz w:val="24"/>
          <w:szCs w:val="24"/>
        </w:rPr>
        <w:t xml:space="preserve">erkembangan </w:t>
      </w:r>
      <w:r>
        <w:rPr>
          <w:rFonts w:ascii="Times New Roman" w:hAnsi="Times New Roman" w:cs="Times New Roman"/>
          <w:sz w:val="24"/>
          <w:szCs w:val="24"/>
          <w:lang w:val="en-US"/>
        </w:rPr>
        <w:t>b</w:t>
      </w:r>
      <w:r w:rsidR="004B7281">
        <w:rPr>
          <w:rFonts w:ascii="Times New Roman" w:hAnsi="Times New Roman" w:cs="Times New Roman"/>
          <w:sz w:val="24"/>
          <w:szCs w:val="24"/>
        </w:rPr>
        <w:t>icara,</w:t>
      </w:r>
      <w:r w:rsidR="004B7281" w:rsidRPr="004B7281">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387308">
        <w:rPr>
          <w:rFonts w:ascii="Times New Roman" w:hAnsi="Times New Roman" w:cs="Times New Roman"/>
          <w:sz w:val="24"/>
          <w:szCs w:val="24"/>
          <w:lang w:val="en-US"/>
        </w:rPr>
        <w:t>p</w:t>
      </w:r>
      <w:r>
        <w:rPr>
          <w:rFonts w:ascii="Times New Roman" w:hAnsi="Times New Roman" w:cs="Times New Roman"/>
          <w:sz w:val="24"/>
          <w:szCs w:val="24"/>
        </w:rPr>
        <w:t xml:space="preserve">erkembangan </w:t>
      </w:r>
      <w:r>
        <w:rPr>
          <w:rFonts w:ascii="Times New Roman" w:hAnsi="Times New Roman" w:cs="Times New Roman"/>
          <w:sz w:val="24"/>
          <w:szCs w:val="24"/>
          <w:lang w:val="en-US"/>
        </w:rPr>
        <w:t>b</w:t>
      </w:r>
      <w:r w:rsidR="004B7281">
        <w:rPr>
          <w:rFonts w:ascii="Times New Roman" w:hAnsi="Times New Roman" w:cs="Times New Roman"/>
          <w:sz w:val="24"/>
          <w:szCs w:val="24"/>
        </w:rPr>
        <w:t>ahasa</w:t>
      </w:r>
      <w:r w:rsidR="004B7281" w:rsidRPr="004B7281">
        <w:rPr>
          <w:rFonts w:ascii="Times New Roman" w:hAnsi="Times New Roman" w:cs="Times New Roman"/>
          <w:sz w:val="24"/>
          <w:szCs w:val="24"/>
        </w:rPr>
        <w:t xml:space="preserve"> sering dibahas sebagai tiga topik yang terpisah, padahal sebenarnya, mereka sangat berkaitan satu sama lain. </w:t>
      </w:r>
      <w:r w:rsidR="009E639F">
        <w:rPr>
          <w:rFonts w:ascii="Times New Roman" w:hAnsi="Times New Roman" w:cs="Times New Roman"/>
          <w:sz w:val="24"/>
          <w:szCs w:val="24"/>
          <w:lang w:val="en-US"/>
        </w:rPr>
        <w:t>Pemerolehan bahasa sangat dipengaruhi oleh keberfungsiannya telinga sebagai alat dengar dan lingkungan</w:t>
      </w:r>
      <w:r w:rsidR="00804A41">
        <w:rPr>
          <w:rFonts w:ascii="Times New Roman" w:hAnsi="Times New Roman" w:cs="Times New Roman"/>
          <w:sz w:val="24"/>
          <w:szCs w:val="24"/>
          <w:lang w:val="en-US"/>
        </w:rPr>
        <w:t xml:space="preserve">. Anak secara aktif merekam semua percakapan yang ada disekelilingnya. </w:t>
      </w:r>
      <w:r w:rsidR="004B7281" w:rsidRPr="004B7281">
        <w:rPr>
          <w:rFonts w:ascii="Times New Roman" w:hAnsi="Times New Roman" w:cs="Times New Roman"/>
          <w:sz w:val="24"/>
          <w:szCs w:val="24"/>
        </w:rPr>
        <w:t xml:space="preserve">Semua anak membangun kemampuan pendengarannya secara </w:t>
      </w:r>
      <w:r w:rsidR="004B7281">
        <w:rPr>
          <w:rFonts w:ascii="Times New Roman" w:hAnsi="Times New Roman" w:cs="Times New Roman"/>
          <w:sz w:val="24"/>
          <w:szCs w:val="24"/>
        </w:rPr>
        <w:t>bertahap</w:t>
      </w:r>
      <w:r w:rsidR="00791E4B">
        <w:rPr>
          <w:rFonts w:ascii="Times New Roman" w:hAnsi="Times New Roman" w:cs="Times New Roman"/>
          <w:sz w:val="24"/>
          <w:szCs w:val="24"/>
        </w:rPr>
        <w:t>,</w:t>
      </w:r>
      <w:r w:rsidR="004B7281">
        <w:rPr>
          <w:rFonts w:ascii="Times New Roman" w:hAnsi="Times New Roman" w:cs="Times New Roman"/>
          <w:sz w:val="24"/>
          <w:szCs w:val="24"/>
        </w:rPr>
        <w:t xml:space="preserve"> untuk menguasai bahasa </w:t>
      </w:r>
      <w:r w:rsidR="00B762F9">
        <w:rPr>
          <w:rFonts w:ascii="Times New Roman" w:hAnsi="Times New Roman" w:cs="Times New Roman"/>
          <w:sz w:val="24"/>
          <w:szCs w:val="24"/>
        </w:rPr>
        <w:t xml:space="preserve">harus melalui proses mendengar terlebih </w:t>
      </w:r>
      <w:r w:rsidR="00B762F9">
        <w:rPr>
          <w:rFonts w:ascii="Times New Roman" w:hAnsi="Times New Roman" w:cs="Times New Roman"/>
          <w:sz w:val="24"/>
          <w:szCs w:val="24"/>
        </w:rPr>
        <w:lastRenderedPageBreak/>
        <w:t xml:space="preserve">dahulu dan melalui pendengaran siswa dapat menirukan apa yang </w:t>
      </w:r>
      <w:r w:rsidR="00791E4B">
        <w:rPr>
          <w:rFonts w:ascii="Times New Roman" w:hAnsi="Times New Roman" w:cs="Times New Roman"/>
          <w:sz w:val="24"/>
          <w:szCs w:val="24"/>
        </w:rPr>
        <w:t xml:space="preserve">didengar dari lingkungan atau apa yang </w:t>
      </w:r>
      <w:r w:rsidR="00B762F9">
        <w:rPr>
          <w:rFonts w:ascii="Times New Roman" w:hAnsi="Times New Roman" w:cs="Times New Roman"/>
          <w:sz w:val="24"/>
          <w:szCs w:val="24"/>
        </w:rPr>
        <w:t>dikatakan oleh orang lain.</w:t>
      </w:r>
      <w:r w:rsidR="00E92541">
        <w:rPr>
          <w:rFonts w:ascii="Times New Roman" w:hAnsi="Times New Roman" w:cs="Times New Roman"/>
          <w:sz w:val="24"/>
          <w:szCs w:val="24"/>
        </w:rPr>
        <w:t xml:space="preserve"> Begitu pula siswa</w:t>
      </w:r>
      <w:r w:rsidR="00574B60">
        <w:rPr>
          <w:rFonts w:ascii="Times New Roman" w:hAnsi="Times New Roman" w:cs="Times New Roman"/>
          <w:sz w:val="24"/>
          <w:szCs w:val="24"/>
        </w:rPr>
        <w:t xml:space="preserve"> dengan</w:t>
      </w:r>
      <w:r w:rsidR="00E92541">
        <w:rPr>
          <w:rFonts w:ascii="Times New Roman" w:hAnsi="Times New Roman" w:cs="Times New Roman"/>
          <w:sz w:val="24"/>
          <w:szCs w:val="24"/>
        </w:rPr>
        <w:t xml:space="preserve"> hambatan pendengaran yang sudah menggunakan alat bantu mendengar</w:t>
      </w:r>
      <w:r w:rsidR="001F046C">
        <w:rPr>
          <w:rFonts w:ascii="Times New Roman" w:hAnsi="Times New Roman" w:cs="Times New Roman"/>
          <w:sz w:val="24"/>
          <w:szCs w:val="24"/>
        </w:rPr>
        <w:t xml:space="preserve"> seperti Alat Bantu Dengar (ABD) dan Koklea Implan</w:t>
      </w:r>
      <w:r w:rsidR="00E92541">
        <w:rPr>
          <w:rFonts w:ascii="Times New Roman" w:hAnsi="Times New Roman" w:cs="Times New Roman"/>
          <w:sz w:val="24"/>
          <w:szCs w:val="24"/>
        </w:rPr>
        <w:t>, mereka</w:t>
      </w:r>
      <w:r w:rsidR="00574B60">
        <w:rPr>
          <w:rFonts w:ascii="Times New Roman" w:hAnsi="Times New Roman" w:cs="Times New Roman"/>
          <w:sz w:val="24"/>
          <w:szCs w:val="24"/>
        </w:rPr>
        <w:t xml:space="preserve"> tidak dapat belajar bahasa dan bicara secara spontan. Mereka</w:t>
      </w:r>
      <w:r w:rsidR="00E92541">
        <w:rPr>
          <w:rFonts w:ascii="Times New Roman" w:hAnsi="Times New Roman" w:cs="Times New Roman"/>
          <w:sz w:val="24"/>
          <w:szCs w:val="24"/>
        </w:rPr>
        <w:t xml:space="preserve"> diajarkan untuk menyadari dan merasakan adanya bunyi</w:t>
      </w:r>
      <w:r w:rsidR="00574B60">
        <w:rPr>
          <w:rFonts w:ascii="Times New Roman" w:hAnsi="Times New Roman" w:cs="Times New Roman"/>
          <w:sz w:val="24"/>
          <w:szCs w:val="24"/>
        </w:rPr>
        <w:t>, lalu siswa juga diajarkan untuk mampu membedakan serta mengartikan bunyi</w:t>
      </w:r>
      <w:r w:rsidR="00E92541">
        <w:rPr>
          <w:rFonts w:ascii="Times New Roman" w:hAnsi="Times New Roman" w:cs="Times New Roman"/>
          <w:sz w:val="24"/>
          <w:szCs w:val="24"/>
        </w:rPr>
        <w:t xml:space="preserve"> </w:t>
      </w:r>
      <w:r w:rsidR="00574B60">
        <w:rPr>
          <w:rFonts w:ascii="Times New Roman" w:hAnsi="Times New Roman" w:cs="Times New Roman"/>
          <w:sz w:val="24"/>
          <w:szCs w:val="24"/>
        </w:rPr>
        <w:t xml:space="preserve">dan menirukan berbagai macam bunyi. </w:t>
      </w:r>
      <w:r w:rsidR="00763823">
        <w:rPr>
          <w:rFonts w:ascii="Times New Roman" w:hAnsi="Times New Roman" w:cs="Times New Roman"/>
          <w:sz w:val="24"/>
          <w:szCs w:val="24"/>
          <w:lang w:val="en-US"/>
        </w:rPr>
        <w:t xml:space="preserve">Proses belajar mendengar dan berbicara siswa dengan hambatan pendengaran yang sudah menggunakan alat bantu </w:t>
      </w:r>
      <w:r w:rsidR="00E001AE">
        <w:rPr>
          <w:rFonts w:ascii="Times New Roman" w:hAnsi="Times New Roman" w:cs="Times New Roman"/>
          <w:sz w:val="24"/>
          <w:szCs w:val="24"/>
          <w:lang w:val="en-US"/>
        </w:rPr>
        <w:t xml:space="preserve">untuk </w:t>
      </w:r>
      <w:r w:rsidR="00763823">
        <w:rPr>
          <w:rFonts w:ascii="Times New Roman" w:hAnsi="Times New Roman" w:cs="Times New Roman"/>
          <w:sz w:val="24"/>
          <w:szCs w:val="24"/>
          <w:lang w:val="en-US"/>
        </w:rPr>
        <w:t xml:space="preserve">mendengar tidaklah sama dengan anak normal. Mereka memerlukan pengulangan saat mendengarkan bunyi – bunyi ataupun suara – suara yang ada disekelilingnya. Selain itu, untuk bisa mengucapkan satu kata, mereka membutuhkan ratusan, bahkan mungkin sampai ribuan kali mendengarkan sampai akhirnya mampu melafalkannya dengan pengucapan yang benar.  </w:t>
      </w:r>
      <w:r w:rsidR="00574B60">
        <w:rPr>
          <w:rFonts w:ascii="Times New Roman" w:hAnsi="Times New Roman" w:cs="Times New Roman"/>
          <w:sz w:val="24"/>
          <w:szCs w:val="24"/>
        </w:rPr>
        <w:t xml:space="preserve">Penguasaan bahasa melalui pendengaran khususnya siswa </w:t>
      </w:r>
      <w:r>
        <w:rPr>
          <w:rFonts w:ascii="Times New Roman" w:hAnsi="Times New Roman" w:cs="Times New Roman"/>
          <w:sz w:val="24"/>
          <w:szCs w:val="24"/>
          <w:lang w:val="en-US"/>
        </w:rPr>
        <w:t xml:space="preserve">dengan </w:t>
      </w:r>
      <w:r w:rsidR="00574B60">
        <w:rPr>
          <w:rFonts w:ascii="Times New Roman" w:hAnsi="Times New Roman" w:cs="Times New Roman"/>
          <w:sz w:val="24"/>
          <w:szCs w:val="24"/>
        </w:rPr>
        <w:t>hambatan pendengaran harus dibantu melalui penglihatan atau secara taktil kinestetik atau kombinasi keduanya.</w:t>
      </w:r>
      <w:r w:rsidR="00D24117">
        <w:rPr>
          <w:rFonts w:ascii="Times New Roman" w:hAnsi="Times New Roman" w:cs="Times New Roman"/>
          <w:sz w:val="24"/>
          <w:szCs w:val="24"/>
        </w:rPr>
        <w:t xml:space="preserve"> </w:t>
      </w:r>
      <w:r w:rsidR="00FB757B">
        <w:rPr>
          <w:rFonts w:ascii="Times New Roman" w:hAnsi="Times New Roman" w:cs="Times New Roman"/>
          <w:color w:val="000000"/>
          <w:sz w:val="24"/>
          <w:szCs w:val="24"/>
        </w:rPr>
        <w:t>B</w:t>
      </w:r>
      <w:r w:rsidR="00DD34AD" w:rsidRPr="00A63787">
        <w:rPr>
          <w:rFonts w:ascii="Times New Roman" w:hAnsi="Times New Roman" w:cs="Times New Roman"/>
          <w:color w:val="000000"/>
          <w:sz w:val="24"/>
          <w:szCs w:val="24"/>
        </w:rPr>
        <w:t>erbagai dampak yang ada akan menimbulkan hambatan yang kompleks dan saling mempengaruhi satu sama lain. Hambatan dalam penguasaa</w:t>
      </w:r>
      <w:r w:rsidR="00791E4B">
        <w:rPr>
          <w:rFonts w:ascii="Times New Roman" w:hAnsi="Times New Roman" w:cs="Times New Roman"/>
          <w:color w:val="000000"/>
          <w:sz w:val="24"/>
          <w:szCs w:val="24"/>
        </w:rPr>
        <w:t>n bahasa</w:t>
      </w:r>
      <w:r w:rsidR="00DD34AD" w:rsidRPr="00A63787">
        <w:rPr>
          <w:rFonts w:ascii="Times New Roman" w:hAnsi="Times New Roman" w:cs="Times New Roman"/>
          <w:color w:val="000000"/>
          <w:sz w:val="24"/>
          <w:szCs w:val="24"/>
        </w:rPr>
        <w:t xml:space="preserve"> merupakan hambatan utama yang dialami </w:t>
      </w:r>
      <w:r w:rsidR="00A070A6">
        <w:rPr>
          <w:rFonts w:ascii="Times New Roman" w:hAnsi="Times New Roman" w:cs="Times New Roman"/>
          <w:color w:val="000000"/>
          <w:sz w:val="24"/>
          <w:szCs w:val="24"/>
        </w:rPr>
        <w:t>siswa</w:t>
      </w:r>
      <w:r w:rsidR="00DD34AD" w:rsidRPr="00A63787">
        <w:rPr>
          <w:rFonts w:ascii="Times New Roman" w:hAnsi="Times New Roman" w:cs="Times New Roman"/>
          <w:color w:val="000000"/>
          <w:sz w:val="24"/>
          <w:szCs w:val="24"/>
        </w:rPr>
        <w:t xml:space="preserve"> dengan hambatan pendengaran.</w:t>
      </w:r>
    </w:p>
    <w:p w:rsidR="005C4A29" w:rsidRPr="004D7234" w:rsidRDefault="00D24117" w:rsidP="005C4A29">
      <w:pPr>
        <w:spacing w:after="0" w:line="360" w:lineRule="auto"/>
        <w:ind w:firstLine="644"/>
        <w:jc w:val="both"/>
        <w:rPr>
          <w:rFonts w:ascii="Times New Roman" w:hAnsi="Times New Roman" w:cs="Times New Roman"/>
          <w:color w:val="000000"/>
          <w:sz w:val="24"/>
          <w:szCs w:val="24"/>
          <w:lang w:val="en-US"/>
        </w:rPr>
      </w:pPr>
      <w:r>
        <w:rPr>
          <w:rFonts w:ascii="Times New Roman" w:eastAsia="Times New Roman" w:hAnsi="Times New Roman" w:cs="Times New Roman"/>
          <w:sz w:val="24"/>
          <w:szCs w:val="24"/>
          <w:lang w:eastAsia="id-ID"/>
        </w:rPr>
        <w:tab/>
        <w:t>Siswa dengan hambatan pendengaran setelah menggunakan alat</w:t>
      </w:r>
      <w:r w:rsidR="00791E4B">
        <w:rPr>
          <w:rFonts w:ascii="Times New Roman" w:eastAsia="Times New Roman" w:hAnsi="Times New Roman" w:cs="Times New Roman"/>
          <w:sz w:val="24"/>
          <w:szCs w:val="24"/>
          <w:lang w:eastAsia="id-ID"/>
        </w:rPr>
        <w:t xml:space="preserve"> bantu untuk mendengar</w:t>
      </w:r>
      <w:r>
        <w:rPr>
          <w:rFonts w:ascii="Times New Roman" w:eastAsia="Times New Roman" w:hAnsi="Times New Roman" w:cs="Times New Roman"/>
          <w:sz w:val="24"/>
          <w:szCs w:val="24"/>
          <w:lang w:eastAsia="id-ID"/>
        </w:rPr>
        <w:t xml:space="preserve"> tidak langsung mengerti apa yang ia dengar, semua yang didengar seakan – akan mempunyai suara yang sama. </w:t>
      </w:r>
      <w:r w:rsidR="00906D83" w:rsidRPr="00906D83">
        <w:rPr>
          <w:rFonts w:ascii="Times New Roman" w:hAnsi="Times New Roman" w:cs="Times New Roman"/>
          <w:color w:val="000000"/>
          <w:sz w:val="24"/>
          <w:szCs w:val="24"/>
        </w:rPr>
        <w:t>Anak-anak dengan pendengaran normal belajar untuk mudah mendeteksi suara di lingkungan mereka pada masa bayi. Mereka mendengarkan dan belajar bahwa suara-suara tertentu memiliki arti tertentu</w:t>
      </w:r>
      <w:r w:rsidR="00E27339">
        <w:rPr>
          <w:rFonts w:ascii="Times New Roman" w:hAnsi="Times New Roman" w:cs="Times New Roman"/>
          <w:color w:val="000000"/>
          <w:sz w:val="24"/>
          <w:szCs w:val="24"/>
          <w:lang w:val="en-US"/>
        </w:rPr>
        <w:t>, dengan prosesnya m</w:t>
      </w:r>
      <w:r w:rsidR="00906D83" w:rsidRPr="00906D83">
        <w:rPr>
          <w:rFonts w:ascii="Times New Roman" w:hAnsi="Times New Roman" w:cs="Times New Roman"/>
          <w:color w:val="000000"/>
          <w:sz w:val="24"/>
          <w:szCs w:val="24"/>
        </w:rPr>
        <w:t xml:space="preserve">ereka belajar untuk mengenali, memahami dan mengucapkan kata-kata. Ketika mereka tumbuh, mereka terus membangun kosa kata mereka dan kemampuan bahasa saat mereka berinteraksi </w:t>
      </w:r>
      <w:r w:rsidR="00906D83" w:rsidRPr="00906D83">
        <w:rPr>
          <w:rFonts w:ascii="Times New Roman" w:hAnsi="Times New Roman" w:cs="Times New Roman"/>
          <w:color w:val="000000"/>
          <w:sz w:val="24"/>
          <w:szCs w:val="24"/>
        </w:rPr>
        <w:lastRenderedPageBreak/>
        <w:t>dan berkomunikasi dengan orang lain.</w:t>
      </w:r>
      <w:r w:rsidR="00E27339">
        <w:rPr>
          <w:rFonts w:ascii="Times New Roman" w:hAnsi="Times New Roman" w:cs="Times New Roman"/>
          <w:color w:val="000000"/>
          <w:sz w:val="24"/>
          <w:szCs w:val="24"/>
          <w:lang w:val="en-US"/>
        </w:rPr>
        <w:t xml:space="preserve"> Siswa </w:t>
      </w:r>
      <w:r w:rsidR="00906D83" w:rsidRPr="00906D83">
        <w:rPr>
          <w:rFonts w:ascii="Times New Roman" w:hAnsi="Times New Roman" w:cs="Times New Roman"/>
          <w:color w:val="000000"/>
          <w:sz w:val="24"/>
          <w:szCs w:val="24"/>
        </w:rPr>
        <w:t xml:space="preserve">dengan gangguan pendengaran </w:t>
      </w:r>
      <w:r w:rsidR="00E16B07">
        <w:rPr>
          <w:rFonts w:ascii="Times New Roman" w:hAnsi="Times New Roman" w:cs="Times New Roman"/>
          <w:color w:val="000000"/>
          <w:sz w:val="24"/>
          <w:szCs w:val="24"/>
          <w:lang w:val="en-US"/>
        </w:rPr>
        <w:t xml:space="preserve">yang sudah menggunakan alat bantu </w:t>
      </w:r>
      <w:r w:rsidR="00E001AE">
        <w:rPr>
          <w:rFonts w:ascii="Times New Roman" w:hAnsi="Times New Roman" w:cs="Times New Roman"/>
          <w:color w:val="000000"/>
          <w:sz w:val="24"/>
          <w:szCs w:val="24"/>
          <w:lang w:val="en-US"/>
        </w:rPr>
        <w:t xml:space="preserve">untuk </w:t>
      </w:r>
      <w:r w:rsidR="00E16B07">
        <w:rPr>
          <w:rFonts w:ascii="Times New Roman" w:hAnsi="Times New Roman" w:cs="Times New Roman"/>
          <w:color w:val="000000"/>
          <w:sz w:val="24"/>
          <w:szCs w:val="24"/>
          <w:lang w:val="en-US"/>
        </w:rPr>
        <w:t xml:space="preserve">mendengar </w:t>
      </w:r>
      <w:r w:rsidR="00906D83" w:rsidRPr="00906D83">
        <w:rPr>
          <w:rFonts w:ascii="Times New Roman" w:hAnsi="Times New Roman" w:cs="Times New Roman"/>
          <w:color w:val="000000"/>
          <w:sz w:val="24"/>
          <w:szCs w:val="24"/>
        </w:rPr>
        <w:t>juga dapat berkomunikasi dengan cara ini, bagaimanapun, mereka membutuhkan bantuan untuk belajar untuk mendeteksi dan mengenali suara di sekitar mereka. Mereka</w:t>
      </w:r>
      <w:r w:rsidR="00E27339">
        <w:rPr>
          <w:rFonts w:ascii="Times New Roman" w:hAnsi="Times New Roman" w:cs="Times New Roman"/>
          <w:color w:val="000000"/>
          <w:sz w:val="24"/>
          <w:szCs w:val="24"/>
        </w:rPr>
        <w:t xml:space="preserve"> diajarkan bahwa mendengar</w:t>
      </w:r>
      <w:r w:rsidR="00906D83" w:rsidRPr="00906D83">
        <w:rPr>
          <w:rFonts w:ascii="Times New Roman" w:hAnsi="Times New Roman" w:cs="Times New Roman"/>
          <w:color w:val="000000"/>
          <w:sz w:val="24"/>
          <w:szCs w:val="24"/>
        </w:rPr>
        <w:t xml:space="preserve"> sangat penting untuk berkomunikasi secara lisan</w:t>
      </w:r>
      <w:r w:rsidR="006C1238">
        <w:rPr>
          <w:rFonts w:ascii="Times New Roman" w:hAnsi="Times New Roman" w:cs="Times New Roman"/>
          <w:color w:val="000000"/>
          <w:sz w:val="24"/>
          <w:szCs w:val="24"/>
          <w:lang w:val="en-US"/>
        </w:rPr>
        <w:t xml:space="preserve">, </w:t>
      </w:r>
      <w:r w:rsidR="00D63F56">
        <w:rPr>
          <w:rFonts w:ascii="Times New Roman" w:hAnsi="Times New Roman" w:cs="Times New Roman"/>
          <w:color w:val="000000"/>
          <w:sz w:val="24"/>
          <w:szCs w:val="24"/>
          <w:lang w:val="en-US"/>
        </w:rPr>
        <w:t>o</w:t>
      </w:r>
      <w:r>
        <w:rPr>
          <w:rFonts w:ascii="Times New Roman" w:eastAsia="Times New Roman" w:hAnsi="Times New Roman" w:cs="Times New Roman"/>
          <w:sz w:val="24"/>
          <w:szCs w:val="24"/>
          <w:lang w:eastAsia="id-ID"/>
        </w:rPr>
        <w:t>leh karena itu, tugas orang tua maupun guru harus mengarahkan serta menyadarkan siswa bahwa yang didengar mempunyai arti yang berbeda – beda, selain</w:t>
      </w:r>
      <w:r w:rsidRPr="00A6378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mendengar kemampuan </w:t>
      </w:r>
      <w:r w:rsidRPr="00A63787">
        <w:rPr>
          <w:rFonts w:ascii="Times New Roman" w:eastAsia="Times New Roman" w:hAnsi="Times New Roman" w:cs="Times New Roman"/>
          <w:sz w:val="24"/>
          <w:szCs w:val="24"/>
          <w:lang w:eastAsia="id-ID"/>
        </w:rPr>
        <w:t xml:space="preserve">berbahasa juga </w:t>
      </w:r>
      <w:r>
        <w:rPr>
          <w:rFonts w:ascii="Times New Roman" w:eastAsia="Times New Roman" w:hAnsi="Times New Roman" w:cs="Times New Roman"/>
          <w:sz w:val="24"/>
          <w:szCs w:val="24"/>
          <w:lang w:eastAsia="id-ID"/>
        </w:rPr>
        <w:t>dipengaruhi</w:t>
      </w:r>
      <w:r w:rsidRPr="00A63787">
        <w:rPr>
          <w:rFonts w:ascii="Times New Roman" w:eastAsia="Times New Roman" w:hAnsi="Times New Roman" w:cs="Times New Roman"/>
          <w:sz w:val="24"/>
          <w:szCs w:val="24"/>
          <w:lang w:eastAsia="id-ID"/>
        </w:rPr>
        <w:t xml:space="preserve"> dari intervensi dini yang dilakukan oleh orang tua</w:t>
      </w:r>
      <w:r w:rsidR="00E001AE">
        <w:rPr>
          <w:rFonts w:ascii="Times New Roman" w:eastAsia="Times New Roman" w:hAnsi="Times New Roman" w:cs="Times New Roman"/>
          <w:sz w:val="24"/>
          <w:szCs w:val="24"/>
          <w:lang w:val="en-US" w:eastAsia="id-ID"/>
        </w:rPr>
        <w:t xml:space="preserve">. </w:t>
      </w:r>
      <w:r w:rsidR="00E001AE">
        <w:rPr>
          <w:rFonts w:ascii="Times New Roman" w:hAnsi="Times New Roman" w:cs="Times New Roman"/>
          <w:color w:val="000000" w:themeColor="text1"/>
          <w:sz w:val="24"/>
          <w:szCs w:val="24"/>
          <w:lang w:val="en-US"/>
        </w:rPr>
        <w:t xml:space="preserve">Maka intervensi dini dilakukan sebagai langkah awal upaya pemenuhan kebutuhan – kebutuhan akan bahasa menjadi sesuatu yang hakiki untuk mengatasi masalah – masalah akibat dari ketunarunguan tersebut, </w:t>
      </w:r>
      <w:r w:rsidR="00D63F56">
        <w:rPr>
          <w:rFonts w:ascii="Times New Roman" w:eastAsia="Times New Roman" w:hAnsi="Times New Roman" w:cs="Times New Roman"/>
          <w:sz w:val="24"/>
          <w:szCs w:val="24"/>
          <w:lang w:val="en-US" w:eastAsia="id-ID"/>
        </w:rPr>
        <w:t>s</w:t>
      </w:r>
      <w:r w:rsidR="004D7234">
        <w:rPr>
          <w:rFonts w:ascii="Times New Roman" w:hAnsi="Times New Roman" w:cs="Times New Roman"/>
          <w:sz w:val="24"/>
          <w:szCs w:val="24"/>
          <w:lang w:val="en-US"/>
        </w:rPr>
        <w:t xml:space="preserve">ebagaimana yang diungkapkan </w:t>
      </w:r>
      <w:r w:rsidR="005C4A29">
        <w:rPr>
          <w:rFonts w:ascii="Times New Roman" w:eastAsia="Times New Roman" w:hAnsi="Times New Roman" w:cs="Times New Roman"/>
          <w:sz w:val="24"/>
          <w:szCs w:val="24"/>
          <w:lang w:val="en-US" w:eastAsia="id-ID"/>
        </w:rPr>
        <w:t>oleh Kathryn S. dari Hearing and Speech Center Nashville (Amerika), mengungkapkan pentingnya pemberian bahasa/bicara secepatnya, yaitu usia 2 tahun dikatakannya masa yang paling baik atau sebagai penanggulangan dini (</w:t>
      </w:r>
      <w:r w:rsidR="005C4A29" w:rsidRPr="00F73A39">
        <w:rPr>
          <w:rFonts w:ascii="Times New Roman" w:eastAsia="Times New Roman" w:hAnsi="Times New Roman" w:cs="Times New Roman"/>
          <w:i/>
          <w:sz w:val="24"/>
          <w:szCs w:val="24"/>
          <w:lang w:val="en-US" w:eastAsia="id-ID"/>
        </w:rPr>
        <w:t>early intervision</w:t>
      </w:r>
      <w:r w:rsidR="005C4A29">
        <w:rPr>
          <w:rFonts w:ascii="Times New Roman" w:eastAsia="Times New Roman" w:hAnsi="Times New Roman" w:cs="Times New Roman"/>
          <w:sz w:val="24"/>
          <w:szCs w:val="24"/>
          <w:lang w:val="en-US" w:eastAsia="id-ID"/>
        </w:rPr>
        <w:t>).  Hal ini merupakan manfaat yang baik bagi prestasi pendidikan selanjutnya. (Sadja’ah, 2012: 113)</w:t>
      </w:r>
      <w:r w:rsidR="005C4A29" w:rsidRPr="00A63787">
        <w:rPr>
          <w:rFonts w:ascii="Times New Roman" w:eastAsia="Times New Roman" w:hAnsi="Times New Roman" w:cs="Times New Roman"/>
          <w:sz w:val="24"/>
          <w:szCs w:val="24"/>
          <w:lang w:eastAsia="id-ID"/>
        </w:rPr>
        <w:t xml:space="preserve"> </w:t>
      </w:r>
      <w:r w:rsidR="005C4A29">
        <w:rPr>
          <w:rFonts w:ascii="Times New Roman" w:hAnsi="Times New Roman" w:cs="Times New Roman"/>
          <w:sz w:val="24"/>
          <w:szCs w:val="24"/>
        </w:rPr>
        <w:tab/>
      </w:r>
    </w:p>
    <w:p w:rsidR="004D7234" w:rsidRPr="001D2D05" w:rsidRDefault="005C4A29" w:rsidP="006C12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Intervensi dini sangat bergantung dengan peran orang tua di dalamnya, terutama Ibu. Ibu merupakan guru terbaik di dalam kehidupan </w:t>
      </w:r>
      <w:r w:rsidR="001D2D05">
        <w:rPr>
          <w:rFonts w:ascii="Times New Roman" w:hAnsi="Times New Roman" w:cs="Times New Roman"/>
          <w:sz w:val="24"/>
          <w:szCs w:val="24"/>
          <w:lang w:val="en-US"/>
        </w:rPr>
        <w:t>anak,</w:t>
      </w:r>
      <w:r>
        <w:rPr>
          <w:rFonts w:ascii="Times New Roman" w:hAnsi="Times New Roman" w:cs="Times New Roman"/>
          <w:sz w:val="24"/>
          <w:szCs w:val="24"/>
          <w:lang w:val="en-US"/>
        </w:rPr>
        <w:t xml:space="preserve"> khususnya untuk anak yang mengalami gangguan pendengaran yang membutuhkan </w:t>
      </w:r>
      <w:r w:rsidR="001D2D05">
        <w:rPr>
          <w:rFonts w:ascii="Times New Roman" w:hAnsi="Times New Roman" w:cs="Times New Roman"/>
          <w:sz w:val="24"/>
          <w:szCs w:val="24"/>
          <w:lang w:val="en-US"/>
        </w:rPr>
        <w:t xml:space="preserve">perhatian dan penanganan khusus di dalam mengembangkan kemampuan berbahasanya. Memang terkadang orang tua hanya mengandalkan atau hanya bergantung dengan terapi saja padahal kebersamaan ibu dengan anak lebih lama waktunya dibandingkan dengan guru ataupun terapis. Oleh karena itu, peran orang tua khususnya Ibu sangat membantu di dalam perkembangan bahasa anak tunarungu. Hal ini sesuai dengan pernyataan yang diungkapkan </w:t>
      </w:r>
      <w:r w:rsidR="004D7234">
        <w:rPr>
          <w:rFonts w:ascii="Times New Roman" w:hAnsi="Times New Roman" w:cs="Times New Roman"/>
          <w:sz w:val="24"/>
          <w:szCs w:val="24"/>
          <w:lang w:val="en-US"/>
        </w:rPr>
        <w:t>oleh Freeman Mc. Cornell bahwa:</w:t>
      </w:r>
    </w:p>
    <w:p w:rsidR="004D7234" w:rsidRPr="002E3F53" w:rsidRDefault="004D7234" w:rsidP="001E766E">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Penanggulangan terhadap anak tunarungu sebelum 3,0 tahun merupakan masa yang paling baik bagi perubahan efektif. Tanpa hal ini diperhatikan, </w:t>
      </w:r>
      <w:r>
        <w:rPr>
          <w:rFonts w:ascii="Times New Roman" w:hAnsi="Times New Roman" w:cs="Times New Roman"/>
          <w:sz w:val="24"/>
          <w:szCs w:val="24"/>
          <w:lang w:val="en-US"/>
        </w:rPr>
        <w:lastRenderedPageBreak/>
        <w:t>perkembangan bahasa normal tidak akan terbentuk. Kemudian diungkapkannya bahwa tanpa perkembangan bahasa normal, perkembangan pendidikan dan intelektual pun akan terhambat. Dikemukakan pula pentingnya peran ibu di rumah sebagai pengelola dini, harus memerhatikan hal – hal pemberian latihan, karena ibu merupakan “guru alam terbaik” sebagai orang pertama dan utama bagi anaknya di rumah, yang paling dekat dan sering berada dalam “kebersamaan” dengan anak – anaknya”. (Sadja’ah : 2012:113)</w:t>
      </w:r>
    </w:p>
    <w:p w:rsidR="004D7234" w:rsidRDefault="00DD34AD" w:rsidP="006C1238">
      <w:pPr>
        <w:shd w:val="clear" w:color="auto" w:fill="FFFFFF"/>
        <w:spacing w:after="0" w:line="360" w:lineRule="auto"/>
        <w:jc w:val="both"/>
        <w:rPr>
          <w:rFonts w:ascii="Times New Roman" w:eastAsia="Times New Roman" w:hAnsi="Times New Roman" w:cs="Times New Roman"/>
          <w:sz w:val="24"/>
          <w:szCs w:val="24"/>
          <w:lang w:val="en-US" w:eastAsia="id-ID"/>
        </w:rPr>
      </w:pPr>
      <w:r w:rsidRPr="00A63787">
        <w:rPr>
          <w:rFonts w:ascii="Times New Roman" w:eastAsia="Times New Roman" w:hAnsi="Times New Roman" w:cs="Times New Roman"/>
          <w:sz w:val="24"/>
          <w:szCs w:val="24"/>
          <w:lang w:eastAsia="id-ID"/>
        </w:rPr>
        <w:tab/>
      </w:r>
    </w:p>
    <w:p w:rsidR="004D7234" w:rsidRPr="004D7234" w:rsidRDefault="00387308" w:rsidP="00523131">
      <w:pPr>
        <w:spacing w:after="0" w:line="360" w:lineRule="auto"/>
        <w:ind w:firstLine="644"/>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00EE36A4">
        <w:rPr>
          <w:rFonts w:ascii="Times New Roman" w:hAnsi="Times New Roman" w:cs="Times New Roman"/>
          <w:sz w:val="24"/>
          <w:szCs w:val="24"/>
        </w:rPr>
        <w:t>Berdasarkan penelitian pendahuluan yang dilakukan peneliti di SLB B Pangudi Luhur Jakarta penggunaan alat bantu untuk mendengar merupakan faktor pendukung dalam proses pembelajaran khususnya siswa ya</w:t>
      </w:r>
      <w:r w:rsidR="00D63F56">
        <w:rPr>
          <w:rFonts w:ascii="Times New Roman" w:hAnsi="Times New Roman" w:cs="Times New Roman"/>
          <w:sz w:val="24"/>
          <w:szCs w:val="24"/>
        </w:rPr>
        <w:t>ng masih duduk di kelas kecil</w:t>
      </w:r>
      <w:r w:rsidR="00D63F56">
        <w:rPr>
          <w:rFonts w:ascii="Times New Roman" w:hAnsi="Times New Roman" w:cs="Times New Roman"/>
          <w:sz w:val="24"/>
          <w:szCs w:val="24"/>
          <w:lang w:val="en-US"/>
        </w:rPr>
        <w:t xml:space="preserve"> a</w:t>
      </w:r>
      <w:r w:rsidR="00EE36A4">
        <w:rPr>
          <w:rFonts w:ascii="Times New Roman" w:hAnsi="Times New Roman" w:cs="Times New Roman"/>
          <w:sz w:val="24"/>
          <w:szCs w:val="24"/>
        </w:rPr>
        <w:t xml:space="preserve">kan tetapi, penggunaan alat bukan satu-satunya faktor pendukung </w:t>
      </w:r>
      <w:r w:rsidR="00EE36A4" w:rsidRPr="002E3F53">
        <w:rPr>
          <w:rFonts w:ascii="Times New Roman" w:hAnsi="Times New Roman" w:cs="Times New Roman"/>
          <w:sz w:val="24"/>
          <w:szCs w:val="24"/>
        </w:rPr>
        <w:t>dalam proses pembelajaran s</w:t>
      </w:r>
      <w:r w:rsidR="002E3F53" w:rsidRPr="002E3F53">
        <w:rPr>
          <w:rFonts w:ascii="Times New Roman" w:hAnsi="Times New Roman" w:cs="Times New Roman"/>
          <w:sz w:val="24"/>
          <w:szCs w:val="24"/>
        </w:rPr>
        <w:t>iswa</w:t>
      </w:r>
      <w:r w:rsidR="00D63F56">
        <w:rPr>
          <w:rFonts w:ascii="Times New Roman" w:hAnsi="Times New Roman" w:cs="Times New Roman"/>
          <w:sz w:val="24"/>
          <w:szCs w:val="24"/>
          <w:lang w:val="en-US"/>
        </w:rPr>
        <w:t>. B</w:t>
      </w:r>
      <w:r w:rsidR="002E3F53" w:rsidRPr="002E3F53">
        <w:rPr>
          <w:rFonts w:ascii="Times New Roman" w:hAnsi="Times New Roman" w:cs="Times New Roman"/>
          <w:color w:val="000000"/>
          <w:sz w:val="24"/>
          <w:szCs w:val="24"/>
        </w:rPr>
        <w:t xml:space="preserve">anyak faktor yang mempengaruhi kemampuan </w:t>
      </w:r>
      <w:r w:rsidR="001D2D05">
        <w:rPr>
          <w:rFonts w:ascii="Times New Roman" w:hAnsi="Times New Roman" w:cs="Times New Roman"/>
          <w:color w:val="000000"/>
          <w:sz w:val="24"/>
          <w:szCs w:val="24"/>
        </w:rPr>
        <w:t xml:space="preserve">seorang </w:t>
      </w:r>
      <w:r w:rsidR="001D2D05">
        <w:rPr>
          <w:rFonts w:ascii="Times New Roman" w:hAnsi="Times New Roman" w:cs="Times New Roman"/>
          <w:color w:val="000000"/>
          <w:sz w:val="24"/>
          <w:szCs w:val="24"/>
          <w:lang w:val="en-US"/>
        </w:rPr>
        <w:t>siswa</w:t>
      </w:r>
      <w:r w:rsidR="001D2D05">
        <w:rPr>
          <w:rFonts w:ascii="Times New Roman" w:hAnsi="Times New Roman" w:cs="Times New Roman"/>
          <w:color w:val="000000"/>
          <w:sz w:val="24"/>
          <w:szCs w:val="24"/>
        </w:rPr>
        <w:t xml:space="preserve"> dalam </w:t>
      </w:r>
      <w:r w:rsidR="001D2D05">
        <w:rPr>
          <w:rFonts w:ascii="Times New Roman" w:hAnsi="Times New Roman" w:cs="Times New Roman"/>
          <w:color w:val="000000"/>
          <w:sz w:val="24"/>
          <w:szCs w:val="24"/>
          <w:lang w:val="en-US"/>
        </w:rPr>
        <w:t>perkembangan bahasa</w:t>
      </w:r>
      <w:r w:rsidR="002E3F53" w:rsidRPr="002E3F53">
        <w:rPr>
          <w:rFonts w:ascii="Times New Roman" w:hAnsi="Times New Roman" w:cs="Times New Roman"/>
          <w:color w:val="000000"/>
          <w:sz w:val="24"/>
          <w:szCs w:val="24"/>
        </w:rPr>
        <w:t>, termasuk usia ketika permasalahan pendengaran terdeteksi,</w:t>
      </w:r>
      <w:r w:rsidR="002E3F53">
        <w:rPr>
          <w:rFonts w:cs="SignaPro-Light"/>
          <w:color w:val="000000"/>
          <w:sz w:val="18"/>
          <w:szCs w:val="18"/>
        </w:rPr>
        <w:t xml:space="preserve"> </w:t>
      </w:r>
      <w:r w:rsidR="00EE36A4">
        <w:rPr>
          <w:rFonts w:ascii="Times New Roman" w:hAnsi="Times New Roman" w:cs="Times New Roman"/>
          <w:sz w:val="24"/>
          <w:szCs w:val="24"/>
        </w:rPr>
        <w:t xml:space="preserve"> kemampuan intelegensi, dukungan orang tua, penggunaan alat yang konsisten, serta pengulangan materi pelajaran di rumah juga merupakan faktor yang sangat mendukung</w:t>
      </w:r>
      <w:r w:rsidR="00D63F56">
        <w:rPr>
          <w:rFonts w:ascii="Times New Roman" w:hAnsi="Times New Roman" w:cs="Times New Roman"/>
          <w:sz w:val="24"/>
          <w:szCs w:val="24"/>
        </w:rPr>
        <w:t xml:space="preserve"> siswa di dalam proses belajar</w:t>
      </w:r>
      <w:r w:rsidR="005C4A29">
        <w:rPr>
          <w:rFonts w:ascii="Times New Roman" w:hAnsi="Times New Roman" w:cs="Times New Roman"/>
          <w:sz w:val="24"/>
          <w:szCs w:val="24"/>
          <w:lang w:val="en-US"/>
        </w:rPr>
        <w:t>nya.</w:t>
      </w:r>
    </w:p>
    <w:p w:rsidR="00DD34AD" w:rsidRPr="006037FA" w:rsidRDefault="00A070A6" w:rsidP="006C1238">
      <w:pPr>
        <w:shd w:val="clear" w:color="auto" w:fill="FFFFFF"/>
        <w:spacing w:after="0" w:line="360" w:lineRule="auto"/>
        <w:ind w:firstLine="644"/>
        <w:jc w:val="both"/>
        <w:rPr>
          <w:rFonts w:ascii="Times New Roman" w:hAnsi="Times New Roman" w:cs="Times New Roman"/>
          <w:sz w:val="24"/>
          <w:szCs w:val="24"/>
          <w:lang w:val="en-US"/>
        </w:rPr>
      </w:pPr>
      <w:r>
        <w:rPr>
          <w:rFonts w:ascii="Times New Roman" w:hAnsi="Times New Roman" w:cs="Times New Roman"/>
          <w:sz w:val="24"/>
          <w:szCs w:val="24"/>
        </w:rPr>
        <w:t xml:space="preserve">Berangkat dari masalah di atas serta dari </w:t>
      </w:r>
      <w:r w:rsidR="00457DA5">
        <w:rPr>
          <w:rFonts w:ascii="Times New Roman" w:hAnsi="Times New Roman" w:cs="Times New Roman"/>
          <w:sz w:val="24"/>
          <w:szCs w:val="24"/>
        </w:rPr>
        <w:t xml:space="preserve">studi pedahuluan yang peneliti lakukan, </w:t>
      </w:r>
      <w:r w:rsidR="006037FA">
        <w:rPr>
          <w:rFonts w:ascii="Times New Roman" w:hAnsi="Times New Roman" w:cs="Times New Roman"/>
          <w:sz w:val="24"/>
          <w:szCs w:val="24"/>
          <w:lang w:val="en-US"/>
        </w:rPr>
        <w:t xml:space="preserve">melalui penelitian ini peneliti ingin menggali “Bagaimana Penggunaan Alat Bantu Dengar dan Implan Koklea </w:t>
      </w:r>
      <w:r w:rsidR="00AC2790">
        <w:rPr>
          <w:rFonts w:ascii="Times New Roman" w:hAnsi="Times New Roman" w:cs="Times New Roman"/>
          <w:sz w:val="24"/>
          <w:szCs w:val="24"/>
          <w:lang w:val="en-US"/>
        </w:rPr>
        <w:t>Berdampak Terhadap Kemampuan Berbahasa Pada Siswa Tunarungu di SLB B Pangudi Luhur Jakarta”.</w:t>
      </w:r>
    </w:p>
    <w:p w:rsidR="003237F4" w:rsidRPr="00A63787" w:rsidRDefault="003237F4" w:rsidP="006C1238">
      <w:pPr>
        <w:shd w:val="clear" w:color="auto" w:fill="FFFFFF"/>
        <w:spacing w:after="0" w:line="360" w:lineRule="auto"/>
        <w:jc w:val="both"/>
        <w:rPr>
          <w:rFonts w:ascii="Times New Roman" w:hAnsi="Times New Roman" w:cs="Times New Roman"/>
          <w:sz w:val="24"/>
          <w:szCs w:val="24"/>
        </w:rPr>
      </w:pPr>
    </w:p>
    <w:p w:rsidR="00DD34AD" w:rsidRPr="00A63787" w:rsidRDefault="00DD34AD" w:rsidP="00AC2790">
      <w:pPr>
        <w:pStyle w:val="ListParagraph"/>
        <w:numPr>
          <w:ilvl w:val="0"/>
          <w:numId w:val="1"/>
        </w:numPr>
        <w:shd w:val="clear" w:color="auto" w:fill="FFFFFF"/>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Fokus</w:t>
      </w:r>
      <w:r w:rsidRPr="00A63787">
        <w:rPr>
          <w:rFonts w:ascii="Times New Roman" w:eastAsia="Times New Roman" w:hAnsi="Times New Roman" w:cs="Times New Roman"/>
          <w:b/>
          <w:sz w:val="24"/>
          <w:szCs w:val="24"/>
          <w:lang w:eastAsia="id-ID"/>
        </w:rPr>
        <w:t xml:space="preserve"> Masalah </w:t>
      </w:r>
    </w:p>
    <w:p w:rsidR="00A27E87" w:rsidRDefault="006241EC" w:rsidP="00A27E87">
      <w:p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Dalam melakukan penelitian ini peneliti memfokuskan pada beberapa hal dengan tujuan agar penelitiannya menjadi lebih terfokus. Hal – hal yang menjadi fokus dalam penelitian ini adalah:</w:t>
      </w:r>
    </w:p>
    <w:p w:rsidR="00A27E87" w:rsidRDefault="006241EC" w:rsidP="00A27E87">
      <w:p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sidRPr="00A27E87">
        <w:rPr>
          <w:rFonts w:ascii="Times New Roman" w:eastAsia="Times New Roman" w:hAnsi="Times New Roman" w:cs="Times New Roman"/>
          <w:sz w:val="24"/>
          <w:szCs w:val="24"/>
          <w:lang w:val="en-US" w:eastAsia="id-ID"/>
        </w:rPr>
        <w:t>Bagaimana kondisi objektif pengguna</w:t>
      </w:r>
      <w:r w:rsidR="008D6332" w:rsidRPr="00A27E87">
        <w:rPr>
          <w:rFonts w:ascii="Times New Roman" w:eastAsia="Times New Roman" w:hAnsi="Times New Roman" w:cs="Times New Roman"/>
          <w:sz w:val="24"/>
          <w:szCs w:val="24"/>
          <w:lang w:val="en-US" w:eastAsia="id-ID"/>
        </w:rPr>
        <w:t xml:space="preserve">an Alat Bantu Dengar dan Implan </w:t>
      </w:r>
      <w:r w:rsidRPr="00A27E87">
        <w:rPr>
          <w:rFonts w:ascii="Times New Roman" w:eastAsia="Times New Roman" w:hAnsi="Times New Roman" w:cs="Times New Roman"/>
          <w:sz w:val="24"/>
          <w:szCs w:val="24"/>
          <w:lang w:val="en-US" w:eastAsia="id-ID"/>
        </w:rPr>
        <w:t>Koklea pada siswa di sekolah SLB B Pangudi Luhur Jakarta?</w:t>
      </w:r>
    </w:p>
    <w:p w:rsidR="00A27E87" w:rsidRDefault="00A27E87" w:rsidP="00A27E87">
      <w:pPr>
        <w:pStyle w:val="ListParagraph"/>
        <w:numPr>
          <w:ilvl w:val="0"/>
          <w:numId w:val="42"/>
        </w:num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Kemampuan Mendengar</w:t>
      </w:r>
    </w:p>
    <w:p w:rsidR="008D6332" w:rsidRPr="00A27E87" w:rsidRDefault="00F506BD" w:rsidP="00A27E87">
      <w:pPr>
        <w:pStyle w:val="ListParagraph"/>
        <w:numPr>
          <w:ilvl w:val="0"/>
          <w:numId w:val="46"/>
        </w:num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sidRPr="00A27E87">
        <w:rPr>
          <w:rFonts w:ascii="Times New Roman" w:eastAsia="Times New Roman" w:hAnsi="Times New Roman" w:cs="Times New Roman"/>
          <w:sz w:val="24"/>
          <w:szCs w:val="24"/>
          <w:lang w:val="en-US" w:eastAsia="id-ID"/>
        </w:rPr>
        <w:lastRenderedPageBreak/>
        <w:t xml:space="preserve">Bagaimana </w:t>
      </w:r>
      <w:r w:rsidR="00156F96">
        <w:rPr>
          <w:rFonts w:ascii="Times New Roman" w:eastAsia="Times New Roman" w:hAnsi="Times New Roman" w:cs="Times New Roman"/>
          <w:sz w:val="24"/>
          <w:szCs w:val="24"/>
          <w:lang w:val="en-US" w:eastAsia="id-ID"/>
        </w:rPr>
        <w:t xml:space="preserve">dampak penggunaan Alat Bantu Dengar terhadap kemampuan </w:t>
      </w:r>
      <w:r w:rsidRPr="00A27E87">
        <w:rPr>
          <w:rFonts w:ascii="Times New Roman" w:eastAsia="Times New Roman" w:hAnsi="Times New Roman" w:cs="Times New Roman"/>
          <w:sz w:val="24"/>
          <w:szCs w:val="24"/>
          <w:lang w:val="en-US" w:eastAsia="id-ID"/>
        </w:rPr>
        <w:t>mendengar</w:t>
      </w:r>
      <w:r w:rsidR="00156F96">
        <w:rPr>
          <w:rFonts w:ascii="Times New Roman" w:eastAsia="Times New Roman" w:hAnsi="Times New Roman" w:cs="Times New Roman"/>
          <w:sz w:val="24"/>
          <w:szCs w:val="24"/>
          <w:lang w:val="en-US" w:eastAsia="id-ID"/>
        </w:rPr>
        <w:t xml:space="preserve"> siswa</w:t>
      </w:r>
      <w:r w:rsidRPr="00A27E87">
        <w:rPr>
          <w:rFonts w:ascii="Times New Roman" w:eastAsia="Times New Roman" w:hAnsi="Times New Roman" w:cs="Times New Roman"/>
          <w:sz w:val="24"/>
          <w:szCs w:val="24"/>
          <w:lang w:val="en-US" w:eastAsia="id-ID"/>
        </w:rPr>
        <w:t>?</w:t>
      </w:r>
    </w:p>
    <w:p w:rsidR="008D6332" w:rsidRDefault="00F506BD" w:rsidP="00A27E87">
      <w:pPr>
        <w:pStyle w:val="ListParagraph"/>
        <w:numPr>
          <w:ilvl w:val="0"/>
          <w:numId w:val="46"/>
        </w:num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sidRPr="008D6332">
        <w:rPr>
          <w:rFonts w:ascii="Times New Roman" w:eastAsia="Times New Roman" w:hAnsi="Times New Roman" w:cs="Times New Roman"/>
          <w:sz w:val="24"/>
          <w:szCs w:val="24"/>
          <w:lang w:val="en-US" w:eastAsia="id-ID"/>
        </w:rPr>
        <w:t xml:space="preserve">Bagaimana </w:t>
      </w:r>
      <w:r w:rsidR="00156F96">
        <w:rPr>
          <w:rFonts w:ascii="Times New Roman" w:eastAsia="Times New Roman" w:hAnsi="Times New Roman" w:cs="Times New Roman"/>
          <w:sz w:val="24"/>
          <w:szCs w:val="24"/>
          <w:lang w:val="en-US" w:eastAsia="id-ID"/>
        </w:rPr>
        <w:t xml:space="preserve">dampak penggunaan </w:t>
      </w:r>
      <w:r w:rsidRPr="008D6332">
        <w:rPr>
          <w:rFonts w:ascii="Times New Roman" w:eastAsia="Times New Roman" w:hAnsi="Times New Roman" w:cs="Times New Roman"/>
          <w:sz w:val="24"/>
          <w:szCs w:val="24"/>
          <w:lang w:val="en-US" w:eastAsia="id-ID"/>
        </w:rPr>
        <w:t>Implan Koklea</w:t>
      </w:r>
      <w:r w:rsidR="00156F96">
        <w:rPr>
          <w:rFonts w:ascii="Times New Roman" w:eastAsia="Times New Roman" w:hAnsi="Times New Roman" w:cs="Times New Roman"/>
          <w:sz w:val="24"/>
          <w:szCs w:val="24"/>
          <w:lang w:val="en-US" w:eastAsia="id-ID"/>
        </w:rPr>
        <w:t xml:space="preserve"> terhadap kemampuan mendengar siswa</w:t>
      </w:r>
      <w:r w:rsidRPr="008D6332">
        <w:rPr>
          <w:rFonts w:ascii="Times New Roman" w:eastAsia="Times New Roman" w:hAnsi="Times New Roman" w:cs="Times New Roman"/>
          <w:sz w:val="24"/>
          <w:szCs w:val="24"/>
          <w:lang w:val="en-US" w:eastAsia="id-ID"/>
        </w:rPr>
        <w:t>?</w:t>
      </w:r>
    </w:p>
    <w:p w:rsidR="00EF4467" w:rsidRDefault="0083114B" w:rsidP="00A27E87">
      <w:pPr>
        <w:pStyle w:val="ListParagraph"/>
        <w:numPr>
          <w:ilvl w:val="0"/>
          <w:numId w:val="46"/>
        </w:num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sidRPr="008D6332">
        <w:rPr>
          <w:rFonts w:ascii="Times New Roman" w:eastAsia="Times New Roman" w:hAnsi="Times New Roman" w:cs="Times New Roman"/>
          <w:sz w:val="24"/>
          <w:szCs w:val="24"/>
          <w:lang w:val="en-US" w:eastAsia="id-ID"/>
        </w:rPr>
        <w:t xml:space="preserve">Fasilitas apa yang disediakan sekolah di dalam mengembangkan kemampuan mendengar siswa? </w:t>
      </w:r>
    </w:p>
    <w:p w:rsidR="00A27E87" w:rsidRDefault="00A27E87" w:rsidP="00A27E87">
      <w:pPr>
        <w:pStyle w:val="ListParagraph"/>
        <w:numPr>
          <w:ilvl w:val="0"/>
          <w:numId w:val="42"/>
        </w:num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Kemampuan Berbahasa</w:t>
      </w:r>
    </w:p>
    <w:p w:rsidR="00EF4467" w:rsidRPr="00A27E87" w:rsidRDefault="00F506BD" w:rsidP="00A27E87">
      <w:pPr>
        <w:pStyle w:val="ListParagraph"/>
        <w:numPr>
          <w:ilvl w:val="0"/>
          <w:numId w:val="47"/>
        </w:num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sidRPr="00A27E87">
        <w:rPr>
          <w:rFonts w:ascii="Times New Roman" w:eastAsia="Times New Roman" w:hAnsi="Times New Roman" w:cs="Times New Roman"/>
          <w:sz w:val="24"/>
          <w:szCs w:val="24"/>
          <w:lang w:val="en-US" w:eastAsia="id-ID"/>
        </w:rPr>
        <w:t xml:space="preserve">Bagaimana </w:t>
      </w:r>
      <w:r w:rsidR="00156F96">
        <w:rPr>
          <w:rFonts w:ascii="Times New Roman" w:eastAsia="Times New Roman" w:hAnsi="Times New Roman" w:cs="Times New Roman"/>
          <w:sz w:val="24"/>
          <w:szCs w:val="24"/>
          <w:lang w:val="en-US" w:eastAsia="id-ID"/>
        </w:rPr>
        <w:t xml:space="preserve">dampak penggunaan Alat Bantu Dengar terhadap </w:t>
      </w:r>
      <w:r w:rsidRPr="00A27E87">
        <w:rPr>
          <w:rFonts w:ascii="Times New Roman" w:eastAsia="Times New Roman" w:hAnsi="Times New Roman" w:cs="Times New Roman"/>
          <w:sz w:val="24"/>
          <w:szCs w:val="24"/>
          <w:lang w:val="en-US" w:eastAsia="id-ID"/>
        </w:rPr>
        <w:t>kemampuan bahasa reseptif siswa?</w:t>
      </w:r>
    </w:p>
    <w:p w:rsidR="00EF4467" w:rsidRDefault="00F506BD" w:rsidP="00A27E87">
      <w:pPr>
        <w:pStyle w:val="ListParagraph"/>
        <w:numPr>
          <w:ilvl w:val="0"/>
          <w:numId w:val="47"/>
        </w:num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sidRPr="00EF4467">
        <w:rPr>
          <w:rFonts w:ascii="Times New Roman" w:eastAsia="Times New Roman" w:hAnsi="Times New Roman" w:cs="Times New Roman"/>
          <w:sz w:val="24"/>
          <w:szCs w:val="24"/>
          <w:lang w:val="en-US" w:eastAsia="id-ID"/>
        </w:rPr>
        <w:t xml:space="preserve">Bagaimana </w:t>
      </w:r>
      <w:r w:rsidR="00156F96">
        <w:rPr>
          <w:rFonts w:ascii="Times New Roman" w:eastAsia="Times New Roman" w:hAnsi="Times New Roman" w:cs="Times New Roman"/>
          <w:sz w:val="24"/>
          <w:szCs w:val="24"/>
          <w:lang w:val="en-US" w:eastAsia="id-ID"/>
        </w:rPr>
        <w:t xml:space="preserve">dampak penggunaan Implan Koklea terhadap </w:t>
      </w:r>
      <w:r w:rsidRPr="00EF4467">
        <w:rPr>
          <w:rFonts w:ascii="Times New Roman" w:eastAsia="Times New Roman" w:hAnsi="Times New Roman" w:cs="Times New Roman"/>
          <w:sz w:val="24"/>
          <w:szCs w:val="24"/>
          <w:lang w:val="en-US" w:eastAsia="id-ID"/>
        </w:rPr>
        <w:t xml:space="preserve">kemampuan bahasa </w:t>
      </w:r>
      <w:r w:rsidR="0083114B" w:rsidRPr="00EF4467">
        <w:rPr>
          <w:rFonts w:ascii="Times New Roman" w:eastAsia="Times New Roman" w:hAnsi="Times New Roman" w:cs="Times New Roman"/>
          <w:sz w:val="24"/>
          <w:szCs w:val="24"/>
          <w:lang w:val="en-US" w:eastAsia="id-ID"/>
        </w:rPr>
        <w:t xml:space="preserve">reseptif </w:t>
      </w:r>
      <w:r w:rsidRPr="00EF4467">
        <w:rPr>
          <w:rFonts w:ascii="Times New Roman" w:eastAsia="Times New Roman" w:hAnsi="Times New Roman" w:cs="Times New Roman"/>
          <w:sz w:val="24"/>
          <w:szCs w:val="24"/>
          <w:lang w:val="en-US" w:eastAsia="id-ID"/>
        </w:rPr>
        <w:t>siswa?</w:t>
      </w:r>
    </w:p>
    <w:p w:rsidR="00EF4467" w:rsidRDefault="0083114B" w:rsidP="00A27E87">
      <w:pPr>
        <w:pStyle w:val="ListParagraph"/>
        <w:numPr>
          <w:ilvl w:val="0"/>
          <w:numId w:val="47"/>
        </w:num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sidRPr="00EF4467">
        <w:rPr>
          <w:rFonts w:ascii="Times New Roman" w:eastAsia="Times New Roman" w:hAnsi="Times New Roman" w:cs="Times New Roman"/>
          <w:sz w:val="24"/>
          <w:szCs w:val="24"/>
          <w:lang w:val="en-US" w:eastAsia="id-ID"/>
        </w:rPr>
        <w:t xml:space="preserve">Bagaimana </w:t>
      </w:r>
      <w:r w:rsidR="00156F96">
        <w:rPr>
          <w:rFonts w:ascii="Times New Roman" w:eastAsia="Times New Roman" w:hAnsi="Times New Roman" w:cs="Times New Roman"/>
          <w:sz w:val="24"/>
          <w:szCs w:val="24"/>
          <w:lang w:val="en-US" w:eastAsia="id-ID"/>
        </w:rPr>
        <w:t xml:space="preserve">dampak penggunaan </w:t>
      </w:r>
      <w:r w:rsidR="00156F96" w:rsidRPr="00EF4467">
        <w:rPr>
          <w:rFonts w:ascii="Times New Roman" w:eastAsia="Times New Roman" w:hAnsi="Times New Roman" w:cs="Times New Roman"/>
          <w:sz w:val="24"/>
          <w:szCs w:val="24"/>
          <w:lang w:val="en-US" w:eastAsia="id-ID"/>
        </w:rPr>
        <w:t xml:space="preserve">Alat Bantu Dengar </w:t>
      </w:r>
      <w:r w:rsidR="00156F96">
        <w:rPr>
          <w:rFonts w:ascii="Times New Roman" w:eastAsia="Times New Roman" w:hAnsi="Times New Roman" w:cs="Times New Roman"/>
          <w:sz w:val="24"/>
          <w:szCs w:val="24"/>
          <w:lang w:val="en-US" w:eastAsia="id-ID"/>
        </w:rPr>
        <w:t xml:space="preserve">terhadap </w:t>
      </w:r>
      <w:r w:rsidRPr="00EF4467">
        <w:rPr>
          <w:rFonts w:ascii="Times New Roman" w:eastAsia="Times New Roman" w:hAnsi="Times New Roman" w:cs="Times New Roman"/>
          <w:sz w:val="24"/>
          <w:szCs w:val="24"/>
          <w:lang w:val="en-US" w:eastAsia="id-ID"/>
        </w:rPr>
        <w:t>kemampuan bahasa ekspresif siswa yang menggunakan?</w:t>
      </w:r>
    </w:p>
    <w:p w:rsidR="0083114B" w:rsidRPr="00EF4467" w:rsidRDefault="0083114B" w:rsidP="00A27E87">
      <w:pPr>
        <w:pStyle w:val="ListParagraph"/>
        <w:numPr>
          <w:ilvl w:val="0"/>
          <w:numId w:val="47"/>
        </w:num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sidRPr="00EF4467">
        <w:rPr>
          <w:rFonts w:ascii="Times New Roman" w:eastAsia="Times New Roman" w:hAnsi="Times New Roman" w:cs="Times New Roman"/>
          <w:sz w:val="24"/>
          <w:szCs w:val="24"/>
          <w:lang w:val="en-US" w:eastAsia="id-ID"/>
        </w:rPr>
        <w:t xml:space="preserve">Bagaimana </w:t>
      </w:r>
      <w:r w:rsidR="00156F96">
        <w:rPr>
          <w:rFonts w:ascii="Times New Roman" w:eastAsia="Times New Roman" w:hAnsi="Times New Roman" w:cs="Times New Roman"/>
          <w:sz w:val="24"/>
          <w:szCs w:val="24"/>
          <w:lang w:val="en-US" w:eastAsia="id-ID"/>
        </w:rPr>
        <w:t xml:space="preserve">dampak penggunaaan </w:t>
      </w:r>
      <w:r w:rsidR="00156F96" w:rsidRPr="00EF4467">
        <w:rPr>
          <w:rFonts w:ascii="Times New Roman" w:eastAsia="Times New Roman" w:hAnsi="Times New Roman" w:cs="Times New Roman"/>
          <w:sz w:val="24"/>
          <w:szCs w:val="24"/>
          <w:lang w:val="en-US" w:eastAsia="id-ID"/>
        </w:rPr>
        <w:t xml:space="preserve">Implan Koklea </w:t>
      </w:r>
      <w:r w:rsidR="00156F96">
        <w:rPr>
          <w:rFonts w:ascii="Times New Roman" w:eastAsia="Times New Roman" w:hAnsi="Times New Roman" w:cs="Times New Roman"/>
          <w:sz w:val="24"/>
          <w:szCs w:val="24"/>
          <w:lang w:val="en-US" w:eastAsia="id-ID"/>
        </w:rPr>
        <w:t xml:space="preserve">terhadap </w:t>
      </w:r>
      <w:r w:rsidRPr="00EF4467">
        <w:rPr>
          <w:rFonts w:ascii="Times New Roman" w:eastAsia="Times New Roman" w:hAnsi="Times New Roman" w:cs="Times New Roman"/>
          <w:sz w:val="24"/>
          <w:szCs w:val="24"/>
          <w:lang w:val="en-US" w:eastAsia="id-ID"/>
        </w:rPr>
        <w:t>kemam</w:t>
      </w:r>
      <w:r w:rsidR="00156F96">
        <w:rPr>
          <w:rFonts w:ascii="Times New Roman" w:eastAsia="Times New Roman" w:hAnsi="Times New Roman" w:cs="Times New Roman"/>
          <w:sz w:val="24"/>
          <w:szCs w:val="24"/>
          <w:lang w:val="en-US" w:eastAsia="id-ID"/>
        </w:rPr>
        <w:t>puan bahasa ekspresif siswa</w:t>
      </w:r>
      <w:r w:rsidRPr="00EF4467">
        <w:rPr>
          <w:rFonts w:ascii="Times New Roman" w:eastAsia="Times New Roman" w:hAnsi="Times New Roman" w:cs="Times New Roman"/>
          <w:sz w:val="24"/>
          <w:szCs w:val="24"/>
          <w:lang w:val="en-US" w:eastAsia="id-ID"/>
        </w:rPr>
        <w:t>?</w:t>
      </w:r>
    </w:p>
    <w:p w:rsidR="00A27E87" w:rsidRPr="00156F96" w:rsidRDefault="00B752BC" w:rsidP="00156F96">
      <w:pPr>
        <w:pStyle w:val="ListParagraph"/>
        <w:numPr>
          <w:ilvl w:val="0"/>
          <w:numId w:val="42"/>
        </w:numPr>
        <w:shd w:val="clear" w:color="auto" w:fill="FFFFFF"/>
        <w:tabs>
          <w:tab w:val="left" w:pos="0"/>
        </w:tabs>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Permasalahan – permasalahan </w:t>
      </w:r>
      <w:r w:rsidR="0083114B">
        <w:rPr>
          <w:rFonts w:ascii="Times New Roman" w:eastAsia="Times New Roman" w:hAnsi="Times New Roman" w:cs="Times New Roman"/>
          <w:sz w:val="24"/>
          <w:szCs w:val="24"/>
          <w:lang w:val="en-US" w:eastAsia="id-ID"/>
        </w:rPr>
        <w:t xml:space="preserve">apa yang dialami Guru dan Orang </w:t>
      </w:r>
      <w:r w:rsidR="008D6332">
        <w:rPr>
          <w:rFonts w:ascii="Times New Roman" w:eastAsia="Times New Roman" w:hAnsi="Times New Roman" w:cs="Times New Roman"/>
          <w:sz w:val="24"/>
          <w:szCs w:val="24"/>
          <w:lang w:val="en-US" w:eastAsia="id-ID"/>
        </w:rPr>
        <w:t xml:space="preserve">Tua </w:t>
      </w:r>
      <w:r w:rsidR="00645059">
        <w:rPr>
          <w:rFonts w:ascii="Times New Roman" w:eastAsia="Times New Roman" w:hAnsi="Times New Roman" w:cs="Times New Roman"/>
          <w:sz w:val="24"/>
          <w:szCs w:val="24"/>
          <w:lang w:val="en-US" w:eastAsia="id-ID"/>
        </w:rPr>
        <w:t xml:space="preserve">dalam mengembangkan kemampuan berbahasa siswa </w:t>
      </w:r>
      <w:r w:rsidR="00156F96">
        <w:rPr>
          <w:rFonts w:ascii="Times New Roman" w:eastAsia="Times New Roman" w:hAnsi="Times New Roman" w:cs="Times New Roman"/>
          <w:sz w:val="24"/>
          <w:szCs w:val="24"/>
          <w:lang w:val="en-US" w:eastAsia="id-ID"/>
        </w:rPr>
        <w:t xml:space="preserve">yang menggunakan Alat Bantu Dengar dan Implan Koklea </w:t>
      </w:r>
      <w:r w:rsidR="008D6332">
        <w:rPr>
          <w:rFonts w:ascii="Times New Roman" w:eastAsia="Times New Roman" w:hAnsi="Times New Roman" w:cs="Times New Roman"/>
          <w:sz w:val="24"/>
          <w:szCs w:val="24"/>
          <w:lang w:val="en-US" w:eastAsia="id-ID"/>
        </w:rPr>
        <w:t xml:space="preserve">serta </w:t>
      </w:r>
      <w:r w:rsidR="00645059">
        <w:rPr>
          <w:rFonts w:ascii="Times New Roman" w:eastAsia="Times New Roman" w:hAnsi="Times New Roman" w:cs="Times New Roman"/>
          <w:sz w:val="24"/>
          <w:szCs w:val="24"/>
          <w:lang w:val="en-US" w:eastAsia="id-ID"/>
        </w:rPr>
        <w:t xml:space="preserve">upaya </w:t>
      </w:r>
      <w:r w:rsidR="008D6332">
        <w:rPr>
          <w:rFonts w:ascii="Times New Roman" w:eastAsia="Times New Roman" w:hAnsi="Times New Roman" w:cs="Times New Roman"/>
          <w:sz w:val="24"/>
          <w:szCs w:val="24"/>
          <w:lang w:val="en-US" w:eastAsia="id-ID"/>
        </w:rPr>
        <w:t>apa yang dilakukan unt</w:t>
      </w:r>
      <w:r w:rsidR="00645059">
        <w:rPr>
          <w:rFonts w:ascii="Times New Roman" w:eastAsia="Times New Roman" w:hAnsi="Times New Roman" w:cs="Times New Roman"/>
          <w:sz w:val="24"/>
          <w:szCs w:val="24"/>
          <w:lang w:val="en-US" w:eastAsia="id-ID"/>
        </w:rPr>
        <w:t xml:space="preserve">uk mengatasi </w:t>
      </w:r>
      <w:r w:rsidR="00DB452D">
        <w:rPr>
          <w:rFonts w:ascii="Times New Roman" w:eastAsia="Times New Roman" w:hAnsi="Times New Roman" w:cs="Times New Roman"/>
          <w:sz w:val="24"/>
          <w:szCs w:val="24"/>
          <w:lang w:val="en-US" w:eastAsia="id-ID"/>
        </w:rPr>
        <w:t xml:space="preserve">permasalahan </w:t>
      </w:r>
      <w:r w:rsidR="00645059">
        <w:rPr>
          <w:rFonts w:ascii="Times New Roman" w:eastAsia="Times New Roman" w:hAnsi="Times New Roman" w:cs="Times New Roman"/>
          <w:sz w:val="24"/>
          <w:szCs w:val="24"/>
          <w:lang w:val="en-US" w:eastAsia="id-ID"/>
        </w:rPr>
        <w:t>tersebut?</w:t>
      </w:r>
    </w:p>
    <w:p w:rsidR="00C94D4B" w:rsidRPr="00C94D4B" w:rsidRDefault="00DD34AD" w:rsidP="006037FA">
      <w:pPr>
        <w:pStyle w:val="ListParagraph"/>
        <w:numPr>
          <w:ilvl w:val="0"/>
          <w:numId w:val="1"/>
        </w:numPr>
        <w:shd w:val="clear" w:color="auto" w:fill="FFFFFF"/>
        <w:spacing w:after="0" w:line="360" w:lineRule="auto"/>
        <w:jc w:val="both"/>
        <w:rPr>
          <w:rFonts w:ascii="Times New Roman" w:eastAsia="Times New Roman" w:hAnsi="Times New Roman" w:cs="Times New Roman"/>
          <w:b/>
          <w:sz w:val="24"/>
          <w:szCs w:val="24"/>
          <w:lang w:eastAsia="id-ID"/>
        </w:rPr>
      </w:pPr>
      <w:r w:rsidRPr="00A63787">
        <w:rPr>
          <w:rFonts w:ascii="Times New Roman" w:eastAsia="Times New Roman" w:hAnsi="Times New Roman" w:cs="Times New Roman"/>
          <w:b/>
          <w:sz w:val="24"/>
          <w:szCs w:val="24"/>
          <w:lang w:eastAsia="id-ID"/>
        </w:rPr>
        <w:t xml:space="preserve">Tujuan dan </w:t>
      </w:r>
      <w:r w:rsidR="008575AD">
        <w:rPr>
          <w:rFonts w:ascii="Times New Roman" w:eastAsia="Times New Roman" w:hAnsi="Times New Roman" w:cs="Times New Roman"/>
          <w:b/>
          <w:sz w:val="24"/>
          <w:szCs w:val="24"/>
          <w:lang w:eastAsia="id-ID"/>
        </w:rPr>
        <w:t>Manfaat</w:t>
      </w:r>
      <w:r w:rsidRPr="00A63787">
        <w:rPr>
          <w:rFonts w:ascii="Times New Roman" w:eastAsia="Times New Roman" w:hAnsi="Times New Roman" w:cs="Times New Roman"/>
          <w:b/>
          <w:sz w:val="24"/>
          <w:szCs w:val="24"/>
          <w:lang w:eastAsia="id-ID"/>
        </w:rPr>
        <w:t xml:space="preserve"> Penelitian</w:t>
      </w:r>
    </w:p>
    <w:p w:rsidR="00DD34AD" w:rsidRPr="00EC3B76" w:rsidRDefault="00DD34AD" w:rsidP="00AC2790">
      <w:pPr>
        <w:pStyle w:val="ListParagraph"/>
        <w:numPr>
          <w:ilvl w:val="0"/>
          <w:numId w:val="2"/>
        </w:numPr>
        <w:shd w:val="clear" w:color="auto" w:fill="FFFFFF"/>
        <w:tabs>
          <w:tab w:val="left" w:pos="426"/>
        </w:tabs>
        <w:spacing w:after="0" w:line="360" w:lineRule="auto"/>
        <w:ind w:left="0" w:firstLine="270"/>
        <w:jc w:val="both"/>
        <w:rPr>
          <w:rFonts w:ascii="Times New Roman" w:eastAsia="Times New Roman" w:hAnsi="Times New Roman" w:cs="Times New Roman"/>
          <w:b/>
          <w:sz w:val="24"/>
          <w:szCs w:val="24"/>
          <w:lang w:eastAsia="id-ID"/>
        </w:rPr>
      </w:pPr>
      <w:r w:rsidRPr="00EC3B76">
        <w:rPr>
          <w:rFonts w:ascii="Times New Roman" w:eastAsia="Times New Roman" w:hAnsi="Times New Roman" w:cs="Times New Roman"/>
          <w:b/>
          <w:sz w:val="24"/>
          <w:szCs w:val="24"/>
          <w:lang w:eastAsia="id-ID"/>
        </w:rPr>
        <w:t xml:space="preserve">Tujuan </w:t>
      </w:r>
    </w:p>
    <w:p w:rsidR="00A41EDE" w:rsidRDefault="00DD34AD" w:rsidP="00AC2790">
      <w:pPr>
        <w:pStyle w:val="ListParagraph"/>
        <w:shd w:val="clear" w:color="auto" w:fill="FFFFFF"/>
        <w:tabs>
          <w:tab w:val="left" w:pos="426"/>
        </w:tabs>
        <w:spacing w:after="0" w:line="360" w:lineRule="auto"/>
        <w:ind w:left="270"/>
        <w:jc w:val="both"/>
        <w:rPr>
          <w:rFonts w:ascii="Times New Roman" w:eastAsia="Times New Roman" w:hAnsi="Times New Roman" w:cs="Times New Roman"/>
          <w:sz w:val="24"/>
          <w:szCs w:val="24"/>
          <w:lang w:eastAsia="id-ID"/>
        </w:rPr>
      </w:pPr>
      <w:r w:rsidRPr="00A63787">
        <w:rPr>
          <w:rFonts w:ascii="Times New Roman" w:eastAsia="Times New Roman" w:hAnsi="Times New Roman" w:cs="Times New Roman"/>
          <w:sz w:val="24"/>
          <w:szCs w:val="24"/>
          <w:lang w:eastAsia="id-ID"/>
        </w:rPr>
        <w:tab/>
      </w:r>
      <w:r w:rsidR="00AC2790">
        <w:rPr>
          <w:rFonts w:ascii="Times New Roman" w:eastAsia="Times New Roman" w:hAnsi="Times New Roman" w:cs="Times New Roman"/>
          <w:sz w:val="24"/>
          <w:szCs w:val="24"/>
          <w:lang w:val="en-US" w:eastAsia="id-ID"/>
        </w:rPr>
        <w:tab/>
      </w:r>
      <w:r w:rsidR="00A41EDE">
        <w:rPr>
          <w:rFonts w:ascii="Times New Roman" w:eastAsia="Times New Roman" w:hAnsi="Times New Roman" w:cs="Times New Roman"/>
          <w:sz w:val="24"/>
          <w:szCs w:val="24"/>
          <w:lang w:eastAsia="id-ID"/>
        </w:rPr>
        <w:t xml:space="preserve">Tujuan dari penelitian ini adalah untuk mengetahui </w:t>
      </w:r>
      <w:r w:rsidR="00F716AB">
        <w:rPr>
          <w:rFonts w:ascii="Times New Roman" w:eastAsia="Times New Roman" w:hAnsi="Times New Roman" w:cs="Times New Roman"/>
          <w:sz w:val="24"/>
          <w:szCs w:val="24"/>
          <w:lang w:eastAsia="id-ID"/>
        </w:rPr>
        <w:t>gambaran</w:t>
      </w:r>
      <w:r w:rsidR="00F716AB">
        <w:rPr>
          <w:rFonts w:ascii="Times New Roman" w:eastAsia="Times New Roman" w:hAnsi="Times New Roman" w:cs="Times New Roman"/>
          <w:sz w:val="24"/>
          <w:szCs w:val="24"/>
          <w:lang w:val="en-US" w:eastAsia="id-ID"/>
        </w:rPr>
        <w:t xml:space="preserve"> </w:t>
      </w:r>
      <w:r w:rsidR="00C94D4B">
        <w:rPr>
          <w:rFonts w:ascii="Times New Roman" w:eastAsia="Times New Roman" w:hAnsi="Times New Roman" w:cs="Times New Roman"/>
          <w:sz w:val="24"/>
          <w:szCs w:val="24"/>
          <w:lang w:eastAsia="id-ID"/>
        </w:rPr>
        <w:t xml:space="preserve">kemampuan </w:t>
      </w:r>
      <w:r w:rsidR="00F716AB">
        <w:rPr>
          <w:rFonts w:ascii="Times New Roman" w:eastAsia="Times New Roman" w:hAnsi="Times New Roman" w:cs="Times New Roman"/>
          <w:sz w:val="24"/>
          <w:szCs w:val="24"/>
          <w:lang w:val="en-US" w:eastAsia="id-ID"/>
        </w:rPr>
        <w:t>berbahasa</w:t>
      </w:r>
      <w:r w:rsidR="00C94D4B">
        <w:rPr>
          <w:rFonts w:ascii="Times New Roman" w:eastAsia="Times New Roman" w:hAnsi="Times New Roman" w:cs="Times New Roman"/>
          <w:sz w:val="24"/>
          <w:szCs w:val="24"/>
          <w:lang w:eastAsia="id-ID"/>
        </w:rPr>
        <w:t xml:space="preserve"> siswa yang menggunakan </w:t>
      </w:r>
      <w:r w:rsidR="00DA2499">
        <w:rPr>
          <w:rFonts w:ascii="Times New Roman" w:eastAsia="Times New Roman" w:hAnsi="Times New Roman" w:cs="Times New Roman"/>
          <w:sz w:val="24"/>
          <w:szCs w:val="24"/>
          <w:lang w:val="en-US" w:eastAsia="id-ID"/>
        </w:rPr>
        <w:t xml:space="preserve">Alat Bantu Dengar </w:t>
      </w:r>
      <w:r w:rsidR="00C94D4B">
        <w:rPr>
          <w:rFonts w:ascii="Times New Roman" w:eastAsia="Times New Roman" w:hAnsi="Times New Roman" w:cs="Times New Roman"/>
          <w:sz w:val="24"/>
          <w:szCs w:val="24"/>
          <w:lang w:eastAsia="id-ID"/>
        </w:rPr>
        <w:t xml:space="preserve">dan </w:t>
      </w:r>
      <w:r w:rsidR="00DA2499">
        <w:rPr>
          <w:rFonts w:ascii="Times New Roman" w:eastAsia="Times New Roman" w:hAnsi="Times New Roman" w:cs="Times New Roman"/>
          <w:sz w:val="24"/>
          <w:szCs w:val="24"/>
          <w:lang w:val="en-US" w:eastAsia="id-ID"/>
        </w:rPr>
        <w:t>Implan Koklea</w:t>
      </w:r>
      <w:r w:rsidR="00C94D4B">
        <w:rPr>
          <w:rFonts w:ascii="Times New Roman" w:eastAsia="Times New Roman" w:hAnsi="Times New Roman" w:cs="Times New Roman"/>
          <w:sz w:val="24"/>
          <w:szCs w:val="24"/>
          <w:lang w:eastAsia="id-ID"/>
        </w:rPr>
        <w:t xml:space="preserve"> di SLB B Pangudi Luhur Jakarta.</w:t>
      </w:r>
    </w:p>
    <w:p w:rsidR="008575AD" w:rsidRDefault="008575AD" w:rsidP="006C1238">
      <w:pPr>
        <w:pStyle w:val="ListParagraph"/>
        <w:shd w:val="clear" w:color="auto" w:fill="FFFFFF"/>
        <w:tabs>
          <w:tab w:val="left" w:pos="426"/>
        </w:tabs>
        <w:spacing w:after="0" w:line="360" w:lineRule="auto"/>
        <w:ind w:left="0"/>
        <w:jc w:val="both"/>
        <w:rPr>
          <w:rFonts w:ascii="Times New Roman" w:hAnsi="Times New Roman" w:cs="Times New Roman"/>
          <w:sz w:val="24"/>
          <w:szCs w:val="24"/>
        </w:rPr>
      </w:pPr>
    </w:p>
    <w:p w:rsidR="00DD34AD" w:rsidRDefault="008575AD" w:rsidP="006C1238">
      <w:pPr>
        <w:pStyle w:val="ListParagraph"/>
        <w:numPr>
          <w:ilvl w:val="0"/>
          <w:numId w:val="2"/>
        </w:numPr>
        <w:shd w:val="clear" w:color="auto" w:fill="FFFFFF"/>
        <w:tabs>
          <w:tab w:val="left" w:pos="426"/>
        </w:tabs>
        <w:spacing w:after="0" w:line="360" w:lineRule="auto"/>
        <w:jc w:val="both"/>
        <w:rPr>
          <w:rFonts w:ascii="Times New Roman" w:hAnsi="Times New Roman" w:cs="Times New Roman"/>
          <w:b/>
          <w:sz w:val="24"/>
          <w:szCs w:val="24"/>
        </w:rPr>
      </w:pPr>
      <w:r w:rsidRPr="008575AD">
        <w:rPr>
          <w:rFonts w:ascii="Times New Roman" w:hAnsi="Times New Roman" w:cs="Times New Roman"/>
          <w:b/>
          <w:sz w:val="24"/>
          <w:szCs w:val="24"/>
        </w:rPr>
        <w:t>Manfaat</w:t>
      </w:r>
      <w:r w:rsidR="00DD34AD" w:rsidRPr="008575AD">
        <w:rPr>
          <w:rFonts w:ascii="Times New Roman" w:hAnsi="Times New Roman" w:cs="Times New Roman"/>
          <w:b/>
          <w:sz w:val="24"/>
          <w:szCs w:val="24"/>
        </w:rPr>
        <w:t xml:space="preserve"> Penelitian</w:t>
      </w:r>
    </w:p>
    <w:p w:rsidR="008575AD" w:rsidRPr="003640C8" w:rsidRDefault="00AC2790" w:rsidP="006C1238">
      <w:pPr>
        <w:pStyle w:val="ListParagraph"/>
        <w:shd w:val="clear" w:color="auto" w:fill="FFFFFF"/>
        <w:tabs>
          <w:tab w:val="left" w:pos="426"/>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8575AD" w:rsidRPr="008575AD">
        <w:rPr>
          <w:rFonts w:ascii="Times New Roman" w:hAnsi="Times New Roman" w:cs="Times New Roman"/>
          <w:sz w:val="24"/>
          <w:szCs w:val="24"/>
        </w:rPr>
        <w:t>Adapun manfaat yang diambil dari penelitian ini adalah sebagai berikut</w:t>
      </w:r>
      <w:r w:rsidR="003640C8">
        <w:rPr>
          <w:rFonts w:ascii="Times New Roman" w:hAnsi="Times New Roman" w:cs="Times New Roman"/>
          <w:sz w:val="24"/>
          <w:szCs w:val="24"/>
        </w:rPr>
        <w:t>:</w:t>
      </w:r>
    </w:p>
    <w:p w:rsidR="00DD34AD" w:rsidRPr="00A63787" w:rsidRDefault="00DD34AD" w:rsidP="00AC2790">
      <w:pPr>
        <w:pStyle w:val="ListParagraph"/>
        <w:numPr>
          <w:ilvl w:val="0"/>
          <w:numId w:val="3"/>
        </w:numPr>
        <w:spacing w:after="0" w:line="360" w:lineRule="auto"/>
        <w:ind w:left="426" w:firstLine="24"/>
        <w:jc w:val="both"/>
        <w:rPr>
          <w:rFonts w:ascii="Times New Roman" w:hAnsi="Times New Roman" w:cs="Times New Roman"/>
          <w:sz w:val="24"/>
          <w:szCs w:val="24"/>
        </w:rPr>
      </w:pPr>
      <w:r w:rsidRPr="00A63787">
        <w:rPr>
          <w:rFonts w:ascii="Times New Roman" w:hAnsi="Times New Roman" w:cs="Times New Roman"/>
          <w:sz w:val="24"/>
          <w:szCs w:val="24"/>
        </w:rPr>
        <w:lastRenderedPageBreak/>
        <w:t>Manfaat Teoritis</w:t>
      </w:r>
    </w:p>
    <w:p w:rsidR="00B752BC" w:rsidRPr="00AC2790" w:rsidRDefault="00DD34AD" w:rsidP="00AC2790">
      <w:pPr>
        <w:pStyle w:val="ListParagraph"/>
        <w:spacing w:after="0" w:line="360" w:lineRule="auto"/>
        <w:jc w:val="both"/>
        <w:rPr>
          <w:rFonts w:ascii="Times New Roman" w:hAnsi="Times New Roman" w:cs="Times New Roman"/>
          <w:sz w:val="24"/>
          <w:szCs w:val="24"/>
          <w:lang w:val="en-US"/>
        </w:rPr>
      </w:pPr>
      <w:r w:rsidRPr="00A63787">
        <w:rPr>
          <w:rFonts w:ascii="Times New Roman" w:hAnsi="Times New Roman" w:cs="Times New Roman"/>
          <w:sz w:val="24"/>
          <w:szCs w:val="24"/>
        </w:rPr>
        <w:t>Secara ilmiah manfaat penelitian ini diharapkan sebagai suatu pengembangan ilmu yang d</w:t>
      </w:r>
      <w:r>
        <w:rPr>
          <w:rFonts w:ascii="Times New Roman" w:hAnsi="Times New Roman" w:cs="Times New Roman"/>
          <w:sz w:val="24"/>
          <w:szCs w:val="24"/>
        </w:rPr>
        <w:t>a</w:t>
      </w:r>
      <w:r w:rsidRPr="00A63787">
        <w:rPr>
          <w:rFonts w:ascii="Times New Roman" w:hAnsi="Times New Roman" w:cs="Times New Roman"/>
          <w:sz w:val="24"/>
          <w:szCs w:val="24"/>
        </w:rPr>
        <w:t>pat memberikan sumbangan pengetahuan bagi ilmu pendidikan, khususnya Pendidikan Luar Biasa.</w:t>
      </w:r>
    </w:p>
    <w:p w:rsidR="00DD34AD" w:rsidRPr="00A63787" w:rsidRDefault="00DD34AD" w:rsidP="00AC2790">
      <w:pPr>
        <w:pStyle w:val="ListParagraph"/>
        <w:numPr>
          <w:ilvl w:val="0"/>
          <w:numId w:val="3"/>
        </w:numPr>
        <w:spacing w:after="0" w:line="360" w:lineRule="auto"/>
        <w:ind w:left="426" w:firstLine="24"/>
        <w:jc w:val="both"/>
        <w:rPr>
          <w:rFonts w:ascii="Times New Roman" w:hAnsi="Times New Roman" w:cs="Times New Roman"/>
          <w:sz w:val="24"/>
          <w:szCs w:val="24"/>
        </w:rPr>
      </w:pPr>
      <w:r w:rsidRPr="00A63787">
        <w:rPr>
          <w:rFonts w:ascii="Times New Roman" w:hAnsi="Times New Roman" w:cs="Times New Roman"/>
          <w:sz w:val="24"/>
          <w:szCs w:val="24"/>
        </w:rPr>
        <w:t>Manfaat Praktis</w:t>
      </w:r>
    </w:p>
    <w:p w:rsidR="00DD34AD" w:rsidRPr="00A63787" w:rsidRDefault="00DD34AD" w:rsidP="00AC2790">
      <w:pPr>
        <w:pStyle w:val="ListParagraph"/>
        <w:numPr>
          <w:ilvl w:val="0"/>
          <w:numId w:val="4"/>
        </w:numPr>
        <w:tabs>
          <w:tab w:val="left" w:pos="1080"/>
        </w:tabs>
        <w:spacing w:after="0" w:line="360" w:lineRule="auto"/>
        <w:ind w:left="426" w:firstLine="294"/>
        <w:jc w:val="both"/>
        <w:rPr>
          <w:rFonts w:ascii="Times New Roman" w:hAnsi="Times New Roman" w:cs="Times New Roman"/>
          <w:sz w:val="24"/>
          <w:szCs w:val="24"/>
        </w:rPr>
      </w:pPr>
      <w:r w:rsidRPr="00A63787">
        <w:rPr>
          <w:rFonts w:ascii="Times New Roman" w:hAnsi="Times New Roman" w:cs="Times New Roman"/>
          <w:sz w:val="24"/>
          <w:szCs w:val="24"/>
        </w:rPr>
        <w:t>Bagi Peneliti</w:t>
      </w:r>
    </w:p>
    <w:p w:rsidR="0065386A" w:rsidRPr="0065386A" w:rsidRDefault="0065386A" w:rsidP="0065386A">
      <w:pPr>
        <w:pStyle w:val="ListParagraph"/>
        <w:numPr>
          <w:ilvl w:val="0"/>
          <w:numId w:val="31"/>
        </w:numPr>
        <w:spacing w:after="0" w:line="360" w:lineRule="auto"/>
        <w:jc w:val="both"/>
        <w:rPr>
          <w:rFonts w:ascii="Times New Roman" w:hAnsi="Times New Roman" w:cs="Times New Roman"/>
          <w:sz w:val="24"/>
          <w:szCs w:val="24"/>
        </w:rPr>
      </w:pPr>
      <w:r w:rsidRPr="0065386A">
        <w:rPr>
          <w:rFonts w:ascii="Times New Roman" w:hAnsi="Times New Roman" w:cs="Times New Roman"/>
          <w:sz w:val="24"/>
          <w:szCs w:val="24"/>
          <w:lang w:val="en-US"/>
        </w:rPr>
        <w:t>Untuk mengetahui fungsi Alat Bantu Dengar dan Implan Koklea terhadap kemampuan berbahasa siswa tunarungu.</w:t>
      </w:r>
    </w:p>
    <w:p w:rsidR="00DD34AD" w:rsidRPr="0065386A" w:rsidRDefault="00C94D4B" w:rsidP="0065386A">
      <w:pPr>
        <w:pStyle w:val="ListParagraph"/>
        <w:numPr>
          <w:ilvl w:val="0"/>
          <w:numId w:val="3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Pengalaman yang memberikan inspirasi serta m</w:t>
      </w:r>
      <w:r w:rsidR="00DD34AD" w:rsidRPr="00A63787">
        <w:rPr>
          <w:rFonts w:ascii="Times New Roman" w:hAnsi="Times New Roman" w:cs="Times New Roman"/>
          <w:sz w:val="24"/>
          <w:szCs w:val="24"/>
        </w:rPr>
        <w:t xml:space="preserve">enambah wawasan mengenai </w:t>
      </w:r>
      <w:r w:rsidR="00DD34AD" w:rsidRPr="00A63787">
        <w:rPr>
          <w:rFonts w:ascii="Times New Roman" w:eastAsia="Times New Roman" w:hAnsi="Times New Roman" w:cs="Times New Roman"/>
          <w:sz w:val="24"/>
          <w:szCs w:val="24"/>
          <w:lang w:eastAsia="id-ID"/>
        </w:rPr>
        <w:t xml:space="preserve">penggunaan </w:t>
      </w:r>
      <w:r w:rsidR="00DA2499">
        <w:rPr>
          <w:rFonts w:ascii="Times New Roman" w:eastAsia="Times New Roman" w:hAnsi="Times New Roman" w:cs="Times New Roman"/>
          <w:sz w:val="24"/>
          <w:szCs w:val="24"/>
          <w:lang w:val="en-US" w:eastAsia="id-ID"/>
        </w:rPr>
        <w:t>Alat Bantu Dengar</w:t>
      </w:r>
      <w:r w:rsidR="00DD34AD" w:rsidRPr="00A63787">
        <w:rPr>
          <w:rFonts w:ascii="Times New Roman" w:eastAsia="Times New Roman" w:hAnsi="Times New Roman" w:cs="Times New Roman"/>
          <w:sz w:val="24"/>
          <w:szCs w:val="24"/>
          <w:lang w:eastAsia="id-ID"/>
        </w:rPr>
        <w:t xml:space="preserve"> dan </w:t>
      </w:r>
      <w:r w:rsidR="00DA2499">
        <w:rPr>
          <w:rFonts w:ascii="Times New Roman" w:eastAsia="Times New Roman" w:hAnsi="Times New Roman" w:cs="Times New Roman"/>
          <w:sz w:val="24"/>
          <w:szCs w:val="24"/>
          <w:lang w:val="en-US" w:eastAsia="id-ID"/>
        </w:rPr>
        <w:t>Implan Koklea</w:t>
      </w:r>
      <w:r w:rsidR="00DD34AD" w:rsidRPr="00A63787">
        <w:rPr>
          <w:rFonts w:ascii="Times New Roman" w:eastAsia="Times New Roman" w:hAnsi="Times New Roman" w:cs="Times New Roman"/>
          <w:sz w:val="24"/>
          <w:szCs w:val="24"/>
          <w:lang w:eastAsia="id-ID"/>
        </w:rPr>
        <w:t xml:space="preserve"> terhadap kemampuan </w:t>
      </w:r>
      <w:r w:rsidR="00DA2499">
        <w:rPr>
          <w:rFonts w:ascii="Times New Roman" w:eastAsia="Times New Roman" w:hAnsi="Times New Roman" w:cs="Times New Roman"/>
          <w:sz w:val="24"/>
          <w:szCs w:val="24"/>
          <w:lang w:val="en-US" w:eastAsia="id-ID"/>
        </w:rPr>
        <w:t>berbahasa</w:t>
      </w:r>
      <w:r w:rsidR="00DD34AD" w:rsidRPr="00A63787">
        <w:rPr>
          <w:rFonts w:ascii="Times New Roman" w:eastAsia="Times New Roman" w:hAnsi="Times New Roman" w:cs="Times New Roman"/>
          <w:sz w:val="24"/>
          <w:szCs w:val="24"/>
          <w:lang w:eastAsia="id-ID"/>
        </w:rPr>
        <w:t xml:space="preserve"> bagi anak tunarungu.</w:t>
      </w:r>
      <w:r w:rsidR="00DD34AD" w:rsidRPr="00A63787">
        <w:rPr>
          <w:rFonts w:ascii="Times New Roman" w:hAnsi="Times New Roman" w:cs="Times New Roman"/>
          <w:b/>
          <w:sz w:val="24"/>
          <w:szCs w:val="24"/>
        </w:rPr>
        <w:t xml:space="preserve"> </w:t>
      </w:r>
    </w:p>
    <w:p w:rsidR="0065386A" w:rsidRPr="00A63787" w:rsidRDefault="0065386A" w:rsidP="0065386A">
      <w:pPr>
        <w:pStyle w:val="ListParagraph"/>
        <w:spacing w:after="0" w:line="360" w:lineRule="auto"/>
        <w:ind w:left="786"/>
        <w:jc w:val="both"/>
        <w:rPr>
          <w:rFonts w:ascii="Times New Roman" w:hAnsi="Times New Roman" w:cs="Times New Roman"/>
          <w:b/>
          <w:sz w:val="24"/>
          <w:szCs w:val="24"/>
        </w:rPr>
      </w:pPr>
    </w:p>
    <w:p w:rsidR="003640C8" w:rsidRDefault="00DD34AD" w:rsidP="00AC2790">
      <w:pPr>
        <w:pStyle w:val="ListParagraph"/>
        <w:numPr>
          <w:ilvl w:val="0"/>
          <w:numId w:val="4"/>
        </w:numPr>
        <w:tabs>
          <w:tab w:val="left" w:pos="1080"/>
        </w:tabs>
        <w:spacing w:after="0" w:line="360" w:lineRule="auto"/>
        <w:ind w:left="426" w:firstLine="294"/>
        <w:jc w:val="both"/>
        <w:rPr>
          <w:rFonts w:ascii="Times New Roman" w:hAnsi="Times New Roman" w:cs="Times New Roman"/>
          <w:sz w:val="24"/>
          <w:szCs w:val="24"/>
        </w:rPr>
      </w:pPr>
      <w:r w:rsidRPr="00A63787">
        <w:rPr>
          <w:rFonts w:ascii="Times New Roman" w:hAnsi="Times New Roman" w:cs="Times New Roman"/>
          <w:sz w:val="24"/>
          <w:szCs w:val="24"/>
        </w:rPr>
        <w:t>Bagi Guru</w:t>
      </w:r>
      <w:r w:rsidR="003640C8">
        <w:rPr>
          <w:rFonts w:ascii="Times New Roman" w:hAnsi="Times New Roman" w:cs="Times New Roman"/>
          <w:sz w:val="24"/>
          <w:szCs w:val="24"/>
        </w:rPr>
        <w:t xml:space="preserve"> dan Orang Tua</w:t>
      </w:r>
    </w:p>
    <w:p w:rsidR="003640C8" w:rsidRDefault="00DD34AD" w:rsidP="0065386A">
      <w:pPr>
        <w:pStyle w:val="ListParagraph"/>
        <w:numPr>
          <w:ilvl w:val="0"/>
          <w:numId w:val="31"/>
        </w:numPr>
        <w:spacing w:after="0" w:line="360" w:lineRule="auto"/>
        <w:jc w:val="both"/>
        <w:rPr>
          <w:rFonts w:ascii="Times New Roman" w:hAnsi="Times New Roman" w:cs="Times New Roman"/>
          <w:sz w:val="24"/>
          <w:szCs w:val="24"/>
        </w:rPr>
      </w:pPr>
      <w:r w:rsidRPr="003640C8">
        <w:rPr>
          <w:rFonts w:ascii="Times New Roman" w:hAnsi="Times New Roman" w:cs="Times New Roman"/>
          <w:sz w:val="24"/>
          <w:szCs w:val="24"/>
        </w:rPr>
        <w:t xml:space="preserve">Meningkatkan pemahaman tentang pentingnya penggunaan alat bantu </w:t>
      </w:r>
      <w:r w:rsidR="00293963">
        <w:rPr>
          <w:rFonts w:ascii="Times New Roman" w:hAnsi="Times New Roman" w:cs="Times New Roman"/>
          <w:sz w:val="24"/>
          <w:szCs w:val="24"/>
          <w:lang w:val="en-US"/>
        </w:rPr>
        <w:t xml:space="preserve">mendengar </w:t>
      </w:r>
      <w:r w:rsidRPr="003640C8">
        <w:rPr>
          <w:rFonts w:ascii="Times New Roman" w:hAnsi="Times New Roman" w:cs="Times New Roman"/>
          <w:sz w:val="24"/>
          <w:szCs w:val="24"/>
        </w:rPr>
        <w:t xml:space="preserve">bagi anak tunarungu dalam </w:t>
      </w:r>
      <w:r w:rsidR="0065386A">
        <w:rPr>
          <w:rFonts w:ascii="Times New Roman" w:hAnsi="Times New Roman" w:cs="Times New Roman"/>
          <w:sz w:val="24"/>
          <w:szCs w:val="24"/>
          <w:lang w:val="en-US"/>
        </w:rPr>
        <w:t>meningkatkan kemampuan berbahasa</w:t>
      </w:r>
      <w:r w:rsidRPr="003640C8">
        <w:rPr>
          <w:rFonts w:ascii="Times New Roman" w:hAnsi="Times New Roman" w:cs="Times New Roman"/>
          <w:sz w:val="24"/>
          <w:szCs w:val="24"/>
        </w:rPr>
        <w:t>.</w:t>
      </w:r>
    </w:p>
    <w:p w:rsidR="00DD34AD" w:rsidRPr="003640C8" w:rsidRDefault="00DD34AD" w:rsidP="0065386A">
      <w:pPr>
        <w:pStyle w:val="ListParagraph"/>
        <w:numPr>
          <w:ilvl w:val="0"/>
          <w:numId w:val="31"/>
        </w:numPr>
        <w:spacing w:after="0" w:line="360" w:lineRule="auto"/>
        <w:jc w:val="both"/>
        <w:rPr>
          <w:rFonts w:ascii="Times New Roman" w:hAnsi="Times New Roman" w:cs="Times New Roman"/>
          <w:sz w:val="24"/>
          <w:szCs w:val="24"/>
        </w:rPr>
      </w:pPr>
      <w:r w:rsidRPr="003640C8">
        <w:rPr>
          <w:rFonts w:ascii="Times New Roman" w:hAnsi="Times New Roman" w:cs="Times New Roman"/>
          <w:sz w:val="24"/>
          <w:szCs w:val="24"/>
        </w:rPr>
        <w:t xml:space="preserve">Hasil penelitian ini dapat menjadi masukan bagi guru dalam mengatasi permasalahan siswa akan pentingnya penggunaan alat bantu mendengar bagi tunarungu dalam </w:t>
      </w:r>
      <w:r w:rsidR="003640C8">
        <w:rPr>
          <w:rFonts w:ascii="Times New Roman" w:hAnsi="Times New Roman" w:cs="Times New Roman"/>
          <w:sz w:val="24"/>
          <w:szCs w:val="24"/>
        </w:rPr>
        <w:t>proses pembelajaran</w:t>
      </w:r>
      <w:r w:rsidRPr="003640C8">
        <w:rPr>
          <w:rFonts w:ascii="Times New Roman" w:hAnsi="Times New Roman" w:cs="Times New Roman"/>
          <w:sz w:val="24"/>
          <w:szCs w:val="24"/>
        </w:rPr>
        <w:t>.</w:t>
      </w:r>
    </w:p>
    <w:p w:rsidR="00534714" w:rsidRPr="00F716AB" w:rsidRDefault="00534714" w:rsidP="006C1238">
      <w:pPr>
        <w:spacing w:after="0" w:line="360" w:lineRule="auto"/>
        <w:rPr>
          <w:lang w:val="en-US"/>
        </w:rPr>
      </w:pPr>
    </w:p>
    <w:sectPr w:rsidR="00534714" w:rsidRPr="00F716AB" w:rsidSect="005539F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6B" w:rsidRDefault="00C3126B" w:rsidP="00E76EC3">
      <w:pPr>
        <w:spacing w:after="0" w:line="240" w:lineRule="auto"/>
      </w:pPr>
      <w:r>
        <w:separator/>
      </w:r>
    </w:p>
  </w:endnote>
  <w:endnote w:type="continuationSeparator" w:id="1">
    <w:p w:rsidR="00C3126B" w:rsidRDefault="00C3126B" w:rsidP="00E76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aPro-Light">
    <w:altName w:val="SignaPro-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F7" w:rsidRDefault="00915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387"/>
      <w:docPartObj>
        <w:docPartGallery w:val="Page Numbers (Bottom of Page)"/>
        <w:docPartUnique/>
      </w:docPartObj>
    </w:sdtPr>
    <w:sdtContent>
      <w:p w:rsidR="00915DF7" w:rsidRPr="00F94C1A" w:rsidRDefault="00915DF7" w:rsidP="00915DF7">
        <w:pPr>
          <w:pStyle w:val="Footer"/>
          <w:rPr>
            <w:rFonts w:ascii="Trebuchet MS" w:hAnsi="Trebuchet MS"/>
            <w:b/>
            <w:sz w:val="18"/>
            <w:szCs w:val="18"/>
          </w:rPr>
        </w:pPr>
        <w:r w:rsidRPr="00F94C1A">
          <w:rPr>
            <w:rFonts w:ascii="Trebuchet MS" w:hAnsi="Trebuchet MS"/>
            <w:b/>
            <w:sz w:val="18"/>
            <w:szCs w:val="18"/>
          </w:rPr>
          <w:t>Anha Yulvira Ramadhani, 2014</w:t>
        </w:r>
      </w:p>
      <w:p w:rsidR="00915DF7" w:rsidRPr="00F94C1A" w:rsidRDefault="00915DF7" w:rsidP="00915DF7">
        <w:pPr>
          <w:spacing w:after="0" w:line="360" w:lineRule="auto"/>
          <w:rPr>
            <w:rFonts w:ascii="Trebuchet MS" w:hAnsi="Trebuchet MS" w:cs="Times New Roman"/>
            <w:b/>
            <w:i/>
            <w:sz w:val="18"/>
            <w:szCs w:val="18"/>
          </w:rPr>
        </w:pPr>
        <w:r w:rsidRPr="00F94C1A">
          <w:rPr>
            <w:rFonts w:ascii="Trebuchet MS" w:hAnsi="Trebuchet MS" w:cs="Times New Roman"/>
            <w:b/>
            <w:i/>
            <w:sz w:val="18"/>
            <w:szCs w:val="18"/>
            <w:lang w:val="en-US"/>
          </w:rPr>
          <w:t xml:space="preserve">DAMPAK </w:t>
        </w:r>
        <w:r w:rsidRPr="00F94C1A">
          <w:rPr>
            <w:rFonts w:ascii="Trebuchet MS" w:hAnsi="Trebuchet MS" w:cs="Times New Roman"/>
            <w:b/>
            <w:i/>
            <w:sz w:val="18"/>
            <w:szCs w:val="18"/>
          </w:rPr>
          <w:t xml:space="preserve">PENGGUNAAN ALAT BANTU DENGAR DAN IMPLAN </w:t>
        </w:r>
        <w:r w:rsidRPr="00F94C1A">
          <w:rPr>
            <w:rFonts w:ascii="Trebuchet MS" w:hAnsi="Trebuchet MS" w:cs="Times New Roman"/>
            <w:b/>
            <w:i/>
            <w:sz w:val="18"/>
            <w:szCs w:val="18"/>
            <w:lang w:val="en-US"/>
          </w:rPr>
          <w:t xml:space="preserve">KOKLEA TERHADAP </w:t>
        </w:r>
        <w:r w:rsidRPr="00F94C1A">
          <w:rPr>
            <w:rFonts w:ascii="Trebuchet MS" w:hAnsi="Trebuchet MS" w:cs="Times New Roman"/>
            <w:b/>
            <w:i/>
            <w:sz w:val="18"/>
            <w:szCs w:val="18"/>
          </w:rPr>
          <w:t xml:space="preserve">KEMAMPUAN </w:t>
        </w:r>
        <w:r w:rsidRPr="00F94C1A">
          <w:rPr>
            <w:rFonts w:ascii="Trebuchet MS" w:hAnsi="Trebuchet MS" w:cs="Times New Roman"/>
            <w:b/>
            <w:i/>
            <w:sz w:val="18"/>
            <w:szCs w:val="18"/>
            <w:lang w:val="en-US"/>
          </w:rPr>
          <w:t xml:space="preserve">BERBAHASA </w:t>
        </w:r>
        <w:r w:rsidRPr="00F94C1A">
          <w:rPr>
            <w:rFonts w:ascii="Trebuchet MS" w:hAnsi="Trebuchet MS" w:cs="Times New Roman"/>
            <w:b/>
            <w:i/>
            <w:sz w:val="18"/>
            <w:szCs w:val="18"/>
          </w:rPr>
          <w:t>SISWA</w:t>
        </w:r>
        <w:r w:rsidRPr="00F94C1A">
          <w:rPr>
            <w:rFonts w:ascii="Trebuchet MS" w:hAnsi="Trebuchet MS" w:cs="Times New Roman"/>
            <w:b/>
            <w:i/>
            <w:sz w:val="18"/>
            <w:szCs w:val="18"/>
            <w:lang w:val="en-US"/>
          </w:rPr>
          <w:t xml:space="preserve"> </w:t>
        </w:r>
        <w:r w:rsidRPr="00F94C1A">
          <w:rPr>
            <w:rFonts w:ascii="Trebuchet MS" w:hAnsi="Trebuchet MS" w:cs="Times New Roman"/>
            <w:b/>
            <w:i/>
            <w:sz w:val="18"/>
            <w:szCs w:val="18"/>
          </w:rPr>
          <w:t>TUNARUNGU DI SLB B PANGUDI LUHUR JAKARTA</w:t>
        </w:r>
      </w:p>
      <w:p w:rsidR="00915DF7" w:rsidRPr="00F94C1A" w:rsidRDefault="00915DF7" w:rsidP="00915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F94C1A">
          <w:rPr>
            <w:rFonts w:ascii="Trebuchet MS" w:hAnsi="Trebuchet MS" w:cs="Trebuchet MS"/>
            <w:sz w:val="18"/>
            <w:szCs w:val="18"/>
          </w:rPr>
          <w:t xml:space="preserve">Universitas Pendidikan Indonesia </w:t>
        </w:r>
        <w:r w:rsidRPr="00F94C1A">
          <w:rPr>
            <w:rFonts w:ascii="Trebuchet MS" w:hAnsi="Trebuchet MS" w:cs="Trebuchet MS"/>
            <w:b/>
            <w:bCs/>
            <w:color w:val="FFC000"/>
            <w:sz w:val="18"/>
            <w:szCs w:val="18"/>
          </w:rPr>
          <w:t>|</w:t>
        </w:r>
        <w:r w:rsidRPr="00F94C1A">
          <w:rPr>
            <w:rFonts w:ascii="Trebuchet MS" w:hAnsi="Trebuchet MS" w:cs="Trebuchet MS"/>
            <w:sz w:val="18"/>
            <w:szCs w:val="18"/>
          </w:rPr>
          <w:t xml:space="preserve"> repository.upi.edu </w:t>
        </w:r>
        <w:r w:rsidRPr="00F94C1A">
          <w:rPr>
            <w:rFonts w:ascii="Trebuchet MS" w:hAnsi="Trebuchet MS" w:cs="Trebuchet MS"/>
            <w:color w:val="FFC000"/>
            <w:sz w:val="18"/>
            <w:szCs w:val="18"/>
          </w:rPr>
          <w:t>|</w:t>
        </w:r>
        <w:r w:rsidRPr="00F94C1A">
          <w:rPr>
            <w:rFonts w:ascii="Trebuchet MS" w:hAnsi="Trebuchet MS" w:cs="Trebuchet MS"/>
            <w:sz w:val="18"/>
            <w:szCs w:val="18"/>
          </w:rPr>
          <w:t xml:space="preserve"> perpustakaan.upi.edu</w:t>
        </w:r>
      </w:p>
      <w:p w:rsidR="00915DF7" w:rsidRDefault="00915DF7" w:rsidP="00915DF7">
        <w:pPr>
          <w:autoSpaceDE w:val="0"/>
          <w:autoSpaceDN w:val="0"/>
          <w:adjustRightInd w:val="0"/>
          <w:spacing w:after="0" w:line="240" w:lineRule="auto"/>
          <w:rPr>
            <w:rFonts w:ascii="Trebuchet MS" w:hAnsi="Trebuchet MS" w:cs="Trebuchet MS"/>
            <w:sz w:val="24"/>
            <w:szCs w:val="18"/>
          </w:rPr>
        </w:pPr>
        <w:r>
          <w:rPr>
            <w:rFonts w:ascii="Trebuchet MS" w:hAnsi="Trebuchet MS" w:cs="Trebuchet MS"/>
            <w:sz w:val="24"/>
            <w:szCs w:val="18"/>
          </w:rPr>
          <w:tab/>
        </w:r>
        <w:r>
          <w:rPr>
            <w:rFonts w:ascii="Trebuchet MS" w:hAnsi="Trebuchet MS" w:cs="Trebuchet MS"/>
            <w:sz w:val="24"/>
            <w:szCs w:val="18"/>
          </w:rPr>
          <w:tab/>
        </w:r>
      </w:p>
      <w:p w:rsidR="00915DF7" w:rsidRDefault="00915DF7" w:rsidP="00915DF7">
        <w:pPr>
          <w:tabs>
            <w:tab w:val="left" w:pos="183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p>
      <w:p w:rsidR="00915DF7" w:rsidRDefault="00915DF7" w:rsidP="00915DF7">
        <w:pPr>
          <w:pStyle w:val="Footer"/>
        </w:pPr>
      </w:p>
    </w:sdtContent>
  </w:sdt>
  <w:p w:rsidR="005328B8" w:rsidRDefault="005328B8">
    <w:pPr>
      <w:pStyle w:val="Footer"/>
      <w:jc w:val="center"/>
    </w:pPr>
  </w:p>
  <w:p w:rsidR="005328B8" w:rsidRDefault="005328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F7" w:rsidRDefault="00915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6B" w:rsidRDefault="00C3126B" w:rsidP="00E76EC3">
      <w:pPr>
        <w:spacing w:after="0" w:line="240" w:lineRule="auto"/>
      </w:pPr>
      <w:r>
        <w:separator/>
      </w:r>
    </w:p>
  </w:footnote>
  <w:footnote w:type="continuationSeparator" w:id="1">
    <w:p w:rsidR="00C3126B" w:rsidRDefault="00C3126B" w:rsidP="00E76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F7" w:rsidRDefault="00915D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134"/>
      <w:docPartObj>
        <w:docPartGallery w:val="Page Numbers (Top of Page)"/>
        <w:docPartUnique/>
      </w:docPartObj>
    </w:sdtPr>
    <w:sdtContent>
      <w:p w:rsidR="00994B60" w:rsidRDefault="00475C68">
        <w:pPr>
          <w:pStyle w:val="Header"/>
          <w:jc w:val="right"/>
        </w:pPr>
        <w:fldSimple w:instr=" PAGE   \* MERGEFORMAT ">
          <w:r w:rsidR="00915DF7">
            <w:rPr>
              <w:noProof/>
            </w:rPr>
            <w:t>5</w:t>
          </w:r>
        </w:fldSimple>
      </w:p>
    </w:sdtContent>
  </w:sdt>
  <w:p w:rsidR="005328B8" w:rsidRDefault="005328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F7" w:rsidRDefault="00915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9D1"/>
    <w:multiLevelType w:val="hybridMultilevel"/>
    <w:tmpl w:val="FA44AEA8"/>
    <w:lvl w:ilvl="0" w:tplc="6728F8A8">
      <w:start w:val="1"/>
      <w:numFmt w:val="lowerLetter"/>
      <w:lvlText w:val="%1."/>
      <w:lvlJc w:val="left"/>
      <w:pPr>
        <w:ind w:left="8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5275AA"/>
    <w:multiLevelType w:val="hybridMultilevel"/>
    <w:tmpl w:val="C836576A"/>
    <w:lvl w:ilvl="0" w:tplc="B4A8077E">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
    <w:nsid w:val="01BB074D"/>
    <w:multiLevelType w:val="hybridMultilevel"/>
    <w:tmpl w:val="1FDED7AC"/>
    <w:lvl w:ilvl="0" w:tplc="952E779C">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55336B"/>
    <w:multiLevelType w:val="hybridMultilevel"/>
    <w:tmpl w:val="FCB66FBA"/>
    <w:lvl w:ilvl="0" w:tplc="E530136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048214B3"/>
    <w:multiLevelType w:val="hybridMultilevel"/>
    <w:tmpl w:val="C5CA6144"/>
    <w:lvl w:ilvl="0" w:tplc="66B0EABC">
      <w:start w:val="2"/>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237FC2"/>
    <w:multiLevelType w:val="hybridMultilevel"/>
    <w:tmpl w:val="68E0FA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AA384F"/>
    <w:multiLevelType w:val="hybridMultilevel"/>
    <w:tmpl w:val="3E385998"/>
    <w:lvl w:ilvl="0" w:tplc="859062B6">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BC6692F"/>
    <w:multiLevelType w:val="hybridMultilevel"/>
    <w:tmpl w:val="9AC26BC2"/>
    <w:lvl w:ilvl="0" w:tplc="502E839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CBF2D69"/>
    <w:multiLevelType w:val="hybridMultilevel"/>
    <w:tmpl w:val="A6C0C3CA"/>
    <w:lvl w:ilvl="0" w:tplc="6F428FE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0A95274"/>
    <w:multiLevelType w:val="hybridMultilevel"/>
    <w:tmpl w:val="DDF2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FD31FA"/>
    <w:multiLevelType w:val="hybridMultilevel"/>
    <w:tmpl w:val="BE3483B4"/>
    <w:lvl w:ilvl="0" w:tplc="3F22449E">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5952576"/>
    <w:multiLevelType w:val="hybridMultilevel"/>
    <w:tmpl w:val="A11C4202"/>
    <w:lvl w:ilvl="0" w:tplc="245A06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67D6A69"/>
    <w:multiLevelType w:val="hybridMultilevel"/>
    <w:tmpl w:val="A1388188"/>
    <w:lvl w:ilvl="0" w:tplc="1DF80A7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7542958"/>
    <w:multiLevelType w:val="hybridMultilevel"/>
    <w:tmpl w:val="B8EA654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4577EF"/>
    <w:multiLevelType w:val="hybridMultilevel"/>
    <w:tmpl w:val="2E4EE30A"/>
    <w:lvl w:ilvl="0" w:tplc="900470DA">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5155AB1"/>
    <w:multiLevelType w:val="hybridMultilevel"/>
    <w:tmpl w:val="D9C61C26"/>
    <w:lvl w:ilvl="0" w:tplc="60366A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9CF2B80"/>
    <w:multiLevelType w:val="hybridMultilevel"/>
    <w:tmpl w:val="1330A040"/>
    <w:lvl w:ilvl="0" w:tplc="182E1F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A8324CE"/>
    <w:multiLevelType w:val="hybridMultilevel"/>
    <w:tmpl w:val="F11671E4"/>
    <w:lvl w:ilvl="0" w:tplc="CA8C0F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302235"/>
    <w:multiLevelType w:val="hybridMultilevel"/>
    <w:tmpl w:val="F5E291BE"/>
    <w:lvl w:ilvl="0" w:tplc="4CDC2B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F4D6065"/>
    <w:multiLevelType w:val="hybridMultilevel"/>
    <w:tmpl w:val="EC10B9A8"/>
    <w:lvl w:ilvl="0" w:tplc="9C7E2E20">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166644D"/>
    <w:multiLevelType w:val="hybridMultilevel"/>
    <w:tmpl w:val="12686634"/>
    <w:lvl w:ilvl="0" w:tplc="4F84F8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104EF"/>
    <w:multiLevelType w:val="hybridMultilevel"/>
    <w:tmpl w:val="98FC7550"/>
    <w:lvl w:ilvl="0" w:tplc="DD84BC7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4525AD3"/>
    <w:multiLevelType w:val="hybridMultilevel"/>
    <w:tmpl w:val="156E9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FA2F02"/>
    <w:multiLevelType w:val="hybridMultilevel"/>
    <w:tmpl w:val="9E54740A"/>
    <w:lvl w:ilvl="0" w:tplc="88C454C6">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E004072"/>
    <w:multiLevelType w:val="hybridMultilevel"/>
    <w:tmpl w:val="34A2B2A2"/>
    <w:lvl w:ilvl="0" w:tplc="0D028BF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3E50433D"/>
    <w:multiLevelType w:val="multilevel"/>
    <w:tmpl w:val="846C98D8"/>
    <w:lvl w:ilvl="0">
      <w:start w:val="1"/>
      <w:numFmt w:val="decimal"/>
      <w:lvlText w:val="%1."/>
      <w:lvlJc w:val="left"/>
      <w:pPr>
        <w:ind w:left="630" w:hanging="360"/>
      </w:pPr>
      <w:rPr>
        <w:rFonts w:hint="default"/>
      </w:rPr>
    </w:lvl>
    <w:lvl w:ilvl="1">
      <w:start w:val="1"/>
      <w:numFmt w:val="decimal"/>
      <w:isLgl/>
      <w:lvlText w:val="%1.%2"/>
      <w:lvlJc w:val="left"/>
      <w:pPr>
        <w:ind w:left="1056" w:hanging="36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3054"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66"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8" w:hanging="1800"/>
      </w:pPr>
      <w:rPr>
        <w:rFonts w:hint="default"/>
      </w:rPr>
    </w:lvl>
  </w:abstractNum>
  <w:abstractNum w:abstractNumId="26">
    <w:nsid w:val="481106E9"/>
    <w:multiLevelType w:val="hybridMultilevel"/>
    <w:tmpl w:val="672C625A"/>
    <w:lvl w:ilvl="0" w:tplc="4B509BA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8A76876"/>
    <w:multiLevelType w:val="hybridMultilevel"/>
    <w:tmpl w:val="D488147E"/>
    <w:lvl w:ilvl="0" w:tplc="04210019">
      <w:start w:val="1"/>
      <w:numFmt w:val="lowerLetter"/>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0C1FB1"/>
    <w:multiLevelType w:val="hybridMultilevel"/>
    <w:tmpl w:val="7CB809C6"/>
    <w:lvl w:ilvl="0" w:tplc="EB3296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C67610C"/>
    <w:multiLevelType w:val="hybridMultilevel"/>
    <w:tmpl w:val="57DE4D0E"/>
    <w:lvl w:ilvl="0" w:tplc="A6CA32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ED87E8A"/>
    <w:multiLevelType w:val="hybridMultilevel"/>
    <w:tmpl w:val="D5F6F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B1813"/>
    <w:multiLevelType w:val="hybridMultilevel"/>
    <w:tmpl w:val="CD224C04"/>
    <w:lvl w:ilvl="0" w:tplc="3378D62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59777A58"/>
    <w:multiLevelType w:val="hybridMultilevel"/>
    <w:tmpl w:val="759C8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376A3B"/>
    <w:multiLevelType w:val="hybridMultilevel"/>
    <w:tmpl w:val="C2E8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A8481C"/>
    <w:multiLevelType w:val="hybridMultilevel"/>
    <w:tmpl w:val="625AB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43BC2"/>
    <w:multiLevelType w:val="hybridMultilevel"/>
    <w:tmpl w:val="96862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36799B"/>
    <w:multiLevelType w:val="hybridMultilevel"/>
    <w:tmpl w:val="19729736"/>
    <w:lvl w:ilvl="0" w:tplc="C78CE3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6FC77A27"/>
    <w:multiLevelType w:val="hybridMultilevel"/>
    <w:tmpl w:val="C0CC0034"/>
    <w:lvl w:ilvl="0" w:tplc="2A5A2464">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7044380E"/>
    <w:multiLevelType w:val="hybridMultilevel"/>
    <w:tmpl w:val="769CC56A"/>
    <w:lvl w:ilvl="0" w:tplc="AE42AC8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9947CA"/>
    <w:multiLevelType w:val="hybridMultilevel"/>
    <w:tmpl w:val="8E106128"/>
    <w:lvl w:ilvl="0" w:tplc="72769FE4">
      <w:start w:val="1"/>
      <w:numFmt w:val="decimal"/>
      <w:lvlText w:val="%1)"/>
      <w:lvlJc w:val="left"/>
      <w:pPr>
        <w:ind w:left="90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4523ED8"/>
    <w:multiLevelType w:val="hybridMultilevel"/>
    <w:tmpl w:val="CE4E2080"/>
    <w:lvl w:ilvl="0" w:tplc="6728F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713AB"/>
    <w:multiLevelType w:val="hybridMultilevel"/>
    <w:tmpl w:val="52944EE4"/>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42">
    <w:nsid w:val="76E50CB3"/>
    <w:multiLevelType w:val="hybridMultilevel"/>
    <w:tmpl w:val="F7E4781C"/>
    <w:lvl w:ilvl="0" w:tplc="0548F8C4">
      <w:start w:val="1"/>
      <w:numFmt w:val="lowerLetter"/>
      <w:lvlText w:val="%1)"/>
      <w:lvlJc w:val="left"/>
      <w:pPr>
        <w:ind w:left="135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78DB3121"/>
    <w:multiLevelType w:val="hybridMultilevel"/>
    <w:tmpl w:val="6E424960"/>
    <w:lvl w:ilvl="0" w:tplc="E9DC19F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B843950"/>
    <w:multiLevelType w:val="hybridMultilevel"/>
    <w:tmpl w:val="0D282F0E"/>
    <w:lvl w:ilvl="0" w:tplc="511E47E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F1E6C80"/>
    <w:multiLevelType w:val="hybridMultilevel"/>
    <w:tmpl w:val="2E48F3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7F262D0A"/>
    <w:multiLevelType w:val="hybridMultilevel"/>
    <w:tmpl w:val="219240A2"/>
    <w:lvl w:ilvl="0" w:tplc="859E9D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3"/>
  </w:num>
  <w:num w:numId="2">
    <w:abstractNumId w:val="25"/>
  </w:num>
  <w:num w:numId="3">
    <w:abstractNumId w:val="0"/>
  </w:num>
  <w:num w:numId="4">
    <w:abstractNumId w:val="39"/>
  </w:num>
  <w:num w:numId="5">
    <w:abstractNumId w:val="41"/>
  </w:num>
  <w:num w:numId="6">
    <w:abstractNumId w:val="8"/>
  </w:num>
  <w:num w:numId="7">
    <w:abstractNumId w:val="3"/>
  </w:num>
  <w:num w:numId="8">
    <w:abstractNumId w:val="36"/>
  </w:num>
  <w:num w:numId="9">
    <w:abstractNumId w:val="24"/>
  </w:num>
  <w:num w:numId="10">
    <w:abstractNumId w:val="1"/>
  </w:num>
  <w:num w:numId="11">
    <w:abstractNumId w:val="42"/>
  </w:num>
  <w:num w:numId="12">
    <w:abstractNumId w:val="21"/>
  </w:num>
  <w:num w:numId="13">
    <w:abstractNumId w:val="46"/>
  </w:num>
  <w:num w:numId="14">
    <w:abstractNumId w:val="27"/>
  </w:num>
  <w:num w:numId="15">
    <w:abstractNumId w:val="26"/>
  </w:num>
  <w:num w:numId="16">
    <w:abstractNumId w:val="5"/>
  </w:num>
  <w:num w:numId="17">
    <w:abstractNumId w:val="6"/>
  </w:num>
  <w:num w:numId="18">
    <w:abstractNumId w:val="7"/>
  </w:num>
  <w:num w:numId="19">
    <w:abstractNumId w:val="15"/>
  </w:num>
  <w:num w:numId="20">
    <w:abstractNumId w:val="16"/>
  </w:num>
  <w:num w:numId="21">
    <w:abstractNumId w:val="43"/>
  </w:num>
  <w:num w:numId="22">
    <w:abstractNumId w:val="35"/>
  </w:num>
  <w:num w:numId="23">
    <w:abstractNumId w:val="11"/>
  </w:num>
  <w:num w:numId="24">
    <w:abstractNumId w:val="29"/>
  </w:num>
  <w:num w:numId="25">
    <w:abstractNumId w:val="28"/>
  </w:num>
  <w:num w:numId="26">
    <w:abstractNumId w:val="32"/>
  </w:num>
  <w:num w:numId="27">
    <w:abstractNumId w:val="18"/>
  </w:num>
  <w:num w:numId="28">
    <w:abstractNumId w:val="22"/>
  </w:num>
  <w:num w:numId="29">
    <w:abstractNumId w:val="38"/>
  </w:num>
  <w:num w:numId="30">
    <w:abstractNumId w:val="20"/>
  </w:num>
  <w:num w:numId="31">
    <w:abstractNumId w:val="2"/>
  </w:num>
  <w:num w:numId="32">
    <w:abstractNumId w:val="12"/>
  </w:num>
  <w:num w:numId="33">
    <w:abstractNumId w:val="34"/>
  </w:num>
  <w:num w:numId="34">
    <w:abstractNumId w:val="40"/>
  </w:num>
  <w:num w:numId="35">
    <w:abstractNumId w:val="14"/>
  </w:num>
  <w:num w:numId="36">
    <w:abstractNumId w:val="30"/>
  </w:num>
  <w:num w:numId="37">
    <w:abstractNumId w:val="19"/>
  </w:num>
  <w:num w:numId="38">
    <w:abstractNumId w:val="4"/>
  </w:num>
  <w:num w:numId="39">
    <w:abstractNumId w:val="33"/>
  </w:num>
  <w:num w:numId="40">
    <w:abstractNumId w:val="17"/>
  </w:num>
  <w:num w:numId="41">
    <w:abstractNumId w:val="9"/>
  </w:num>
  <w:num w:numId="42">
    <w:abstractNumId w:val="37"/>
  </w:num>
  <w:num w:numId="43">
    <w:abstractNumId w:val="23"/>
  </w:num>
  <w:num w:numId="44">
    <w:abstractNumId w:val="10"/>
  </w:num>
  <w:num w:numId="45">
    <w:abstractNumId w:val="45"/>
  </w:num>
  <w:num w:numId="46">
    <w:abstractNumId w:val="4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characterSpacingControl w:val="doNotCompress"/>
  <w:hdrShapeDefaults>
    <o:shapedefaults v:ext="edit" spidmax="3074"/>
  </w:hdrShapeDefaults>
  <w:footnotePr>
    <w:footnote w:id="0"/>
    <w:footnote w:id="1"/>
  </w:footnotePr>
  <w:endnotePr>
    <w:endnote w:id="0"/>
    <w:endnote w:id="1"/>
  </w:endnotePr>
  <w:compat/>
  <w:rsids>
    <w:rsidRoot w:val="00DD34AD"/>
    <w:rsid w:val="00031606"/>
    <w:rsid w:val="000529DC"/>
    <w:rsid w:val="00070976"/>
    <w:rsid w:val="000A776C"/>
    <w:rsid w:val="000B63C6"/>
    <w:rsid w:val="00156F96"/>
    <w:rsid w:val="00157267"/>
    <w:rsid w:val="001A48D1"/>
    <w:rsid w:val="001B4229"/>
    <w:rsid w:val="001D2D05"/>
    <w:rsid w:val="001D6749"/>
    <w:rsid w:val="001E766E"/>
    <w:rsid w:val="001F046C"/>
    <w:rsid w:val="00205600"/>
    <w:rsid w:val="002243D4"/>
    <w:rsid w:val="00226E93"/>
    <w:rsid w:val="002675C6"/>
    <w:rsid w:val="00282691"/>
    <w:rsid w:val="00285F05"/>
    <w:rsid w:val="00293963"/>
    <w:rsid w:val="002A78B7"/>
    <w:rsid w:val="002B17F7"/>
    <w:rsid w:val="002B6922"/>
    <w:rsid w:val="002E3F53"/>
    <w:rsid w:val="003103DC"/>
    <w:rsid w:val="003237F4"/>
    <w:rsid w:val="0034086E"/>
    <w:rsid w:val="003640C8"/>
    <w:rsid w:val="003764F6"/>
    <w:rsid w:val="00387308"/>
    <w:rsid w:val="00387CAB"/>
    <w:rsid w:val="00457DA5"/>
    <w:rsid w:val="00475C68"/>
    <w:rsid w:val="004A4D6F"/>
    <w:rsid w:val="004B7281"/>
    <w:rsid w:val="004D7234"/>
    <w:rsid w:val="00504B00"/>
    <w:rsid w:val="00523131"/>
    <w:rsid w:val="0052416C"/>
    <w:rsid w:val="005272FF"/>
    <w:rsid w:val="005328B8"/>
    <w:rsid w:val="00534714"/>
    <w:rsid w:val="00547DD6"/>
    <w:rsid w:val="005539F8"/>
    <w:rsid w:val="00555217"/>
    <w:rsid w:val="00574B60"/>
    <w:rsid w:val="00590BF7"/>
    <w:rsid w:val="005A7A86"/>
    <w:rsid w:val="005C4A29"/>
    <w:rsid w:val="005D303A"/>
    <w:rsid w:val="005F7CFB"/>
    <w:rsid w:val="006037FA"/>
    <w:rsid w:val="006241EC"/>
    <w:rsid w:val="00645059"/>
    <w:rsid w:val="0065386A"/>
    <w:rsid w:val="006673F4"/>
    <w:rsid w:val="006C1238"/>
    <w:rsid w:val="006D4EF0"/>
    <w:rsid w:val="006E5443"/>
    <w:rsid w:val="00725162"/>
    <w:rsid w:val="00763823"/>
    <w:rsid w:val="00791E4B"/>
    <w:rsid w:val="007E0474"/>
    <w:rsid w:val="007F71AE"/>
    <w:rsid w:val="00804A41"/>
    <w:rsid w:val="0083114B"/>
    <w:rsid w:val="008575AD"/>
    <w:rsid w:val="008D092E"/>
    <w:rsid w:val="008D6332"/>
    <w:rsid w:val="00906D83"/>
    <w:rsid w:val="00912C88"/>
    <w:rsid w:val="00915DF7"/>
    <w:rsid w:val="009625C5"/>
    <w:rsid w:val="00977B37"/>
    <w:rsid w:val="00994B60"/>
    <w:rsid w:val="009A5132"/>
    <w:rsid w:val="009B029D"/>
    <w:rsid w:val="009D3641"/>
    <w:rsid w:val="009D60EC"/>
    <w:rsid w:val="009E5125"/>
    <w:rsid w:val="009E639F"/>
    <w:rsid w:val="00A070A6"/>
    <w:rsid w:val="00A208C0"/>
    <w:rsid w:val="00A24F86"/>
    <w:rsid w:val="00A27E87"/>
    <w:rsid w:val="00A3202B"/>
    <w:rsid w:val="00A41EDE"/>
    <w:rsid w:val="00A54CD8"/>
    <w:rsid w:val="00A77F9F"/>
    <w:rsid w:val="00A91607"/>
    <w:rsid w:val="00AB3259"/>
    <w:rsid w:val="00AB4257"/>
    <w:rsid w:val="00AB7CF2"/>
    <w:rsid w:val="00AC2790"/>
    <w:rsid w:val="00AC6487"/>
    <w:rsid w:val="00AC6B23"/>
    <w:rsid w:val="00B253FF"/>
    <w:rsid w:val="00B74B47"/>
    <w:rsid w:val="00B752BC"/>
    <w:rsid w:val="00B762F9"/>
    <w:rsid w:val="00BB1C4C"/>
    <w:rsid w:val="00BB64DC"/>
    <w:rsid w:val="00BB7CA2"/>
    <w:rsid w:val="00BE2265"/>
    <w:rsid w:val="00C053E3"/>
    <w:rsid w:val="00C3126B"/>
    <w:rsid w:val="00C46037"/>
    <w:rsid w:val="00C65AFC"/>
    <w:rsid w:val="00C94D4B"/>
    <w:rsid w:val="00CD4EC3"/>
    <w:rsid w:val="00CE14AE"/>
    <w:rsid w:val="00D1415E"/>
    <w:rsid w:val="00D24117"/>
    <w:rsid w:val="00D37D2D"/>
    <w:rsid w:val="00D57496"/>
    <w:rsid w:val="00D61C71"/>
    <w:rsid w:val="00D63F56"/>
    <w:rsid w:val="00DA2499"/>
    <w:rsid w:val="00DB452D"/>
    <w:rsid w:val="00DD34AD"/>
    <w:rsid w:val="00E001AE"/>
    <w:rsid w:val="00E05FB9"/>
    <w:rsid w:val="00E16B07"/>
    <w:rsid w:val="00E27339"/>
    <w:rsid w:val="00E76EC3"/>
    <w:rsid w:val="00E80FA7"/>
    <w:rsid w:val="00E92541"/>
    <w:rsid w:val="00EC6DB1"/>
    <w:rsid w:val="00EE36A4"/>
    <w:rsid w:val="00EF4467"/>
    <w:rsid w:val="00F12669"/>
    <w:rsid w:val="00F506BD"/>
    <w:rsid w:val="00F65C6F"/>
    <w:rsid w:val="00F716AB"/>
    <w:rsid w:val="00F73A39"/>
    <w:rsid w:val="00FB757B"/>
    <w:rsid w:val="00FF0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AD"/>
    <w:pPr>
      <w:ind w:left="720"/>
      <w:contextualSpacing/>
    </w:pPr>
  </w:style>
  <w:style w:type="paragraph" w:styleId="Footer">
    <w:name w:val="footer"/>
    <w:basedOn w:val="Normal"/>
    <w:link w:val="FooterChar"/>
    <w:uiPriority w:val="99"/>
    <w:unhideWhenUsed/>
    <w:rsid w:val="00DD3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4AD"/>
  </w:style>
  <w:style w:type="paragraph" w:styleId="Header">
    <w:name w:val="header"/>
    <w:basedOn w:val="Normal"/>
    <w:link w:val="HeaderChar"/>
    <w:uiPriority w:val="99"/>
    <w:unhideWhenUsed/>
    <w:rsid w:val="009D6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986A-5959-46F6-B30C-104DB0C2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7</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satan</dc:creator>
  <cp:lastModifiedBy>TOSHIBA</cp:lastModifiedBy>
  <cp:revision>46</cp:revision>
  <cp:lastPrinted>2014-09-10T16:14:00Z</cp:lastPrinted>
  <dcterms:created xsi:type="dcterms:W3CDTF">2014-01-05T12:41:00Z</dcterms:created>
  <dcterms:modified xsi:type="dcterms:W3CDTF">2014-12-01T13:59:00Z</dcterms:modified>
</cp:coreProperties>
</file>