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3C" w:rsidRDefault="00484C1A" w:rsidP="005222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r w:rsidR="00B05D24">
        <w:rPr>
          <w:rFonts w:ascii="Times New Roman" w:hAnsi="Times New Roman" w:cs="Times New Roman"/>
          <w:b/>
          <w:sz w:val="24"/>
          <w:szCs w:val="24"/>
        </w:rPr>
        <w:t>I</w:t>
      </w:r>
      <w:r w:rsidR="00BA3016">
        <w:rPr>
          <w:rFonts w:ascii="Times New Roman" w:hAnsi="Times New Roman" w:cs="Times New Roman"/>
          <w:b/>
          <w:sz w:val="24"/>
          <w:szCs w:val="24"/>
        </w:rPr>
        <w:t>I</w:t>
      </w:r>
    </w:p>
    <w:p w:rsidR="00484C1A" w:rsidRDefault="00BA3016" w:rsidP="005222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25078F" w:rsidRDefault="0025078F" w:rsidP="00522217">
      <w:pPr>
        <w:spacing w:after="0" w:line="360" w:lineRule="auto"/>
        <w:jc w:val="center"/>
        <w:rPr>
          <w:rFonts w:ascii="Times New Roman" w:hAnsi="Times New Roman" w:cs="Times New Roman"/>
          <w:b/>
          <w:sz w:val="24"/>
          <w:szCs w:val="24"/>
        </w:rPr>
      </w:pPr>
    </w:p>
    <w:p w:rsidR="00E97037" w:rsidRDefault="00E97037" w:rsidP="00DF326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Variabel Penelitian</w:t>
      </w:r>
    </w:p>
    <w:p w:rsidR="00E97037" w:rsidRDefault="002B4D0C"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08D9">
        <w:rPr>
          <w:rFonts w:ascii="Times New Roman" w:hAnsi="Times New Roman" w:cs="Times New Roman"/>
          <w:sz w:val="24"/>
          <w:szCs w:val="24"/>
        </w:rPr>
        <w:t xml:space="preserve"> </w:t>
      </w:r>
      <w:r w:rsidR="00F457FA">
        <w:rPr>
          <w:rFonts w:ascii="Times New Roman" w:hAnsi="Times New Roman" w:cs="Times New Roman"/>
          <w:sz w:val="24"/>
          <w:szCs w:val="24"/>
        </w:rPr>
        <w:t>“</w:t>
      </w:r>
      <w:r w:rsidR="00F457FA" w:rsidRPr="00F457FA">
        <w:rPr>
          <w:rFonts w:ascii="Times New Roman" w:hAnsi="Times New Roman" w:cs="Times New Roman"/>
          <w:sz w:val="24"/>
          <w:szCs w:val="24"/>
        </w:rPr>
        <w:t xml:space="preserve">Variabel </w:t>
      </w:r>
      <w:r w:rsidR="00F457FA">
        <w:rPr>
          <w:rFonts w:ascii="Times New Roman" w:hAnsi="Times New Roman" w:cs="Times New Roman"/>
          <w:sz w:val="24"/>
          <w:szCs w:val="24"/>
        </w:rPr>
        <w:t xml:space="preserve">penelitian adalah suatu atribut atau </w:t>
      </w:r>
      <w:r w:rsidR="00F457FA" w:rsidRPr="00171693">
        <w:rPr>
          <w:rFonts w:ascii="Times New Roman" w:hAnsi="Times New Roman" w:cs="Times New Roman"/>
          <w:sz w:val="24"/>
          <w:szCs w:val="24"/>
        </w:rPr>
        <w:t>sifat atau nilai dari orang</w:t>
      </w:r>
      <w:r w:rsidR="00F457FA">
        <w:rPr>
          <w:rFonts w:ascii="Times New Roman" w:hAnsi="Times New Roman" w:cs="Times New Roman"/>
          <w:sz w:val="24"/>
          <w:szCs w:val="24"/>
        </w:rPr>
        <w:t xml:space="preserve">, </w:t>
      </w:r>
      <w:r w:rsidR="00E97037" w:rsidRPr="00171693">
        <w:rPr>
          <w:rFonts w:ascii="Times New Roman" w:hAnsi="Times New Roman" w:cs="Times New Roman"/>
          <w:sz w:val="24"/>
          <w:szCs w:val="24"/>
        </w:rPr>
        <w:t xml:space="preserve">obyek atau kegiatan yang </w:t>
      </w:r>
      <w:r w:rsidR="00F457FA">
        <w:rPr>
          <w:rFonts w:ascii="Times New Roman" w:hAnsi="Times New Roman" w:cs="Times New Roman"/>
          <w:sz w:val="24"/>
          <w:szCs w:val="24"/>
        </w:rPr>
        <w:t xml:space="preserve">mempunyai variasi tertentu yang </w:t>
      </w:r>
      <w:r w:rsidR="00E97037" w:rsidRPr="00171693">
        <w:rPr>
          <w:rFonts w:ascii="Times New Roman" w:hAnsi="Times New Roman" w:cs="Times New Roman"/>
          <w:sz w:val="24"/>
          <w:szCs w:val="24"/>
        </w:rPr>
        <w:t>ditetapkan oleh peneliti untuk dipelajari dan kemudian ditarik kesimpulannya.”</w:t>
      </w:r>
      <w:r w:rsidR="00E97037">
        <w:rPr>
          <w:rFonts w:ascii="Times New Roman" w:hAnsi="Times New Roman" w:cs="Times New Roman"/>
          <w:sz w:val="24"/>
          <w:szCs w:val="24"/>
        </w:rPr>
        <w:t>(</w:t>
      </w:r>
      <w:r w:rsidR="00E97037" w:rsidRPr="00171693">
        <w:rPr>
          <w:rFonts w:ascii="Times New Roman" w:hAnsi="Times New Roman" w:cs="Times New Roman"/>
          <w:sz w:val="24"/>
          <w:szCs w:val="24"/>
        </w:rPr>
        <w:t xml:space="preserve"> Sugiyono 2009 : 61)</w:t>
      </w:r>
    </w:p>
    <w:p w:rsidR="00E97037" w:rsidRDefault="002B4D0C" w:rsidP="002B4D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97037">
        <w:rPr>
          <w:rFonts w:ascii="Times New Roman" w:hAnsi="Times New Roman" w:cs="Times New Roman"/>
          <w:sz w:val="24"/>
          <w:szCs w:val="24"/>
        </w:rPr>
        <w:t>P</w:t>
      </w:r>
      <w:r w:rsidR="00E97037" w:rsidRPr="008D0DAE">
        <w:rPr>
          <w:rFonts w:ascii="Times New Roman" w:hAnsi="Times New Roman" w:cs="Times New Roman"/>
          <w:sz w:val="24"/>
          <w:szCs w:val="24"/>
        </w:rPr>
        <w:t xml:space="preserve">enelitian ini </w:t>
      </w:r>
      <w:r w:rsidR="00E97037">
        <w:rPr>
          <w:rFonts w:ascii="Times New Roman" w:hAnsi="Times New Roman" w:cs="Times New Roman"/>
          <w:sz w:val="24"/>
          <w:szCs w:val="24"/>
        </w:rPr>
        <w:t>terdiri dari</w:t>
      </w:r>
      <w:r w:rsidR="004708D9">
        <w:rPr>
          <w:rFonts w:ascii="Times New Roman" w:hAnsi="Times New Roman" w:cs="Times New Roman"/>
          <w:sz w:val="24"/>
          <w:szCs w:val="24"/>
        </w:rPr>
        <w:t xml:space="preserve"> dua variable </w:t>
      </w:r>
      <w:r w:rsidR="00E97037" w:rsidRPr="008D0DAE">
        <w:rPr>
          <w:rFonts w:ascii="Times New Roman" w:hAnsi="Times New Roman" w:cs="Times New Roman"/>
          <w:sz w:val="24"/>
          <w:szCs w:val="24"/>
        </w:rPr>
        <w:t xml:space="preserve">yaitu </w:t>
      </w:r>
      <w:r w:rsidR="004708D9">
        <w:rPr>
          <w:rFonts w:ascii="Times New Roman" w:hAnsi="Times New Roman" w:cs="Times New Roman"/>
          <w:sz w:val="24"/>
          <w:szCs w:val="24"/>
        </w:rPr>
        <w:t xml:space="preserve">sebagai berikut. </w:t>
      </w:r>
    </w:p>
    <w:p w:rsidR="00E97037" w:rsidRPr="004708D9" w:rsidRDefault="00E97037" w:rsidP="00DF3261">
      <w:pPr>
        <w:pStyle w:val="ListParagraph"/>
        <w:numPr>
          <w:ilvl w:val="0"/>
          <w:numId w:val="3"/>
        </w:numPr>
        <w:spacing w:line="360" w:lineRule="auto"/>
        <w:jc w:val="both"/>
        <w:rPr>
          <w:rFonts w:ascii="Times New Roman" w:hAnsi="Times New Roman" w:cs="Times New Roman"/>
          <w:sz w:val="24"/>
          <w:szCs w:val="24"/>
        </w:rPr>
      </w:pPr>
      <w:r w:rsidRPr="004708D9">
        <w:rPr>
          <w:rFonts w:ascii="Times New Roman" w:hAnsi="Times New Roman" w:cs="Times New Roman"/>
          <w:sz w:val="24"/>
          <w:szCs w:val="24"/>
        </w:rPr>
        <w:t>Variabel Bebas</w:t>
      </w:r>
    </w:p>
    <w:p w:rsidR="00E97037" w:rsidRPr="00F840C6" w:rsidRDefault="00DC61A2" w:rsidP="00E9703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7037">
        <w:rPr>
          <w:rFonts w:ascii="Times New Roman" w:hAnsi="Times New Roman" w:cs="Times New Roman"/>
          <w:sz w:val="24"/>
          <w:szCs w:val="24"/>
        </w:rPr>
        <w:t xml:space="preserve">Variabel bebas adalah variabel yang menjadi sebab timbulnya atau berubahnya variabel dependen (variabel terikat). Jadi variabel independen adalah variabel yang mempengaruhi (Sugiyono, 2005 : 3). </w:t>
      </w:r>
      <w:r w:rsidR="003C6CA5">
        <w:rPr>
          <w:rFonts w:ascii="Times New Roman" w:hAnsi="Times New Roman" w:cs="Times New Roman"/>
          <w:sz w:val="24"/>
          <w:szCs w:val="24"/>
        </w:rPr>
        <w:t xml:space="preserve">Pada penelitian ini yang menjadi variabel bebas adalah </w:t>
      </w:r>
      <w:r w:rsidR="00E97037" w:rsidRPr="00675F1E">
        <w:rPr>
          <w:rFonts w:ascii="Times New Roman" w:hAnsi="Times New Roman" w:cs="Times New Roman"/>
          <w:i/>
          <w:sz w:val="24"/>
          <w:szCs w:val="24"/>
        </w:rPr>
        <w:t>“</w:t>
      </w:r>
      <w:r w:rsidR="00363F12">
        <w:rPr>
          <w:rFonts w:ascii="Times New Roman" w:hAnsi="Times New Roman" w:cs="Times New Roman"/>
          <w:i/>
          <w:sz w:val="24"/>
          <w:szCs w:val="24"/>
        </w:rPr>
        <w:t xml:space="preserve">teknik </w:t>
      </w:r>
      <w:r w:rsidR="00E97037">
        <w:rPr>
          <w:rFonts w:ascii="Times New Roman" w:hAnsi="Times New Roman" w:cs="Times New Roman"/>
          <w:i/>
          <w:sz w:val="24"/>
          <w:szCs w:val="24"/>
        </w:rPr>
        <w:t>membaca ideovisual</w:t>
      </w:r>
      <w:r w:rsidR="00E97037" w:rsidRPr="00675F1E">
        <w:rPr>
          <w:rFonts w:ascii="Times New Roman" w:hAnsi="Times New Roman" w:cs="Times New Roman"/>
          <w:i/>
          <w:sz w:val="24"/>
          <w:szCs w:val="24"/>
        </w:rPr>
        <w:t>”</w:t>
      </w:r>
      <w:r w:rsidR="00E97037">
        <w:rPr>
          <w:rFonts w:ascii="Times New Roman" w:hAnsi="Times New Roman" w:cs="Times New Roman"/>
          <w:sz w:val="24"/>
          <w:szCs w:val="24"/>
        </w:rPr>
        <w:t>. Pada  membaca ideovisual ini anak menvisualisasikan dari hasil percakapan yang berisi pengalaman anak sendiri. Dalam membaca anak menebak isi tulisan berdasarkan pemahaman yang ada di pikirannya , dengan intuisinya ia menyamakan tulisan dengan penghayatan langsung yang sudah diutarakan dalam percakapan.</w:t>
      </w:r>
    </w:p>
    <w:p w:rsidR="00E97037" w:rsidRPr="003C6CA5" w:rsidRDefault="00E97037" w:rsidP="00DF3261">
      <w:pPr>
        <w:pStyle w:val="ListParagraph"/>
        <w:numPr>
          <w:ilvl w:val="0"/>
          <w:numId w:val="3"/>
        </w:numPr>
        <w:spacing w:line="360" w:lineRule="auto"/>
        <w:jc w:val="both"/>
        <w:rPr>
          <w:rFonts w:ascii="Times New Roman" w:hAnsi="Times New Roman" w:cs="Times New Roman"/>
          <w:sz w:val="24"/>
          <w:szCs w:val="24"/>
        </w:rPr>
      </w:pPr>
      <w:r w:rsidRPr="003C6CA5">
        <w:rPr>
          <w:rFonts w:ascii="Times New Roman" w:hAnsi="Times New Roman" w:cs="Times New Roman"/>
          <w:sz w:val="24"/>
          <w:szCs w:val="24"/>
        </w:rPr>
        <w:t>Variabel terikat</w:t>
      </w:r>
    </w:p>
    <w:p w:rsidR="00655DCC" w:rsidRPr="00655DCC" w:rsidRDefault="00DC61A2" w:rsidP="00655DC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7037" w:rsidRPr="009261B6">
        <w:rPr>
          <w:rFonts w:ascii="Times New Roman" w:hAnsi="Times New Roman" w:cs="Times New Roman"/>
          <w:sz w:val="24"/>
          <w:szCs w:val="24"/>
        </w:rPr>
        <w:t xml:space="preserve">Variabel terikat merupakan variabel yang dipengaruhi atau yang menjadi akibat, karena adanya variabel bebas. (Sugiyono, 2005 : 3). </w:t>
      </w:r>
      <w:r w:rsidR="003C6CA5">
        <w:rPr>
          <w:rFonts w:ascii="Times New Roman" w:hAnsi="Times New Roman" w:cs="Times New Roman"/>
          <w:sz w:val="24"/>
          <w:szCs w:val="24"/>
        </w:rPr>
        <w:t xml:space="preserve">Pada penelitian ini yang menjadi variabel terikat adalah </w:t>
      </w:r>
      <w:r w:rsidR="00E97037" w:rsidRPr="009261B6">
        <w:rPr>
          <w:rFonts w:ascii="Times New Roman" w:hAnsi="Times New Roman" w:cs="Times New Roman"/>
          <w:sz w:val="24"/>
          <w:szCs w:val="24"/>
        </w:rPr>
        <w:t>“</w:t>
      </w:r>
      <w:r w:rsidR="00E97037">
        <w:rPr>
          <w:rFonts w:ascii="Times New Roman" w:hAnsi="Times New Roman" w:cs="Times New Roman"/>
          <w:i/>
          <w:sz w:val="24"/>
          <w:szCs w:val="24"/>
        </w:rPr>
        <w:t>kemampuan membaca permulaan</w:t>
      </w:r>
      <w:r w:rsidR="00E97037" w:rsidRPr="009261B6">
        <w:rPr>
          <w:rFonts w:ascii="Times New Roman" w:hAnsi="Times New Roman" w:cs="Times New Roman"/>
          <w:sz w:val="24"/>
          <w:szCs w:val="24"/>
        </w:rPr>
        <w:t>”</w:t>
      </w:r>
      <w:r w:rsidR="003C6CA5">
        <w:rPr>
          <w:rFonts w:ascii="Times New Roman" w:hAnsi="Times New Roman" w:cs="Times New Roman"/>
          <w:sz w:val="24"/>
          <w:szCs w:val="24"/>
        </w:rPr>
        <w:t>.</w:t>
      </w:r>
      <w:r w:rsidR="00E97037" w:rsidRPr="009261B6">
        <w:rPr>
          <w:rFonts w:ascii="Times New Roman" w:hAnsi="Times New Roman" w:cs="Times New Roman"/>
          <w:sz w:val="24"/>
          <w:szCs w:val="24"/>
        </w:rPr>
        <w:t xml:space="preserve"> </w:t>
      </w:r>
      <w:r w:rsidR="00E97037">
        <w:rPr>
          <w:rFonts w:ascii="Times New Roman" w:hAnsi="Times New Roman" w:cs="Times New Roman"/>
          <w:sz w:val="24"/>
          <w:szCs w:val="24"/>
        </w:rPr>
        <w:t>Membaca permulaan dapat dikatakan sebagai membaca tahap awal.</w:t>
      </w:r>
      <w:r w:rsidR="00E97037" w:rsidRPr="00003FF6">
        <w:rPr>
          <w:rFonts w:ascii="Times New Roman" w:hAnsi="Times New Roman" w:cs="Times New Roman"/>
          <w:sz w:val="24"/>
          <w:szCs w:val="24"/>
          <w:lang w:val="en-US"/>
        </w:rPr>
        <w:t xml:space="preserve"> </w:t>
      </w:r>
      <w:r w:rsidR="00733D93">
        <w:rPr>
          <w:rFonts w:ascii="Times New Roman" w:hAnsi="Times New Roman" w:cs="Times New Roman"/>
          <w:sz w:val="24"/>
          <w:szCs w:val="24"/>
        </w:rPr>
        <w:t>Ritawati</w:t>
      </w:r>
      <w:r w:rsidR="00E97037" w:rsidRPr="00003FF6">
        <w:rPr>
          <w:rFonts w:ascii="Times New Roman" w:hAnsi="Times New Roman" w:cs="Times New Roman"/>
          <w:sz w:val="24"/>
          <w:szCs w:val="24"/>
          <w:lang w:val="en-US"/>
        </w:rPr>
        <w:t xml:space="preserve"> (1996:43) </w:t>
      </w:r>
      <w:r w:rsidR="00655DCC">
        <w:rPr>
          <w:rFonts w:ascii="Times New Roman" w:hAnsi="Times New Roman" w:cs="Times New Roman"/>
          <w:sz w:val="24"/>
          <w:szCs w:val="24"/>
        </w:rPr>
        <w:t>mengungkapkan:</w:t>
      </w:r>
    </w:p>
    <w:p w:rsidR="002B4D0C" w:rsidRDefault="00655DCC" w:rsidP="00655DCC">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E97037" w:rsidRPr="00003FF6">
        <w:rPr>
          <w:rFonts w:ascii="Times New Roman" w:hAnsi="Times New Roman" w:cs="Times New Roman"/>
          <w:sz w:val="24"/>
          <w:szCs w:val="24"/>
          <w:lang w:val="en-US"/>
        </w:rPr>
        <w:t>membaca permulaan merupakan membaca awal yang diberikan kepad</w:t>
      </w:r>
      <w:r w:rsidR="00E97037" w:rsidRPr="00003FF6">
        <w:rPr>
          <w:rFonts w:ascii="Times New Roman" w:hAnsi="Times New Roman" w:cs="Times New Roman"/>
          <w:sz w:val="24"/>
          <w:szCs w:val="24"/>
        </w:rPr>
        <w:t>a</w:t>
      </w:r>
      <w:r w:rsidR="00E97037" w:rsidRPr="00003FF6">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E97037" w:rsidRPr="00003FF6">
        <w:rPr>
          <w:rFonts w:ascii="Times New Roman" w:hAnsi="Times New Roman" w:cs="Times New Roman"/>
          <w:sz w:val="24"/>
          <w:szCs w:val="24"/>
          <w:lang w:val="en-US"/>
        </w:rPr>
        <w:t xml:space="preserve">anak di kelas </w:t>
      </w:r>
      <w:r w:rsidR="00E97037" w:rsidRPr="00003FF6">
        <w:rPr>
          <w:rFonts w:ascii="Times New Roman" w:hAnsi="Times New Roman" w:cs="Times New Roman"/>
          <w:sz w:val="24"/>
          <w:szCs w:val="24"/>
        </w:rPr>
        <w:t>I (satu)</w:t>
      </w:r>
      <w:r w:rsidR="00E97037" w:rsidRPr="00003FF6">
        <w:rPr>
          <w:rFonts w:ascii="Times New Roman" w:hAnsi="Times New Roman" w:cs="Times New Roman"/>
          <w:sz w:val="24"/>
          <w:szCs w:val="24"/>
          <w:lang w:val="en-US"/>
        </w:rPr>
        <w:t xml:space="preserve"> sebagai</w:t>
      </w:r>
      <w:r w:rsidR="00E97037">
        <w:rPr>
          <w:rFonts w:ascii="Times New Roman" w:hAnsi="Times New Roman" w:cs="Times New Roman"/>
          <w:sz w:val="24"/>
          <w:szCs w:val="24"/>
        </w:rPr>
        <w:t xml:space="preserve"> </w:t>
      </w:r>
      <w:r w:rsidR="00E97037" w:rsidRPr="00003FF6">
        <w:rPr>
          <w:rFonts w:ascii="Times New Roman" w:hAnsi="Times New Roman" w:cs="Times New Roman"/>
          <w:sz w:val="24"/>
          <w:szCs w:val="24"/>
          <w:lang w:val="en-US"/>
        </w:rPr>
        <w:t>dasar untuk pelajaran selanjutnya</w:t>
      </w:r>
      <w:r w:rsidR="00E97037">
        <w:rPr>
          <w:rFonts w:ascii="Times New Roman" w:hAnsi="Times New Roman" w:cs="Times New Roman"/>
          <w:sz w:val="24"/>
          <w:szCs w:val="24"/>
        </w:rPr>
        <w:t>.</w:t>
      </w:r>
      <w:r w:rsidR="00E97037" w:rsidRPr="00003FF6">
        <w:rPr>
          <w:lang w:val="en-US"/>
        </w:rPr>
        <w:t xml:space="preserve"> </w:t>
      </w:r>
      <w:r w:rsidR="00E97037" w:rsidRPr="00003FF6">
        <w:rPr>
          <w:rFonts w:ascii="Times New Roman" w:hAnsi="Times New Roman" w:cs="Times New Roman"/>
          <w:sz w:val="24"/>
          <w:szCs w:val="24"/>
          <w:lang w:val="en-US"/>
        </w:rPr>
        <w:t>Tujuan pengajaran membaca permulaan pada dasarnya adalah memberikan bekal pengetahuan dan kemampuan siswa untuk menguasai te</w:t>
      </w:r>
      <w:r w:rsidR="00E97037" w:rsidRPr="00003FF6">
        <w:rPr>
          <w:rFonts w:ascii="Times New Roman" w:hAnsi="Times New Roman" w:cs="Times New Roman"/>
          <w:sz w:val="24"/>
          <w:szCs w:val="24"/>
        </w:rPr>
        <w:t>k</w:t>
      </w:r>
      <w:r w:rsidR="00E97037" w:rsidRPr="00003FF6">
        <w:rPr>
          <w:rFonts w:ascii="Times New Roman" w:hAnsi="Times New Roman" w:cs="Times New Roman"/>
          <w:sz w:val="24"/>
          <w:szCs w:val="24"/>
          <w:lang w:val="en-US"/>
        </w:rPr>
        <w:t>nik-te</w:t>
      </w:r>
      <w:r w:rsidR="00E97037" w:rsidRPr="00003FF6">
        <w:rPr>
          <w:rFonts w:ascii="Times New Roman" w:hAnsi="Times New Roman" w:cs="Times New Roman"/>
          <w:sz w:val="24"/>
          <w:szCs w:val="24"/>
        </w:rPr>
        <w:t>k</w:t>
      </w:r>
      <w:r w:rsidR="00E97037" w:rsidRPr="00003FF6">
        <w:rPr>
          <w:rFonts w:ascii="Times New Roman" w:hAnsi="Times New Roman" w:cs="Times New Roman"/>
          <w:sz w:val="24"/>
          <w:szCs w:val="24"/>
          <w:lang w:val="en-US"/>
        </w:rPr>
        <w:t>nik membaca dan menangkap isi bacaan deng</w:t>
      </w:r>
      <w:r w:rsidR="00E97037" w:rsidRPr="00003FF6">
        <w:rPr>
          <w:rFonts w:ascii="Times New Roman" w:hAnsi="Times New Roman" w:cs="Times New Roman"/>
          <w:sz w:val="24"/>
          <w:szCs w:val="24"/>
        </w:rPr>
        <w:t>a</w:t>
      </w:r>
      <w:r w:rsidR="00E97037" w:rsidRPr="00003FF6">
        <w:rPr>
          <w:rFonts w:ascii="Times New Roman" w:hAnsi="Times New Roman" w:cs="Times New Roman"/>
          <w:sz w:val="24"/>
          <w:szCs w:val="24"/>
          <w:lang w:val="en-US"/>
        </w:rPr>
        <w:t>n baik dan benar.</w:t>
      </w:r>
    </w:p>
    <w:p w:rsidR="00655DCC" w:rsidRDefault="00655DCC" w:rsidP="00655DCC">
      <w:pPr>
        <w:pStyle w:val="ListParagraph"/>
        <w:spacing w:line="240" w:lineRule="auto"/>
        <w:ind w:left="1080"/>
        <w:jc w:val="both"/>
        <w:rPr>
          <w:rFonts w:ascii="Times New Roman" w:hAnsi="Times New Roman" w:cs="Times New Roman"/>
          <w:sz w:val="24"/>
          <w:szCs w:val="24"/>
        </w:rPr>
      </w:pPr>
    </w:p>
    <w:p w:rsidR="00655DCC" w:rsidRDefault="00655DCC" w:rsidP="00655DCC">
      <w:pPr>
        <w:pStyle w:val="ListParagraph"/>
        <w:spacing w:line="240" w:lineRule="auto"/>
        <w:ind w:left="1080"/>
        <w:jc w:val="both"/>
        <w:rPr>
          <w:rFonts w:ascii="Times New Roman" w:hAnsi="Times New Roman" w:cs="Times New Roman"/>
          <w:sz w:val="24"/>
          <w:szCs w:val="24"/>
        </w:rPr>
      </w:pPr>
    </w:p>
    <w:p w:rsidR="00655DCC" w:rsidRDefault="00655DCC" w:rsidP="00655DCC">
      <w:pPr>
        <w:pStyle w:val="ListParagraph"/>
        <w:spacing w:line="240" w:lineRule="auto"/>
        <w:ind w:left="1080"/>
        <w:jc w:val="both"/>
        <w:rPr>
          <w:rFonts w:ascii="Times New Roman" w:hAnsi="Times New Roman" w:cs="Times New Roman"/>
          <w:sz w:val="24"/>
          <w:szCs w:val="24"/>
        </w:rPr>
      </w:pPr>
    </w:p>
    <w:p w:rsidR="00655DCC" w:rsidRPr="00655DCC" w:rsidRDefault="00655DCC" w:rsidP="00655DCC">
      <w:pPr>
        <w:pStyle w:val="ListParagraph"/>
        <w:spacing w:line="240" w:lineRule="auto"/>
        <w:ind w:left="1080"/>
        <w:jc w:val="both"/>
        <w:rPr>
          <w:rFonts w:ascii="Times New Roman" w:hAnsi="Times New Roman" w:cs="Times New Roman"/>
          <w:sz w:val="24"/>
          <w:szCs w:val="24"/>
        </w:rPr>
      </w:pPr>
    </w:p>
    <w:p w:rsidR="00E97037" w:rsidRDefault="00E97037" w:rsidP="00E97037">
      <w:pPr>
        <w:pStyle w:val="ListParagraph"/>
        <w:spacing w:line="360" w:lineRule="auto"/>
        <w:jc w:val="both"/>
        <w:rPr>
          <w:rFonts w:ascii="Times New Roman" w:hAnsi="Times New Roman" w:cs="Times New Roman"/>
          <w:sz w:val="24"/>
          <w:szCs w:val="24"/>
        </w:rPr>
      </w:pPr>
      <w:r w:rsidRPr="00003FF6">
        <w:rPr>
          <w:rFonts w:ascii="Times New Roman" w:hAnsi="Times New Roman" w:cs="Times New Roman"/>
          <w:sz w:val="24"/>
          <w:szCs w:val="24"/>
          <w:lang w:val="en-US"/>
        </w:rPr>
        <w:lastRenderedPageBreak/>
        <w:br/>
      </w:r>
      <w:r w:rsidR="002B4D0C">
        <w:rPr>
          <w:rFonts w:ascii="Times New Roman" w:hAnsi="Times New Roman" w:cs="Times New Roman"/>
          <w:sz w:val="24"/>
          <w:szCs w:val="24"/>
        </w:rPr>
        <w:t xml:space="preserve">     </w:t>
      </w:r>
      <w:r w:rsidRPr="00003FF6">
        <w:rPr>
          <w:rFonts w:ascii="Times New Roman" w:hAnsi="Times New Roman" w:cs="Times New Roman"/>
          <w:sz w:val="24"/>
          <w:szCs w:val="24"/>
          <w:lang w:val="en-US"/>
        </w:rPr>
        <w:t xml:space="preserve">Menurut </w:t>
      </w:r>
      <w:r w:rsidR="00733D93">
        <w:rPr>
          <w:rFonts w:ascii="Times New Roman" w:hAnsi="Times New Roman" w:cs="Times New Roman"/>
          <w:sz w:val="24"/>
          <w:szCs w:val="24"/>
        </w:rPr>
        <w:t>Ritawati</w:t>
      </w:r>
      <w:r w:rsidRPr="00003FF6">
        <w:rPr>
          <w:rFonts w:ascii="Times New Roman" w:hAnsi="Times New Roman" w:cs="Times New Roman"/>
          <w:sz w:val="24"/>
          <w:szCs w:val="24"/>
          <w:lang w:val="en-US"/>
        </w:rPr>
        <w:t xml:space="preserve"> (1996:43) tujuan penga</w:t>
      </w:r>
      <w:r>
        <w:rPr>
          <w:rFonts w:ascii="Times New Roman" w:hAnsi="Times New Roman" w:cs="Times New Roman"/>
          <w:sz w:val="24"/>
          <w:szCs w:val="24"/>
          <w:lang w:val="en-US"/>
        </w:rPr>
        <w:t xml:space="preserve">jaran membaca permulaan adalah </w:t>
      </w:r>
      <w:r w:rsidRPr="00003FF6">
        <w:rPr>
          <w:rFonts w:ascii="Times New Roman" w:hAnsi="Times New Roman" w:cs="Times New Roman"/>
          <w:sz w:val="24"/>
          <w:szCs w:val="24"/>
          <w:lang w:val="en-US"/>
        </w:rPr>
        <w:t>agar siswa dapat membaca kata-kata dan kalimat sederhana dengan</w:t>
      </w:r>
      <w:r w:rsidR="009C3F04">
        <w:rPr>
          <w:rFonts w:ascii="Times New Roman" w:hAnsi="Times New Roman" w:cs="Times New Roman"/>
          <w:sz w:val="24"/>
          <w:szCs w:val="24"/>
          <w:lang w:val="en-US"/>
        </w:rPr>
        <w:t xml:space="preserve"> lancar dan tepat.</w:t>
      </w:r>
      <w:r w:rsidR="009C3F04">
        <w:rPr>
          <w:rFonts w:ascii="Times New Roman" w:hAnsi="Times New Roman" w:cs="Times New Roman"/>
          <w:sz w:val="24"/>
          <w:szCs w:val="24"/>
        </w:rPr>
        <w:t xml:space="preserve"> </w:t>
      </w:r>
      <w:r w:rsidRPr="00003FF6">
        <w:rPr>
          <w:rFonts w:ascii="Times New Roman" w:hAnsi="Times New Roman" w:cs="Times New Roman"/>
          <w:sz w:val="24"/>
          <w:szCs w:val="24"/>
          <w:lang w:val="en-US"/>
        </w:rPr>
        <w:t>Pengajaran membaca permulaan disesuaikan dengan kemampuan dan perk</w:t>
      </w:r>
      <w:r>
        <w:rPr>
          <w:rFonts w:ascii="Times New Roman" w:hAnsi="Times New Roman" w:cs="Times New Roman"/>
          <w:sz w:val="24"/>
          <w:szCs w:val="24"/>
          <w:lang w:val="en-US"/>
        </w:rPr>
        <w:t>embangan kejiwaan peserta didik</w:t>
      </w:r>
      <w:r w:rsidRPr="00003FF6">
        <w:rPr>
          <w:rFonts w:ascii="Times New Roman" w:hAnsi="Times New Roman" w:cs="Times New Roman"/>
          <w:sz w:val="24"/>
          <w:szCs w:val="24"/>
          <w:lang w:val="en-US"/>
        </w:rPr>
        <w:t>.</w:t>
      </w:r>
      <w:r>
        <w:rPr>
          <w:rFonts w:ascii="Times New Roman" w:hAnsi="Times New Roman" w:cs="Times New Roman"/>
          <w:sz w:val="24"/>
          <w:szCs w:val="24"/>
        </w:rPr>
        <w:t xml:space="preserve"> Dalam hal ini maka pengajaran membaca permulaan disesuaikan dengan kemampuan anak tunarungu.</w:t>
      </w:r>
    </w:p>
    <w:p w:rsidR="002604B9" w:rsidRPr="00E97037" w:rsidRDefault="002604B9" w:rsidP="00E97037">
      <w:pPr>
        <w:pStyle w:val="ListParagraph"/>
        <w:spacing w:line="360" w:lineRule="auto"/>
        <w:jc w:val="both"/>
        <w:rPr>
          <w:rFonts w:ascii="Times New Roman" w:hAnsi="Times New Roman" w:cs="Times New Roman"/>
          <w:sz w:val="24"/>
          <w:szCs w:val="24"/>
        </w:rPr>
      </w:pPr>
    </w:p>
    <w:p w:rsidR="00BA3016" w:rsidRDefault="00BA3016" w:rsidP="00DF326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5503E4" w:rsidRDefault="002B4D0C"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E50">
        <w:rPr>
          <w:rFonts w:ascii="Times New Roman" w:hAnsi="Times New Roman" w:cs="Times New Roman"/>
          <w:sz w:val="24"/>
          <w:szCs w:val="24"/>
        </w:rPr>
        <w:t>Metode yang</w:t>
      </w:r>
      <w:r w:rsidR="00E2717A">
        <w:rPr>
          <w:rFonts w:ascii="Times New Roman" w:hAnsi="Times New Roman" w:cs="Times New Roman"/>
          <w:sz w:val="24"/>
          <w:szCs w:val="24"/>
        </w:rPr>
        <w:t xml:space="preserve"> digunakan dalam penelitian ini</w:t>
      </w:r>
      <w:r w:rsidR="00AD0E50">
        <w:rPr>
          <w:rFonts w:ascii="Times New Roman" w:hAnsi="Times New Roman" w:cs="Times New Roman"/>
          <w:sz w:val="24"/>
          <w:szCs w:val="24"/>
        </w:rPr>
        <w:t xml:space="preserve"> adalah metode</w:t>
      </w:r>
      <w:r w:rsidR="00562922" w:rsidRPr="00562922">
        <w:rPr>
          <w:rFonts w:ascii="Times New Roman" w:hAnsi="Times New Roman" w:cs="Times New Roman"/>
          <w:sz w:val="24"/>
          <w:szCs w:val="24"/>
        </w:rPr>
        <w:t xml:space="preserve"> </w:t>
      </w:r>
      <w:r w:rsidR="003C7874">
        <w:rPr>
          <w:rFonts w:ascii="Times New Roman" w:hAnsi="Times New Roman" w:cs="Times New Roman"/>
          <w:sz w:val="24"/>
          <w:szCs w:val="24"/>
        </w:rPr>
        <w:t xml:space="preserve">eksperimen </w:t>
      </w:r>
      <w:r w:rsidR="005503E4">
        <w:rPr>
          <w:rFonts w:ascii="Times New Roman" w:hAnsi="Times New Roman" w:cs="Times New Roman"/>
          <w:sz w:val="24"/>
          <w:szCs w:val="24"/>
        </w:rPr>
        <w:t xml:space="preserve">yang bertujuan mencari tahu pengaruh penerapan teknik membaca ideovisual untuk meningkatkan kemampuan membaca permulaan anak tunarungu. </w:t>
      </w:r>
    </w:p>
    <w:p w:rsidR="00562922" w:rsidRPr="00562922" w:rsidRDefault="002B4D0C"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03E4">
        <w:rPr>
          <w:rFonts w:ascii="Times New Roman" w:hAnsi="Times New Roman" w:cs="Times New Roman"/>
          <w:sz w:val="24"/>
          <w:szCs w:val="24"/>
        </w:rPr>
        <w:t>Metode eksperimen dalam penelitian ini menggunakan desain</w:t>
      </w:r>
      <w:r w:rsidR="00562922" w:rsidRPr="00562922">
        <w:rPr>
          <w:rFonts w:ascii="Times New Roman" w:hAnsi="Times New Roman" w:cs="Times New Roman"/>
          <w:sz w:val="24"/>
          <w:szCs w:val="24"/>
        </w:rPr>
        <w:t xml:space="preserve"> subjek tunggal</w:t>
      </w:r>
      <w:r w:rsidR="003C7874">
        <w:rPr>
          <w:rFonts w:ascii="Times New Roman" w:hAnsi="Times New Roman" w:cs="Times New Roman"/>
          <w:sz w:val="24"/>
          <w:szCs w:val="24"/>
        </w:rPr>
        <w:t xml:space="preserve"> </w:t>
      </w:r>
      <w:r w:rsidR="00562922" w:rsidRPr="00562922">
        <w:rPr>
          <w:rFonts w:ascii="Times New Roman" w:hAnsi="Times New Roman" w:cs="Times New Roman"/>
          <w:sz w:val="24"/>
          <w:szCs w:val="24"/>
        </w:rPr>
        <w:t>(</w:t>
      </w:r>
      <w:r w:rsidR="00562922" w:rsidRPr="00562922">
        <w:rPr>
          <w:rFonts w:ascii="Times New Roman" w:hAnsi="Times New Roman" w:cs="Times New Roman"/>
          <w:i/>
          <w:sz w:val="24"/>
          <w:szCs w:val="24"/>
        </w:rPr>
        <w:t>Single Subject</w:t>
      </w:r>
      <w:r w:rsidR="00562922" w:rsidRPr="00562922">
        <w:rPr>
          <w:rFonts w:ascii="Times New Roman" w:hAnsi="Times New Roman" w:cs="Times New Roman"/>
          <w:sz w:val="24"/>
          <w:szCs w:val="24"/>
        </w:rPr>
        <w:t xml:space="preserve"> </w:t>
      </w:r>
      <w:r w:rsidR="00562922" w:rsidRPr="00562922">
        <w:rPr>
          <w:rFonts w:ascii="Times New Roman" w:hAnsi="Times New Roman" w:cs="Times New Roman"/>
          <w:i/>
          <w:sz w:val="24"/>
          <w:szCs w:val="24"/>
        </w:rPr>
        <w:t>Research</w:t>
      </w:r>
      <w:r w:rsidR="00562922" w:rsidRPr="00562922">
        <w:rPr>
          <w:rFonts w:ascii="Times New Roman" w:hAnsi="Times New Roman" w:cs="Times New Roman"/>
          <w:sz w:val="24"/>
          <w:szCs w:val="24"/>
        </w:rPr>
        <w:t>/SSR), yaitu suatu  penelitian yang dilaksanakan pada satu subjek dengan tujuan untuk mengetahui besarnya pengaruh dari perlakuan yang diberikan secara berulang – ulang dalam waktu tertentu.</w:t>
      </w:r>
    </w:p>
    <w:p w:rsidR="008900DC"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03E4">
        <w:rPr>
          <w:rFonts w:ascii="Times New Roman" w:hAnsi="Times New Roman" w:cs="Times New Roman"/>
          <w:sz w:val="24"/>
          <w:szCs w:val="24"/>
        </w:rPr>
        <w:t>Pola d</w:t>
      </w:r>
      <w:r w:rsidR="00562922" w:rsidRPr="00562922">
        <w:rPr>
          <w:rFonts w:ascii="Times New Roman" w:hAnsi="Times New Roman" w:cs="Times New Roman"/>
          <w:sz w:val="24"/>
          <w:szCs w:val="24"/>
        </w:rPr>
        <w:t xml:space="preserve">esain penelitian yang digunakan adalah A-B-A. </w:t>
      </w:r>
      <w:r w:rsidR="00AD0E50">
        <w:rPr>
          <w:rFonts w:ascii="Times New Roman" w:hAnsi="Times New Roman" w:cs="Times New Roman"/>
          <w:sz w:val="24"/>
          <w:szCs w:val="24"/>
        </w:rPr>
        <w:t>Mula-mula perilaku sasaran (</w:t>
      </w:r>
      <w:r w:rsidR="00AD0E50" w:rsidRPr="00AD0E50">
        <w:rPr>
          <w:rFonts w:ascii="Times New Roman" w:hAnsi="Times New Roman" w:cs="Times New Roman"/>
          <w:i/>
          <w:sz w:val="24"/>
          <w:szCs w:val="24"/>
        </w:rPr>
        <w:t>target behavior</w:t>
      </w:r>
      <w:r w:rsidR="00AD0E50">
        <w:rPr>
          <w:rFonts w:ascii="Times New Roman" w:hAnsi="Times New Roman" w:cs="Times New Roman"/>
          <w:sz w:val="24"/>
          <w:szCs w:val="24"/>
        </w:rPr>
        <w:t xml:space="preserve">) diukur secara kontinyu pada  kondisi baseline (A1) dengan periode waktu tertentu kemudian pada kondisi intervensi </w:t>
      </w:r>
      <w:r w:rsidR="008900DC">
        <w:rPr>
          <w:rFonts w:ascii="Times New Roman" w:hAnsi="Times New Roman" w:cs="Times New Roman"/>
          <w:sz w:val="24"/>
          <w:szCs w:val="24"/>
        </w:rPr>
        <w:t>(B)</w:t>
      </w:r>
      <w:r w:rsidR="00F64414">
        <w:rPr>
          <w:rFonts w:ascii="Times New Roman" w:hAnsi="Times New Roman" w:cs="Times New Roman"/>
          <w:sz w:val="24"/>
          <w:szCs w:val="24"/>
        </w:rPr>
        <w:t xml:space="preserve"> dilakukan secara kontinyu sampai data stabil</w:t>
      </w:r>
      <w:r w:rsidR="008900DC">
        <w:rPr>
          <w:rFonts w:ascii="Times New Roman" w:hAnsi="Times New Roman" w:cs="Times New Roman"/>
          <w:sz w:val="24"/>
          <w:szCs w:val="24"/>
        </w:rPr>
        <w:t xml:space="preserve">. </w:t>
      </w:r>
      <w:r w:rsidR="007416AE">
        <w:rPr>
          <w:rFonts w:ascii="Times New Roman" w:hAnsi="Times New Roman" w:cs="Times New Roman"/>
          <w:sz w:val="24"/>
          <w:szCs w:val="24"/>
        </w:rPr>
        <w:t>S</w:t>
      </w:r>
      <w:r w:rsidR="008900DC">
        <w:rPr>
          <w:rFonts w:ascii="Times New Roman" w:hAnsi="Times New Roman" w:cs="Times New Roman"/>
          <w:sz w:val="24"/>
          <w:szCs w:val="24"/>
        </w:rPr>
        <w:t xml:space="preserve">etelah pengukuran pada kondisi intervensi (B) pengukuran pada kondisi baseline kedua (A2) diberikan. Penambahan kondisi baseline yang kedua (A2) ini dimaksudkan sebagai kontrol untuk kondisi intervensi sehingga </w:t>
      </w:r>
      <w:r w:rsidR="008F0AA9">
        <w:rPr>
          <w:rFonts w:ascii="Times New Roman" w:hAnsi="Times New Roman" w:cs="Times New Roman"/>
          <w:sz w:val="24"/>
          <w:szCs w:val="24"/>
        </w:rPr>
        <w:t xml:space="preserve">memungkinkan peneliti </w:t>
      </w:r>
      <w:r w:rsidR="008900DC">
        <w:rPr>
          <w:rFonts w:ascii="Times New Roman" w:hAnsi="Times New Roman" w:cs="Times New Roman"/>
          <w:sz w:val="24"/>
          <w:szCs w:val="24"/>
        </w:rPr>
        <w:t xml:space="preserve">untuk menarik kesimpulan adanya hubungan fungsional antara variabel bebas </w:t>
      </w:r>
      <w:r w:rsidR="008F0AA9">
        <w:rPr>
          <w:rFonts w:ascii="Times New Roman" w:hAnsi="Times New Roman" w:cs="Times New Roman"/>
          <w:sz w:val="24"/>
          <w:szCs w:val="24"/>
        </w:rPr>
        <w:t xml:space="preserve">(teknik membaca ideovisual) </w:t>
      </w:r>
      <w:r w:rsidR="008900DC">
        <w:rPr>
          <w:rFonts w:ascii="Times New Roman" w:hAnsi="Times New Roman" w:cs="Times New Roman"/>
          <w:sz w:val="24"/>
          <w:szCs w:val="24"/>
        </w:rPr>
        <w:t>dan variabel terikat</w:t>
      </w:r>
      <w:r w:rsidR="008F0AA9">
        <w:rPr>
          <w:rFonts w:ascii="Times New Roman" w:hAnsi="Times New Roman" w:cs="Times New Roman"/>
          <w:sz w:val="24"/>
          <w:szCs w:val="24"/>
        </w:rPr>
        <w:t xml:space="preserve"> (kemampuan membaca permulaan)</w:t>
      </w:r>
      <w:r w:rsidR="008900DC">
        <w:rPr>
          <w:rFonts w:ascii="Times New Roman" w:hAnsi="Times New Roman" w:cs="Times New Roman"/>
          <w:sz w:val="24"/>
          <w:szCs w:val="24"/>
        </w:rPr>
        <w:t xml:space="preserve">. </w:t>
      </w:r>
    </w:p>
    <w:p w:rsidR="002604B9" w:rsidRDefault="002604B9" w:rsidP="002B4D0C">
      <w:pPr>
        <w:pStyle w:val="ListParagraph"/>
        <w:spacing w:line="360" w:lineRule="auto"/>
        <w:jc w:val="both"/>
        <w:rPr>
          <w:rFonts w:ascii="Times New Roman" w:hAnsi="Times New Roman" w:cs="Times New Roman"/>
          <w:sz w:val="24"/>
          <w:szCs w:val="24"/>
        </w:rPr>
      </w:pPr>
    </w:p>
    <w:p w:rsidR="002604B9" w:rsidRDefault="002604B9" w:rsidP="002B4D0C">
      <w:pPr>
        <w:pStyle w:val="ListParagraph"/>
        <w:spacing w:line="360" w:lineRule="auto"/>
        <w:jc w:val="both"/>
        <w:rPr>
          <w:rFonts w:ascii="Times New Roman" w:hAnsi="Times New Roman" w:cs="Times New Roman"/>
          <w:sz w:val="24"/>
          <w:szCs w:val="24"/>
        </w:rPr>
      </w:pPr>
    </w:p>
    <w:p w:rsidR="003D6D95" w:rsidRPr="00E97037"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717A">
        <w:rPr>
          <w:rFonts w:ascii="Times New Roman" w:hAnsi="Times New Roman" w:cs="Times New Roman"/>
          <w:sz w:val="24"/>
          <w:szCs w:val="24"/>
        </w:rPr>
        <w:t>Disain A-B-A ini bertujuan untuk mengetahui besarnya pengaruh dari suatu perlakuan (intervensi) terhadap variabel tertentu yang diberikan pada subjek dengan membandingkan kondisi</w:t>
      </w:r>
      <w:r w:rsidR="00421E2D">
        <w:rPr>
          <w:rFonts w:ascii="Times New Roman" w:hAnsi="Times New Roman" w:cs="Times New Roman"/>
          <w:sz w:val="24"/>
          <w:szCs w:val="24"/>
        </w:rPr>
        <w:t xml:space="preserve"> baseline</w:t>
      </w:r>
      <w:r w:rsidR="00E2717A">
        <w:rPr>
          <w:rFonts w:ascii="Times New Roman" w:hAnsi="Times New Roman" w:cs="Times New Roman"/>
          <w:sz w:val="24"/>
          <w:szCs w:val="24"/>
        </w:rPr>
        <w:t xml:space="preserve"> sebelum intervensi dan </w:t>
      </w:r>
      <w:r w:rsidR="00421E2D">
        <w:rPr>
          <w:rFonts w:ascii="Times New Roman" w:hAnsi="Times New Roman" w:cs="Times New Roman"/>
          <w:sz w:val="24"/>
          <w:szCs w:val="24"/>
        </w:rPr>
        <w:t xml:space="preserve">baseline </w:t>
      </w:r>
      <w:r w:rsidR="00E2717A">
        <w:rPr>
          <w:rFonts w:ascii="Times New Roman" w:hAnsi="Times New Roman" w:cs="Times New Roman"/>
          <w:sz w:val="24"/>
          <w:szCs w:val="24"/>
        </w:rPr>
        <w:t>sesudah intervensi</w:t>
      </w:r>
      <w:r w:rsidR="00421E2D">
        <w:rPr>
          <w:rFonts w:ascii="Times New Roman" w:hAnsi="Times New Roman" w:cs="Times New Roman"/>
          <w:sz w:val="24"/>
          <w:szCs w:val="24"/>
        </w:rPr>
        <w:t>.</w:t>
      </w:r>
    </w:p>
    <w:p w:rsidR="00421E2D"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1E2D">
        <w:rPr>
          <w:rFonts w:ascii="Times New Roman" w:hAnsi="Times New Roman" w:cs="Times New Roman"/>
          <w:sz w:val="24"/>
          <w:szCs w:val="24"/>
        </w:rPr>
        <w:t>Untuk lebih jelasnya disain A-B-A dapat digambarkan sebagai berikut:</w:t>
      </w:r>
    </w:p>
    <w:p w:rsidR="00087D0D" w:rsidRDefault="00430693" w:rsidP="003D6D9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9" style="position:absolute;left:0;text-align:left;margin-left:153.6pt;margin-top:4.8pt;width:119.25pt;height:21pt;z-index:251706368" stroked="f">
            <v:textbox style="mso-next-textbox:#_x0000_s1069">
              <w:txbxContent>
                <w:p w:rsidR="009873B7" w:rsidRPr="002C13E7" w:rsidRDefault="009873B7">
                  <w:pPr>
                    <w:rPr>
                      <w:rFonts w:ascii="Times New Roman" w:hAnsi="Times New Roman" w:cs="Times New Roman"/>
                      <w:b/>
                      <w:sz w:val="28"/>
                      <w:szCs w:val="28"/>
                    </w:rPr>
                  </w:pPr>
                  <w:r w:rsidRPr="002C13E7">
                    <w:rPr>
                      <w:rFonts w:ascii="Times New Roman" w:hAnsi="Times New Roman" w:cs="Times New Roman"/>
                      <w:b/>
                      <w:sz w:val="28"/>
                      <w:szCs w:val="28"/>
                    </w:rPr>
                    <w:t>DISAIN  A-B-A</w:t>
                  </w:r>
                </w:p>
              </w:txbxContent>
            </v:textbox>
          </v:rect>
        </w:pict>
      </w:r>
    </w:p>
    <w:p w:rsidR="002C13E7" w:rsidRDefault="002C13E7" w:rsidP="003D6D95">
      <w:pPr>
        <w:pStyle w:val="ListParagraph"/>
        <w:spacing w:line="360" w:lineRule="auto"/>
        <w:ind w:firstLine="720"/>
        <w:jc w:val="both"/>
        <w:rPr>
          <w:rFonts w:ascii="Times New Roman" w:hAnsi="Times New Roman" w:cs="Times New Roman"/>
          <w:sz w:val="24"/>
          <w:szCs w:val="24"/>
        </w:rPr>
      </w:pPr>
    </w:p>
    <w:p w:rsidR="00621946" w:rsidRDefault="00430693" w:rsidP="00621946">
      <w:pPr>
        <w:pStyle w:val="ListParagraph"/>
        <w:tabs>
          <w:tab w:val="left" w:pos="2025"/>
        </w:tabs>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7" style="position:absolute;left:0;text-align:left;margin-left:44.25pt;margin-top:13.65pt;width:27.75pt;height:103.5pt;z-index:251705344" stroked="f">
            <v:textbox style="layout-flow:vertical;mso-layout-flow-alt:bottom-to-top;mso-next-textbox:#_x0000_s1067">
              <w:txbxContent>
                <w:p w:rsidR="009873B7" w:rsidRPr="00364C43" w:rsidRDefault="009873B7" w:rsidP="00C86EA6">
                  <w:pPr>
                    <w:jc w:val="center"/>
                    <w:rPr>
                      <w:rFonts w:ascii="Times New Roman" w:hAnsi="Times New Roman" w:cs="Times New Roman"/>
                      <w:sz w:val="24"/>
                      <w:szCs w:val="24"/>
                    </w:rPr>
                  </w:pPr>
                  <w:r w:rsidRPr="00364C43">
                    <w:rPr>
                      <w:rFonts w:ascii="Times New Roman" w:hAnsi="Times New Roman" w:cs="Times New Roman"/>
                      <w:sz w:val="24"/>
                      <w:szCs w:val="24"/>
                    </w:rPr>
                    <w:t>Perilaku sasaran</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7.85pt;margin-top:2.7pt;width:0;height:104.3pt;z-index:251658240" o:connectortype="straight"/>
        </w:pict>
      </w:r>
      <w:r>
        <w:rPr>
          <w:rFonts w:ascii="Times New Roman" w:hAnsi="Times New Roman" w:cs="Times New Roman"/>
          <w:noProof/>
          <w:sz w:val="24"/>
          <w:szCs w:val="24"/>
          <w:lang w:eastAsia="id-ID"/>
        </w:rPr>
        <w:pict>
          <v:shape id="_x0000_s1028" type="#_x0000_t32" style="position:absolute;left:0;text-align:left;margin-left:248.65pt;margin-top:2.7pt;width:0;height:104.25pt;z-index:251660288" o:connectortype="straight"/>
        </w:pict>
      </w:r>
      <w:r>
        <w:rPr>
          <w:rFonts w:ascii="Times New Roman" w:hAnsi="Times New Roman" w:cs="Times New Roman"/>
          <w:noProof/>
          <w:sz w:val="24"/>
          <w:szCs w:val="24"/>
          <w:lang w:eastAsia="id-ID"/>
        </w:rPr>
        <w:pict>
          <v:shape id="_x0000_s1027" type="#_x0000_t32" style="position:absolute;left:0;text-align:left;margin-left:160.35pt;margin-top:2.7pt;width:0;height:104.25pt;z-index:251659264" o:connectortype="straight"/>
        </w:pict>
      </w:r>
      <w:r w:rsidR="00621946">
        <w:rPr>
          <w:rFonts w:ascii="Times New Roman" w:hAnsi="Times New Roman" w:cs="Times New Roman"/>
          <w:sz w:val="24"/>
          <w:szCs w:val="24"/>
        </w:rPr>
        <w:t xml:space="preserve">    Baseline (A1</w:t>
      </w:r>
      <w:r w:rsidR="00DB62F3">
        <w:rPr>
          <w:rFonts w:ascii="Times New Roman" w:hAnsi="Times New Roman" w:cs="Times New Roman"/>
          <w:sz w:val="24"/>
          <w:szCs w:val="24"/>
        </w:rPr>
        <w:t>)     I</w:t>
      </w:r>
      <w:r w:rsidR="00621946">
        <w:rPr>
          <w:rFonts w:ascii="Times New Roman" w:hAnsi="Times New Roman" w:cs="Times New Roman"/>
          <w:sz w:val="24"/>
          <w:szCs w:val="24"/>
        </w:rPr>
        <w:t>ntervensi</w:t>
      </w:r>
      <w:r w:rsidR="00DB62F3">
        <w:rPr>
          <w:rFonts w:ascii="Times New Roman" w:hAnsi="Times New Roman" w:cs="Times New Roman"/>
          <w:sz w:val="24"/>
          <w:szCs w:val="24"/>
        </w:rPr>
        <w:t xml:space="preserve"> (B)      Baseline (A2)</w:t>
      </w:r>
    </w:p>
    <w:p w:rsidR="00621946" w:rsidRDefault="00621946" w:rsidP="003D6D95">
      <w:pPr>
        <w:pStyle w:val="ListParagraph"/>
        <w:spacing w:line="360" w:lineRule="auto"/>
        <w:ind w:firstLine="720"/>
        <w:jc w:val="both"/>
        <w:rPr>
          <w:rFonts w:ascii="Times New Roman" w:hAnsi="Times New Roman" w:cs="Times New Roman"/>
          <w:sz w:val="24"/>
          <w:szCs w:val="24"/>
        </w:rPr>
      </w:pPr>
    </w:p>
    <w:p w:rsidR="00621946" w:rsidRDefault="00621946" w:rsidP="003D6D95">
      <w:pPr>
        <w:pStyle w:val="ListParagraph"/>
        <w:spacing w:line="360" w:lineRule="auto"/>
        <w:ind w:firstLine="720"/>
        <w:jc w:val="both"/>
        <w:rPr>
          <w:rFonts w:ascii="Times New Roman" w:hAnsi="Times New Roman" w:cs="Times New Roman"/>
          <w:sz w:val="24"/>
          <w:szCs w:val="24"/>
        </w:rPr>
      </w:pPr>
    </w:p>
    <w:p w:rsidR="00621946" w:rsidRDefault="00621946" w:rsidP="003D6D95">
      <w:pPr>
        <w:pStyle w:val="ListParagraph"/>
        <w:spacing w:line="360" w:lineRule="auto"/>
        <w:ind w:firstLine="720"/>
        <w:jc w:val="both"/>
        <w:rPr>
          <w:rFonts w:ascii="Times New Roman" w:hAnsi="Times New Roman" w:cs="Times New Roman"/>
          <w:sz w:val="24"/>
          <w:szCs w:val="24"/>
        </w:rPr>
      </w:pPr>
    </w:p>
    <w:p w:rsidR="00621946" w:rsidRDefault="00621946" w:rsidP="003D6D95">
      <w:pPr>
        <w:pStyle w:val="ListParagraph"/>
        <w:spacing w:line="360" w:lineRule="auto"/>
        <w:ind w:firstLine="720"/>
        <w:jc w:val="both"/>
        <w:rPr>
          <w:rFonts w:ascii="Times New Roman" w:hAnsi="Times New Roman" w:cs="Times New Roman"/>
          <w:sz w:val="24"/>
          <w:szCs w:val="24"/>
        </w:rPr>
      </w:pPr>
    </w:p>
    <w:p w:rsidR="00621946" w:rsidRDefault="00430693" w:rsidP="003D6D9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32" style="position:absolute;left:0;text-align:left;margin-left:77.85pt;margin-top:3.45pt;width:254.25pt;height:.05pt;flip:x;z-index:251661312" o:connectortype="straight"/>
        </w:pict>
      </w:r>
      <w:r w:rsidR="00DB62F3">
        <w:rPr>
          <w:rFonts w:ascii="Times New Roman" w:hAnsi="Times New Roman" w:cs="Times New Roman"/>
          <w:sz w:val="24"/>
          <w:szCs w:val="24"/>
        </w:rPr>
        <w:t xml:space="preserve">                                                                                        </w:t>
      </w:r>
    </w:p>
    <w:p w:rsidR="00087D0D" w:rsidRDefault="00F62457" w:rsidP="00F6245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B62F3">
        <w:rPr>
          <w:rFonts w:ascii="Times New Roman" w:hAnsi="Times New Roman" w:cs="Times New Roman"/>
          <w:sz w:val="24"/>
          <w:szCs w:val="24"/>
        </w:rPr>
        <w:t xml:space="preserve">                            </w:t>
      </w:r>
      <w:r w:rsidR="002C13E7">
        <w:rPr>
          <w:rFonts w:ascii="Times New Roman" w:hAnsi="Times New Roman" w:cs="Times New Roman"/>
          <w:sz w:val="24"/>
          <w:szCs w:val="24"/>
        </w:rPr>
        <w:t xml:space="preserve">  </w:t>
      </w:r>
      <w:r w:rsidR="00DB62F3">
        <w:rPr>
          <w:rFonts w:ascii="Times New Roman" w:hAnsi="Times New Roman" w:cs="Times New Roman"/>
          <w:sz w:val="24"/>
          <w:szCs w:val="24"/>
        </w:rPr>
        <w:t>Sesi (waktu)</w:t>
      </w:r>
    </w:p>
    <w:p w:rsidR="004012A1" w:rsidRPr="00667899" w:rsidRDefault="00C70BD1" w:rsidP="00667899">
      <w:pPr>
        <w:spacing w:line="360" w:lineRule="auto"/>
        <w:ind w:left="2160" w:firstLine="720"/>
        <w:rPr>
          <w:rFonts w:ascii="Times New Roman" w:hAnsi="Times New Roman" w:cs="Times New Roman"/>
          <w:sz w:val="24"/>
          <w:szCs w:val="24"/>
        </w:rPr>
      </w:pPr>
      <w:r w:rsidRPr="002C13E7">
        <w:rPr>
          <w:rFonts w:ascii="Times New Roman" w:hAnsi="Times New Roman" w:cs="Times New Roman"/>
          <w:sz w:val="24"/>
          <w:szCs w:val="24"/>
        </w:rPr>
        <w:t>Grafik 3.1 Tampilan Disain A-B-A</w:t>
      </w:r>
      <w:r w:rsidR="002B4D0C" w:rsidRPr="00667899">
        <w:rPr>
          <w:rFonts w:ascii="Times New Roman" w:hAnsi="Times New Roman" w:cs="Times New Roman"/>
          <w:sz w:val="24"/>
          <w:szCs w:val="24"/>
        </w:rPr>
        <w:t xml:space="preserve"> </w:t>
      </w:r>
    </w:p>
    <w:p w:rsidR="00D835D2" w:rsidRDefault="004012A1"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078">
        <w:rPr>
          <w:rFonts w:ascii="Times New Roman" w:hAnsi="Times New Roman" w:cs="Times New Roman"/>
          <w:sz w:val="24"/>
          <w:szCs w:val="24"/>
        </w:rPr>
        <w:t>A1</w:t>
      </w:r>
      <w:r w:rsidR="00D835D2">
        <w:rPr>
          <w:rFonts w:ascii="Times New Roman" w:hAnsi="Times New Roman" w:cs="Times New Roman"/>
          <w:sz w:val="24"/>
          <w:szCs w:val="24"/>
        </w:rPr>
        <w:t xml:space="preserve"> </w:t>
      </w:r>
      <w:r w:rsidR="005B6078">
        <w:rPr>
          <w:rFonts w:ascii="Times New Roman" w:hAnsi="Times New Roman" w:cs="Times New Roman"/>
          <w:sz w:val="24"/>
          <w:szCs w:val="24"/>
        </w:rPr>
        <w:t>(k</w:t>
      </w:r>
      <w:r w:rsidR="00D835D2">
        <w:rPr>
          <w:rFonts w:ascii="Times New Roman" w:hAnsi="Times New Roman" w:cs="Times New Roman"/>
          <w:sz w:val="24"/>
          <w:szCs w:val="24"/>
        </w:rPr>
        <w:t>eadaan baseline-1</w:t>
      </w:r>
      <w:r w:rsidR="005B6078">
        <w:rPr>
          <w:rFonts w:ascii="Times New Roman" w:hAnsi="Times New Roman" w:cs="Times New Roman"/>
          <w:sz w:val="24"/>
          <w:szCs w:val="24"/>
        </w:rPr>
        <w:t>)</w:t>
      </w:r>
      <w:r w:rsidR="00D835D2">
        <w:rPr>
          <w:rFonts w:ascii="Times New Roman" w:hAnsi="Times New Roman" w:cs="Times New Roman"/>
          <w:sz w:val="24"/>
          <w:szCs w:val="24"/>
        </w:rPr>
        <w:t xml:space="preserve"> yaitu keadaan subjek sebelum diberi intervensi. Dalam penelitian ini mengenai kemampuan membaca permulaan subjek sebelum diberikan intervensi/perlakuan dengan teknik membaca ideovisual.</w:t>
      </w:r>
    </w:p>
    <w:p w:rsidR="00D835D2"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5D2">
        <w:rPr>
          <w:rFonts w:ascii="Times New Roman" w:hAnsi="Times New Roman" w:cs="Times New Roman"/>
          <w:sz w:val="24"/>
          <w:szCs w:val="24"/>
        </w:rPr>
        <w:t xml:space="preserve">B </w:t>
      </w:r>
      <w:r w:rsidR="005B6078">
        <w:rPr>
          <w:rFonts w:ascii="Times New Roman" w:hAnsi="Times New Roman" w:cs="Times New Roman"/>
          <w:sz w:val="24"/>
          <w:szCs w:val="24"/>
        </w:rPr>
        <w:t>(</w:t>
      </w:r>
      <w:r w:rsidR="00D835D2">
        <w:rPr>
          <w:rFonts w:ascii="Times New Roman" w:hAnsi="Times New Roman" w:cs="Times New Roman"/>
          <w:sz w:val="24"/>
          <w:szCs w:val="24"/>
        </w:rPr>
        <w:t>intervensi</w:t>
      </w:r>
      <w:r w:rsidR="005B6078">
        <w:rPr>
          <w:rFonts w:ascii="Times New Roman" w:hAnsi="Times New Roman" w:cs="Times New Roman"/>
          <w:sz w:val="24"/>
          <w:szCs w:val="24"/>
        </w:rPr>
        <w:t>)</w:t>
      </w:r>
      <w:r w:rsidR="00D835D2">
        <w:rPr>
          <w:rFonts w:ascii="Times New Roman" w:hAnsi="Times New Roman" w:cs="Times New Roman"/>
          <w:sz w:val="24"/>
          <w:szCs w:val="24"/>
        </w:rPr>
        <w:t xml:space="preserve"> yaitu suatu keadaan dimana subjek diberi perlakuan yang diberikan secara berulang-ulang untuk mengetahui kondisi kemampuan membaca permulaan setelah diberikan perlakuan dengan </w:t>
      </w:r>
      <w:r w:rsidR="005B6078">
        <w:rPr>
          <w:rFonts w:ascii="Times New Roman" w:hAnsi="Times New Roman" w:cs="Times New Roman"/>
          <w:sz w:val="24"/>
          <w:szCs w:val="24"/>
        </w:rPr>
        <w:t>menggunakan te</w:t>
      </w:r>
      <w:r w:rsidR="00956FDE">
        <w:rPr>
          <w:rFonts w:ascii="Times New Roman" w:hAnsi="Times New Roman" w:cs="Times New Roman"/>
          <w:sz w:val="24"/>
          <w:szCs w:val="24"/>
        </w:rPr>
        <w:t>k</w:t>
      </w:r>
      <w:r w:rsidR="005B6078">
        <w:rPr>
          <w:rFonts w:ascii="Times New Roman" w:hAnsi="Times New Roman" w:cs="Times New Roman"/>
          <w:sz w:val="24"/>
          <w:szCs w:val="24"/>
        </w:rPr>
        <w:t xml:space="preserve">nik </w:t>
      </w:r>
      <w:r w:rsidR="00956FDE">
        <w:rPr>
          <w:rFonts w:ascii="Times New Roman" w:hAnsi="Times New Roman" w:cs="Times New Roman"/>
          <w:sz w:val="24"/>
          <w:szCs w:val="24"/>
        </w:rPr>
        <w:t xml:space="preserve">membaca </w:t>
      </w:r>
      <w:r w:rsidR="005B6078">
        <w:rPr>
          <w:rFonts w:ascii="Times New Roman" w:hAnsi="Times New Roman" w:cs="Times New Roman"/>
          <w:sz w:val="24"/>
          <w:szCs w:val="24"/>
        </w:rPr>
        <w:t>ideovisual.</w:t>
      </w:r>
    </w:p>
    <w:p w:rsidR="00115115" w:rsidRDefault="002B4D0C" w:rsidP="002C658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078">
        <w:rPr>
          <w:rFonts w:ascii="Times New Roman" w:hAnsi="Times New Roman" w:cs="Times New Roman"/>
          <w:sz w:val="24"/>
          <w:szCs w:val="24"/>
        </w:rPr>
        <w:t>A2 merupak</w:t>
      </w:r>
      <w:r>
        <w:rPr>
          <w:rFonts w:ascii="Times New Roman" w:hAnsi="Times New Roman" w:cs="Times New Roman"/>
          <w:sz w:val="24"/>
          <w:szCs w:val="24"/>
        </w:rPr>
        <w:t>an pengulangan kondisi baseline 1</w:t>
      </w:r>
      <w:r w:rsidR="005B6078">
        <w:rPr>
          <w:rFonts w:ascii="Times New Roman" w:hAnsi="Times New Roman" w:cs="Times New Roman"/>
          <w:sz w:val="24"/>
          <w:szCs w:val="24"/>
        </w:rPr>
        <w:t>(A1) yang dilakukan untuk mengetahui hasil interve</w:t>
      </w:r>
      <w:r w:rsidR="005402EE">
        <w:rPr>
          <w:rFonts w:ascii="Times New Roman" w:hAnsi="Times New Roman" w:cs="Times New Roman"/>
          <w:sz w:val="24"/>
          <w:szCs w:val="24"/>
        </w:rPr>
        <w:t>nsi yang diberikan pada subjek, atau sebagai evaluasi setelah dilakukannya intervensi</w:t>
      </w:r>
      <w:r w:rsidR="00956FDE">
        <w:rPr>
          <w:rFonts w:ascii="Times New Roman" w:hAnsi="Times New Roman" w:cs="Times New Roman"/>
          <w:sz w:val="24"/>
          <w:szCs w:val="24"/>
        </w:rPr>
        <w:t xml:space="preserve">. </w:t>
      </w:r>
      <w:r w:rsidR="005B6078">
        <w:rPr>
          <w:rFonts w:ascii="Times New Roman" w:hAnsi="Times New Roman" w:cs="Times New Roman"/>
          <w:sz w:val="24"/>
          <w:szCs w:val="24"/>
        </w:rPr>
        <w:t xml:space="preserve">Melalui tahap ini dapat diketahui kemampuan membaca permulaan </w:t>
      </w:r>
      <w:r w:rsidR="005402EE">
        <w:rPr>
          <w:rFonts w:ascii="Times New Roman" w:hAnsi="Times New Roman" w:cs="Times New Roman"/>
          <w:sz w:val="24"/>
          <w:szCs w:val="24"/>
        </w:rPr>
        <w:t xml:space="preserve">subjek </w:t>
      </w:r>
      <w:r w:rsidR="005B6078">
        <w:rPr>
          <w:rFonts w:ascii="Times New Roman" w:hAnsi="Times New Roman" w:cs="Times New Roman"/>
          <w:sz w:val="24"/>
          <w:szCs w:val="24"/>
        </w:rPr>
        <w:t xml:space="preserve">setelah diberi teknik membaca ideovisual. </w:t>
      </w:r>
    </w:p>
    <w:p w:rsidR="002604B9" w:rsidRDefault="002604B9" w:rsidP="002C6584">
      <w:pPr>
        <w:pStyle w:val="ListParagraph"/>
        <w:spacing w:line="360" w:lineRule="auto"/>
        <w:jc w:val="both"/>
        <w:rPr>
          <w:rFonts w:ascii="Times New Roman" w:hAnsi="Times New Roman" w:cs="Times New Roman"/>
          <w:sz w:val="24"/>
          <w:szCs w:val="24"/>
        </w:rPr>
      </w:pPr>
    </w:p>
    <w:p w:rsidR="002604B9" w:rsidRPr="002C6584" w:rsidRDefault="002604B9" w:rsidP="002C6584">
      <w:pPr>
        <w:pStyle w:val="ListParagraph"/>
        <w:spacing w:line="360" w:lineRule="auto"/>
        <w:jc w:val="both"/>
        <w:rPr>
          <w:rFonts w:ascii="Times New Roman" w:hAnsi="Times New Roman" w:cs="Times New Roman"/>
          <w:sz w:val="24"/>
          <w:szCs w:val="24"/>
        </w:rPr>
      </w:pPr>
    </w:p>
    <w:p w:rsidR="00BA3016" w:rsidRDefault="00F77FAE" w:rsidP="00DF326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Subjek Penelitan</w:t>
      </w:r>
      <w:r w:rsidR="00D9564E">
        <w:rPr>
          <w:rFonts w:ascii="Times New Roman" w:hAnsi="Times New Roman" w:cs="Times New Roman"/>
          <w:b/>
          <w:sz w:val="24"/>
          <w:szCs w:val="24"/>
        </w:rPr>
        <w:t xml:space="preserve"> dan Lokasi Penelitian</w:t>
      </w:r>
    </w:p>
    <w:p w:rsidR="00D9564E" w:rsidRDefault="00D9564E" w:rsidP="00D9564E">
      <w:pPr>
        <w:pStyle w:val="ListParagraph"/>
        <w:spacing w:after="0" w:line="360" w:lineRule="auto"/>
        <w:rPr>
          <w:rFonts w:ascii="Times New Roman" w:hAnsi="Times New Roman" w:cs="Times New Roman"/>
          <w:b/>
          <w:sz w:val="24"/>
          <w:szCs w:val="24"/>
        </w:rPr>
      </w:pPr>
      <w:r>
        <w:rPr>
          <w:rFonts w:ascii="Times New Roman" w:hAnsi="Times New Roman" w:cs="Times New Roman"/>
          <w:b/>
          <w:sz w:val="24"/>
          <w:szCs w:val="24"/>
        </w:rPr>
        <w:t>Subjek Penelitian</w:t>
      </w:r>
    </w:p>
    <w:p w:rsidR="00D9564E" w:rsidRDefault="00E81125" w:rsidP="004D045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4D0451">
        <w:rPr>
          <w:rFonts w:ascii="Times New Roman" w:hAnsi="Times New Roman" w:cs="Times New Roman"/>
          <w:sz w:val="24"/>
          <w:szCs w:val="24"/>
        </w:rPr>
        <w:t>ubjek penelitian ini adalah seorang anak laki-laki dengan nama berinisial TA kelas 3  SD berusia 9 tahun  dengan  hambatan tunarungu yang kondisi saat ini sudah mengenal huruf a-z namun</w:t>
      </w:r>
      <w:r w:rsidR="009C2677">
        <w:rPr>
          <w:rFonts w:ascii="Times New Roman" w:hAnsi="Times New Roman" w:cs="Times New Roman"/>
          <w:sz w:val="24"/>
          <w:szCs w:val="24"/>
        </w:rPr>
        <w:t xml:space="preserve"> belum dapat membaca</w:t>
      </w:r>
      <w:r w:rsidR="004D0451">
        <w:rPr>
          <w:rFonts w:ascii="Times New Roman" w:hAnsi="Times New Roman" w:cs="Times New Roman"/>
          <w:sz w:val="24"/>
          <w:szCs w:val="24"/>
        </w:rPr>
        <w:t>.</w:t>
      </w:r>
    </w:p>
    <w:p w:rsidR="00C16F34" w:rsidRPr="00B27B82" w:rsidRDefault="00C16F34" w:rsidP="00D9564E">
      <w:pPr>
        <w:pStyle w:val="ListParagraph"/>
        <w:spacing w:after="0" w:line="360" w:lineRule="auto"/>
        <w:rPr>
          <w:rFonts w:ascii="Times New Roman" w:hAnsi="Times New Roman" w:cs="Times New Roman"/>
          <w:b/>
          <w:sz w:val="24"/>
          <w:szCs w:val="24"/>
        </w:rPr>
      </w:pPr>
      <w:r w:rsidRPr="00B27B82">
        <w:rPr>
          <w:rFonts w:ascii="Times New Roman" w:hAnsi="Times New Roman" w:cs="Times New Roman"/>
          <w:b/>
          <w:sz w:val="24"/>
          <w:szCs w:val="24"/>
        </w:rPr>
        <w:t>Lokasi Penelitian</w:t>
      </w:r>
    </w:p>
    <w:p w:rsidR="00D9564E" w:rsidRDefault="00E81125" w:rsidP="004F3FC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w:t>
      </w:r>
      <w:r w:rsidR="00C16F34">
        <w:rPr>
          <w:rFonts w:ascii="Times New Roman" w:hAnsi="Times New Roman" w:cs="Times New Roman"/>
          <w:sz w:val="24"/>
          <w:szCs w:val="24"/>
        </w:rPr>
        <w:t xml:space="preserve">enelitian dilaksanakan  </w:t>
      </w:r>
      <w:r w:rsidR="00B27B82">
        <w:rPr>
          <w:rFonts w:ascii="Times New Roman" w:hAnsi="Times New Roman" w:cs="Times New Roman"/>
          <w:sz w:val="24"/>
          <w:szCs w:val="24"/>
        </w:rPr>
        <w:t xml:space="preserve">di SD Mutiara Bunda Bandung yang beralamat di jalan Arcamanik Endah nomor 3 Arcamanik Bandung. </w:t>
      </w:r>
    </w:p>
    <w:p w:rsidR="00DC61A2" w:rsidRPr="004F3FCA" w:rsidRDefault="00DC61A2" w:rsidP="004F3FCA">
      <w:pPr>
        <w:pStyle w:val="ListParagraph"/>
        <w:spacing w:after="0" w:line="360" w:lineRule="auto"/>
        <w:rPr>
          <w:rFonts w:ascii="Times New Roman" w:hAnsi="Times New Roman" w:cs="Times New Roman"/>
          <w:sz w:val="24"/>
          <w:szCs w:val="24"/>
        </w:rPr>
      </w:pPr>
    </w:p>
    <w:p w:rsidR="00F77FAE" w:rsidRDefault="00F77FAE" w:rsidP="00DF326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Instrumen dan Teknik Pengumpulan Data</w:t>
      </w:r>
    </w:p>
    <w:p w:rsidR="004B3DE7" w:rsidRPr="00402D07" w:rsidRDefault="004F3FCA" w:rsidP="00402D07">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Instrumen </w:t>
      </w:r>
    </w:p>
    <w:p w:rsidR="007A3E2D" w:rsidRPr="007A3E2D" w:rsidRDefault="00E81125"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7A3E2D" w:rsidRPr="007A3E2D">
        <w:rPr>
          <w:rFonts w:ascii="Times New Roman" w:hAnsi="Times New Roman" w:cs="Times New Roman"/>
          <w:sz w:val="24"/>
          <w:szCs w:val="24"/>
        </w:rPr>
        <w:t xml:space="preserve">nstrumen </w:t>
      </w:r>
      <w:r w:rsidR="007A3E2D">
        <w:rPr>
          <w:rFonts w:ascii="Times New Roman" w:hAnsi="Times New Roman" w:cs="Times New Roman"/>
          <w:sz w:val="24"/>
          <w:szCs w:val="24"/>
        </w:rPr>
        <w:t>penelitian menurut Suharsimi adalah “... alat bantu yang digunakan dalam mengumpulkan data pada suatu penelitian agar pekerjaan menjadi lebih mudah dan hasilnya menjadi lebih baik dalam arti lebih cermat, lengkap dan sistematis sehingga mudah diolah.” (Suharsimi Arikunto, 2006:160).</w:t>
      </w:r>
    </w:p>
    <w:p w:rsidR="002C7A95"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4D7A" w:rsidRPr="004B4D7A">
        <w:rPr>
          <w:rFonts w:ascii="Times New Roman" w:hAnsi="Times New Roman" w:cs="Times New Roman"/>
          <w:sz w:val="24"/>
          <w:szCs w:val="24"/>
        </w:rPr>
        <w:t xml:space="preserve">Instrumen penelitian yang digunakan pada penelitian ini adalah </w:t>
      </w:r>
      <w:r w:rsidR="009B47DD">
        <w:rPr>
          <w:rFonts w:ascii="Times New Roman" w:hAnsi="Times New Roman" w:cs="Times New Roman"/>
          <w:sz w:val="24"/>
          <w:szCs w:val="24"/>
        </w:rPr>
        <w:t xml:space="preserve"> </w:t>
      </w:r>
      <w:r w:rsidR="004B4D7A" w:rsidRPr="004B4D7A">
        <w:rPr>
          <w:rFonts w:ascii="Times New Roman" w:hAnsi="Times New Roman" w:cs="Times New Roman"/>
          <w:sz w:val="24"/>
          <w:szCs w:val="24"/>
        </w:rPr>
        <w:t>tes</w:t>
      </w:r>
      <w:r w:rsidR="005C789C">
        <w:rPr>
          <w:rFonts w:ascii="Times New Roman" w:hAnsi="Times New Roman" w:cs="Times New Roman"/>
          <w:sz w:val="24"/>
          <w:szCs w:val="24"/>
        </w:rPr>
        <w:t xml:space="preserve">, yaitu </w:t>
      </w:r>
      <w:r w:rsidR="009B47DD">
        <w:rPr>
          <w:rFonts w:ascii="Times New Roman" w:hAnsi="Times New Roman" w:cs="Times New Roman"/>
          <w:sz w:val="24"/>
          <w:szCs w:val="24"/>
        </w:rPr>
        <w:t xml:space="preserve">berupa </w:t>
      </w:r>
      <w:r w:rsidR="005C789C">
        <w:rPr>
          <w:rFonts w:ascii="Times New Roman" w:hAnsi="Times New Roman" w:cs="Times New Roman"/>
          <w:sz w:val="24"/>
          <w:szCs w:val="24"/>
        </w:rPr>
        <w:t>tes</w:t>
      </w:r>
      <w:r w:rsidR="004B4D7A" w:rsidRPr="004B4D7A">
        <w:rPr>
          <w:rFonts w:ascii="Times New Roman" w:hAnsi="Times New Roman" w:cs="Times New Roman"/>
          <w:sz w:val="24"/>
          <w:szCs w:val="24"/>
        </w:rPr>
        <w:t xml:space="preserve"> membaca</w:t>
      </w:r>
      <w:r w:rsidR="003C7874">
        <w:rPr>
          <w:rFonts w:ascii="Times New Roman" w:hAnsi="Times New Roman" w:cs="Times New Roman"/>
          <w:sz w:val="24"/>
          <w:szCs w:val="24"/>
        </w:rPr>
        <w:t xml:space="preserve"> ideovisual</w:t>
      </w:r>
      <w:r w:rsidR="004B4D7A">
        <w:rPr>
          <w:rFonts w:ascii="Times New Roman" w:hAnsi="Times New Roman" w:cs="Times New Roman"/>
          <w:sz w:val="24"/>
          <w:szCs w:val="24"/>
        </w:rPr>
        <w:t>.</w:t>
      </w:r>
      <w:r w:rsidR="009B47DD">
        <w:rPr>
          <w:rFonts w:ascii="Times New Roman" w:hAnsi="Times New Roman" w:cs="Times New Roman"/>
          <w:sz w:val="24"/>
          <w:szCs w:val="24"/>
        </w:rPr>
        <w:t xml:space="preserve"> Penggunaan instrumen dalam  penelitian ini bertujuan untuk mengetahui kemampuan subjek dalam membaca permulaan. </w:t>
      </w:r>
    </w:p>
    <w:p w:rsidR="002C7A95" w:rsidRDefault="002B4D0C" w:rsidP="002B4D0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A95">
        <w:rPr>
          <w:rFonts w:ascii="Times New Roman" w:hAnsi="Times New Roman" w:cs="Times New Roman"/>
          <w:sz w:val="24"/>
          <w:szCs w:val="24"/>
        </w:rPr>
        <w:t xml:space="preserve">Langkah-langkah penyusunan instrumen </w:t>
      </w:r>
      <w:r w:rsidR="006E71C4">
        <w:rPr>
          <w:rFonts w:ascii="Times New Roman" w:hAnsi="Times New Roman" w:cs="Times New Roman"/>
          <w:sz w:val="24"/>
          <w:szCs w:val="24"/>
        </w:rPr>
        <w:t xml:space="preserve">penelitian </w:t>
      </w:r>
      <w:r w:rsidR="002C7A95">
        <w:rPr>
          <w:rFonts w:ascii="Times New Roman" w:hAnsi="Times New Roman" w:cs="Times New Roman"/>
          <w:sz w:val="24"/>
          <w:szCs w:val="24"/>
        </w:rPr>
        <w:t>adalah sebagai berikut:</w:t>
      </w:r>
    </w:p>
    <w:p w:rsidR="006E71C4" w:rsidRDefault="00E84311" w:rsidP="006E71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Pembuatan </w:t>
      </w:r>
      <w:r w:rsidR="006E71C4">
        <w:rPr>
          <w:rFonts w:ascii="Times New Roman" w:hAnsi="Times New Roman" w:cs="Times New Roman"/>
          <w:sz w:val="24"/>
          <w:szCs w:val="24"/>
        </w:rPr>
        <w:t>dan penilaian soal tes</w:t>
      </w:r>
    </w:p>
    <w:p w:rsidR="00733D93" w:rsidRDefault="006E71C4" w:rsidP="002C658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Pembuatan soal tes disesuaikan dengan silabus Bahasa Indonesia untuk membaca permulaan kelas satu </w:t>
      </w:r>
      <w:r w:rsidR="001E19E7">
        <w:rPr>
          <w:rFonts w:ascii="Times New Roman" w:hAnsi="Times New Roman" w:cs="Times New Roman"/>
          <w:sz w:val="24"/>
          <w:szCs w:val="24"/>
        </w:rPr>
        <w:t>SD. Soal tes yang digunakan yaitu berupa kegiatan membaca nyaring kata dan kalimat sederhana. Soal tes membaca kata yang dilakukan dalam penelitian ini adalah sebagai berikut.</w:t>
      </w:r>
    </w:p>
    <w:p w:rsidR="002604B9" w:rsidRDefault="002604B9" w:rsidP="002C6584">
      <w:pPr>
        <w:pStyle w:val="ListParagraph"/>
        <w:spacing w:line="360" w:lineRule="auto"/>
        <w:ind w:left="1080"/>
        <w:jc w:val="both"/>
        <w:rPr>
          <w:rFonts w:ascii="Times New Roman" w:hAnsi="Times New Roman" w:cs="Times New Roman"/>
          <w:sz w:val="24"/>
          <w:szCs w:val="24"/>
        </w:rPr>
      </w:pPr>
    </w:p>
    <w:p w:rsidR="002604B9" w:rsidRPr="002C6584" w:rsidRDefault="002604B9" w:rsidP="002C6584">
      <w:pPr>
        <w:pStyle w:val="ListParagraph"/>
        <w:spacing w:line="360" w:lineRule="auto"/>
        <w:ind w:left="1080"/>
        <w:jc w:val="both"/>
        <w:rPr>
          <w:rFonts w:ascii="Times New Roman" w:hAnsi="Times New Roman" w:cs="Times New Roman"/>
          <w:sz w:val="24"/>
          <w:szCs w:val="24"/>
        </w:rPr>
      </w:pPr>
    </w:p>
    <w:p w:rsidR="001E19E7" w:rsidRDefault="001E19E7" w:rsidP="001E19E7">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Tes membaca kata</w:t>
      </w:r>
      <w:r w:rsidR="00101F0C">
        <w:rPr>
          <w:rFonts w:ascii="Times New Roman" w:hAnsi="Times New Roman" w:cs="Times New Roman"/>
          <w:sz w:val="24"/>
          <w:szCs w:val="24"/>
        </w:rPr>
        <w:t>.</w:t>
      </w:r>
    </w:p>
    <w:p w:rsidR="00101F0C" w:rsidRDefault="00101F0C" w:rsidP="00101F0C">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Pada tes ini subjek diminta untuk membaca kata berdasarkan bacaan deposit yang telah dibahas bersama dengan peneliti. Tes ini bertujuan untuk mengetahui kemampuan subjek dalam membaca kata. Satuan ukur yang digunakan adalah presentase. Presentase dalam tes ini menunjukkan jumlah jawaban yang benar dibandingkan dengan keseluruhan jawaban benar dikalikan 100%. Soal tes membaca kata pada subjek adalah sebagi berikut.</w:t>
      </w:r>
    </w:p>
    <w:p w:rsidR="00152872" w:rsidRPr="00152872" w:rsidRDefault="00152872" w:rsidP="00152872">
      <w:pPr>
        <w:tabs>
          <w:tab w:val="left" w:pos="6096"/>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2872">
        <w:rPr>
          <w:rFonts w:ascii="Times New Roman" w:hAnsi="Times New Roman" w:cs="Times New Roman"/>
          <w:sz w:val="24"/>
          <w:szCs w:val="24"/>
        </w:rPr>
        <w:t xml:space="preserve">         </w:t>
      </w:r>
      <w:r w:rsidR="00101F0C">
        <w:rPr>
          <w:rFonts w:ascii="Times New Roman" w:hAnsi="Times New Roman" w:cs="Times New Roman"/>
          <w:sz w:val="24"/>
          <w:szCs w:val="24"/>
        </w:rPr>
        <w:t xml:space="preserve">          </w:t>
      </w:r>
      <w:r w:rsidRPr="00152872">
        <w:rPr>
          <w:rFonts w:ascii="Times New Roman" w:hAnsi="Times New Roman" w:cs="Times New Roman"/>
          <w:sz w:val="24"/>
          <w:szCs w:val="24"/>
        </w:rPr>
        <w:t xml:space="preserve"> Bacalah kata dibawah ini.</w:t>
      </w:r>
    </w:p>
    <w:tbl>
      <w:tblPr>
        <w:tblStyle w:val="TableGrid"/>
        <w:tblW w:w="5105" w:type="dxa"/>
        <w:tblInd w:w="1647" w:type="dxa"/>
        <w:tblLayout w:type="fixed"/>
        <w:tblLook w:val="04A0"/>
      </w:tblPr>
      <w:tblGrid>
        <w:gridCol w:w="664"/>
        <w:gridCol w:w="2326"/>
        <w:gridCol w:w="697"/>
        <w:gridCol w:w="709"/>
        <w:gridCol w:w="709"/>
      </w:tblGrid>
      <w:tr w:rsidR="00152872" w:rsidTr="00101F0C">
        <w:tc>
          <w:tcPr>
            <w:tcW w:w="664" w:type="dxa"/>
            <w:vMerge w:val="restart"/>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2326" w:type="dxa"/>
            <w:vMerge w:val="restart"/>
          </w:tcPr>
          <w:p w:rsidR="00152872" w:rsidRDefault="00152872" w:rsidP="00D812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Kata</w:t>
            </w:r>
          </w:p>
        </w:tc>
        <w:tc>
          <w:tcPr>
            <w:tcW w:w="2115" w:type="dxa"/>
            <w:gridSpan w:val="3"/>
          </w:tcPr>
          <w:p w:rsidR="00152872" w:rsidRDefault="00152872" w:rsidP="00D812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Penilaian</w:t>
            </w:r>
          </w:p>
        </w:tc>
      </w:tr>
      <w:tr w:rsidR="00152872" w:rsidTr="00101F0C">
        <w:tc>
          <w:tcPr>
            <w:tcW w:w="664" w:type="dxa"/>
            <w:vMerge/>
          </w:tcPr>
          <w:p w:rsidR="00152872" w:rsidRDefault="00152872" w:rsidP="00D812EE">
            <w:pPr>
              <w:pStyle w:val="ListParagraph"/>
              <w:spacing w:line="360" w:lineRule="auto"/>
              <w:ind w:left="0"/>
              <w:rPr>
                <w:rFonts w:ascii="Times New Roman" w:hAnsi="Times New Roman" w:cs="Times New Roman"/>
                <w:sz w:val="24"/>
                <w:szCs w:val="24"/>
              </w:rPr>
            </w:pPr>
          </w:p>
        </w:tc>
        <w:tc>
          <w:tcPr>
            <w:tcW w:w="2326" w:type="dxa"/>
            <w:vMerge/>
          </w:tcPr>
          <w:p w:rsidR="00152872" w:rsidRDefault="00152872" w:rsidP="00D812EE">
            <w:pPr>
              <w:pStyle w:val="ListParagraph"/>
              <w:spacing w:line="360" w:lineRule="auto"/>
              <w:ind w:left="0"/>
              <w:rPr>
                <w:rFonts w:ascii="Times New Roman" w:hAnsi="Times New Roman" w:cs="Times New Roman"/>
                <w:sz w:val="24"/>
                <w:szCs w:val="24"/>
              </w:rPr>
            </w:pPr>
          </w:p>
        </w:tc>
        <w:tc>
          <w:tcPr>
            <w:tcW w:w="697" w:type="dxa"/>
          </w:tcPr>
          <w:p w:rsidR="00152872" w:rsidRDefault="00152872" w:rsidP="00D812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152872" w:rsidRDefault="00152872" w:rsidP="00D812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152872" w:rsidRDefault="00152872" w:rsidP="00D812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326" w:type="dxa"/>
          </w:tcPr>
          <w:p w:rsidR="00152872" w:rsidRPr="00313AF2" w:rsidRDefault="00F666B9" w:rsidP="00D812EE">
            <w:pPr>
              <w:tabs>
                <w:tab w:val="left" w:pos="2640"/>
              </w:tabs>
              <w:rPr>
                <w:rFonts w:ascii="Times New Roman" w:hAnsi="Times New Roman" w:cs="Times New Roman"/>
                <w:sz w:val="24"/>
                <w:szCs w:val="24"/>
              </w:rPr>
            </w:pPr>
            <w:r>
              <w:rPr>
                <w:rFonts w:ascii="Times New Roman" w:hAnsi="Times New Roman" w:cs="Times New Roman"/>
                <w:sz w:val="24"/>
                <w:szCs w:val="24"/>
              </w:rPr>
              <w:t>Tas</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152872" w:rsidRPr="00313AF2" w:rsidRDefault="002B4D0C" w:rsidP="00D812EE">
            <w:pPr>
              <w:tabs>
                <w:tab w:val="left" w:pos="2640"/>
              </w:tabs>
              <w:rPr>
                <w:rFonts w:ascii="Times New Roman" w:hAnsi="Times New Roman" w:cs="Times New Roman"/>
                <w:sz w:val="24"/>
                <w:szCs w:val="24"/>
              </w:rPr>
            </w:pPr>
            <w:r>
              <w:rPr>
                <w:rFonts w:ascii="Times New Roman" w:hAnsi="Times New Roman" w:cs="Times New Roman"/>
                <w:sz w:val="24"/>
                <w:szCs w:val="24"/>
              </w:rPr>
              <w:t>Tas b</w:t>
            </w:r>
            <w:r w:rsidR="00152872">
              <w:rPr>
                <w:rFonts w:ascii="Times New Roman" w:hAnsi="Times New Roman" w:cs="Times New Roman"/>
                <w:sz w:val="24"/>
                <w:szCs w:val="24"/>
              </w:rPr>
              <w:t>iru</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326" w:type="dxa"/>
          </w:tcPr>
          <w:p w:rsidR="00152872" w:rsidRPr="00313AF2" w:rsidRDefault="00A038AE" w:rsidP="00D812EE">
            <w:pPr>
              <w:tabs>
                <w:tab w:val="left" w:pos="2640"/>
              </w:tabs>
              <w:rPr>
                <w:rFonts w:ascii="Times New Roman" w:hAnsi="Times New Roman" w:cs="Times New Roman"/>
                <w:sz w:val="24"/>
                <w:szCs w:val="24"/>
              </w:rPr>
            </w:pPr>
            <w:r>
              <w:rPr>
                <w:rFonts w:ascii="Times New Roman" w:hAnsi="Times New Roman" w:cs="Times New Roman"/>
                <w:sz w:val="24"/>
                <w:szCs w:val="24"/>
              </w:rPr>
              <w:t>Misting</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326" w:type="dxa"/>
          </w:tcPr>
          <w:p w:rsidR="00152872" w:rsidRPr="00313AF2" w:rsidRDefault="00A038AE" w:rsidP="00D812EE">
            <w:pPr>
              <w:tabs>
                <w:tab w:val="left" w:pos="2640"/>
              </w:tabs>
              <w:rPr>
                <w:rFonts w:ascii="Times New Roman" w:hAnsi="Times New Roman" w:cs="Times New Roman"/>
                <w:sz w:val="24"/>
                <w:szCs w:val="24"/>
              </w:rPr>
            </w:pPr>
            <w:r>
              <w:rPr>
                <w:rFonts w:ascii="Times New Roman" w:hAnsi="Times New Roman" w:cs="Times New Roman"/>
                <w:sz w:val="24"/>
                <w:szCs w:val="24"/>
              </w:rPr>
              <w:t>Topi</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326" w:type="dxa"/>
          </w:tcPr>
          <w:p w:rsidR="00152872" w:rsidRPr="00313AF2" w:rsidRDefault="00E60860" w:rsidP="00D812EE">
            <w:pPr>
              <w:tabs>
                <w:tab w:val="left" w:pos="2640"/>
              </w:tabs>
              <w:rPr>
                <w:rFonts w:ascii="Times New Roman" w:hAnsi="Times New Roman" w:cs="Times New Roman"/>
                <w:sz w:val="24"/>
                <w:szCs w:val="24"/>
              </w:rPr>
            </w:pPr>
            <w:r>
              <w:rPr>
                <w:rFonts w:ascii="Times New Roman" w:hAnsi="Times New Roman" w:cs="Times New Roman"/>
                <w:sz w:val="24"/>
                <w:szCs w:val="24"/>
              </w:rPr>
              <w:t>Pensil</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326" w:type="dxa"/>
          </w:tcPr>
          <w:p w:rsidR="00152872" w:rsidRPr="00313AF2" w:rsidRDefault="00152872" w:rsidP="00D812EE">
            <w:pPr>
              <w:tabs>
                <w:tab w:val="left" w:pos="2640"/>
              </w:tabs>
              <w:rPr>
                <w:rFonts w:ascii="Times New Roman" w:hAnsi="Times New Roman" w:cs="Times New Roman"/>
                <w:sz w:val="24"/>
                <w:szCs w:val="24"/>
              </w:rPr>
            </w:pPr>
            <w:r>
              <w:rPr>
                <w:rFonts w:ascii="Times New Roman" w:hAnsi="Times New Roman" w:cs="Times New Roman"/>
                <w:sz w:val="24"/>
                <w:szCs w:val="24"/>
              </w:rPr>
              <w:t>Uang</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326" w:type="dxa"/>
          </w:tcPr>
          <w:p w:rsidR="00152872" w:rsidRPr="00313AF2" w:rsidRDefault="00152872" w:rsidP="00D812EE">
            <w:pPr>
              <w:tabs>
                <w:tab w:val="left" w:pos="2640"/>
              </w:tabs>
              <w:rPr>
                <w:rFonts w:ascii="Times New Roman" w:hAnsi="Times New Roman" w:cs="Times New Roman"/>
                <w:sz w:val="24"/>
                <w:szCs w:val="24"/>
              </w:rPr>
            </w:pPr>
            <w:r>
              <w:rPr>
                <w:rFonts w:ascii="Times New Roman" w:hAnsi="Times New Roman" w:cs="Times New Roman"/>
                <w:sz w:val="24"/>
                <w:szCs w:val="24"/>
              </w:rPr>
              <w:t>Sepatu</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326" w:type="dxa"/>
          </w:tcPr>
          <w:p w:rsidR="00F666B9" w:rsidRPr="00313AF2" w:rsidRDefault="00F666B9" w:rsidP="00D812EE">
            <w:pPr>
              <w:tabs>
                <w:tab w:val="left" w:pos="2640"/>
              </w:tabs>
              <w:rPr>
                <w:rFonts w:ascii="Times New Roman" w:hAnsi="Times New Roman" w:cs="Times New Roman"/>
                <w:sz w:val="24"/>
                <w:szCs w:val="24"/>
              </w:rPr>
            </w:pPr>
            <w:r>
              <w:rPr>
                <w:rFonts w:ascii="Times New Roman" w:hAnsi="Times New Roman" w:cs="Times New Roman"/>
                <w:sz w:val="24"/>
                <w:szCs w:val="24"/>
              </w:rPr>
              <w:t>Botol</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326" w:type="dxa"/>
          </w:tcPr>
          <w:p w:rsidR="00152872" w:rsidRPr="00313AF2" w:rsidRDefault="00152872" w:rsidP="00D812EE">
            <w:pPr>
              <w:tabs>
                <w:tab w:val="left" w:pos="2640"/>
              </w:tabs>
              <w:rPr>
                <w:rFonts w:ascii="Times New Roman" w:hAnsi="Times New Roman" w:cs="Times New Roman"/>
                <w:sz w:val="24"/>
                <w:szCs w:val="24"/>
              </w:rPr>
            </w:pPr>
            <w:r w:rsidRPr="00313AF2">
              <w:rPr>
                <w:rFonts w:ascii="Times New Roman" w:hAnsi="Times New Roman" w:cs="Times New Roman"/>
                <w:sz w:val="24"/>
                <w:szCs w:val="24"/>
              </w:rPr>
              <w:t xml:space="preserve">Baju </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r w:rsidR="00152872" w:rsidTr="00101F0C">
        <w:tc>
          <w:tcPr>
            <w:tcW w:w="664" w:type="dxa"/>
          </w:tcPr>
          <w:p w:rsidR="00152872" w:rsidRDefault="00152872" w:rsidP="00D812E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2326" w:type="dxa"/>
          </w:tcPr>
          <w:p w:rsidR="00152872" w:rsidRPr="00313AF2" w:rsidRDefault="008905D2" w:rsidP="00D812EE">
            <w:pPr>
              <w:tabs>
                <w:tab w:val="left" w:pos="2640"/>
              </w:tabs>
              <w:rPr>
                <w:rFonts w:ascii="Times New Roman" w:hAnsi="Times New Roman" w:cs="Times New Roman"/>
                <w:sz w:val="24"/>
                <w:szCs w:val="24"/>
              </w:rPr>
            </w:pPr>
            <w:r>
              <w:rPr>
                <w:rFonts w:ascii="Times New Roman" w:hAnsi="Times New Roman" w:cs="Times New Roman"/>
                <w:sz w:val="24"/>
                <w:szCs w:val="24"/>
              </w:rPr>
              <w:t>Buku</w:t>
            </w:r>
          </w:p>
        </w:tc>
        <w:tc>
          <w:tcPr>
            <w:tcW w:w="697"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c>
          <w:tcPr>
            <w:tcW w:w="709" w:type="dxa"/>
          </w:tcPr>
          <w:p w:rsidR="00152872" w:rsidRDefault="00152872" w:rsidP="00D812EE">
            <w:pPr>
              <w:pStyle w:val="ListParagraph"/>
              <w:spacing w:line="360" w:lineRule="auto"/>
              <w:ind w:left="0"/>
              <w:rPr>
                <w:rFonts w:ascii="Times New Roman" w:hAnsi="Times New Roman" w:cs="Times New Roman"/>
                <w:sz w:val="24"/>
                <w:szCs w:val="24"/>
              </w:rPr>
            </w:pPr>
          </w:p>
        </w:tc>
      </w:tr>
    </w:tbl>
    <w:p w:rsidR="00A9128B" w:rsidRDefault="00D812EE" w:rsidP="00152872">
      <w:pPr>
        <w:spacing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p>
    <w:p w:rsidR="00152872" w:rsidRPr="00152872" w:rsidRDefault="00A9128B" w:rsidP="00152872">
      <w:pPr>
        <w:spacing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D812EE">
        <w:rPr>
          <w:rFonts w:ascii="Times New Roman" w:hAnsi="Times New Roman" w:cs="Times New Roman"/>
          <w:sz w:val="24"/>
          <w:szCs w:val="24"/>
        </w:rPr>
        <w:t xml:space="preserve"> </w:t>
      </w:r>
      <w:r w:rsidR="00152872" w:rsidRPr="00152872">
        <w:rPr>
          <w:rFonts w:ascii="Times New Roman" w:hAnsi="Times New Roman" w:cs="Times New Roman"/>
          <w:sz w:val="24"/>
          <w:szCs w:val="24"/>
        </w:rPr>
        <w:t>Keterangan:</w:t>
      </w:r>
    </w:p>
    <w:p w:rsidR="00152872" w:rsidRPr="00152872" w:rsidRDefault="00D812EE" w:rsidP="00152872">
      <w:pPr>
        <w:spacing w:after="0" w:line="36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152872" w:rsidRPr="00152872">
        <w:rPr>
          <w:rFonts w:ascii="Times New Roman" w:hAnsi="Times New Roman" w:cs="Times New Roman"/>
          <w:sz w:val="24"/>
          <w:szCs w:val="24"/>
        </w:rPr>
        <w:t>2 = dapat membaca kata dengan jelas.</w:t>
      </w:r>
    </w:p>
    <w:p w:rsidR="00152872" w:rsidRPr="00152872" w:rsidRDefault="00D812EE" w:rsidP="00152872">
      <w:pPr>
        <w:spacing w:after="0" w:line="36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152872" w:rsidRPr="00152872">
        <w:rPr>
          <w:rFonts w:ascii="Times New Roman" w:hAnsi="Times New Roman" w:cs="Times New Roman"/>
          <w:sz w:val="24"/>
          <w:szCs w:val="24"/>
        </w:rPr>
        <w:t>1 = dapat membaca kata namun kurang jelas.</w:t>
      </w:r>
    </w:p>
    <w:p w:rsidR="00152872" w:rsidRDefault="00D812EE" w:rsidP="002C6584">
      <w:pPr>
        <w:spacing w:after="0" w:line="36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152872" w:rsidRPr="00152872">
        <w:rPr>
          <w:rFonts w:ascii="Times New Roman" w:hAnsi="Times New Roman" w:cs="Times New Roman"/>
          <w:sz w:val="24"/>
          <w:szCs w:val="24"/>
        </w:rPr>
        <w:t>0 = tidak dapat membaca.</w:t>
      </w:r>
    </w:p>
    <w:p w:rsidR="002604B9" w:rsidRDefault="002604B9" w:rsidP="002C6584">
      <w:pPr>
        <w:spacing w:after="0" w:line="360" w:lineRule="auto"/>
        <w:ind w:left="360" w:firstLine="720"/>
        <w:rPr>
          <w:rFonts w:ascii="Times New Roman" w:hAnsi="Times New Roman" w:cs="Times New Roman"/>
          <w:sz w:val="24"/>
          <w:szCs w:val="24"/>
        </w:rPr>
      </w:pPr>
    </w:p>
    <w:p w:rsidR="002604B9" w:rsidRDefault="002604B9" w:rsidP="002C6584">
      <w:pPr>
        <w:spacing w:after="0" w:line="360" w:lineRule="auto"/>
        <w:ind w:left="360" w:firstLine="720"/>
        <w:rPr>
          <w:rFonts w:ascii="Times New Roman" w:hAnsi="Times New Roman" w:cs="Times New Roman"/>
          <w:sz w:val="24"/>
          <w:szCs w:val="24"/>
        </w:rPr>
      </w:pPr>
    </w:p>
    <w:p w:rsidR="002604B9" w:rsidRDefault="002604B9" w:rsidP="002C6584">
      <w:pPr>
        <w:spacing w:after="0" w:line="360" w:lineRule="auto"/>
        <w:ind w:left="360" w:firstLine="720"/>
        <w:rPr>
          <w:rFonts w:ascii="Times New Roman" w:hAnsi="Times New Roman" w:cs="Times New Roman"/>
          <w:sz w:val="24"/>
          <w:szCs w:val="24"/>
        </w:rPr>
      </w:pPr>
    </w:p>
    <w:p w:rsidR="002C6584" w:rsidRPr="002C6584" w:rsidRDefault="002C6584" w:rsidP="002C6584">
      <w:pPr>
        <w:spacing w:after="0" w:line="360" w:lineRule="auto"/>
        <w:ind w:left="360" w:firstLine="720"/>
        <w:rPr>
          <w:rFonts w:ascii="Times New Roman" w:hAnsi="Times New Roman" w:cs="Times New Roman"/>
          <w:sz w:val="24"/>
          <w:szCs w:val="24"/>
        </w:rPr>
      </w:pPr>
    </w:p>
    <w:p w:rsidR="001E19E7" w:rsidRDefault="001E19E7" w:rsidP="001E19E7">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Tes membaca kalimat sederhana</w:t>
      </w:r>
      <w:r w:rsidR="00C84C4C">
        <w:rPr>
          <w:rFonts w:ascii="Times New Roman" w:hAnsi="Times New Roman" w:cs="Times New Roman"/>
          <w:sz w:val="24"/>
          <w:szCs w:val="24"/>
        </w:rPr>
        <w:t>.</w:t>
      </w:r>
    </w:p>
    <w:p w:rsidR="002C6584" w:rsidRPr="002604B9" w:rsidRDefault="00C84C4C" w:rsidP="002604B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Pada tes ini subjek diminta untuk membaca kalimat sederhana berdasarkan bacaan deposit yang telah dibahas bersama dengan peneliti. Tes ini bertujuan untuk mengetahui kemampuan subjek dalam membaca kalimat sederhana. Satuan ukur yang digunakan adalah presentase. Presentase dalam tes ini menunjukkan jumlah jawaban yang benar dibandingkan dengan keseluruhan jawaban benar dikalikan 100%. Soal tes membaca kalimat sederhana pada subjek adalah sebagi berikut.</w:t>
      </w:r>
    </w:p>
    <w:p w:rsidR="00152872" w:rsidRPr="00152872" w:rsidRDefault="00152872" w:rsidP="00152872">
      <w:pPr>
        <w:tabs>
          <w:tab w:val="left" w:pos="6096"/>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812EE">
        <w:rPr>
          <w:rFonts w:ascii="Times New Roman" w:hAnsi="Times New Roman" w:cs="Times New Roman"/>
          <w:sz w:val="24"/>
          <w:szCs w:val="24"/>
        </w:rPr>
        <w:t xml:space="preserve">            </w:t>
      </w:r>
      <w:r w:rsidRPr="00152872">
        <w:rPr>
          <w:rFonts w:ascii="Times New Roman" w:hAnsi="Times New Roman" w:cs="Times New Roman"/>
          <w:sz w:val="24"/>
          <w:szCs w:val="24"/>
        </w:rPr>
        <w:t xml:space="preserve"> Bacalah kalimat dibawah ini.</w:t>
      </w:r>
    </w:p>
    <w:tbl>
      <w:tblPr>
        <w:tblStyle w:val="TableGrid"/>
        <w:tblW w:w="0" w:type="auto"/>
        <w:tblInd w:w="1526" w:type="dxa"/>
        <w:tblLayout w:type="fixed"/>
        <w:tblLook w:val="04A0"/>
      </w:tblPr>
      <w:tblGrid>
        <w:gridCol w:w="709"/>
        <w:gridCol w:w="2409"/>
        <w:gridCol w:w="851"/>
        <w:gridCol w:w="850"/>
        <w:gridCol w:w="851"/>
        <w:gridCol w:w="850"/>
      </w:tblGrid>
      <w:tr w:rsidR="00152872" w:rsidRPr="00907247" w:rsidTr="00544AF4">
        <w:tc>
          <w:tcPr>
            <w:tcW w:w="709" w:type="dxa"/>
            <w:vMerge w:val="restart"/>
          </w:tcPr>
          <w:p w:rsidR="00152872" w:rsidRPr="00907247" w:rsidRDefault="00152872" w:rsidP="00D812EE">
            <w:pPr>
              <w:tabs>
                <w:tab w:val="left" w:pos="6096"/>
              </w:tabs>
              <w:spacing w:line="360" w:lineRule="auto"/>
              <w:jc w:val="center"/>
              <w:rPr>
                <w:rFonts w:ascii="Times New Roman" w:hAnsi="Times New Roman" w:cs="Times New Roman"/>
                <w:sz w:val="24"/>
                <w:szCs w:val="24"/>
              </w:rPr>
            </w:pPr>
            <w:r w:rsidRPr="00907247">
              <w:rPr>
                <w:rFonts w:ascii="Times New Roman" w:hAnsi="Times New Roman" w:cs="Times New Roman"/>
                <w:sz w:val="24"/>
                <w:szCs w:val="24"/>
              </w:rPr>
              <w:t>No.</w:t>
            </w:r>
          </w:p>
        </w:tc>
        <w:tc>
          <w:tcPr>
            <w:tcW w:w="2409" w:type="dxa"/>
            <w:vMerge w:val="restart"/>
          </w:tcPr>
          <w:p w:rsidR="00152872" w:rsidRPr="00907247" w:rsidRDefault="00152872" w:rsidP="00D812EE">
            <w:pPr>
              <w:tabs>
                <w:tab w:val="left" w:pos="6096"/>
              </w:tabs>
              <w:spacing w:line="360" w:lineRule="auto"/>
              <w:jc w:val="center"/>
              <w:rPr>
                <w:rFonts w:ascii="Times New Roman" w:hAnsi="Times New Roman" w:cs="Times New Roman"/>
                <w:sz w:val="24"/>
                <w:szCs w:val="24"/>
              </w:rPr>
            </w:pPr>
            <w:r w:rsidRPr="00907247">
              <w:rPr>
                <w:rFonts w:ascii="Times New Roman" w:hAnsi="Times New Roman" w:cs="Times New Roman"/>
                <w:sz w:val="24"/>
                <w:szCs w:val="24"/>
              </w:rPr>
              <w:t>Kalimat</w:t>
            </w:r>
          </w:p>
        </w:tc>
        <w:tc>
          <w:tcPr>
            <w:tcW w:w="3402" w:type="dxa"/>
            <w:gridSpan w:val="4"/>
          </w:tcPr>
          <w:p w:rsidR="00152872" w:rsidRPr="00907247" w:rsidRDefault="00152872" w:rsidP="00D812EE">
            <w:pPr>
              <w:tabs>
                <w:tab w:val="left" w:pos="6096"/>
              </w:tabs>
              <w:spacing w:line="360" w:lineRule="auto"/>
              <w:jc w:val="center"/>
              <w:rPr>
                <w:rFonts w:ascii="Times New Roman" w:hAnsi="Times New Roman" w:cs="Times New Roman"/>
                <w:sz w:val="24"/>
                <w:szCs w:val="24"/>
              </w:rPr>
            </w:pPr>
            <w:r w:rsidRPr="00907247">
              <w:rPr>
                <w:rFonts w:ascii="Times New Roman" w:hAnsi="Times New Roman" w:cs="Times New Roman"/>
                <w:sz w:val="24"/>
                <w:szCs w:val="24"/>
              </w:rPr>
              <w:t>Penilaian</w:t>
            </w:r>
          </w:p>
        </w:tc>
      </w:tr>
      <w:tr w:rsidR="00152872" w:rsidRPr="00907247" w:rsidTr="00544AF4">
        <w:tc>
          <w:tcPr>
            <w:tcW w:w="709" w:type="dxa"/>
            <w:vMerge/>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2409" w:type="dxa"/>
            <w:vMerge/>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jc w:val="center"/>
              <w:rPr>
                <w:rFonts w:ascii="Times New Roman" w:hAnsi="Times New Roman" w:cs="Times New Roman"/>
                <w:sz w:val="24"/>
                <w:szCs w:val="24"/>
              </w:rPr>
            </w:pPr>
            <w:r w:rsidRPr="00907247">
              <w:rPr>
                <w:rFonts w:ascii="Times New Roman" w:hAnsi="Times New Roman" w:cs="Times New Roman"/>
                <w:sz w:val="24"/>
                <w:szCs w:val="24"/>
              </w:rPr>
              <w:t>0</w:t>
            </w:r>
          </w:p>
        </w:tc>
        <w:tc>
          <w:tcPr>
            <w:tcW w:w="850" w:type="dxa"/>
          </w:tcPr>
          <w:p w:rsidR="00152872" w:rsidRPr="00907247" w:rsidRDefault="00152872" w:rsidP="00D812EE">
            <w:pPr>
              <w:tabs>
                <w:tab w:val="left" w:pos="6096"/>
              </w:tabs>
              <w:spacing w:line="360" w:lineRule="auto"/>
              <w:jc w:val="center"/>
              <w:rPr>
                <w:rFonts w:ascii="Times New Roman" w:hAnsi="Times New Roman" w:cs="Times New Roman"/>
                <w:sz w:val="24"/>
                <w:szCs w:val="24"/>
              </w:rPr>
            </w:pPr>
            <w:r w:rsidRPr="00907247">
              <w:rPr>
                <w:rFonts w:ascii="Times New Roman" w:hAnsi="Times New Roman" w:cs="Times New Roman"/>
                <w:sz w:val="24"/>
                <w:szCs w:val="24"/>
              </w:rPr>
              <w:t>1</w:t>
            </w:r>
          </w:p>
        </w:tc>
        <w:tc>
          <w:tcPr>
            <w:tcW w:w="851" w:type="dxa"/>
          </w:tcPr>
          <w:p w:rsidR="00152872" w:rsidRPr="008F0DAB" w:rsidRDefault="00152872" w:rsidP="00D812EE">
            <w:pPr>
              <w:tabs>
                <w:tab w:val="left" w:pos="6096"/>
              </w:tabs>
              <w:spacing w:line="360" w:lineRule="auto"/>
              <w:jc w:val="center"/>
              <w:rPr>
                <w:rFonts w:ascii="Times New Roman" w:hAnsi="Times New Roman" w:cs="Times New Roman"/>
                <w:sz w:val="24"/>
                <w:szCs w:val="24"/>
              </w:rPr>
            </w:pPr>
            <w:r w:rsidRPr="008F0DAB">
              <w:rPr>
                <w:rFonts w:ascii="Times New Roman" w:hAnsi="Times New Roman" w:cs="Times New Roman"/>
                <w:sz w:val="24"/>
                <w:szCs w:val="24"/>
              </w:rPr>
              <w:t>2</w:t>
            </w:r>
          </w:p>
        </w:tc>
        <w:tc>
          <w:tcPr>
            <w:tcW w:w="850" w:type="dxa"/>
          </w:tcPr>
          <w:p w:rsidR="00152872" w:rsidRPr="008F0DAB" w:rsidRDefault="00152872" w:rsidP="00D812EE">
            <w:pPr>
              <w:tabs>
                <w:tab w:val="left" w:pos="6096"/>
              </w:tabs>
              <w:spacing w:line="360" w:lineRule="auto"/>
              <w:jc w:val="center"/>
              <w:rPr>
                <w:rFonts w:ascii="Times New Roman" w:hAnsi="Times New Roman" w:cs="Times New Roman"/>
                <w:sz w:val="24"/>
                <w:szCs w:val="24"/>
              </w:rPr>
            </w:pPr>
            <w:r w:rsidRPr="008F0DAB">
              <w:rPr>
                <w:rFonts w:ascii="Times New Roman" w:hAnsi="Times New Roman" w:cs="Times New Roman"/>
                <w:sz w:val="24"/>
                <w:szCs w:val="24"/>
              </w:rPr>
              <w:t>3</w:t>
            </w: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Pr>
                <w:rFonts w:ascii="Times New Roman" w:hAnsi="Times New Roman" w:cs="Times New Roman"/>
                <w:sz w:val="24"/>
                <w:szCs w:val="24"/>
              </w:rPr>
              <w:t>Tas Tata</w:t>
            </w:r>
            <w:r w:rsidRPr="00907247">
              <w:rPr>
                <w:rFonts w:ascii="Times New Roman" w:hAnsi="Times New Roman" w:cs="Times New Roman"/>
                <w:sz w:val="24"/>
                <w:szCs w:val="24"/>
              </w:rPr>
              <w:t xml:space="preserve"> besar.</w:t>
            </w:r>
          </w:p>
        </w:tc>
        <w:tc>
          <w:tcPr>
            <w:tcW w:w="851"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152872" w:rsidRPr="00907247" w:rsidRDefault="00E7224E" w:rsidP="00D812EE">
            <w:pPr>
              <w:tabs>
                <w:tab w:val="left" w:pos="6096"/>
              </w:tabs>
              <w:spacing w:line="360" w:lineRule="auto"/>
              <w:rPr>
                <w:rFonts w:ascii="Times New Roman" w:hAnsi="Times New Roman" w:cs="Times New Roman"/>
                <w:sz w:val="24"/>
                <w:szCs w:val="24"/>
              </w:rPr>
            </w:pPr>
            <w:r>
              <w:rPr>
                <w:rFonts w:ascii="Times New Roman" w:hAnsi="Times New Roman" w:cs="Times New Roman"/>
                <w:sz w:val="24"/>
                <w:szCs w:val="24"/>
              </w:rPr>
              <w:t>Tas Mi</w:t>
            </w:r>
            <w:r w:rsidR="00152872" w:rsidRPr="00907247">
              <w:rPr>
                <w:rFonts w:ascii="Times New Roman" w:hAnsi="Times New Roman" w:cs="Times New Roman"/>
                <w:sz w:val="24"/>
                <w:szCs w:val="24"/>
              </w:rPr>
              <w:t>ko kecil.</w:t>
            </w:r>
          </w:p>
        </w:tc>
        <w:tc>
          <w:tcPr>
            <w:tcW w:w="851"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sidRPr="00907247">
              <w:rPr>
                <w:rFonts w:ascii="Times New Roman" w:hAnsi="Times New Roman" w:cs="Times New Roman"/>
                <w:sz w:val="24"/>
                <w:szCs w:val="24"/>
              </w:rPr>
              <w:t>Tas siapa ini?</w:t>
            </w:r>
          </w:p>
        </w:tc>
        <w:tc>
          <w:tcPr>
            <w:tcW w:w="851"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Pr>
                <w:rFonts w:ascii="Times New Roman" w:hAnsi="Times New Roman" w:cs="Times New Roman"/>
                <w:sz w:val="24"/>
                <w:szCs w:val="24"/>
              </w:rPr>
              <w:t>Tas Tata</w:t>
            </w:r>
            <w:r w:rsidRPr="00907247">
              <w:rPr>
                <w:rFonts w:ascii="Times New Roman" w:hAnsi="Times New Roman" w:cs="Times New Roman"/>
                <w:sz w:val="24"/>
                <w:szCs w:val="24"/>
              </w:rPr>
              <w:t xml:space="preserve"> warna biru.</w:t>
            </w:r>
          </w:p>
        </w:tc>
        <w:tc>
          <w:tcPr>
            <w:tcW w:w="851"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152872" w:rsidRPr="00907247" w:rsidRDefault="00E7224E" w:rsidP="00D812EE">
            <w:pPr>
              <w:tabs>
                <w:tab w:val="left" w:pos="6096"/>
              </w:tabs>
              <w:spacing w:line="360" w:lineRule="auto"/>
              <w:rPr>
                <w:rFonts w:ascii="Times New Roman" w:hAnsi="Times New Roman" w:cs="Times New Roman"/>
                <w:sz w:val="24"/>
                <w:szCs w:val="24"/>
              </w:rPr>
            </w:pPr>
            <w:r>
              <w:rPr>
                <w:rFonts w:ascii="Times New Roman" w:hAnsi="Times New Roman" w:cs="Times New Roman"/>
                <w:sz w:val="24"/>
                <w:szCs w:val="24"/>
              </w:rPr>
              <w:t>Tas Mi</w:t>
            </w:r>
            <w:r w:rsidR="00152872" w:rsidRPr="00907247">
              <w:rPr>
                <w:rFonts w:ascii="Times New Roman" w:hAnsi="Times New Roman" w:cs="Times New Roman"/>
                <w:sz w:val="24"/>
                <w:szCs w:val="24"/>
              </w:rPr>
              <w:t>ko warna coklat.</w:t>
            </w:r>
          </w:p>
        </w:tc>
        <w:tc>
          <w:tcPr>
            <w:tcW w:w="851"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sidRPr="00907247">
              <w:rPr>
                <w:rFonts w:ascii="Times New Roman" w:hAnsi="Times New Roman" w:cs="Times New Roman"/>
                <w:sz w:val="24"/>
                <w:szCs w:val="24"/>
              </w:rPr>
              <w:t>Ada baju dan sepatu.</w:t>
            </w: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sidRPr="00907247">
              <w:rPr>
                <w:rFonts w:ascii="Times New Roman" w:hAnsi="Times New Roman" w:cs="Times New Roman"/>
                <w:sz w:val="24"/>
                <w:szCs w:val="24"/>
              </w:rPr>
              <w:t>Ada uang di tas.</w:t>
            </w: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09" w:type="dxa"/>
          </w:tcPr>
          <w:p w:rsidR="00152872" w:rsidRPr="00907247" w:rsidRDefault="00152872" w:rsidP="00D812EE">
            <w:pPr>
              <w:tabs>
                <w:tab w:val="left" w:pos="6096"/>
              </w:tabs>
              <w:spacing w:line="360" w:lineRule="auto"/>
              <w:rPr>
                <w:rFonts w:ascii="Times New Roman" w:hAnsi="Times New Roman" w:cs="Times New Roman"/>
                <w:sz w:val="24"/>
                <w:szCs w:val="24"/>
              </w:rPr>
            </w:pPr>
            <w:r>
              <w:rPr>
                <w:rFonts w:ascii="Times New Roman" w:hAnsi="Times New Roman" w:cs="Times New Roman"/>
                <w:sz w:val="24"/>
                <w:szCs w:val="24"/>
              </w:rPr>
              <w:t>Ada apa di tas Tata</w:t>
            </w:r>
            <w:r w:rsidRPr="00907247">
              <w:rPr>
                <w:rFonts w:ascii="Times New Roman" w:hAnsi="Times New Roman" w:cs="Times New Roman"/>
                <w:sz w:val="24"/>
                <w:szCs w:val="24"/>
              </w:rPr>
              <w:t>?</w:t>
            </w: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409" w:type="dxa"/>
          </w:tcPr>
          <w:p w:rsidR="00152872" w:rsidRPr="00907247" w:rsidRDefault="00152872" w:rsidP="00A038AE">
            <w:pPr>
              <w:tabs>
                <w:tab w:val="left" w:pos="6096"/>
              </w:tabs>
              <w:spacing w:line="360" w:lineRule="auto"/>
              <w:rPr>
                <w:rFonts w:ascii="Times New Roman" w:hAnsi="Times New Roman" w:cs="Times New Roman"/>
                <w:sz w:val="24"/>
                <w:szCs w:val="24"/>
              </w:rPr>
            </w:pPr>
            <w:r w:rsidRPr="00907247">
              <w:rPr>
                <w:rFonts w:ascii="Times New Roman" w:hAnsi="Times New Roman" w:cs="Times New Roman"/>
                <w:sz w:val="24"/>
                <w:szCs w:val="24"/>
              </w:rPr>
              <w:t xml:space="preserve">Ada </w:t>
            </w:r>
            <w:r w:rsidR="00A038AE">
              <w:rPr>
                <w:rFonts w:ascii="Times New Roman" w:hAnsi="Times New Roman" w:cs="Times New Roman"/>
                <w:sz w:val="24"/>
                <w:szCs w:val="24"/>
              </w:rPr>
              <w:t>misting</w:t>
            </w:r>
            <w:r w:rsidRPr="00907247">
              <w:rPr>
                <w:rFonts w:ascii="Times New Roman" w:hAnsi="Times New Roman" w:cs="Times New Roman"/>
                <w:sz w:val="24"/>
                <w:szCs w:val="24"/>
              </w:rPr>
              <w:t xml:space="preserve"> makanan.</w:t>
            </w: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r w:rsidR="00152872" w:rsidRPr="00907247" w:rsidTr="00544AF4">
        <w:tc>
          <w:tcPr>
            <w:tcW w:w="709" w:type="dxa"/>
          </w:tcPr>
          <w:p w:rsidR="00152872" w:rsidRPr="00907247" w:rsidRDefault="00D812EE" w:rsidP="00D812EE">
            <w:pPr>
              <w:tabs>
                <w:tab w:val="left" w:pos="609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09" w:type="dxa"/>
          </w:tcPr>
          <w:p w:rsidR="00152872" w:rsidRPr="00907247" w:rsidRDefault="00152872" w:rsidP="002B4D0C">
            <w:pPr>
              <w:tabs>
                <w:tab w:val="left" w:pos="6096"/>
              </w:tabs>
              <w:spacing w:line="360" w:lineRule="auto"/>
              <w:rPr>
                <w:rFonts w:ascii="Times New Roman" w:hAnsi="Times New Roman" w:cs="Times New Roman"/>
                <w:sz w:val="24"/>
                <w:szCs w:val="24"/>
              </w:rPr>
            </w:pPr>
            <w:r w:rsidRPr="00907247">
              <w:rPr>
                <w:rFonts w:ascii="Times New Roman" w:hAnsi="Times New Roman" w:cs="Times New Roman"/>
                <w:sz w:val="24"/>
                <w:szCs w:val="24"/>
              </w:rPr>
              <w:t xml:space="preserve">Ada </w:t>
            </w:r>
            <w:r w:rsidR="002B4D0C">
              <w:rPr>
                <w:rFonts w:ascii="Times New Roman" w:hAnsi="Times New Roman" w:cs="Times New Roman"/>
                <w:sz w:val="24"/>
                <w:szCs w:val="24"/>
              </w:rPr>
              <w:t>botol</w:t>
            </w:r>
            <w:r w:rsidRPr="00907247">
              <w:rPr>
                <w:rFonts w:ascii="Times New Roman" w:hAnsi="Times New Roman" w:cs="Times New Roman"/>
                <w:sz w:val="24"/>
                <w:szCs w:val="24"/>
              </w:rPr>
              <w:t xml:space="preserve"> minum.</w:t>
            </w: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1"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c>
          <w:tcPr>
            <w:tcW w:w="850" w:type="dxa"/>
          </w:tcPr>
          <w:p w:rsidR="00152872" w:rsidRPr="00907247" w:rsidRDefault="00152872" w:rsidP="00D812EE">
            <w:pPr>
              <w:tabs>
                <w:tab w:val="left" w:pos="6096"/>
              </w:tabs>
              <w:spacing w:line="360" w:lineRule="auto"/>
              <w:rPr>
                <w:rFonts w:ascii="Times New Roman" w:hAnsi="Times New Roman" w:cs="Times New Roman"/>
                <w:b/>
                <w:sz w:val="24"/>
                <w:szCs w:val="24"/>
              </w:rPr>
            </w:pPr>
          </w:p>
        </w:tc>
      </w:tr>
    </w:tbl>
    <w:p w:rsidR="00A9128B" w:rsidRDefault="00212E58" w:rsidP="0075204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752045" w:rsidRDefault="00A9128B" w:rsidP="00752045">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52872" w:rsidRPr="00752045">
        <w:rPr>
          <w:rFonts w:ascii="Times New Roman" w:hAnsi="Times New Roman" w:cs="Times New Roman"/>
          <w:sz w:val="24"/>
          <w:szCs w:val="24"/>
        </w:rPr>
        <w:t>Keterangan:</w:t>
      </w:r>
    </w:p>
    <w:p w:rsidR="00152872" w:rsidRPr="00212E58" w:rsidRDefault="00212E58" w:rsidP="00212E5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 </w:t>
      </w:r>
      <w:r w:rsidR="00152872" w:rsidRPr="00212E58">
        <w:rPr>
          <w:rFonts w:ascii="Times New Roman" w:hAnsi="Times New Roman" w:cs="Times New Roman"/>
          <w:sz w:val="24"/>
          <w:szCs w:val="24"/>
        </w:rPr>
        <w:t>= dapat membaca semua kata dalam kalimat dengan jelas.</w:t>
      </w:r>
    </w:p>
    <w:p w:rsidR="00152872" w:rsidRPr="00212E58" w:rsidRDefault="00212E58" w:rsidP="00212E5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 </w:t>
      </w:r>
      <w:r w:rsidR="00152872" w:rsidRPr="00212E58">
        <w:rPr>
          <w:rFonts w:ascii="Times New Roman" w:hAnsi="Times New Roman" w:cs="Times New Roman"/>
          <w:sz w:val="24"/>
          <w:szCs w:val="24"/>
        </w:rPr>
        <w:t>= dapat membaca dua kata dalam kalimat dengan jelas.</w:t>
      </w:r>
    </w:p>
    <w:p w:rsidR="00152872" w:rsidRPr="00752045" w:rsidRDefault="00212E58" w:rsidP="00212E58">
      <w:pPr>
        <w:pStyle w:val="ListParagraph"/>
        <w:spacing w:after="0" w:line="360" w:lineRule="auto"/>
        <w:ind w:left="1125"/>
        <w:rPr>
          <w:rFonts w:ascii="Times New Roman" w:hAnsi="Times New Roman" w:cs="Times New Roman"/>
          <w:sz w:val="24"/>
          <w:szCs w:val="24"/>
        </w:rPr>
      </w:pPr>
      <w:r>
        <w:rPr>
          <w:rFonts w:ascii="Times New Roman" w:hAnsi="Times New Roman" w:cs="Times New Roman"/>
          <w:sz w:val="24"/>
          <w:szCs w:val="24"/>
        </w:rPr>
        <w:t xml:space="preserve">    1 </w:t>
      </w:r>
      <w:r w:rsidR="00152872" w:rsidRPr="00752045">
        <w:rPr>
          <w:rFonts w:ascii="Times New Roman" w:hAnsi="Times New Roman" w:cs="Times New Roman"/>
          <w:sz w:val="24"/>
          <w:szCs w:val="24"/>
        </w:rPr>
        <w:t>= dapat membaca satu kata dalam kalimat dengan jelas.</w:t>
      </w:r>
    </w:p>
    <w:p w:rsidR="00E15A2F" w:rsidRDefault="00D84183" w:rsidP="002C65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0</w:t>
      </w:r>
      <w:r w:rsidR="00752045" w:rsidRPr="00D84183">
        <w:rPr>
          <w:rFonts w:ascii="Times New Roman" w:hAnsi="Times New Roman" w:cs="Times New Roman"/>
          <w:sz w:val="24"/>
          <w:szCs w:val="24"/>
        </w:rPr>
        <w:t xml:space="preserve"> </w:t>
      </w:r>
      <w:r w:rsidR="00152872" w:rsidRPr="00D84183">
        <w:rPr>
          <w:rFonts w:ascii="Times New Roman" w:hAnsi="Times New Roman" w:cs="Times New Roman"/>
          <w:sz w:val="24"/>
          <w:szCs w:val="24"/>
        </w:rPr>
        <w:t>= tidak dapat membaca.</w:t>
      </w:r>
    </w:p>
    <w:p w:rsidR="002C6584" w:rsidRPr="002C6584" w:rsidRDefault="002C6584" w:rsidP="002C6584">
      <w:pPr>
        <w:spacing w:after="0" w:line="360" w:lineRule="auto"/>
        <w:rPr>
          <w:rFonts w:ascii="Times New Roman" w:hAnsi="Times New Roman" w:cs="Times New Roman"/>
          <w:sz w:val="24"/>
          <w:szCs w:val="24"/>
        </w:rPr>
      </w:pPr>
    </w:p>
    <w:p w:rsidR="00B76FDF" w:rsidRDefault="002C15CB" w:rsidP="004910D2">
      <w:pPr>
        <w:pStyle w:val="ListParagraph"/>
        <w:numPr>
          <w:ilvl w:val="0"/>
          <w:numId w:val="2"/>
        </w:numPr>
        <w:spacing w:line="360" w:lineRule="auto"/>
        <w:jc w:val="both"/>
        <w:rPr>
          <w:rFonts w:ascii="Times New Roman" w:hAnsi="Times New Roman" w:cs="Times New Roman"/>
          <w:sz w:val="24"/>
          <w:szCs w:val="24"/>
        </w:rPr>
      </w:pPr>
      <w:r w:rsidRPr="004910D2">
        <w:rPr>
          <w:rFonts w:ascii="Times New Roman" w:hAnsi="Times New Roman" w:cs="Times New Roman"/>
          <w:sz w:val="24"/>
          <w:szCs w:val="24"/>
        </w:rPr>
        <w:lastRenderedPageBreak/>
        <w:t>Uji Validitas instrumen</w:t>
      </w:r>
    </w:p>
    <w:p w:rsidR="004910D2" w:rsidRDefault="00A038AE" w:rsidP="004910D2">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4910D2">
        <w:rPr>
          <w:rFonts w:ascii="Times New Roman" w:hAnsi="Times New Roman" w:cs="Times New Roman"/>
          <w:sz w:val="24"/>
          <w:szCs w:val="24"/>
        </w:rPr>
        <w:t>Validitas merupakan ketetapan alat ukur yang digunaka</w:t>
      </w:r>
      <w:r>
        <w:rPr>
          <w:rFonts w:ascii="Times New Roman" w:hAnsi="Times New Roman" w:cs="Times New Roman"/>
          <w:sz w:val="24"/>
          <w:szCs w:val="24"/>
        </w:rPr>
        <w:t>n</w:t>
      </w:r>
      <w:r w:rsidR="004910D2">
        <w:rPr>
          <w:rFonts w:ascii="Times New Roman" w:hAnsi="Times New Roman" w:cs="Times New Roman"/>
          <w:sz w:val="24"/>
          <w:szCs w:val="24"/>
        </w:rPr>
        <w:t xml:space="preserve"> untuk memperoleh data. Uji validitas menggunakan validitas isi berupa </w:t>
      </w:r>
      <w:r w:rsidR="004910D2" w:rsidRPr="004910D2">
        <w:rPr>
          <w:rFonts w:ascii="Times New Roman" w:hAnsi="Times New Roman" w:cs="Times New Roman"/>
          <w:i/>
          <w:sz w:val="24"/>
          <w:szCs w:val="24"/>
        </w:rPr>
        <w:t>expert judgment</w:t>
      </w:r>
      <w:r w:rsidR="004910D2">
        <w:rPr>
          <w:rFonts w:ascii="Times New Roman" w:hAnsi="Times New Roman" w:cs="Times New Roman"/>
          <w:sz w:val="24"/>
          <w:szCs w:val="24"/>
        </w:rPr>
        <w:t xml:space="preserve"> dalam hal ini adalah pakar dan guru. Penilaian dilakukan oleh tiga orang dan data yang diperoleh melalui </w:t>
      </w:r>
      <w:r w:rsidR="004910D2" w:rsidRPr="004910D2">
        <w:rPr>
          <w:rFonts w:ascii="Times New Roman" w:hAnsi="Times New Roman" w:cs="Times New Roman"/>
          <w:i/>
          <w:sz w:val="24"/>
          <w:szCs w:val="24"/>
        </w:rPr>
        <w:t>expert judgment</w:t>
      </w:r>
      <w:r w:rsidR="004910D2">
        <w:rPr>
          <w:rFonts w:ascii="Times New Roman" w:hAnsi="Times New Roman" w:cs="Times New Roman"/>
          <w:i/>
          <w:sz w:val="24"/>
          <w:szCs w:val="24"/>
        </w:rPr>
        <w:t xml:space="preserve"> </w:t>
      </w:r>
      <w:r w:rsidR="004910D2">
        <w:rPr>
          <w:rFonts w:ascii="Times New Roman" w:hAnsi="Times New Roman" w:cs="Times New Roman"/>
          <w:sz w:val="24"/>
          <w:szCs w:val="24"/>
        </w:rPr>
        <w:t>dihitung dengan rumus:</w:t>
      </w:r>
    </w:p>
    <w:p w:rsidR="00B81A70" w:rsidRDefault="00B81A70" w:rsidP="004910D2">
      <w:pPr>
        <w:pStyle w:val="ListParagraph"/>
        <w:spacing w:after="0" w:line="360" w:lineRule="auto"/>
        <w:ind w:left="1080"/>
        <w:jc w:val="both"/>
        <w:rPr>
          <w:rFonts w:ascii="Times New Roman" w:hAnsi="Times New Roman" w:cs="Times New Roman"/>
          <w:sz w:val="24"/>
          <w:szCs w:val="24"/>
        </w:rPr>
      </w:pPr>
    </w:p>
    <w:p w:rsidR="004910D2" w:rsidRDefault="004910D2" w:rsidP="00F74136">
      <w:pPr>
        <w:pStyle w:val="ListParagraph"/>
        <w:spacing w:after="0" w:line="360" w:lineRule="auto"/>
        <w:ind w:left="1080"/>
        <w:jc w:val="center"/>
        <w:rPr>
          <w:rFonts w:ascii="Times New Roman" w:eastAsiaTheme="minorEastAsia" w:hAnsi="Times New Roman" w:cs="Times New Roman"/>
          <w:sz w:val="24"/>
          <w:szCs w:val="24"/>
        </w:rPr>
      </w:pPr>
      <w:r>
        <w:rPr>
          <w:rFonts w:ascii="Times New Roman" w:hAnsi="Times New Roman" w:cs="Times New Roman"/>
          <w:sz w:val="24"/>
          <w:szCs w:val="24"/>
        </w:rPr>
        <w:t>Presentase =</w:t>
      </w:r>
      <m:oMath>
        <m:f>
          <m:fPr>
            <m:ctrlPr>
              <w:rPr>
                <w:rFonts w:ascii="Cambria Math" w:hAnsi="Cambria Math" w:cs="Times New Roman"/>
                <w:i/>
                <w:sz w:val="24"/>
                <w:szCs w:val="24"/>
              </w:rPr>
            </m:ctrlPr>
          </m:fPr>
          <m:num>
            <m:r>
              <w:rPr>
                <w:rFonts w:ascii="Cambria Math" w:hAnsi="Cambria Math" w:cs="Times New Roman"/>
                <w:sz w:val="24"/>
                <w:szCs w:val="24"/>
              </w:rPr>
              <m:t>jumlah yang cocok</m:t>
            </m:r>
          </m:num>
          <m:den>
            <m:r>
              <w:rPr>
                <w:rFonts w:ascii="Cambria Math" w:hAnsi="Cambria Math" w:cs="Times New Roman"/>
                <w:sz w:val="24"/>
                <w:szCs w:val="24"/>
              </w:rPr>
              <m:t xml:space="preserve">jumlah penilai </m:t>
            </m:r>
          </m:den>
        </m:f>
      </m:oMath>
      <w:r w:rsidR="00B03CE5">
        <w:rPr>
          <w:rFonts w:ascii="Times New Roman" w:eastAsiaTheme="minorEastAsia" w:hAnsi="Times New Roman" w:cs="Times New Roman"/>
          <w:sz w:val="24"/>
          <w:szCs w:val="24"/>
        </w:rPr>
        <w:t xml:space="preserve"> X 100%</w:t>
      </w:r>
    </w:p>
    <w:p w:rsidR="00B03CE5" w:rsidRDefault="00B03CE5" w:rsidP="004910D2">
      <w:pPr>
        <w:pStyle w:val="ListParagraph"/>
        <w:spacing w:after="0" w:line="360" w:lineRule="auto"/>
        <w:ind w:left="1080"/>
        <w:jc w:val="both"/>
        <w:rPr>
          <w:rFonts w:ascii="Times New Roman" w:hAnsi="Times New Roman" w:cs="Times New Roman"/>
          <w:sz w:val="24"/>
          <w:szCs w:val="24"/>
        </w:rPr>
      </w:pPr>
    </w:p>
    <w:p w:rsidR="00F069F5" w:rsidRDefault="00F069F5" w:rsidP="004910D2">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Keterangan penilai:</w:t>
      </w:r>
    </w:p>
    <w:p w:rsidR="00F069F5" w:rsidRDefault="00F069F5" w:rsidP="00F069F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23645A">
        <w:rPr>
          <w:rFonts w:ascii="Times New Roman" w:hAnsi="Times New Roman" w:cs="Times New Roman"/>
          <w:sz w:val="24"/>
          <w:szCs w:val="24"/>
        </w:rPr>
        <w:t>Dr.</w:t>
      </w:r>
      <w:r w:rsidR="00E7224E">
        <w:rPr>
          <w:rFonts w:ascii="Times New Roman" w:hAnsi="Times New Roman" w:cs="Times New Roman"/>
          <w:sz w:val="24"/>
          <w:szCs w:val="24"/>
        </w:rPr>
        <w:t xml:space="preserve"> Hj.</w:t>
      </w:r>
      <w:r w:rsidR="0023645A">
        <w:rPr>
          <w:rFonts w:ascii="Times New Roman" w:hAnsi="Times New Roman" w:cs="Times New Roman"/>
          <w:sz w:val="24"/>
          <w:szCs w:val="24"/>
        </w:rPr>
        <w:t xml:space="preserve"> </w:t>
      </w:r>
      <w:r>
        <w:rPr>
          <w:rFonts w:ascii="Times New Roman" w:hAnsi="Times New Roman" w:cs="Times New Roman"/>
          <w:sz w:val="24"/>
          <w:szCs w:val="24"/>
        </w:rPr>
        <w:t>Tati Hernawati, M.Pd</w:t>
      </w:r>
      <w:r w:rsidR="00E7224E">
        <w:rPr>
          <w:rFonts w:ascii="Times New Roman" w:hAnsi="Times New Roman" w:cs="Times New Roman"/>
          <w:sz w:val="24"/>
          <w:szCs w:val="24"/>
        </w:rPr>
        <w:t xml:space="preserve"> (Dosen PKh UPI).</w:t>
      </w:r>
    </w:p>
    <w:p w:rsidR="00F069F5" w:rsidRDefault="00B011EC" w:rsidP="00F069F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Rr. Budi H</w:t>
      </w:r>
      <w:r w:rsidR="00F069F5">
        <w:rPr>
          <w:rFonts w:ascii="Times New Roman" w:hAnsi="Times New Roman" w:cs="Times New Roman"/>
          <w:sz w:val="24"/>
          <w:szCs w:val="24"/>
        </w:rPr>
        <w:t>andayani, S.Pd</w:t>
      </w:r>
      <w:r w:rsidR="00E7224E">
        <w:rPr>
          <w:rFonts w:ascii="Times New Roman" w:hAnsi="Times New Roman" w:cs="Times New Roman"/>
          <w:sz w:val="24"/>
          <w:szCs w:val="24"/>
        </w:rPr>
        <w:t xml:space="preserve"> (Manajer Inklusi Sekolah Mutiara Bunda).</w:t>
      </w:r>
    </w:p>
    <w:p w:rsidR="002C6584" w:rsidRPr="002604B9" w:rsidRDefault="00F069F5" w:rsidP="002604B9">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Dewi Nurhayati, S.Pd</w:t>
      </w:r>
      <w:r w:rsidR="00E7224E">
        <w:rPr>
          <w:rFonts w:ascii="Times New Roman" w:hAnsi="Times New Roman" w:cs="Times New Roman"/>
          <w:sz w:val="24"/>
          <w:szCs w:val="24"/>
        </w:rPr>
        <w:t xml:space="preserve"> (Guru Kelas Unit Stimulasi Anak SD Mutiara Bunda).</w:t>
      </w:r>
    </w:p>
    <w:p w:rsidR="00F069F5" w:rsidRDefault="00F069F5" w:rsidP="00F069F5">
      <w:pPr>
        <w:spacing w:after="0" w:line="360" w:lineRule="auto"/>
        <w:ind w:left="1080" w:firstLine="360"/>
        <w:jc w:val="both"/>
        <w:rPr>
          <w:rFonts w:ascii="Times New Roman" w:hAnsi="Times New Roman" w:cs="Times New Roman"/>
          <w:sz w:val="24"/>
          <w:szCs w:val="24"/>
        </w:rPr>
      </w:pPr>
      <w:r w:rsidRPr="00F069F5">
        <w:rPr>
          <w:rFonts w:ascii="Times New Roman" w:hAnsi="Times New Roman" w:cs="Times New Roman"/>
          <w:sz w:val="24"/>
          <w:szCs w:val="24"/>
        </w:rPr>
        <w:t xml:space="preserve">Dari hasil  </w:t>
      </w:r>
      <w:r w:rsidRPr="00F069F5">
        <w:rPr>
          <w:rFonts w:ascii="Times New Roman" w:hAnsi="Times New Roman" w:cs="Times New Roman"/>
          <w:i/>
          <w:sz w:val="24"/>
          <w:szCs w:val="24"/>
        </w:rPr>
        <w:t xml:space="preserve">expert judgment </w:t>
      </w:r>
      <w:r w:rsidRPr="00F069F5">
        <w:rPr>
          <w:rFonts w:ascii="Times New Roman" w:hAnsi="Times New Roman" w:cs="Times New Roman"/>
          <w:sz w:val="24"/>
          <w:szCs w:val="24"/>
        </w:rPr>
        <w:t>(terlampir) diperoleh tiga penilai menyatakan semua aspek cocok sehingga diperoleh hasil sebagai berikut</w:t>
      </w:r>
      <w:r>
        <w:rPr>
          <w:rFonts w:ascii="Times New Roman" w:hAnsi="Times New Roman" w:cs="Times New Roman"/>
          <w:sz w:val="24"/>
          <w:szCs w:val="24"/>
        </w:rPr>
        <w:t>.</w:t>
      </w:r>
    </w:p>
    <w:p w:rsidR="00F069F5" w:rsidRDefault="00F069F5" w:rsidP="00F74136">
      <w:pPr>
        <w:pStyle w:val="ListParagraph"/>
        <w:spacing w:after="0" w:line="360" w:lineRule="auto"/>
        <w:ind w:left="1080"/>
        <w:jc w:val="center"/>
        <w:rPr>
          <w:rFonts w:ascii="Times New Roman" w:eastAsiaTheme="minorEastAsia" w:hAnsi="Times New Roman" w:cs="Times New Roman"/>
          <w:sz w:val="24"/>
          <w:szCs w:val="24"/>
        </w:rPr>
      </w:pPr>
      <w:r>
        <w:rPr>
          <w:rFonts w:ascii="Times New Roman" w:hAnsi="Times New Roman" w:cs="Times New Roman"/>
          <w:sz w:val="24"/>
          <w:szCs w:val="24"/>
        </w:rPr>
        <w:t>Presentase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 xml:space="preserve">3 </m:t>
            </m:r>
          </m:den>
        </m:f>
      </m:oMath>
      <w:r>
        <w:rPr>
          <w:rFonts w:ascii="Times New Roman" w:eastAsiaTheme="minorEastAsia" w:hAnsi="Times New Roman" w:cs="Times New Roman"/>
          <w:sz w:val="24"/>
          <w:szCs w:val="24"/>
        </w:rPr>
        <w:t xml:space="preserve"> X 100% = 100 %</w:t>
      </w:r>
    </w:p>
    <w:p w:rsidR="00B81A70" w:rsidRDefault="00B81A70" w:rsidP="00F74136">
      <w:pPr>
        <w:pStyle w:val="ListParagraph"/>
        <w:spacing w:after="0" w:line="360" w:lineRule="auto"/>
        <w:ind w:left="1080"/>
        <w:jc w:val="center"/>
        <w:rPr>
          <w:rFonts w:ascii="Times New Roman" w:eastAsiaTheme="minorEastAsia" w:hAnsi="Times New Roman" w:cs="Times New Roman"/>
          <w:sz w:val="24"/>
          <w:szCs w:val="24"/>
        </w:rPr>
      </w:pPr>
    </w:p>
    <w:p w:rsidR="004910D2" w:rsidRDefault="00F069F5" w:rsidP="00F16CD1">
      <w:pPr>
        <w:pStyle w:val="ListParagraph"/>
        <w:spacing w:after="0"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Dengan demikian, instrumen yang digunakan </w:t>
      </w:r>
      <w:r w:rsidR="00F74136">
        <w:rPr>
          <w:rFonts w:ascii="Times New Roman" w:eastAsiaTheme="minorEastAsia" w:hAnsi="Times New Roman" w:cs="Times New Roman"/>
          <w:sz w:val="24"/>
          <w:szCs w:val="24"/>
        </w:rPr>
        <w:t xml:space="preserve">diharapkan dapat </w:t>
      </w:r>
      <w:r>
        <w:rPr>
          <w:rFonts w:ascii="Times New Roman" w:eastAsiaTheme="minorEastAsia" w:hAnsi="Times New Roman" w:cs="Times New Roman"/>
          <w:sz w:val="24"/>
          <w:szCs w:val="24"/>
        </w:rPr>
        <w:t xml:space="preserve">mengukur kemampuan membaca kata dan kalimat sederhana pada subjek </w:t>
      </w:r>
      <w:r w:rsidR="00F74136">
        <w:rPr>
          <w:rFonts w:ascii="Times New Roman" w:eastAsiaTheme="minorEastAsia" w:hAnsi="Times New Roman" w:cs="Times New Roman"/>
          <w:sz w:val="24"/>
          <w:szCs w:val="24"/>
        </w:rPr>
        <w:t>dengan baik.</w:t>
      </w:r>
    </w:p>
    <w:p w:rsidR="002604B9" w:rsidRPr="00F16CD1" w:rsidRDefault="002604B9" w:rsidP="00F16CD1">
      <w:pPr>
        <w:pStyle w:val="ListParagraph"/>
        <w:spacing w:after="0" w:line="360" w:lineRule="auto"/>
        <w:ind w:left="1080"/>
        <w:jc w:val="both"/>
        <w:rPr>
          <w:rFonts w:ascii="Times New Roman" w:eastAsiaTheme="minorEastAsia" w:hAnsi="Times New Roman" w:cs="Times New Roman"/>
          <w:sz w:val="24"/>
          <w:szCs w:val="24"/>
        </w:rPr>
      </w:pPr>
    </w:p>
    <w:p w:rsidR="00402D07" w:rsidRPr="00402D07" w:rsidRDefault="00402D07" w:rsidP="00402D07">
      <w:pPr>
        <w:spacing w:after="0" w:line="360" w:lineRule="auto"/>
        <w:ind w:left="720"/>
        <w:jc w:val="both"/>
        <w:rPr>
          <w:rFonts w:ascii="Times New Roman" w:hAnsi="Times New Roman" w:cs="Times New Roman"/>
          <w:b/>
          <w:sz w:val="24"/>
          <w:szCs w:val="24"/>
        </w:rPr>
      </w:pPr>
      <w:r w:rsidRPr="00402D07">
        <w:rPr>
          <w:rFonts w:ascii="Times New Roman" w:hAnsi="Times New Roman" w:cs="Times New Roman"/>
          <w:b/>
          <w:sz w:val="24"/>
          <w:szCs w:val="24"/>
        </w:rPr>
        <w:t>Pengumpulan Data</w:t>
      </w:r>
    </w:p>
    <w:p w:rsidR="00753B53" w:rsidRDefault="00F16CD1" w:rsidP="00F16CD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B53">
        <w:rPr>
          <w:rFonts w:ascii="Times New Roman" w:hAnsi="Times New Roman" w:cs="Times New Roman"/>
          <w:sz w:val="24"/>
          <w:szCs w:val="24"/>
        </w:rPr>
        <w:t xml:space="preserve">Pengumpulan data dilakukan melalui tes. Tes </w:t>
      </w:r>
      <w:r>
        <w:rPr>
          <w:rFonts w:ascii="Times New Roman" w:hAnsi="Times New Roman" w:cs="Times New Roman"/>
          <w:sz w:val="24"/>
          <w:szCs w:val="24"/>
        </w:rPr>
        <w:t xml:space="preserve">yang digunakan dalam penelitian ini </w:t>
      </w:r>
      <w:r w:rsidR="00753B53">
        <w:rPr>
          <w:rFonts w:ascii="Times New Roman" w:hAnsi="Times New Roman" w:cs="Times New Roman"/>
          <w:sz w:val="24"/>
          <w:szCs w:val="24"/>
        </w:rPr>
        <w:t>berbentuk tes lisan yaitu melihat kemampuan anak dalam membaca permulaan.</w:t>
      </w:r>
    </w:p>
    <w:p w:rsidR="00B81A70" w:rsidRPr="00B81A70" w:rsidRDefault="00F16CD1" w:rsidP="00B81A7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E34">
        <w:rPr>
          <w:rFonts w:ascii="Times New Roman" w:hAnsi="Times New Roman" w:cs="Times New Roman"/>
          <w:sz w:val="24"/>
          <w:szCs w:val="24"/>
        </w:rPr>
        <w:t xml:space="preserve">Peneliti menggunakan tes membaca mulai dari kondisi baseline (A1), intervensi (B), dan kondisi baseline (A2) untuk mendapatkan skor dari tes </w:t>
      </w:r>
      <w:r w:rsidR="007A3E34">
        <w:rPr>
          <w:rFonts w:ascii="Times New Roman" w:hAnsi="Times New Roman" w:cs="Times New Roman"/>
          <w:sz w:val="24"/>
          <w:szCs w:val="24"/>
        </w:rPr>
        <w:lastRenderedPageBreak/>
        <w:t>yang diberikan.setelah semua data terkumpul lalu dijumlahkan. Untuk menghitung nilai kemampuan membaca dapat dihitung dengan cara sebagai</w:t>
      </w:r>
      <w:r w:rsidR="00E84311">
        <w:rPr>
          <w:rFonts w:ascii="Times New Roman" w:hAnsi="Times New Roman" w:cs="Times New Roman"/>
          <w:sz w:val="24"/>
          <w:szCs w:val="24"/>
        </w:rPr>
        <w:t xml:space="preserve"> </w:t>
      </w:r>
      <w:r w:rsidR="007A3E34">
        <w:rPr>
          <w:rFonts w:ascii="Times New Roman" w:hAnsi="Times New Roman" w:cs="Times New Roman"/>
          <w:sz w:val="24"/>
          <w:szCs w:val="24"/>
        </w:rPr>
        <w:t xml:space="preserve">berikut: </w:t>
      </w:r>
    </w:p>
    <w:p w:rsidR="00733D93" w:rsidRPr="002604B9" w:rsidRDefault="00B81A70" w:rsidP="002604B9">
      <w:pPr>
        <w:pStyle w:val="ListParagraph"/>
        <w:spacing w:line="360" w:lineRule="auto"/>
        <w:ind w:firstLine="720"/>
        <w:jc w:val="both"/>
        <w:rPr>
          <w:rFonts w:ascii="Times New Roman" w:hAnsi="Times New Roman" w:cs="Times New Roman"/>
          <w:sz w:val="24"/>
          <w:szCs w:val="24"/>
        </w:rPr>
      </w:pPr>
      <w:r w:rsidRPr="00B81A70">
        <w:rPr>
          <w:rFonts w:ascii="Times New Roman" w:hAnsi="Times New Roman" w:cs="Times New Roman"/>
          <w:sz w:val="24"/>
          <w:szCs w:val="24"/>
        </w:rPr>
        <w:t xml:space="preserve">                  </w:t>
      </w:r>
      <w:r w:rsidR="00DB3FAD">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skor yang diperoleh</m:t>
            </m:r>
          </m:num>
          <m:den>
            <m:r>
              <m:rPr>
                <m:sty m:val="p"/>
              </m:rPr>
              <w:rPr>
                <w:rFonts w:ascii="Cambria Math" w:hAnsi="Cambria Math" w:cs="Times New Roman"/>
                <w:sz w:val="24"/>
                <w:szCs w:val="24"/>
              </w:rPr>
              <m:t>∑</m:t>
            </m:r>
            <m:r>
              <m:rPr>
                <m:sty m:val="p"/>
              </m:rPr>
              <w:rPr>
                <w:rFonts w:ascii="Cambria Math" w:hAnsi="Times New Roman" w:cs="Times New Roman"/>
                <w:sz w:val="24"/>
                <w:szCs w:val="24"/>
              </w:rPr>
              <m:t>skor maksimal</m:t>
            </m:r>
          </m:den>
        </m:f>
        <m:r>
          <w:rPr>
            <w:rFonts w:ascii="Cambria Math" w:hAnsi="Times New Roman" w:cs="Times New Roman"/>
            <w:sz w:val="24"/>
            <w:szCs w:val="24"/>
          </w:rPr>
          <m:t xml:space="preserve"> </m:t>
        </m:r>
      </m:oMath>
      <w:r w:rsidR="00DB3FAD">
        <w:rPr>
          <w:rFonts w:ascii="Times New Roman" w:hAnsi="Times New Roman" w:cs="Times New Roman"/>
          <w:sz w:val="24"/>
          <w:szCs w:val="24"/>
        </w:rPr>
        <w:t xml:space="preserve"> </w:t>
      </w:r>
      <w:r w:rsidR="00F345E4">
        <w:rPr>
          <w:rFonts w:ascii="Times New Roman" w:hAnsi="Times New Roman" w:cs="Times New Roman"/>
          <w:sz w:val="24"/>
          <w:szCs w:val="24"/>
        </w:rPr>
        <w:t>X 100</w:t>
      </w:r>
      <w:r w:rsidR="00DB3FAD">
        <w:rPr>
          <w:rFonts w:ascii="Times New Roman" w:hAnsi="Times New Roman" w:cs="Times New Roman"/>
          <w:sz w:val="24"/>
          <w:szCs w:val="24"/>
        </w:rPr>
        <w:t xml:space="preserve">    </w:t>
      </w:r>
    </w:p>
    <w:p w:rsidR="00F16CD1" w:rsidRDefault="00F16CD1" w:rsidP="00A038A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Pemberian tes yang dilakukan peneliti adalah sebagai berikut.</w:t>
      </w:r>
    </w:p>
    <w:p w:rsidR="00F16CD1" w:rsidRDefault="00F16CD1" w:rsidP="00A038AE">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pengumpulan data pada fa</w:t>
      </w:r>
      <w:r w:rsidR="00A038AE">
        <w:rPr>
          <w:rFonts w:ascii="Times New Roman" w:hAnsi="Times New Roman" w:cs="Times New Roman"/>
          <w:sz w:val="24"/>
          <w:szCs w:val="24"/>
        </w:rPr>
        <w:t>se baseline-1 (A-1). Fase ini di</w:t>
      </w:r>
      <w:r w:rsidR="00B011EC">
        <w:rPr>
          <w:rFonts w:ascii="Times New Roman" w:hAnsi="Times New Roman" w:cs="Times New Roman"/>
          <w:sz w:val="24"/>
          <w:szCs w:val="24"/>
        </w:rPr>
        <w:t>lakukan sebanyak tiga</w:t>
      </w:r>
      <w:r>
        <w:rPr>
          <w:rFonts w:ascii="Times New Roman" w:hAnsi="Times New Roman" w:cs="Times New Roman"/>
          <w:sz w:val="24"/>
          <w:szCs w:val="24"/>
        </w:rPr>
        <w:t xml:space="preserve"> sesi. Baik pada tes membaca kata maupun pada tes membaca kalimat sederhana.</w:t>
      </w:r>
      <w:r w:rsidR="00654AD9">
        <w:rPr>
          <w:rFonts w:ascii="Times New Roman" w:hAnsi="Times New Roman" w:cs="Times New Roman"/>
          <w:sz w:val="24"/>
          <w:szCs w:val="24"/>
        </w:rPr>
        <w:t xml:space="preserve"> Setiap sesi berlangsung selama 30 menit.</w:t>
      </w:r>
    </w:p>
    <w:p w:rsidR="00F16CD1" w:rsidRDefault="00F16CD1" w:rsidP="00F16CD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mendapat data yang stabil pada fase baseline lalu dilanjutkan </w:t>
      </w:r>
      <w:r w:rsidR="00E1663C">
        <w:rPr>
          <w:rFonts w:ascii="Times New Roman" w:hAnsi="Times New Roman" w:cs="Times New Roman"/>
          <w:sz w:val="24"/>
          <w:szCs w:val="24"/>
        </w:rPr>
        <w:t>dengan intervensi (B). Fase intervensi ini dilakukan sebanyak enam sesi dan masing-masing sesi selama 30 menit.</w:t>
      </w:r>
    </w:p>
    <w:p w:rsidR="000E28B4" w:rsidRDefault="00654AD9" w:rsidP="00606DE9">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Setelah data pada fase intervensi (B) stabil dilanjutkan  fase baseline-2 (A-2). Fase baseli</w:t>
      </w:r>
      <w:r w:rsidR="003D5F1B">
        <w:rPr>
          <w:rFonts w:ascii="Times New Roman" w:hAnsi="Times New Roman" w:cs="Times New Roman"/>
          <w:sz w:val="24"/>
          <w:szCs w:val="24"/>
        </w:rPr>
        <w:t>n</w:t>
      </w:r>
      <w:r w:rsidR="00B011EC">
        <w:rPr>
          <w:rFonts w:ascii="Times New Roman" w:hAnsi="Times New Roman" w:cs="Times New Roman"/>
          <w:sz w:val="24"/>
          <w:szCs w:val="24"/>
        </w:rPr>
        <w:t>e-2 ini dilakukan sebanyak tiga</w:t>
      </w:r>
      <w:r>
        <w:rPr>
          <w:rFonts w:ascii="Times New Roman" w:hAnsi="Times New Roman" w:cs="Times New Roman"/>
          <w:sz w:val="24"/>
          <w:szCs w:val="24"/>
        </w:rPr>
        <w:t xml:space="preserve"> sesi, masing-masing sesi selama 30 menit.</w:t>
      </w:r>
    </w:p>
    <w:p w:rsidR="002604B9" w:rsidRPr="00606DE9" w:rsidRDefault="002604B9" w:rsidP="002604B9">
      <w:pPr>
        <w:pStyle w:val="ListParagraph"/>
        <w:spacing w:line="360" w:lineRule="auto"/>
        <w:ind w:left="1080"/>
        <w:jc w:val="both"/>
        <w:rPr>
          <w:rFonts w:ascii="Times New Roman" w:hAnsi="Times New Roman" w:cs="Times New Roman"/>
          <w:sz w:val="24"/>
          <w:szCs w:val="24"/>
        </w:rPr>
      </w:pPr>
    </w:p>
    <w:p w:rsidR="00BA3016" w:rsidRDefault="00BA3016" w:rsidP="00DF3261">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Teknik Pengolahan Data</w:t>
      </w:r>
    </w:p>
    <w:p w:rsidR="004B4D7A" w:rsidRDefault="001A5D71"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Setelah semua data terkumpul, data diolah dan dianalisis ke dalam statistik deskripsif dengan tujuan memperoleh gambaran secara jelas tentang hasil intervensi dalam jangka waktu tertentu dengan menggunakan grafik pada penelitian SSR. Statistik deskriptif ini digunakan untuk menganalisis data dengan cara mendeskripsikannya.</w:t>
      </w:r>
    </w:p>
    <w:p w:rsidR="00730D07" w:rsidRDefault="00730D07"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Menurut Sunanto (200</w:t>
      </w:r>
      <w:r w:rsidR="00BE60B4">
        <w:rPr>
          <w:rFonts w:ascii="Times New Roman" w:hAnsi="Times New Roman" w:cs="Times New Roman"/>
          <w:sz w:val="24"/>
          <w:szCs w:val="24"/>
        </w:rPr>
        <w:t>6</w:t>
      </w:r>
      <w:r>
        <w:rPr>
          <w:rFonts w:ascii="Times New Roman" w:hAnsi="Times New Roman" w:cs="Times New Roman"/>
          <w:sz w:val="24"/>
          <w:szCs w:val="24"/>
        </w:rPr>
        <w:t xml:space="preserve">: </w:t>
      </w:r>
      <w:r w:rsidR="00BE60B4">
        <w:rPr>
          <w:rFonts w:ascii="Times New Roman" w:hAnsi="Times New Roman" w:cs="Times New Roman"/>
          <w:sz w:val="24"/>
          <w:szCs w:val="24"/>
        </w:rPr>
        <w:t>65</w:t>
      </w:r>
      <w:r>
        <w:rPr>
          <w:rFonts w:ascii="Times New Roman" w:hAnsi="Times New Roman" w:cs="Times New Roman"/>
          <w:sz w:val="24"/>
          <w:szCs w:val="24"/>
        </w:rPr>
        <w:t>-</w:t>
      </w:r>
      <w:r w:rsidR="00BE60B4">
        <w:rPr>
          <w:rFonts w:ascii="Times New Roman" w:hAnsi="Times New Roman" w:cs="Times New Roman"/>
          <w:sz w:val="24"/>
          <w:szCs w:val="24"/>
        </w:rPr>
        <w:t>76</w:t>
      </w:r>
      <w:r>
        <w:rPr>
          <w:rFonts w:ascii="Times New Roman" w:hAnsi="Times New Roman" w:cs="Times New Roman"/>
          <w:sz w:val="24"/>
          <w:szCs w:val="24"/>
        </w:rPr>
        <w:t>) ada dua cara dalam menganalisis data yang telah didapat yaitu</w:t>
      </w:r>
      <w:r w:rsidR="00BE60B4">
        <w:rPr>
          <w:rFonts w:ascii="Times New Roman" w:hAnsi="Times New Roman" w:cs="Times New Roman"/>
          <w:sz w:val="24"/>
          <w:szCs w:val="24"/>
        </w:rPr>
        <w:t xml:space="preserve"> analisis dalam kondisi dan analisis dalam kondisi.</w:t>
      </w:r>
    </w:p>
    <w:p w:rsidR="006437CE" w:rsidRDefault="006437CE" w:rsidP="006437CE">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dalam kondisi</w:t>
      </w:r>
    </w:p>
    <w:p w:rsidR="006437CE" w:rsidRDefault="006437CE" w:rsidP="006437CE">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Analisis dalam kondisi adalah analisis perubahan data dalam suatu kondisi </w:t>
      </w:r>
      <w:r w:rsidR="003D5384">
        <w:rPr>
          <w:rFonts w:ascii="Times New Roman" w:hAnsi="Times New Roman" w:cs="Times New Roman"/>
          <w:sz w:val="24"/>
          <w:szCs w:val="24"/>
        </w:rPr>
        <w:t>baseline atau intervensi. Kompon</w:t>
      </w:r>
      <w:r>
        <w:rPr>
          <w:rFonts w:ascii="Times New Roman" w:hAnsi="Times New Roman" w:cs="Times New Roman"/>
          <w:sz w:val="24"/>
          <w:szCs w:val="24"/>
        </w:rPr>
        <w:t>ennya meliputi:</w:t>
      </w:r>
    </w:p>
    <w:p w:rsidR="006437CE" w:rsidRDefault="006437CE" w:rsidP="006437CE">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Panjang Kondisi</w:t>
      </w:r>
    </w:p>
    <w:p w:rsidR="00265790" w:rsidRPr="001325BA" w:rsidRDefault="0064535A" w:rsidP="001325BA">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Panjang kondisi adalah banyaknya data dalam kondisi tersebut.</w:t>
      </w:r>
      <w:r w:rsidR="003D5384">
        <w:rPr>
          <w:rFonts w:ascii="Times New Roman" w:hAnsi="Times New Roman" w:cs="Times New Roman"/>
          <w:sz w:val="24"/>
          <w:szCs w:val="24"/>
        </w:rPr>
        <w:t xml:space="preserve"> Banyaknya data dalam kondisi juga menggambarkan banyaknya </w:t>
      </w:r>
      <w:r w:rsidR="003D5384">
        <w:rPr>
          <w:rFonts w:ascii="Times New Roman" w:hAnsi="Times New Roman" w:cs="Times New Roman"/>
          <w:sz w:val="24"/>
          <w:szCs w:val="24"/>
        </w:rPr>
        <w:lastRenderedPageBreak/>
        <w:t>sesi yang dilakukan pada kondisi tersebut. Data dalam kondisi dikumpulkan sampai menunjukkan stabilitas dan arah yang jelas.</w:t>
      </w:r>
    </w:p>
    <w:p w:rsidR="006437CE" w:rsidRDefault="006437CE" w:rsidP="006437CE">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Kecenderungan Arah</w:t>
      </w:r>
    </w:p>
    <w:p w:rsidR="003D5384" w:rsidRPr="002C11F4" w:rsidRDefault="003D5384" w:rsidP="003D5384">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Kecenderungan arah digambarkan oleh garis lurus yang melintasi semua data dalam suatu kondisi dimana banyaknya data yang berada di atas dan di bawah garis tersebut sama banyak. Untuk membuat garis ini dapat ditempuh dengan dua metode, yaitu metode tangan bebas </w:t>
      </w:r>
      <w:r w:rsidRPr="003D5384">
        <w:rPr>
          <w:rFonts w:ascii="Times New Roman" w:hAnsi="Times New Roman" w:cs="Times New Roman"/>
          <w:i/>
          <w:sz w:val="24"/>
          <w:szCs w:val="24"/>
        </w:rPr>
        <w:t>(freehand)</w:t>
      </w:r>
      <w:r>
        <w:rPr>
          <w:rFonts w:ascii="Times New Roman" w:hAnsi="Times New Roman" w:cs="Times New Roman"/>
          <w:i/>
          <w:sz w:val="24"/>
          <w:szCs w:val="24"/>
        </w:rPr>
        <w:t xml:space="preserve"> </w:t>
      </w:r>
      <w:r>
        <w:rPr>
          <w:rFonts w:ascii="Times New Roman" w:hAnsi="Times New Roman" w:cs="Times New Roman"/>
          <w:sz w:val="24"/>
          <w:szCs w:val="24"/>
        </w:rPr>
        <w:t xml:space="preserve">dan metode belah tengah </w:t>
      </w:r>
      <w:r w:rsidRPr="003D5384">
        <w:rPr>
          <w:rFonts w:ascii="Times New Roman" w:hAnsi="Times New Roman" w:cs="Times New Roman"/>
          <w:i/>
          <w:sz w:val="24"/>
          <w:szCs w:val="24"/>
        </w:rPr>
        <w:t>(spilt-middle)</w:t>
      </w:r>
      <w:r>
        <w:rPr>
          <w:rFonts w:ascii="Times New Roman" w:hAnsi="Times New Roman" w:cs="Times New Roman"/>
          <w:i/>
          <w:sz w:val="24"/>
          <w:szCs w:val="24"/>
        </w:rPr>
        <w:t>.</w:t>
      </w:r>
      <w:r>
        <w:rPr>
          <w:rFonts w:ascii="Times New Roman" w:hAnsi="Times New Roman" w:cs="Times New Roman"/>
          <w:sz w:val="24"/>
          <w:szCs w:val="24"/>
        </w:rPr>
        <w:t xml:space="preserve"> Bila menggunakan metode </w:t>
      </w:r>
      <w:r w:rsidRPr="003D5384">
        <w:rPr>
          <w:rFonts w:ascii="Times New Roman" w:hAnsi="Times New Roman" w:cs="Times New Roman"/>
          <w:i/>
          <w:sz w:val="24"/>
          <w:szCs w:val="24"/>
        </w:rPr>
        <w:t>freehand</w:t>
      </w:r>
      <w:r>
        <w:rPr>
          <w:rFonts w:ascii="Times New Roman" w:hAnsi="Times New Roman" w:cs="Times New Roman"/>
          <w:i/>
          <w:sz w:val="24"/>
          <w:szCs w:val="24"/>
        </w:rPr>
        <w:t xml:space="preserve"> </w:t>
      </w:r>
      <w:r>
        <w:rPr>
          <w:rFonts w:ascii="Times New Roman" w:hAnsi="Times New Roman" w:cs="Times New Roman"/>
          <w:sz w:val="24"/>
          <w:szCs w:val="24"/>
        </w:rPr>
        <w:t xml:space="preserve">cara yang digunakan yaitu </w:t>
      </w:r>
      <w:r w:rsidR="002C11F4">
        <w:rPr>
          <w:rFonts w:ascii="Times New Roman" w:hAnsi="Times New Roman" w:cs="Times New Roman"/>
          <w:sz w:val="24"/>
          <w:szCs w:val="24"/>
        </w:rPr>
        <w:t xml:space="preserve">menarik garis lurus yang membagi dua point (sesi) pada suatu kondisi menjadi dua bagian sama banyak yang terletak diatas dan dibawah garis tersebut. Sedang bila menggunakan metode </w:t>
      </w:r>
      <w:r w:rsidR="002C11F4" w:rsidRPr="003D5384">
        <w:rPr>
          <w:rFonts w:ascii="Times New Roman" w:hAnsi="Times New Roman" w:cs="Times New Roman"/>
          <w:i/>
          <w:sz w:val="24"/>
          <w:szCs w:val="24"/>
        </w:rPr>
        <w:t>spilt-middle</w:t>
      </w:r>
      <w:r w:rsidR="002C11F4">
        <w:rPr>
          <w:rFonts w:ascii="Times New Roman" w:hAnsi="Times New Roman" w:cs="Times New Roman"/>
          <w:sz w:val="24"/>
          <w:szCs w:val="24"/>
        </w:rPr>
        <w:t xml:space="preserve"> yaitu dengan cara membuat garis lurus yang membelah data dalam suatu kondisi berdasarkan median.</w:t>
      </w:r>
    </w:p>
    <w:p w:rsidR="0064535A" w:rsidRDefault="0064535A" w:rsidP="006437CE">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Kecenderungan Stabilitas</w:t>
      </w:r>
    </w:p>
    <w:p w:rsidR="00347C0D" w:rsidRPr="00347C0D" w:rsidRDefault="00347C0D" w:rsidP="00347C0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Kecenderungan stabilitas menunjukkan tingkat homogenitas data dalam suatu kondisi. Adapun tingkat kestabilan data ini dapat ditentukan dengan menghitung banyaknya data yang berada</w:t>
      </w:r>
      <w:r w:rsidR="00F345E4">
        <w:rPr>
          <w:rFonts w:ascii="Times New Roman" w:hAnsi="Times New Roman" w:cs="Times New Roman"/>
          <w:sz w:val="24"/>
          <w:szCs w:val="24"/>
        </w:rPr>
        <w:t xml:space="preserve"> </w:t>
      </w:r>
      <w:r>
        <w:rPr>
          <w:rFonts w:ascii="Times New Roman" w:hAnsi="Times New Roman" w:cs="Times New Roman"/>
          <w:sz w:val="24"/>
          <w:szCs w:val="24"/>
        </w:rPr>
        <w:t xml:space="preserve">di dalam rentang 50% diatas  dan di bawah </w:t>
      </w:r>
      <w:r w:rsidRPr="00347C0D">
        <w:rPr>
          <w:rFonts w:ascii="Times New Roman" w:hAnsi="Times New Roman" w:cs="Times New Roman"/>
          <w:i/>
          <w:sz w:val="24"/>
          <w:szCs w:val="24"/>
        </w:rPr>
        <w:t>mean</w:t>
      </w:r>
      <w:r>
        <w:rPr>
          <w:rFonts w:ascii="Times New Roman" w:hAnsi="Times New Roman" w:cs="Times New Roman"/>
          <w:i/>
          <w:sz w:val="24"/>
          <w:szCs w:val="24"/>
        </w:rPr>
        <w:t xml:space="preserve">, </w:t>
      </w:r>
      <w:r>
        <w:rPr>
          <w:rFonts w:ascii="Times New Roman" w:hAnsi="Times New Roman" w:cs="Times New Roman"/>
          <w:sz w:val="24"/>
          <w:szCs w:val="24"/>
        </w:rPr>
        <w:t>maka data tersebut dapat dikatakan stabil.</w:t>
      </w:r>
    </w:p>
    <w:p w:rsidR="0064535A" w:rsidRDefault="0064535A" w:rsidP="0064535A">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Jejak Data</w:t>
      </w:r>
    </w:p>
    <w:p w:rsidR="00347C0D" w:rsidRPr="0064535A" w:rsidRDefault="00347C0D" w:rsidP="00347C0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Jejak data merupakan perubahan dari satu data ke data lain dalam satu kondisi</w:t>
      </w:r>
      <w:r w:rsidR="00960916">
        <w:rPr>
          <w:rFonts w:ascii="Times New Roman" w:hAnsi="Times New Roman" w:cs="Times New Roman"/>
          <w:sz w:val="24"/>
          <w:szCs w:val="24"/>
        </w:rPr>
        <w:t>. Perubahan satu data ke data berikutnya dapat terjadi tiga kemungkinan, yaitu menaik, mendatar, atau menurun. Kesimpulan mengenai hal ini sama dengan yang ditunjukkan oleh analisis pada kecenderungan arah.</w:t>
      </w:r>
    </w:p>
    <w:p w:rsidR="006437CE" w:rsidRDefault="0064535A" w:rsidP="006437CE">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Level Stabilitas dan Rentang</w:t>
      </w:r>
      <w:r w:rsidR="006437CE">
        <w:rPr>
          <w:rFonts w:ascii="Times New Roman" w:hAnsi="Times New Roman" w:cs="Times New Roman"/>
          <w:sz w:val="24"/>
          <w:szCs w:val="24"/>
        </w:rPr>
        <w:t xml:space="preserve"> </w:t>
      </w:r>
    </w:p>
    <w:p w:rsidR="00960916" w:rsidRDefault="00960916" w:rsidP="00960916">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Rentang merupakan jarak antara data pertama dengan data terakhir pada suatu kondisi yang dapat memberikan informasi. Informasi yang didapat akan sama dengan informasi pada analisis tentang perubahan level </w:t>
      </w:r>
      <w:r w:rsidRPr="00960916">
        <w:rPr>
          <w:rFonts w:ascii="Times New Roman" w:hAnsi="Times New Roman" w:cs="Times New Roman"/>
          <w:i/>
          <w:sz w:val="24"/>
          <w:szCs w:val="24"/>
        </w:rPr>
        <w:t>(level change).</w:t>
      </w:r>
    </w:p>
    <w:p w:rsidR="0064535A" w:rsidRDefault="0064535A" w:rsidP="006437CE">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Perubahan Level</w:t>
      </w:r>
    </w:p>
    <w:p w:rsidR="00960916" w:rsidRDefault="00960916" w:rsidP="00960916">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Perubahan level dapat menunjukkan besarnya perubahjan antara dua data. Tingkat perubahan data ini dapat dihitung</w:t>
      </w:r>
      <w:r w:rsidR="0084109A">
        <w:rPr>
          <w:rFonts w:ascii="Times New Roman" w:hAnsi="Times New Roman" w:cs="Times New Roman"/>
          <w:sz w:val="24"/>
          <w:szCs w:val="24"/>
        </w:rPr>
        <w:t xml:space="preserve"> untuk data dalam suatu kondisi  maupun data antar kondisi. Tingkat perubahan data dalam suatu kondisi merupakan selisih antara data pertama dengan data terakhir. Sementara tingkat perubahan data antarkondisi ditunjukkan dengan selisih antara data terakhir pada kondisi pertama dengan data pertama pada kondisi berikutnya.</w:t>
      </w:r>
    </w:p>
    <w:p w:rsidR="006437CE" w:rsidRDefault="00CC667A" w:rsidP="006437CE">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antar</w:t>
      </w:r>
      <w:r w:rsidR="006437CE">
        <w:rPr>
          <w:rFonts w:ascii="Times New Roman" w:hAnsi="Times New Roman" w:cs="Times New Roman"/>
          <w:sz w:val="24"/>
          <w:szCs w:val="24"/>
        </w:rPr>
        <w:t>kondisi</w:t>
      </w:r>
    </w:p>
    <w:p w:rsidR="00F97BBC" w:rsidRDefault="003D5F1B" w:rsidP="00F97BBC">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Analisis antar</w:t>
      </w:r>
      <w:r w:rsidR="00F97BBC">
        <w:rPr>
          <w:rFonts w:ascii="Times New Roman" w:hAnsi="Times New Roman" w:cs="Times New Roman"/>
          <w:sz w:val="24"/>
          <w:szCs w:val="24"/>
        </w:rPr>
        <w:t>kondisi dilakukan untuk melihat perubahan data antar kondisi, misalnya peneliti akan menganalisis perubahan data antar kondisi baseline dengan intervensi. Jadi sebelum melakukan analisis, peneliti harus menentukan terlebih dahulu kondisi mana yang akan dibandingkan.</w:t>
      </w:r>
      <w:r>
        <w:rPr>
          <w:rFonts w:ascii="Times New Roman" w:hAnsi="Times New Roman" w:cs="Times New Roman"/>
          <w:sz w:val="24"/>
          <w:szCs w:val="24"/>
        </w:rPr>
        <w:t xml:space="preserve"> Komponen analisis antar</w:t>
      </w:r>
      <w:r w:rsidR="00FC0A80">
        <w:rPr>
          <w:rFonts w:ascii="Times New Roman" w:hAnsi="Times New Roman" w:cs="Times New Roman"/>
          <w:sz w:val="24"/>
          <w:szCs w:val="24"/>
        </w:rPr>
        <w:t>kondisi adalah sebagai berikut.</w:t>
      </w:r>
    </w:p>
    <w:p w:rsidR="00FC0A80" w:rsidRDefault="00FC0A80" w:rsidP="00FC0A80">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 yang diubah</w:t>
      </w:r>
    </w:p>
    <w:p w:rsidR="00CC667A" w:rsidRDefault="00CC667A" w:rsidP="00CC667A">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Dalam analisis data antarkondisi sebaiknya variabel terikat atau perilaku sasaran difokuskan pada satu perilaku. Artinya analisis ditekankan pada efek atau pengaruh intervensi terhadap perilaku sasaran.</w:t>
      </w:r>
    </w:p>
    <w:p w:rsidR="00CC667A" w:rsidRDefault="00CC667A" w:rsidP="00FC0A80">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Perubahan Kecenderungan Arah dan Efeknya</w:t>
      </w:r>
    </w:p>
    <w:p w:rsidR="002C6584" w:rsidRDefault="00CC667A" w:rsidP="002C6584">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analisis data antarkondisi, perubahan kecenderungan arah grafik antara kondisi </w:t>
      </w:r>
      <w:r w:rsidRPr="00CC667A">
        <w:rPr>
          <w:rFonts w:ascii="Times New Roman" w:hAnsi="Times New Roman" w:cs="Times New Roman"/>
          <w:sz w:val="24"/>
          <w:szCs w:val="24"/>
        </w:rPr>
        <w:t xml:space="preserve">baseline </w:t>
      </w:r>
      <w:r>
        <w:rPr>
          <w:rFonts w:ascii="Times New Roman" w:hAnsi="Times New Roman" w:cs="Times New Roman"/>
          <w:sz w:val="24"/>
          <w:szCs w:val="24"/>
        </w:rPr>
        <w:t xml:space="preserve">dan intervensi menunjukkan makna perubahan perilaku sasaran yang disebabkan oleh intervensi. Secara garis besar perubahan kecenderungan arah grafik antarkondisi ini kemungkinannya adalah (a) mendatar ke mendatar, (b) mendatar ke menaik, (c) mendatar ke menurun, (d) menaik ke menaik, (e) menaik ke mendatar, (f) menaik ke menurun, (g) menurun ke menaik, (h) menurun ke mendatar, (i) </w:t>
      </w:r>
      <w:r w:rsidR="00CA0897">
        <w:rPr>
          <w:rFonts w:ascii="Times New Roman" w:hAnsi="Times New Roman" w:cs="Times New Roman"/>
          <w:sz w:val="24"/>
          <w:szCs w:val="24"/>
        </w:rPr>
        <w:t>menurun ke menurun.</w:t>
      </w:r>
      <w:r w:rsidR="003D5F1B">
        <w:rPr>
          <w:rFonts w:ascii="Times New Roman" w:hAnsi="Times New Roman" w:cs="Times New Roman"/>
          <w:sz w:val="24"/>
          <w:szCs w:val="24"/>
        </w:rPr>
        <w:t xml:space="preserve"> </w:t>
      </w:r>
    </w:p>
    <w:p w:rsidR="002604B9" w:rsidRDefault="002604B9" w:rsidP="002C6584">
      <w:pPr>
        <w:pStyle w:val="ListParagraph"/>
        <w:spacing w:after="0" w:line="360" w:lineRule="auto"/>
        <w:ind w:left="1440"/>
        <w:jc w:val="both"/>
        <w:rPr>
          <w:rFonts w:ascii="Times New Roman" w:hAnsi="Times New Roman" w:cs="Times New Roman"/>
          <w:sz w:val="24"/>
          <w:szCs w:val="24"/>
        </w:rPr>
      </w:pPr>
    </w:p>
    <w:p w:rsidR="002604B9" w:rsidRPr="002C6584" w:rsidRDefault="002604B9" w:rsidP="002C6584">
      <w:pPr>
        <w:pStyle w:val="ListParagraph"/>
        <w:spacing w:after="0" w:line="360" w:lineRule="auto"/>
        <w:ind w:left="1440"/>
        <w:jc w:val="both"/>
        <w:rPr>
          <w:rFonts w:ascii="Times New Roman" w:hAnsi="Times New Roman" w:cs="Times New Roman"/>
          <w:sz w:val="24"/>
          <w:szCs w:val="24"/>
        </w:rPr>
      </w:pPr>
    </w:p>
    <w:p w:rsidR="00CC667A" w:rsidRDefault="00CC667A" w:rsidP="00FC0A80">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Perubahan Stabilitas dan Efeknya.</w:t>
      </w:r>
    </w:p>
    <w:p w:rsidR="009873B7" w:rsidRDefault="009873B7" w:rsidP="009873B7">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Data dikatakan stabil apabila data tersebut menunjukkan arah (mendatar, menaik atau menurun) secara konsisten. Untuk memulai menganalisis perubahan antarkondisi, data yang stabil harus mendahului kondisi yang akan dianalisis.</w:t>
      </w:r>
    </w:p>
    <w:p w:rsidR="009873B7" w:rsidRPr="009873B7" w:rsidRDefault="009873B7" w:rsidP="00FC0A80">
      <w:pPr>
        <w:pStyle w:val="ListParagraph"/>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Perubahan Level Data</w:t>
      </w:r>
    </w:p>
    <w:p w:rsidR="003D5F1B" w:rsidRPr="00B011EC" w:rsidRDefault="00BF4787" w:rsidP="00B011E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Perubahan level data</w:t>
      </w:r>
      <w:r w:rsidR="009873B7">
        <w:rPr>
          <w:rFonts w:ascii="Times New Roman" w:hAnsi="Times New Roman" w:cs="Times New Roman"/>
          <w:sz w:val="24"/>
          <w:szCs w:val="24"/>
        </w:rPr>
        <w:t xml:space="preserve"> menunjukkan seberapa besar data berubah.Tingkat perubahan data antarkondisi ditunjukkan dengan selisih antara</w:t>
      </w:r>
      <w:r>
        <w:rPr>
          <w:rFonts w:ascii="Times New Roman" w:hAnsi="Times New Roman" w:cs="Times New Roman"/>
          <w:sz w:val="24"/>
          <w:szCs w:val="24"/>
        </w:rPr>
        <w:t xml:space="preserve"> data terakhir pada kondisi pertama (baseline) dengan data pertama pada kondisi berikutnya(intervensi). Nilai selisih menggambarkan seberapa besar terjadi perubahan perilaku akibat pengaruh intervensi.</w:t>
      </w:r>
    </w:p>
    <w:p w:rsidR="00C42B72" w:rsidRDefault="00C42B72" w:rsidP="00FC0A80">
      <w:pPr>
        <w:pStyle w:val="ListParagraph"/>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Data yang Tumpang Tindih </w:t>
      </w:r>
      <w:r w:rsidRPr="00C42B72">
        <w:rPr>
          <w:rFonts w:ascii="Times New Roman" w:hAnsi="Times New Roman" w:cs="Times New Roman"/>
          <w:i/>
          <w:sz w:val="24"/>
          <w:szCs w:val="24"/>
        </w:rPr>
        <w:t>(overlap)</w:t>
      </w:r>
    </w:p>
    <w:p w:rsidR="009873B7" w:rsidRPr="00485C3D" w:rsidRDefault="001834B2" w:rsidP="00485C3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Data tumpang tindih adalah terjadi data yang sama pada dua kondisi. Data yang tumpang tindih menunjukkan tidak adanya perubahan pada dua kondisi</w:t>
      </w:r>
      <w:r w:rsidR="00841692">
        <w:rPr>
          <w:rFonts w:ascii="Times New Roman" w:hAnsi="Times New Roman" w:cs="Times New Roman"/>
          <w:sz w:val="24"/>
          <w:szCs w:val="24"/>
        </w:rPr>
        <w:t xml:space="preserve"> dan semakin banyak data yang tumpang tindah semakinmenguatkan dugaan tidak adanya perubahan pada dua kondisi. Jika data pada suatu kondisi baseline lebih dari 90% yang tumpang tindih pada kondisi intervensi, hal ini memberi isyarat bahwa pengaruh intervensi terhadap perubahan perilaku tidak dapat diyakini.</w:t>
      </w:r>
    </w:p>
    <w:p w:rsidR="005223A3" w:rsidRDefault="002B4D0C" w:rsidP="002B4D0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788A">
        <w:rPr>
          <w:rFonts w:ascii="Times New Roman" w:hAnsi="Times New Roman" w:cs="Times New Roman"/>
          <w:sz w:val="24"/>
          <w:szCs w:val="24"/>
        </w:rPr>
        <w:t>Sedangkan l</w:t>
      </w:r>
      <w:r w:rsidR="005223A3">
        <w:rPr>
          <w:rFonts w:ascii="Times New Roman" w:hAnsi="Times New Roman" w:cs="Times New Roman"/>
          <w:sz w:val="24"/>
          <w:szCs w:val="24"/>
        </w:rPr>
        <w:t xml:space="preserve">angkah-langkah yang dilakukan dalam </w:t>
      </w:r>
      <w:r w:rsidR="00730D07">
        <w:rPr>
          <w:rFonts w:ascii="Times New Roman" w:hAnsi="Times New Roman" w:cs="Times New Roman"/>
          <w:sz w:val="24"/>
          <w:szCs w:val="24"/>
        </w:rPr>
        <w:t xml:space="preserve">menganalisis </w:t>
      </w:r>
      <w:r w:rsidR="005223A3">
        <w:rPr>
          <w:rFonts w:ascii="Times New Roman" w:hAnsi="Times New Roman" w:cs="Times New Roman"/>
          <w:sz w:val="24"/>
          <w:szCs w:val="24"/>
        </w:rPr>
        <w:t>data adalah sebagai berikut:</w:t>
      </w:r>
    </w:p>
    <w:p w:rsidR="00FD1996" w:rsidRDefault="00FD1996" w:rsidP="00DF326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Menskor hasil penilaian pada kondisi baseline 1.</w:t>
      </w:r>
    </w:p>
    <w:p w:rsidR="00FD1996" w:rsidRDefault="00FD1996" w:rsidP="00DF326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Menskor hasil penilaian pada kondisi intervensi.</w:t>
      </w:r>
    </w:p>
    <w:p w:rsidR="00FD1996" w:rsidRDefault="00FD1996" w:rsidP="00DF326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Menskor hasil penilaian pada kondisi baseline 2.</w:t>
      </w:r>
    </w:p>
    <w:p w:rsidR="00AD18CD" w:rsidRDefault="00AD18CD" w:rsidP="00DF326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Membuat tabel penelitian untuk skor yang telah diperoleh pada kondisi baseline 1, kondisi intervensi dan kondisi baseline 2.</w:t>
      </w:r>
    </w:p>
    <w:p w:rsidR="002C6584" w:rsidRDefault="00AD18CD" w:rsidP="002C6584">
      <w:pPr>
        <w:pStyle w:val="ListParagraph"/>
        <w:numPr>
          <w:ilvl w:val="0"/>
          <w:numId w:val="4"/>
        </w:numPr>
        <w:spacing w:after="0" w:line="360" w:lineRule="auto"/>
        <w:jc w:val="both"/>
        <w:rPr>
          <w:rFonts w:ascii="Times New Roman" w:hAnsi="Times New Roman" w:cs="Times New Roman"/>
          <w:sz w:val="24"/>
          <w:szCs w:val="24"/>
        </w:rPr>
      </w:pPr>
      <w:r w:rsidRPr="00730D07">
        <w:rPr>
          <w:rFonts w:ascii="Times New Roman" w:hAnsi="Times New Roman" w:cs="Times New Roman"/>
          <w:sz w:val="24"/>
          <w:szCs w:val="24"/>
        </w:rPr>
        <w:t xml:space="preserve">Membandingkan hasil skor pada kondisi </w:t>
      </w:r>
      <w:r w:rsidR="002C6584">
        <w:rPr>
          <w:rFonts w:ascii="Times New Roman" w:hAnsi="Times New Roman" w:cs="Times New Roman"/>
          <w:sz w:val="24"/>
          <w:szCs w:val="24"/>
        </w:rPr>
        <w:t>baseline1,  skor intervensi dan</w:t>
      </w:r>
    </w:p>
    <w:p w:rsidR="002604B9" w:rsidRPr="002604B9" w:rsidRDefault="002604B9" w:rsidP="002604B9">
      <w:pPr>
        <w:spacing w:after="0" w:line="360" w:lineRule="auto"/>
        <w:jc w:val="both"/>
        <w:rPr>
          <w:rFonts w:ascii="Times New Roman" w:hAnsi="Times New Roman" w:cs="Times New Roman"/>
          <w:sz w:val="24"/>
          <w:szCs w:val="24"/>
        </w:rPr>
      </w:pPr>
    </w:p>
    <w:p w:rsidR="00AD18CD" w:rsidRDefault="00AD18CD" w:rsidP="00DF3261">
      <w:pPr>
        <w:pStyle w:val="ListParagraph"/>
        <w:numPr>
          <w:ilvl w:val="0"/>
          <w:numId w:val="4"/>
        </w:numPr>
        <w:spacing w:after="0" w:line="360" w:lineRule="auto"/>
        <w:jc w:val="both"/>
        <w:rPr>
          <w:rFonts w:ascii="Times New Roman" w:hAnsi="Times New Roman" w:cs="Times New Roman"/>
          <w:sz w:val="24"/>
          <w:szCs w:val="24"/>
        </w:rPr>
      </w:pPr>
      <w:r w:rsidRPr="00730D07">
        <w:rPr>
          <w:rFonts w:ascii="Times New Roman" w:hAnsi="Times New Roman" w:cs="Times New Roman"/>
          <w:sz w:val="24"/>
          <w:szCs w:val="24"/>
        </w:rPr>
        <w:lastRenderedPageBreak/>
        <w:t>Membuat analisis data bentuk grafik sehingga dapat dilihat secara langsung perubahan yang terjadi dari ketiga fase.</w:t>
      </w:r>
    </w:p>
    <w:p w:rsidR="00AD18CD" w:rsidRPr="004B4D7A" w:rsidRDefault="00AD18CD" w:rsidP="00DF326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Membuat analisis dalam kondisi dan antar kondisi.</w:t>
      </w:r>
    </w:p>
    <w:p w:rsidR="004B4D7A" w:rsidRPr="004B4D7A" w:rsidRDefault="004B4D7A" w:rsidP="00522217">
      <w:pPr>
        <w:pStyle w:val="ListParagraph"/>
        <w:spacing w:after="0" w:line="360" w:lineRule="auto"/>
        <w:jc w:val="both"/>
        <w:rPr>
          <w:rFonts w:ascii="Times New Roman" w:hAnsi="Times New Roman" w:cs="Times New Roman"/>
          <w:sz w:val="24"/>
          <w:szCs w:val="24"/>
        </w:rPr>
      </w:pPr>
    </w:p>
    <w:p w:rsidR="004B4D7A" w:rsidRPr="00BA3016" w:rsidRDefault="004B4D7A" w:rsidP="00522217">
      <w:pPr>
        <w:pStyle w:val="ListParagraph"/>
        <w:spacing w:after="0" w:line="360" w:lineRule="auto"/>
        <w:rPr>
          <w:rFonts w:ascii="Times New Roman" w:hAnsi="Times New Roman" w:cs="Times New Roman"/>
          <w:b/>
          <w:sz w:val="24"/>
          <w:szCs w:val="24"/>
        </w:rPr>
      </w:pPr>
    </w:p>
    <w:p w:rsidR="00C165BD" w:rsidRDefault="00C165BD" w:rsidP="00522217">
      <w:pPr>
        <w:spacing w:after="0" w:line="360" w:lineRule="auto"/>
        <w:rPr>
          <w:rFonts w:ascii="Times New Roman" w:hAnsi="Times New Roman" w:cs="Times New Roman"/>
          <w:b/>
          <w:sz w:val="24"/>
          <w:szCs w:val="24"/>
        </w:rPr>
      </w:pPr>
    </w:p>
    <w:p w:rsidR="003A2FE7" w:rsidRPr="0055367E" w:rsidRDefault="003A2FE7" w:rsidP="00522217">
      <w:pPr>
        <w:spacing w:after="0" w:line="360" w:lineRule="auto"/>
        <w:rPr>
          <w:rFonts w:ascii="Times New Roman" w:hAnsi="Times New Roman" w:cs="Times New Roman"/>
          <w:b/>
          <w:sz w:val="24"/>
          <w:szCs w:val="24"/>
        </w:rPr>
      </w:pPr>
    </w:p>
    <w:p w:rsidR="00B05D24" w:rsidRPr="00B05D24" w:rsidRDefault="00B05D24" w:rsidP="00522217">
      <w:pPr>
        <w:pStyle w:val="ListParagraph"/>
        <w:spacing w:after="0" w:line="360" w:lineRule="auto"/>
        <w:rPr>
          <w:rFonts w:ascii="Times New Roman" w:hAnsi="Times New Roman" w:cs="Times New Roman"/>
          <w:b/>
          <w:sz w:val="24"/>
          <w:szCs w:val="24"/>
        </w:rPr>
      </w:pPr>
    </w:p>
    <w:sectPr w:rsidR="00B05D24" w:rsidRPr="00B05D24" w:rsidSect="00E15A2F">
      <w:headerReference w:type="default" r:id="rId8"/>
      <w:footerReference w:type="default" r:id="rId9"/>
      <w:pgSz w:w="11906" w:h="16838"/>
      <w:pgMar w:top="2268"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A0" w:rsidRDefault="00A632A0" w:rsidP="00F3192E">
      <w:pPr>
        <w:spacing w:after="0" w:line="240" w:lineRule="auto"/>
      </w:pPr>
      <w:r>
        <w:separator/>
      </w:r>
    </w:p>
  </w:endnote>
  <w:endnote w:type="continuationSeparator" w:id="1">
    <w:p w:rsidR="00A632A0" w:rsidRDefault="00A632A0" w:rsidP="00F31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93" w:rsidRDefault="00733D93">
    <w:pPr>
      <w:pStyle w:val="Footer"/>
      <w:jc w:val="center"/>
    </w:pPr>
  </w:p>
  <w:p w:rsidR="00733D93" w:rsidRDefault="00733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A0" w:rsidRDefault="00A632A0" w:rsidP="00F3192E">
      <w:pPr>
        <w:spacing w:after="0" w:line="240" w:lineRule="auto"/>
      </w:pPr>
      <w:r>
        <w:separator/>
      </w:r>
    </w:p>
  </w:footnote>
  <w:footnote w:type="continuationSeparator" w:id="1">
    <w:p w:rsidR="00A632A0" w:rsidRDefault="00A632A0" w:rsidP="00F31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928"/>
      <w:docPartObj>
        <w:docPartGallery w:val="Page Numbers (Top of Page)"/>
        <w:docPartUnique/>
      </w:docPartObj>
    </w:sdtPr>
    <w:sdtContent>
      <w:p w:rsidR="00E15A2F" w:rsidRDefault="00E15A2F">
        <w:pPr>
          <w:pStyle w:val="Header"/>
          <w:jc w:val="right"/>
        </w:pPr>
        <w:fldSimple w:instr=" PAGE   \* MERGEFORMAT ">
          <w:r w:rsidR="00655DCC">
            <w:rPr>
              <w:noProof/>
            </w:rPr>
            <w:t>19</w:t>
          </w:r>
        </w:fldSimple>
      </w:p>
    </w:sdtContent>
  </w:sdt>
  <w:p w:rsidR="009873B7" w:rsidRDefault="009873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4A9"/>
    <w:multiLevelType w:val="hybridMultilevel"/>
    <w:tmpl w:val="FE7A3150"/>
    <w:lvl w:ilvl="0" w:tplc="10B677CE">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5A5302"/>
    <w:multiLevelType w:val="hybridMultilevel"/>
    <w:tmpl w:val="D82EE59C"/>
    <w:lvl w:ilvl="0" w:tplc="2F0E7A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E74EF2"/>
    <w:multiLevelType w:val="hybridMultilevel"/>
    <w:tmpl w:val="67A80436"/>
    <w:lvl w:ilvl="0" w:tplc="DCCAD2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4E4B6C"/>
    <w:multiLevelType w:val="hybridMultilevel"/>
    <w:tmpl w:val="C87CC99E"/>
    <w:lvl w:ilvl="0" w:tplc="18C0DABA">
      <w:start w:val="2"/>
      <w:numFmt w:val="decimal"/>
      <w:lvlText w:val="%1"/>
      <w:lvlJc w:val="left"/>
      <w:pPr>
        <w:ind w:left="1770" w:hanging="360"/>
      </w:pPr>
      <w:rPr>
        <w:rFonts w:hint="default"/>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4">
    <w:nsid w:val="11371A23"/>
    <w:multiLevelType w:val="hybridMultilevel"/>
    <w:tmpl w:val="AC3AB4CC"/>
    <w:lvl w:ilvl="0" w:tplc="70C491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E032F3"/>
    <w:multiLevelType w:val="hybridMultilevel"/>
    <w:tmpl w:val="EAF437FE"/>
    <w:lvl w:ilvl="0" w:tplc="B70A87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AEF5EE0"/>
    <w:multiLevelType w:val="hybridMultilevel"/>
    <w:tmpl w:val="7D72207E"/>
    <w:lvl w:ilvl="0" w:tplc="D80A9214">
      <w:start w:val="3"/>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7">
    <w:nsid w:val="2E15216D"/>
    <w:multiLevelType w:val="hybridMultilevel"/>
    <w:tmpl w:val="C5221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6478B9"/>
    <w:multiLevelType w:val="hybridMultilevel"/>
    <w:tmpl w:val="C5221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6E6B1B"/>
    <w:multiLevelType w:val="hybridMultilevel"/>
    <w:tmpl w:val="E55A2AAE"/>
    <w:lvl w:ilvl="0" w:tplc="7AC8E3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C300956"/>
    <w:multiLevelType w:val="hybridMultilevel"/>
    <w:tmpl w:val="F5265304"/>
    <w:lvl w:ilvl="0" w:tplc="21AA0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0FB65BF"/>
    <w:multiLevelType w:val="hybridMultilevel"/>
    <w:tmpl w:val="78EC76A6"/>
    <w:lvl w:ilvl="0" w:tplc="1EA402BE">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2">
    <w:nsid w:val="51A321B1"/>
    <w:multiLevelType w:val="hybridMultilevel"/>
    <w:tmpl w:val="7054E678"/>
    <w:lvl w:ilvl="0" w:tplc="8B78E3D8">
      <w:start w:val="2"/>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3">
    <w:nsid w:val="56DE3FA2"/>
    <w:multiLevelType w:val="hybridMultilevel"/>
    <w:tmpl w:val="68503A00"/>
    <w:lvl w:ilvl="0" w:tplc="A7F03E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5DD16F7C"/>
    <w:multiLevelType w:val="hybridMultilevel"/>
    <w:tmpl w:val="87AE8CD4"/>
    <w:lvl w:ilvl="0" w:tplc="C718A0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3E52730"/>
    <w:multiLevelType w:val="hybridMultilevel"/>
    <w:tmpl w:val="07440A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467B66"/>
    <w:multiLevelType w:val="hybridMultilevel"/>
    <w:tmpl w:val="0EFAD5E6"/>
    <w:lvl w:ilvl="0" w:tplc="B3DEF0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6010D79"/>
    <w:multiLevelType w:val="hybridMultilevel"/>
    <w:tmpl w:val="975AFAF2"/>
    <w:lvl w:ilvl="0" w:tplc="F3A218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CAB1FA0"/>
    <w:multiLevelType w:val="hybridMultilevel"/>
    <w:tmpl w:val="D82EE59C"/>
    <w:lvl w:ilvl="0" w:tplc="2F0E7A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FE77DC"/>
    <w:multiLevelType w:val="hybridMultilevel"/>
    <w:tmpl w:val="43EE9036"/>
    <w:lvl w:ilvl="0" w:tplc="23A28B3E">
      <w:numFmt w:val="decimal"/>
      <w:lvlText w:val="%1"/>
      <w:lvlJc w:val="left"/>
      <w:pPr>
        <w:ind w:left="1725" w:hanging="360"/>
      </w:pPr>
      <w:rPr>
        <w:rFonts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20">
    <w:nsid w:val="7CD12256"/>
    <w:multiLevelType w:val="hybridMultilevel"/>
    <w:tmpl w:val="68B09438"/>
    <w:lvl w:ilvl="0" w:tplc="9B548A34">
      <w:start w:val="3"/>
      <w:numFmt w:val="decimal"/>
      <w:lvlText w:val="%1"/>
      <w:lvlJc w:val="left"/>
      <w:pPr>
        <w:ind w:left="1770" w:hanging="360"/>
      </w:pPr>
      <w:rPr>
        <w:rFonts w:hint="default"/>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num w:numId="1">
    <w:abstractNumId w:val="15"/>
  </w:num>
  <w:num w:numId="2">
    <w:abstractNumId w:val="16"/>
  </w:num>
  <w:num w:numId="3">
    <w:abstractNumId w:val="10"/>
  </w:num>
  <w:num w:numId="4">
    <w:abstractNumId w:val="13"/>
  </w:num>
  <w:num w:numId="5">
    <w:abstractNumId w:val="18"/>
  </w:num>
  <w:num w:numId="6">
    <w:abstractNumId w:val="7"/>
  </w:num>
  <w:num w:numId="7">
    <w:abstractNumId w:val="1"/>
  </w:num>
  <w:num w:numId="8">
    <w:abstractNumId w:val="8"/>
  </w:num>
  <w:num w:numId="9">
    <w:abstractNumId w:val="14"/>
  </w:num>
  <w:num w:numId="10">
    <w:abstractNumId w:val="6"/>
  </w:num>
  <w:num w:numId="11">
    <w:abstractNumId w:val="12"/>
  </w:num>
  <w:num w:numId="12">
    <w:abstractNumId w:val="11"/>
  </w:num>
  <w:num w:numId="13">
    <w:abstractNumId w:val="3"/>
  </w:num>
  <w:num w:numId="14">
    <w:abstractNumId w:val="20"/>
  </w:num>
  <w:num w:numId="15">
    <w:abstractNumId w:val="19"/>
  </w:num>
  <w:num w:numId="16">
    <w:abstractNumId w:val="5"/>
  </w:num>
  <w:num w:numId="17">
    <w:abstractNumId w:val="2"/>
  </w:num>
  <w:num w:numId="18">
    <w:abstractNumId w:val="17"/>
  </w:num>
  <w:num w:numId="19">
    <w:abstractNumId w:val="4"/>
  </w:num>
  <w:num w:numId="20">
    <w:abstractNumId w:val="9"/>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682">
      <o:colormenu v:ext="edit" strokecolor="none"/>
    </o:shapedefaults>
  </w:hdrShapeDefaults>
  <w:footnotePr>
    <w:footnote w:id="0"/>
    <w:footnote w:id="1"/>
  </w:footnotePr>
  <w:endnotePr>
    <w:endnote w:id="0"/>
    <w:endnote w:id="1"/>
  </w:endnotePr>
  <w:compat/>
  <w:rsids>
    <w:rsidRoot w:val="00B07773"/>
    <w:rsid w:val="00003FF6"/>
    <w:rsid w:val="0001252A"/>
    <w:rsid w:val="000137F9"/>
    <w:rsid w:val="00014B2A"/>
    <w:rsid w:val="00024B73"/>
    <w:rsid w:val="00024B8F"/>
    <w:rsid w:val="0003674B"/>
    <w:rsid w:val="0003726E"/>
    <w:rsid w:val="000379E9"/>
    <w:rsid w:val="00041D9C"/>
    <w:rsid w:val="000517CF"/>
    <w:rsid w:val="000709FB"/>
    <w:rsid w:val="00076246"/>
    <w:rsid w:val="00080111"/>
    <w:rsid w:val="00081152"/>
    <w:rsid w:val="00087D0D"/>
    <w:rsid w:val="00093767"/>
    <w:rsid w:val="00093E99"/>
    <w:rsid w:val="000A0086"/>
    <w:rsid w:val="000A0BAD"/>
    <w:rsid w:val="000A157C"/>
    <w:rsid w:val="000A536A"/>
    <w:rsid w:val="000A7E89"/>
    <w:rsid w:val="000B07CA"/>
    <w:rsid w:val="000B19D4"/>
    <w:rsid w:val="000B2209"/>
    <w:rsid w:val="000C17B3"/>
    <w:rsid w:val="000C1AB0"/>
    <w:rsid w:val="000C59D6"/>
    <w:rsid w:val="000D24B7"/>
    <w:rsid w:val="000E008D"/>
    <w:rsid w:val="000E147B"/>
    <w:rsid w:val="000E28B4"/>
    <w:rsid w:val="000E2EFA"/>
    <w:rsid w:val="000E643E"/>
    <w:rsid w:val="000F0611"/>
    <w:rsid w:val="000F2F89"/>
    <w:rsid w:val="000F6CD7"/>
    <w:rsid w:val="00101F0C"/>
    <w:rsid w:val="00101F96"/>
    <w:rsid w:val="00102D3E"/>
    <w:rsid w:val="00105152"/>
    <w:rsid w:val="001079B3"/>
    <w:rsid w:val="0011255F"/>
    <w:rsid w:val="00115115"/>
    <w:rsid w:val="001202DE"/>
    <w:rsid w:val="0012046A"/>
    <w:rsid w:val="0012144A"/>
    <w:rsid w:val="001226C6"/>
    <w:rsid w:val="001257FF"/>
    <w:rsid w:val="00127D88"/>
    <w:rsid w:val="001325BA"/>
    <w:rsid w:val="00135228"/>
    <w:rsid w:val="00137432"/>
    <w:rsid w:val="001406BE"/>
    <w:rsid w:val="00152872"/>
    <w:rsid w:val="00154FD4"/>
    <w:rsid w:val="00162291"/>
    <w:rsid w:val="00163547"/>
    <w:rsid w:val="00164688"/>
    <w:rsid w:val="001664DF"/>
    <w:rsid w:val="0017788A"/>
    <w:rsid w:val="001803A8"/>
    <w:rsid w:val="001834B2"/>
    <w:rsid w:val="00187B90"/>
    <w:rsid w:val="00192FD0"/>
    <w:rsid w:val="00193B83"/>
    <w:rsid w:val="0019613D"/>
    <w:rsid w:val="001A5D71"/>
    <w:rsid w:val="001B17BC"/>
    <w:rsid w:val="001B231D"/>
    <w:rsid w:val="001B23CE"/>
    <w:rsid w:val="001B3235"/>
    <w:rsid w:val="001B55DB"/>
    <w:rsid w:val="001B6E5B"/>
    <w:rsid w:val="001C3F63"/>
    <w:rsid w:val="001D18CF"/>
    <w:rsid w:val="001D1CFD"/>
    <w:rsid w:val="001D3D1D"/>
    <w:rsid w:val="001E19E7"/>
    <w:rsid w:val="001E1FAF"/>
    <w:rsid w:val="001E24AE"/>
    <w:rsid w:val="001E5B24"/>
    <w:rsid w:val="00200A41"/>
    <w:rsid w:val="00201B3B"/>
    <w:rsid w:val="00202920"/>
    <w:rsid w:val="002108B1"/>
    <w:rsid w:val="00212E58"/>
    <w:rsid w:val="002244F7"/>
    <w:rsid w:val="002347CB"/>
    <w:rsid w:val="0023645A"/>
    <w:rsid w:val="002436EB"/>
    <w:rsid w:val="00244867"/>
    <w:rsid w:val="002448AB"/>
    <w:rsid w:val="002451ED"/>
    <w:rsid w:val="0025078F"/>
    <w:rsid w:val="002529FC"/>
    <w:rsid w:val="002571B8"/>
    <w:rsid w:val="002601EF"/>
    <w:rsid w:val="002604B9"/>
    <w:rsid w:val="00265790"/>
    <w:rsid w:val="00272260"/>
    <w:rsid w:val="002725F5"/>
    <w:rsid w:val="002735FA"/>
    <w:rsid w:val="00274E76"/>
    <w:rsid w:val="00275016"/>
    <w:rsid w:val="00277615"/>
    <w:rsid w:val="0028007D"/>
    <w:rsid w:val="002921EF"/>
    <w:rsid w:val="0029748E"/>
    <w:rsid w:val="002A3CD6"/>
    <w:rsid w:val="002A609C"/>
    <w:rsid w:val="002A6262"/>
    <w:rsid w:val="002A71D7"/>
    <w:rsid w:val="002B05A6"/>
    <w:rsid w:val="002B13F0"/>
    <w:rsid w:val="002B18E7"/>
    <w:rsid w:val="002B4C6D"/>
    <w:rsid w:val="002B4D0C"/>
    <w:rsid w:val="002B5158"/>
    <w:rsid w:val="002B7485"/>
    <w:rsid w:val="002C11F4"/>
    <w:rsid w:val="002C13E7"/>
    <w:rsid w:val="002C15CB"/>
    <w:rsid w:val="002C6584"/>
    <w:rsid w:val="002C7A95"/>
    <w:rsid w:val="002D2F43"/>
    <w:rsid w:val="002D4A78"/>
    <w:rsid w:val="002E0E87"/>
    <w:rsid w:val="002E6161"/>
    <w:rsid w:val="002F35B7"/>
    <w:rsid w:val="003048BE"/>
    <w:rsid w:val="00304977"/>
    <w:rsid w:val="003076A8"/>
    <w:rsid w:val="003148AD"/>
    <w:rsid w:val="00325012"/>
    <w:rsid w:val="003324D5"/>
    <w:rsid w:val="003343ED"/>
    <w:rsid w:val="00336225"/>
    <w:rsid w:val="003368FA"/>
    <w:rsid w:val="00347C0D"/>
    <w:rsid w:val="0035397D"/>
    <w:rsid w:val="003602F9"/>
    <w:rsid w:val="00360BE0"/>
    <w:rsid w:val="00363F12"/>
    <w:rsid w:val="00364188"/>
    <w:rsid w:val="00364C43"/>
    <w:rsid w:val="00366DE1"/>
    <w:rsid w:val="003670D4"/>
    <w:rsid w:val="00375A0D"/>
    <w:rsid w:val="00376434"/>
    <w:rsid w:val="003809B2"/>
    <w:rsid w:val="00390BC4"/>
    <w:rsid w:val="00391478"/>
    <w:rsid w:val="00393D65"/>
    <w:rsid w:val="003952BB"/>
    <w:rsid w:val="003A2FE7"/>
    <w:rsid w:val="003B3418"/>
    <w:rsid w:val="003B4821"/>
    <w:rsid w:val="003C0266"/>
    <w:rsid w:val="003C058A"/>
    <w:rsid w:val="003C6CA5"/>
    <w:rsid w:val="003C7874"/>
    <w:rsid w:val="003D17ED"/>
    <w:rsid w:val="003D5384"/>
    <w:rsid w:val="003D5F1B"/>
    <w:rsid w:val="003D6D95"/>
    <w:rsid w:val="003D6D96"/>
    <w:rsid w:val="003D75A5"/>
    <w:rsid w:val="003E015A"/>
    <w:rsid w:val="003E10F4"/>
    <w:rsid w:val="003E19F9"/>
    <w:rsid w:val="003F298F"/>
    <w:rsid w:val="003F36BD"/>
    <w:rsid w:val="003F5CDA"/>
    <w:rsid w:val="003F7DB7"/>
    <w:rsid w:val="004005EE"/>
    <w:rsid w:val="004012A1"/>
    <w:rsid w:val="00402D07"/>
    <w:rsid w:val="00403552"/>
    <w:rsid w:val="00405633"/>
    <w:rsid w:val="00406B1D"/>
    <w:rsid w:val="00414537"/>
    <w:rsid w:val="00421E2D"/>
    <w:rsid w:val="00422470"/>
    <w:rsid w:val="00425A33"/>
    <w:rsid w:val="00430693"/>
    <w:rsid w:val="00441A88"/>
    <w:rsid w:val="00453E0A"/>
    <w:rsid w:val="00456C25"/>
    <w:rsid w:val="004574AC"/>
    <w:rsid w:val="00462D05"/>
    <w:rsid w:val="00463B37"/>
    <w:rsid w:val="004708D9"/>
    <w:rsid w:val="00470913"/>
    <w:rsid w:val="00471595"/>
    <w:rsid w:val="00472AA5"/>
    <w:rsid w:val="00473435"/>
    <w:rsid w:val="004835DD"/>
    <w:rsid w:val="00484C1A"/>
    <w:rsid w:val="00485C3D"/>
    <w:rsid w:val="00486F12"/>
    <w:rsid w:val="004910D2"/>
    <w:rsid w:val="00492ECF"/>
    <w:rsid w:val="00493D1A"/>
    <w:rsid w:val="004943DA"/>
    <w:rsid w:val="004A2228"/>
    <w:rsid w:val="004A6D62"/>
    <w:rsid w:val="004B3315"/>
    <w:rsid w:val="004B3DE7"/>
    <w:rsid w:val="004B4D7A"/>
    <w:rsid w:val="004C1C8D"/>
    <w:rsid w:val="004C4C01"/>
    <w:rsid w:val="004C6133"/>
    <w:rsid w:val="004C720B"/>
    <w:rsid w:val="004D0451"/>
    <w:rsid w:val="004D33EC"/>
    <w:rsid w:val="004D4E50"/>
    <w:rsid w:val="004E1606"/>
    <w:rsid w:val="004F3FCA"/>
    <w:rsid w:val="004F53E9"/>
    <w:rsid w:val="00504FFB"/>
    <w:rsid w:val="00515DBA"/>
    <w:rsid w:val="00515F6F"/>
    <w:rsid w:val="005166C3"/>
    <w:rsid w:val="00522217"/>
    <w:rsid w:val="005223A3"/>
    <w:rsid w:val="00530FCB"/>
    <w:rsid w:val="005402EE"/>
    <w:rsid w:val="00542F2D"/>
    <w:rsid w:val="00544AF4"/>
    <w:rsid w:val="00546404"/>
    <w:rsid w:val="005503E4"/>
    <w:rsid w:val="00550845"/>
    <w:rsid w:val="0055367E"/>
    <w:rsid w:val="0055578E"/>
    <w:rsid w:val="00562922"/>
    <w:rsid w:val="00566B2D"/>
    <w:rsid w:val="00574FF3"/>
    <w:rsid w:val="00580766"/>
    <w:rsid w:val="00590F40"/>
    <w:rsid w:val="005A1611"/>
    <w:rsid w:val="005B6078"/>
    <w:rsid w:val="005B7DDA"/>
    <w:rsid w:val="005C789C"/>
    <w:rsid w:val="005D16E7"/>
    <w:rsid w:val="005D265D"/>
    <w:rsid w:val="005E1544"/>
    <w:rsid w:val="00603743"/>
    <w:rsid w:val="00603CB6"/>
    <w:rsid w:val="00605A27"/>
    <w:rsid w:val="00606DE9"/>
    <w:rsid w:val="00607F63"/>
    <w:rsid w:val="00621946"/>
    <w:rsid w:val="006236F2"/>
    <w:rsid w:val="00626C60"/>
    <w:rsid w:val="006330C6"/>
    <w:rsid w:val="00633DB3"/>
    <w:rsid w:val="00642880"/>
    <w:rsid w:val="006437CE"/>
    <w:rsid w:val="0064535A"/>
    <w:rsid w:val="00645C0E"/>
    <w:rsid w:val="00653F8D"/>
    <w:rsid w:val="00654AD9"/>
    <w:rsid w:val="0065511F"/>
    <w:rsid w:val="00655DCC"/>
    <w:rsid w:val="00662071"/>
    <w:rsid w:val="00662914"/>
    <w:rsid w:val="00663781"/>
    <w:rsid w:val="00667899"/>
    <w:rsid w:val="006703FE"/>
    <w:rsid w:val="00675AB5"/>
    <w:rsid w:val="00687394"/>
    <w:rsid w:val="00687F19"/>
    <w:rsid w:val="00696D23"/>
    <w:rsid w:val="006A1CDD"/>
    <w:rsid w:val="006A224D"/>
    <w:rsid w:val="006A68DE"/>
    <w:rsid w:val="006A7AFD"/>
    <w:rsid w:val="006B5EC0"/>
    <w:rsid w:val="006C2FBB"/>
    <w:rsid w:val="006C593F"/>
    <w:rsid w:val="006C5E9C"/>
    <w:rsid w:val="006D44CF"/>
    <w:rsid w:val="006D5DBC"/>
    <w:rsid w:val="006D775A"/>
    <w:rsid w:val="006E71C4"/>
    <w:rsid w:val="006E77D3"/>
    <w:rsid w:val="006F0A17"/>
    <w:rsid w:val="006F3A82"/>
    <w:rsid w:val="006F6772"/>
    <w:rsid w:val="007009CD"/>
    <w:rsid w:val="007067E9"/>
    <w:rsid w:val="007173B8"/>
    <w:rsid w:val="00720492"/>
    <w:rsid w:val="00720EA6"/>
    <w:rsid w:val="00726AFB"/>
    <w:rsid w:val="00730D07"/>
    <w:rsid w:val="00732757"/>
    <w:rsid w:val="00732B3E"/>
    <w:rsid w:val="00733D93"/>
    <w:rsid w:val="0073518D"/>
    <w:rsid w:val="00736E00"/>
    <w:rsid w:val="00740E4D"/>
    <w:rsid w:val="007416AE"/>
    <w:rsid w:val="00741F59"/>
    <w:rsid w:val="00747D0E"/>
    <w:rsid w:val="00751CFC"/>
    <w:rsid w:val="00752045"/>
    <w:rsid w:val="0075290C"/>
    <w:rsid w:val="00753B53"/>
    <w:rsid w:val="0076405D"/>
    <w:rsid w:val="00765DD3"/>
    <w:rsid w:val="007666A0"/>
    <w:rsid w:val="0077600D"/>
    <w:rsid w:val="00786C99"/>
    <w:rsid w:val="00795A08"/>
    <w:rsid w:val="00796960"/>
    <w:rsid w:val="00797464"/>
    <w:rsid w:val="007A3E2D"/>
    <w:rsid w:val="007A3E34"/>
    <w:rsid w:val="007A66C6"/>
    <w:rsid w:val="007B0728"/>
    <w:rsid w:val="007B2D64"/>
    <w:rsid w:val="007B7CFF"/>
    <w:rsid w:val="007C2D6E"/>
    <w:rsid w:val="007C4565"/>
    <w:rsid w:val="007D5E9F"/>
    <w:rsid w:val="007D6507"/>
    <w:rsid w:val="007E1930"/>
    <w:rsid w:val="007E48A0"/>
    <w:rsid w:val="007E7D52"/>
    <w:rsid w:val="007F5482"/>
    <w:rsid w:val="0080059F"/>
    <w:rsid w:val="00802D7E"/>
    <w:rsid w:val="00813AFC"/>
    <w:rsid w:val="00820131"/>
    <w:rsid w:val="008218C2"/>
    <w:rsid w:val="00830702"/>
    <w:rsid w:val="008347E3"/>
    <w:rsid w:val="00835721"/>
    <w:rsid w:val="0084109A"/>
    <w:rsid w:val="00841692"/>
    <w:rsid w:val="0084366D"/>
    <w:rsid w:val="00853342"/>
    <w:rsid w:val="0085531F"/>
    <w:rsid w:val="008610B8"/>
    <w:rsid w:val="00865E74"/>
    <w:rsid w:val="0088054B"/>
    <w:rsid w:val="00886943"/>
    <w:rsid w:val="008900DC"/>
    <w:rsid w:val="008905D2"/>
    <w:rsid w:val="008922D9"/>
    <w:rsid w:val="0089616B"/>
    <w:rsid w:val="00897CF0"/>
    <w:rsid w:val="00897F69"/>
    <w:rsid w:val="008A240C"/>
    <w:rsid w:val="008B08F4"/>
    <w:rsid w:val="008B12F0"/>
    <w:rsid w:val="008B635A"/>
    <w:rsid w:val="008B6E77"/>
    <w:rsid w:val="008C3371"/>
    <w:rsid w:val="008C3479"/>
    <w:rsid w:val="008D3B61"/>
    <w:rsid w:val="008D496C"/>
    <w:rsid w:val="008D6169"/>
    <w:rsid w:val="008D7B56"/>
    <w:rsid w:val="008E4F63"/>
    <w:rsid w:val="008E607B"/>
    <w:rsid w:val="008F0AA9"/>
    <w:rsid w:val="00900ED3"/>
    <w:rsid w:val="00903031"/>
    <w:rsid w:val="0090587F"/>
    <w:rsid w:val="009061DA"/>
    <w:rsid w:val="0091494D"/>
    <w:rsid w:val="00922336"/>
    <w:rsid w:val="00924467"/>
    <w:rsid w:val="009331EE"/>
    <w:rsid w:val="00935F89"/>
    <w:rsid w:val="0094129F"/>
    <w:rsid w:val="00956FDE"/>
    <w:rsid w:val="00960581"/>
    <w:rsid w:val="00960916"/>
    <w:rsid w:val="0096479E"/>
    <w:rsid w:val="00966C0D"/>
    <w:rsid w:val="00967C54"/>
    <w:rsid w:val="009760BA"/>
    <w:rsid w:val="009766E5"/>
    <w:rsid w:val="00976D30"/>
    <w:rsid w:val="00987236"/>
    <w:rsid w:val="009873B7"/>
    <w:rsid w:val="009948E4"/>
    <w:rsid w:val="00996902"/>
    <w:rsid w:val="0099734C"/>
    <w:rsid w:val="009A0075"/>
    <w:rsid w:val="009A085F"/>
    <w:rsid w:val="009A220F"/>
    <w:rsid w:val="009A245F"/>
    <w:rsid w:val="009A3F2C"/>
    <w:rsid w:val="009A4D0F"/>
    <w:rsid w:val="009A723E"/>
    <w:rsid w:val="009A73F2"/>
    <w:rsid w:val="009B1305"/>
    <w:rsid w:val="009B47DD"/>
    <w:rsid w:val="009C0A9E"/>
    <w:rsid w:val="009C2677"/>
    <w:rsid w:val="009C3DB9"/>
    <w:rsid w:val="009C3F04"/>
    <w:rsid w:val="009C4747"/>
    <w:rsid w:val="009C6289"/>
    <w:rsid w:val="009D1198"/>
    <w:rsid w:val="009D149B"/>
    <w:rsid w:val="009E1A25"/>
    <w:rsid w:val="00A038AE"/>
    <w:rsid w:val="00A17CA5"/>
    <w:rsid w:val="00A247D4"/>
    <w:rsid w:val="00A24A83"/>
    <w:rsid w:val="00A26082"/>
    <w:rsid w:val="00A31B0D"/>
    <w:rsid w:val="00A43558"/>
    <w:rsid w:val="00A47FD2"/>
    <w:rsid w:val="00A503B3"/>
    <w:rsid w:val="00A50F83"/>
    <w:rsid w:val="00A53C2C"/>
    <w:rsid w:val="00A544C1"/>
    <w:rsid w:val="00A632A0"/>
    <w:rsid w:val="00A63FEE"/>
    <w:rsid w:val="00A67E33"/>
    <w:rsid w:val="00A83AD3"/>
    <w:rsid w:val="00A9128B"/>
    <w:rsid w:val="00A9473C"/>
    <w:rsid w:val="00A950E5"/>
    <w:rsid w:val="00AA0C04"/>
    <w:rsid w:val="00AA3AD8"/>
    <w:rsid w:val="00AB1B1E"/>
    <w:rsid w:val="00AB1C1B"/>
    <w:rsid w:val="00AB33A8"/>
    <w:rsid w:val="00AD0E50"/>
    <w:rsid w:val="00AD179A"/>
    <w:rsid w:val="00AD18CD"/>
    <w:rsid w:val="00AD27D2"/>
    <w:rsid w:val="00AD6B29"/>
    <w:rsid w:val="00AE017F"/>
    <w:rsid w:val="00AE20BB"/>
    <w:rsid w:val="00AE4383"/>
    <w:rsid w:val="00AE62A2"/>
    <w:rsid w:val="00AF0C0C"/>
    <w:rsid w:val="00AF6538"/>
    <w:rsid w:val="00B000D0"/>
    <w:rsid w:val="00B011EC"/>
    <w:rsid w:val="00B03CE5"/>
    <w:rsid w:val="00B043BA"/>
    <w:rsid w:val="00B05D24"/>
    <w:rsid w:val="00B07773"/>
    <w:rsid w:val="00B235E1"/>
    <w:rsid w:val="00B27B82"/>
    <w:rsid w:val="00B378C9"/>
    <w:rsid w:val="00B43C72"/>
    <w:rsid w:val="00B5525B"/>
    <w:rsid w:val="00B64BB7"/>
    <w:rsid w:val="00B739CA"/>
    <w:rsid w:val="00B76FDF"/>
    <w:rsid w:val="00B81A70"/>
    <w:rsid w:val="00B82877"/>
    <w:rsid w:val="00B90955"/>
    <w:rsid w:val="00B97FDC"/>
    <w:rsid w:val="00BA0635"/>
    <w:rsid w:val="00BA3016"/>
    <w:rsid w:val="00BC034D"/>
    <w:rsid w:val="00BC0845"/>
    <w:rsid w:val="00BE017B"/>
    <w:rsid w:val="00BE1A07"/>
    <w:rsid w:val="00BE60B4"/>
    <w:rsid w:val="00BE78FD"/>
    <w:rsid w:val="00BF1958"/>
    <w:rsid w:val="00BF246B"/>
    <w:rsid w:val="00BF4787"/>
    <w:rsid w:val="00BF50C3"/>
    <w:rsid w:val="00C03324"/>
    <w:rsid w:val="00C044C5"/>
    <w:rsid w:val="00C05416"/>
    <w:rsid w:val="00C07BA2"/>
    <w:rsid w:val="00C10847"/>
    <w:rsid w:val="00C14EFD"/>
    <w:rsid w:val="00C165BD"/>
    <w:rsid w:val="00C16F34"/>
    <w:rsid w:val="00C1711F"/>
    <w:rsid w:val="00C21039"/>
    <w:rsid w:val="00C22A16"/>
    <w:rsid w:val="00C42B72"/>
    <w:rsid w:val="00C43015"/>
    <w:rsid w:val="00C44DB6"/>
    <w:rsid w:val="00C5115D"/>
    <w:rsid w:val="00C52383"/>
    <w:rsid w:val="00C52F8F"/>
    <w:rsid w:val="00C700F8"/>
    <w:rsid w:val="00C70BD1"/>
    <w:rsid w:val="00C76E93"/>
    <w:rsid w:val="00C837A9"/>
    <w:rsid w:val="00C8414C"/>
    <w:rsid w:val="00C84980"/>
    <w:rsid w:val="00C84C4C"/>
    <w:rsid w:val="00C86302"/>
    <w:rsid w:val="00C86EA6"/>
    <w:rsid w:val="00C8706A"/>
    <w:rsid w:val="00C91E37"/>
    <w:rsid w:val="00C948F4"/>
    <w:rsid w:val="00CA0897"/>
    <w:rsid w:val="00CA1A5E"/>
    <w:rsid w:val="00CA542C"/>
    <w:rsid w:val="00CB7AE7"/>
    <w:rsid w:val="00CC438B"/>
    <w:rsid w:val="00CC667A"/>
    <w:rsid w:val="00CD0FA3"/>
    <w:rsid w:val="00CD108E"/>
    <w:rsid w:val="00CD69BC"/>
    <w:rsid w:val="00CD6B7F"/>
    <w:rsid w:val="00CE6090"/>
    <w:rsid w:val="00CF4335"/>
    <w:rsid w:val="00D0478F"/>
    <w:rsid w:val="00D06102"/>
    <w:rsid w:val="00D06868"/>
    <w:rsid w:val="00D15278"/>
    <w:rsid w:val="00D22369"/>
    <w:rsid w:val="00D359F8"/>
    <w:rsid w:val="00D366A7"/>
    <w:rsid w:val="00D36C12"/>
    <w:rsid w:val="00D46E1F"/>
    <w:rsid w:val="00D54631"/>
    <w:rsid w:val="00D56565"/>
    <w:rsid w:val="00D56698"/>
    <w:rsid w:val="00D74C9E"/>
    <w:rsid w:val="00D7558E"/>
    <w:rsid w:val="00D80D25"/>
    <w:rsid w:val="00D812EE"/>
    <w:rsid w:val="00D835D2"/>
    <w:rsid w:val="00D84183"/>
    <w:rsid w:val="00D9564E"/>
    <w:rsid w:val="00D972CC"/>
    <w:rsid w:val="00DB3A11"/>
    <w:rsid w:val="00DB3FAD"/>
    <w:rsid w:val="00DB62F3"/>
    <w:rsid w:val="00DC05A3"/>
    <w:rsid w:val="00DC58C4"/>
    <w:rsid w:val="00DC61A2"/>
    <w:rsid w:val="00DD3C9E"/>
    <w:rsid w:val="00DF3261"/>
    <w:rsid w:val="00DF5912"/>
    <w:rsid w:val="00E01FD7"/>
    <w:rsid w:val="00E032A4"/>
    <w:rsid w:val="00E05364"/>
    <w:rsid w:val="00E148F3"/>
    <w:rsid w:val="00E15A2F"/>
    <w:rsid w:val="00E1663C"/>
    <w:rsid w:val="00E20E4C"/>
    <w:rsid w:val="00E2625A"/>
    <w:rsid w:val="00E2717A"/>
    <w:rsid w:val="00E303DD"/>
    <w:rsid w:val="00E37FFE"/>
    <w:rsid w:val="00E41AC3"/>
    <w:rsid w:val="00E51D5B"/>
    <w:rsid w:val="00E54068"/>
    <w:rsid w:val="00E60860"/>
    <w:rsid w:val="00E62639"/>
    <w:rsid w:val="00E661BF"/>
    <w:rsid w:val="00E7224E"/>
    <w:rsid w:val="00E750C5"/>
    <w:rsid w:val="00E81125"/>
    <w:rsid w:val="00E84311"/>
    <w:rsid w:val="00E94DD9"/>
    <w:rsid w:val="00E94DF9"/>
    <w:rsid w:val="00E97037"/>
    <w:rsid w:val="00EA5D72"/>
    <w:rsid w:val="00EB0509"/>
    <w:rsid w:val="00EB0C61"/>
    <w:rsid w:val="00EB620C"/>
    <w:rsid w:val="00EB70DC"/>
    <w:rsid w:val="00EC353C"/>
    <w:rsid w:val="00EC773C"/>
    <w:rsid w:val="00ED2D0B"/>
    <w:rsid w:val="00EE20CA"/>
    <w:rsid w:val="00EE2E7B"/>
    <w:rsid w:val="00EE6D4E"/>
    <w:rsid w:val="00EF20E9"/>
    <w:rsid w:val="00EF598D"/>
    <w:rsid w:val="00EF7670"/>
    <w:rsid w:val="00F069F5"/>
    <w:rsid w:val="00F150BD"/>
    <w:rsid w:val="00F16CD1"/>
    <w:rsid w:val="00F24B96"/>
    <w:rsid w:val="00F30C95"/>
    <w:rsid w:val="00F3192E"/>
    <w:rsid w:val="00F345E4"/>
    <w:rsid w:val="00F37750"/>
    <w:rsid w:val="00F4086F"/>
    <w:rsid w:val="00F44607"/>
    <w:rsid w:val="00F44D45"/>
    <w:rsid w:val="00F457FA"/>
    <w:rsid w:val="00F601E3"/>
    <w:rsid w:val="00F60213"/>
    <w:rsid w:val="00F619C8"/>
    <w:rsid w:val="00F62457"/>
    <w:rsid w:val="00F64414"/>
    <w:rsid w:val="00F666B9"/>
    <w:rsid w:val="00F74136"/>
    <w:rsid w:val="00F76527"/>
    <w:rsid w:val="00F77487"/>
    <w:rsid w:val="00F77FAE"/>
    <w:rsid w:val="00F86CE0"/>
    <w:rsid w:val="00F925CA"/>
    <w:rsid w:val="00F9379D"/>
    <w:rsid w:val="00F96B41"/>
    <w:rsid w:val="00F97BBC"/>
    <w:rsid w:val="00FA3C26"/>
    <w:rsid w:val="00FB731E"/>
    <w:rsid w:val="00FC01DF"/>
    <w:rsid w:val="00FC0A80"/>
    <w:rsid w:val="00FC23E5"/>
    <w:rsid w:val="00FC4C3D"/>
    <w:rsid w:val="00FD0965"/>
    <w:rsid w:val="00FD0BBD"/>
    <w:rsid w:val="00FD1996"/>
    <w:rsid w:val="00FD20B0"/>
    <w:rsid w:val="00FD54FE"/>
    <w:rsid w:val="00FD65B3"/>
    <w:rsid w:val="00FE372B"/>
    <w:rsid w:val="00FE7BA4"/>
    <w:rsid w:val="00FF066D"/>
    <w:rsid w:val="00FF0E97"/>
    <w:rsid w:val="00FF63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strokecolor="none"/>
    </o:shapedefaults>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58"/>
    <w:pPr>
      <w:ind w:left="720"/>
      <w:contextualSpacing/>
    </w:pPr>
  </w:style>
  <w:style w:type="character" w:customStyle="1" w:styleId="apple-style-span">
    <w:name w:val="apple-style-span"/>
    <w:basedOn w:val="DefaultParagraphFont"/>
    <w:rsid w:val="006703FE"/>
  </w:style>
  <w:style w:type="paragraph" w:styleId="NormalWeb">
    <w:name w:val="Normal (Web)"/>
    <w:basedOn w:val="Normal"/>
    <w:uiPriority w:val="99"/>
    <w:unhideWhenUsed/>
    <w:rsid w:val="000379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31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92E"/>
  </w:style>
  <w:style w:type="paragraph" w:styleId="Footer">
    <w:name w:val="footer"/>
    <w:basedOn w:val="Normal"/>
    <w:link w:val="FooterChar"/>
    <w:uiPriority w:val="99"/>
    <w:unhideWhenUsed/>
    <w:rsid w:val="00F31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92E"/>
  </w:style>
  <w:style w:type="character" w:styleId="Hyperlink">
    <w:name w:val="Hyperlink"/>
    <w:basedOn w:val="DefaultParagraphFont"/>
    <w:uiPriority w:val="99"/>
    <w:unhideWhenUsed/>
    <w:rsid w:val="00CD0FA3"/>
    <w:rPr>
      <w:color w:val="0000FF"/>
      <w:u w:val="single"/>
    </w:rPr>
  </w:style>
  <w:style w:type="paragraph" w:styleId="BalloonText">
    <w:name w:val="Balloon Text"/>
    <w:basedOn w:val="Normal"/>
    <w:link w:val="BalloonTextChar"/>
    <w:uiPriority w:val="99"/>
    <w:semiHidden/>
    <w:unhideWhenUsed/>
    <w:rsid w:val="00621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46"/>
    <w:rPr>
      <w:rFonts w:ascii="Tahoma" w:hAnsi="Tahoma" w:cs="Tahoma"/>
      <w:sz w:val="16"/>
      <w:szCs w:val="16"/>
    </w:rPr>
  </w:style>
  <w:style w:type="character" w:styleId="PlaceholderText">
    <w:name w:val="Placeholder Text"/>
    <w:basedOn w:val="DefaultParagraphFont"/>
    <w:uiPriority w:val="99"/>
    <w:semiHidden/>
    <w:rsid w:val="00D15278"/>
    <w:rPr>
      <w:color w:val="808080"/>
    </w:rPr>
  </w:style>
  <w:style w:type="table" w:styleId="TableGrid">
    <w:name w:val="Table Grid"/>
    <w:basedOn w:val="TableNormal"/>
    <w:uiPriority w:val="59"/>
    <w:rsid w:val="00B76F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26F9"/>
    <w:rsid w:val="00BF26F9"/>
    <w:rsid w:val="00F864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6F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FC83-BF7C-4897-8AD9-484646D7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12</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acer4741-w7</dc:creator>
  <cp:lastModifiedBy>acer4741-w7</cp:lastModifiedBy>
  <cp:revision>163</cp:revision>
  <cp:lastPrinted>2013-08-30T01:40:00Z</cp:lastPrinted>
  <dcterms:created xsi:type="dcterms:W3CDTF">2013-08-31T05:03:00Z</dcterms:created>
  <dcterms:modified xsi:type="dcterms:W3CDTF">2014-09-21T16:14:00Z</dcterms:modified>
</cp:coreProperties>
</file>