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1019" w:rsidRPr="00520857" w:rsidRDefault="00E21CDE" w:rsidP="00BF1CC1">
      <w:pPr>
        <w:spacing w:after="0" w:line="360" w:lineRule="auto"/>
        <w:jc w:val="center"/>
        <w:rPr>
          <w:rFonts w:ascii="Times New Roman" w:hAnsi="Times New Roman" w:cs="Times New Roman"/>
          <w:b/>
          <w:sz w:val="24"/>
          <w:szCs w:val="24"/>
        </w:rPr>
      </w:pPr>
      <w:r w:rsidRPr="00520857">
        <w:rPr>
          <w:rFonts w:ascii="Times New Roman" w:hAnsi="Times New Roman" w:cs="Times New Roman"/>
          <w:b/>
          <w:sz w:val="24"/>
          <w:szCs w:val="24"/>
        </w:rPr>
        <w:t>BAB III</w:t>
      </w:r>
    </w:p>
    <w:p w:rsidR="00E21CDE" w:rsidRPr="00520857" w:rsidRDefault="00E21CDE" w:rsidP="00BF1CC1">
      <w:pPr>
        <w:spacing w:after="0" w:line="360" w:lineRule="auto"/>
        <w:jc w:val="center"/>
        <w:rPr>
          <w:rFonts w:ascii="Times New Roman" w:hAnsi="Times New Roman" w:cs="Times New Roman"/>
          <w:b/>
          <w:sz w:val="24"/>
          <w:szCs w:val="24"/>
        </w:rPr>
      </w:pPr>
      <w:r w:rsidRPr="00520857">
        <w:rPr>
          <w:rFonts w:ascii="Times New Roman" w:hAnsi="Times New Roman" w:cs="Times New Roman"/>
          <w:b/>
          <w:sz w:val="24"/>
          <w:szCs w:val="24"/>
        </w:rPr>
        <w:t>METODE PENELITIAN</w:t>
      </w:r>
    </w:p>
    <w:p w:rsidR="00E21CDE" w:rsidRPr="00BF1CC1" w:rsidRDefault="00E21CDE" w:rsidP="00BF1CC1">
      <w:pPr>
        <w:spacing w:after="0" w:line="360" w:lineRule="auto"/>
        <w:jc w:val="both"/>
        <w:rPr>
          <w:rFonts w:ascii="Times New Roman" w:hAnsi="Times New Roman" w:cs="Times New Roman"/>
          <w:sz w:val="24"/>
          <w:szCs w:val="24"/>
        </w:rPr>
      </w:pPr>
    </w:p>
    <w:p w:rsidR="00E21CDE" w:rsidRPr="00BF1CC1" w:rsidRDefault="00E21CDE" w:rsidP="00BF1CC1">
      <w:pPr>
        <w:spacing w:after="0" w:line="360" w:lineRule="auto"/>
        <w:ind w:firstLine="720"/>
        <w:jc w:val="both"/>
        <w:rPr>
          <w:rFonts w:ascii="Times New Roman" w:hAnsi="Times New Roman" w:cs="Times New Roman"/>
          <w:sz w:val="24"/>
          <w:szCs w:val="24"/>
        </w:rPr>
      </w:pPr>
      <w:r w:rsidRPr="00BF1CC1">
        <w:rPr>
          <w:rFonts w:ascii="Times New Roman" w:hAnsi="Times New Roman" w:cs="Times New Roman"/>
          <w:sz w:val="24"/>
          <w:szCs w:val="24"/>
        </w:rPr>
        <w:t>Setiap kegiatan penelitian sejak awal harus ditentukan dengan jelas pendekatan apa yang akan diterapkan, hal ini dimaksudkan agar penelitian tersebut agar benar – benar mempunyai landasan kokoh dilihat dari sudut metodelogi penelitian. Menurut Sugiyono (2002 : 1) “metode penelitian pada dasarnya merupakan cara ilmiah untuk mendapatkan data dengan tujuan tertentu”. Metode penelitian ini sangat besar peranannya dalam sebuah penelitian.</w:t>
      </w:r>
    </w:p>
    <w:p w:rsidR="00A071A0" w:rsidRPr="00BF1CC1" w:rsidRDefault="00A071A0" w:rsidP="00BF1CC1">
      <w:pPr>
        <w:spacing w:after="0" w:line="360" w:lineRule="auto"/>
        <w:ind w:firstLine="720"/>
        <w:jc w:val="both"/>
        <w:rPr>
          <w:rFonts w:ascii="Times New Roman" w:hAnsi="Times New Roman" w:cs="Times New Roman"/>
          <w:sz w:val="24"/>
          <w:szCs w:val="24"/>
        </w:rPr>
      </w:pPr>
      <w:r w:rsidRPr="00BF1CC1">
        <w:rPr>
          <w:rFonts w:ascii="Times New Roman" w:hAnsi="Times New Roman" w:cs="Times New Roman"/>
          <w:sz w:val="24"/>
          <w:szCs w:val="24"/>
        </w:rPr>
        <w:t>Metode yang digunakan dalam penelitian ini adalah metode deskriptif dengan pendekatan kualitatif, karena penelitian ini bermaksud untuk memahami, mengungkapkan dan menjelaskan berbagai gambaran atas fenomena – fenomena yang ada di lapangan kemudian dirangkum menjadi kesimpulan deskriptif berdasarkan data penelitian yang dikumpulkan sendiri oleh peneliti.</w:t>
      </w:r>
    </w:p>
    <w:p w:rsidR="009C2FF3" w:rsidRPr="00BF1CC1" w:rsidRDefault="00A071A0" w:rsidP="00BF1CC1">
      <w:pPr>
        <w:spacing w:after="0" w:line="360" w:lineRule="auto"/>
        <w:ind w:firstLine="720"/>
        <w:jc w:val="both"/>
        <w:rPr>
          <w:rFonts w:ascii="Times New Roman" w:hAnsi="Times New Roman" w:cs="Times New Roman"/>
          <w:sz w:val="24"/>
          <w:szCs w:val="24"/>
        </w:rPr>
      </w:pPr>
      <w:r w:rsidRPr="00BF1CC1">
        <w:rPr>
          <w:rFonts w:ascii="Times New Roman" w:hAnsi="Times New Roman" w:cs="Times New Roman"/>
          <w:sz w:val="24"/>
          <w:szCs w:val="24"/>
        </w:rPr>
        <w:t xml:space="preserve">Metode deskriptif adalah metode penelitian yang berupaya memecahkan masalah atau menjawab berbagai pertanyaan dari masalah yang dihadapi tersebut pada masa sekarang. </w:t>
      </w:r>
      <w:r w:rsidR="00E21CDE" w:rsidRPr="00BF1CC1">
        <w:rPr>
          <w:rFonts w:ascii="Times New Roman" w:hAnsi="Times New Roman" w:cs="Times New Roman"/>
          <w:sz w:val="24"/>
          <w:szCs w:val="24"/>
        </w:rPr>
        <w:t xml:space="preserve">Penelitian ini menggunakan pendekatan kualitatif yang bersifat eksploratif, yaitu dengan </w:t>
      </w:r>
      <w:r w:rsidR="00F477F0" w:rsidRPr="00BF1CC1">
        <w:rPr>
          <w:rFonts w:ascii="Times New Roman" w:hAnsi="Times New Roman" w:cs="Times New Roman"/>
          <w:sz w:val="24"/>
          <w:szCs w:val="24"/>
        </w:rPr>
        <w:t xml:space="preserve">studi deskriptif. </w:t>
      </w:r>
      <w:r w:rsidR="009C2FF3" w:rsidRPr="00BF1CC1">
        <w:rPr>
          <w:rFonts w:ascii="Times New Roman" w:hAnsi="Times New Roman" w:cs="Times New Roman"/>
          <w:sz w:val="24"/>
          <w:szCs w:val="24"/>
        </w:rPr>
        <w:t>Sugiyono (2007:15), menyebutkan bahwa metode penelitian kualitatif ialah:</w:t>
      </w:r>
    </w:p>
    <w:p w:rsidR="00E3695D" w:rsidRPr="00BF1CC1" w:rsidRDefault="009C2FF3" w:rsidP="00BF1CC1">
      <w:pPr>
        <w:spacing w:after="0" w:line="240" w:lineRule="auto"/>
        <w:jc w:val="both"/>
        <w:rPr>
          <w:rFonts w:ascii="Times New Roman" w:hAnsi="Times New Roman" w:cs="Times New Roman"/>
          <w:sz w:val="24"/>
          <w:szCs w:val="24"/>
        </w:rPr>
      </w:pPr>
      <w:r w:rsidRPr="00BF1CC1">
        <w:rPr>
          <w:rFonts w:ascii="Times New Roman" w:hAnsi="Times New Roman" w:cs="Times New Roman"/>
          <w:sz w:val="24"/>
          <w:szCs w:val="24"/>
        </w:rPr>
        <w:t>Metode penelitian yang berlandaskan pada filsafat postpositivisme, digunakan untuk meneliti obyek yang alamiah, dimana peneliti sebagai instrumen kunci, pengambilan sampel sumber data dilaku</w:t>
      </w:r>
      <w:r w:rsidR="00D613A5">
        <w:rPr>
          <w:rFonts w:ascii="Times New Roman" w:hAnsi="Times New Roman" w:cs="Times New Roman"/>
          <w:sz w:val="24"/>
          <w:szCs w:val="24"/>
        </w:rPr>
        <w:t>kan secara purposive dan snowbal</w:t>
      </w:r>
      <w:r w:rsidRPr="00BF1CC1">
        <w:rPr>
          <w:rFonts w:ascii="Times New Roman" w:hAnsi="Times New Roman" w:cs="Times New Roman"/>
          <w:sz w:val="24"/>
          <w:szCs w:val="24"/>
        </w:rPr>
        <w:t xml:space="preserve">l, teknik pengumpulan data dengan triangulasi (gabungan), analisis data bersifat induktif/kualitatif, dan hasil penelitian kualitatif lebih menekankan makna dari pada generalisasi. </w:t>
      </w:r>
      <w:r w:rsidR="00E21CDE" w:rsidRPr="00BF1CC1">
        <w:rPr>
          <w:rFonts w:ascii="Times New Roman" w:hAnsi="Times New Roman" w:cs="Times New Roman"/>
          <w:sz w:val="24"/>
          <w:szCs w:val="24"/>
        </w:rPr>
        <w:tab/>
      </w:r>
    </w:p>
    <w:p w:rsidR="00520857" w:rsidRDefault="00520857" w:rsidP="00BF1CC1">
      <w:pPr>
        <w:spacing w:after="0" w:line="360" w:lineRule="auto"/>
        <w:ind w:firstLine="720"/>
        <w:jc w:val="both"/>
        <w:rPr>
          <w:rFonts w:ascii="Times New Roman" w:hAnsi="Times New Roman" w:cs="Times New Roman"/>
          <w:sz w:val="24"/>
          <w:szCs w:val="24"/>
        </w:rPr>
      </w:pPr>
    </w:p>
    <w:p w:rsidR="00E21CDE" w:rsidRPr="00BF1CC1" w:rsidRDefault="00E21CDE" w:rsidP="00BF1CC1">
      <w:pPr>
        <w:spacing w:after="0" w:line="360" w:lineRule="auto"/>
        <w:ind w:firstLine="720"/>
        <w:jc w:val="both"/>
        <w:rPr>
          <w:rFonts w:ascii="Times New Roman" w:hAnsi="Times New Roman" w:cs="Times New Roman"/>
          <w:sz w:val="24"/>
          <w:szCs w:val="24"/>
        </w:rPr>
      </w:pPr>
      <w:r w:rsidRPr="00BF1CC1">
        <w:rPr>
          <w:rFonts w:ascii="Times New Roman" w:hAnsi="Times New Roman" w:cs="Times New Roman"/>
          <w:sz w:val="24"/>
          <w:szCs w:val="24"/>
        </w:rPr>
        <w:t>Penelitian kualitatif atau kajian kualitatif digunakan dalam penelitian ini, karena penelitian ini menekankan pada upaya investigatif untuk mengkaji secara natural (alamiah) fenomena yang tengah terjadi dalam mengetahui  penggunaan alat bantu dengar dan koklea implan di dalam mendengar.</w:t>
      </w:r>
    </w:p>
    <w:p w:rsidR="00E21CDE" w:rsidRPr="00BF1CC1" w:rsidRDefault="00E21CDE" w:rsidP="00BF1CC1">
      <w:pPr>
        <w:spacing w:after="0" w:line="360" w:lineRule="auto"/>
        <w:jc w:val="both"/>
        <w:rPr>
          <w:rFonts w:ascii="Times New Roman" w:hAnsi="Times New Roman" w:cs="Times New Roman"/>
          <w:sz w:val="24"/>
          <w:szCs w:val="24"/>
        </w:rPr>
      </w:pPr>
      <w:r w:rsidRPr="00BF1CC1">
        <w:rPr>
          <w:rFonts w:ascii="Times New Roman" w:hAnsi="Times New Roman" w:cs="Times New Roman"/>
          <w:sz w:val="24"/>
          <w:szCs w:val="24"/>
        </w:rPr>
        <w:lastRenderedPageBreak/>
        <w:tab/>
        <w:t>Metode penelitian digunakan untuk memberikan gambaran yang jelas serta petunjuk bagaimana penelitian itu dilaksanakan.</w:t>
      </w:r>
      <w:r w:rsidR="00520857">
        <w:rPr>
          <w:rFonts w:ascii="Times New Roman" w:hAnsi="Times New Roman" w:cs="Times New Roman"/>
          <w:sz w:val="24"/>
          <w:szCs w:val="24"/>
        </w:rPr>
        <w:t xml:space="preserve"> </w:t>
      </w:r>
      <w:r w:rsidRPr="00BF1CC1">
        <w:rPr>
          <w:rFonts w:ascii="Times New Roman" w:hAnsi="Times New Roman" w:cs="Times New Roman"/>
          <w:sz w:val="24"/>
          <w:szCs w:val="24"/>
        </w:rPr>
        <w:t>Penggunaan metode penelitian mencakup pendekatan, strategi, subjek, penelitian, teknik pengumpulan data dan pengolahan data agar keilmiahan dan hasil penelitian dapat dipertanggung</w:t>
      </w:r>
      <w:r w:rsidR="003E6326" w:rsidRPr="00BF1CC1">
        <w:rPr>
          <w:rFonts w:ascii="Times New Roman" w:hAnsi="Times New Roman" w:cs="Times New Roman"/>
          <w:sz w:val="24"/>
          <w:szCs w:val="24"/>
        </w:rPr>
        <w:t xml:space="preserve"> </w:t>
      </w:r>
      <w:r w:rsidRPr="00BF1CC1">
        <w:rPr>
          <w:rFonts w:ascii="Times New Roman" w:hAnsi="Times New Roman" w:cs="Times New Roman"/>
          <w:sz w:val="24"/>
          <w:szCs w:val="24"/>
        </w:rPr>
        <w:t xml:space="preserve">jawabkan dan diyakini kebenaran, keobjektifan, dan keakuratannya. </w:t>
      </w:r>
    </w:p>
    <w:p w:rsidR="00E21CDE" w:rsidRPr="00BF1CC1" w:rsidRDefault="00E21CDE" w:rsidP="00BF1CC1">
      <w:pPr>
        <w:spacing w:after="0" w:line="360" w:lineRule="auto"/>
        <w:jc w:val="both"/>
        <w:rPr>
          <w:rFonts w:ascii="Times New Roman" w:hAnsi="Times New Roman" w:cs="Times New Roman"/>
          <w:sz w:val="24"/>
          <w:szCs w:val="24"/>
        </w:rPr>
      </w:pPr>
      <w:r w:rsidRPr="00BF1CC1">
        <w:rPr>
          <w:rFonts w:ascii="Times New Roman" w:hAnsi="Times New Roman" w:cs="Times New Roman"/>
          <w:sz w:val="24"/>
          <w:szCs w:val="24"/>
        </w:rPr>
        <w:tab/>
        <w:t>Penelitian ini menggunakan metode deskriptif, karena penelitian ini bermaksud memahami, mengungkap, menjelaskan berbagai gambaran  dan fenomena – fenomena yang ada dilapangan kemudian dirangkum menjadi kesimpulan deskriptif berdasarkan data penelitian yang dikumpulkan oleh peneliti. Penelitian deskriptif juga berarti penelitian yang dimaksudkan untuk menjelaskan fenomena atau karakteristik individual, situasi, atau kelompok tertentu secara akurat. Dengan kata lain, penelitian deskriptif dilakukan untuk mendeskripsikan seperangkat peristiwa atau kondisi populasi saat ini. Penelitian deskriptif merupakan cara untuk menemukan makna baru, menjelaskan sebuah kondisi keberadaan, menentukan frekuensi kemunculan sesuatu, dan mengkategorikan informasi. Penelitian deskriptif dilakukan dengan memusatkan perhatian kepada aspek – aspek tertentu dan sering menunjukkan hubungan antara berbagai variabel.</w:t>
      </w:r>
    </w:p>
    <w:p w:rsidR="009C2FF3" w:rsidRPr="00BF1CC1" w:rsidRDefault="009C2FF3" w:rsidP="00BF1CC1">
      <w:pPr>
        <w:spacing w:after="0" w:line="360" w:lineRule="auto"/>
        <w:jc w:val="both"/>
        <w:rPr>
          <w:rFonts w:ascii="Times New Roman" w:hAnsi="Times New Roman" w:cs="Times New Roman"/>
          <w:sz w:val="24"/>
          <w:szCs w:val="24"/>
        </w:rPr>
      </w:pPr>
    </w:p>
    <w:p w:rsidR="00E21CDE" w:rsidRPr="00BF1CC1" w:rsidRDefault="00E21CDE" w:rsidP="00BF1CC1">
      <w:pPr>
        <w:pStyle w:val="ListParagraph"/>
        <w:numPr>
          <w:ilvl w:val="0"/>
          <w:numId w:val="1"/>
        </w:numPr>
        <w:spacing w:after="0" w:line="360" w:lineRule="auto"/>
        <w:ind w:hanging="450"/>
        <w:rPr>
          <w:rFonts w:ascii="Times New Roman" w:hAnsi="Times New Roman" w:cs="Times New Roman"/>
          <w:b/>
          <w:sz w:val="24"/>
          <w:szCs w:val="24"/>
        </w:rPr>
      </w:pPr>
      <w:r w:rsidRPr="00BF1CC1">
        <w:rPr>
          <w:rFonts w:ascii="Times New Roman" w:hAnsi="Times New Roman" w:cs="Times New Roman"/>
          <w:b/>
          <w:sz w:val="24"/>
          <w:szCs w:val="24"/>
        </w:rPr>
        <w:t>Tempat Penelitian</w:t>
      </w:r>
    </w:p>
    <w:p w:rsidR="008003AA" w:rsidRPr="00BF1CC1" w:rsidRDefault="008003AA" w:rsidP="00BF1CC1">
      <w:pPr>
        <w:spacing w:after="0" w:line="360" w:lineRule="auto"/>
        <w:ind w:left="450" w:firstLine="270"/>
        <w:jc w:val="both"/>
        <w:rPr>
          <w:rFonts w:ascii="Times New Roman" w:hAnsi="Times New Roman" w:cs="Times New Roman"/>
          <w:sz w:val="24"/>
          <w:szCs w:val="24"/>
          <w:shd w:val="clear" w:color="auto" w:fill="FFFFFF"/>
        </w:rPr>
      </w:pPr>
      <w:r w:rsidRPr="00BF1CC1">
        <w:rPr>
          <w:rFonts w:ascii="Times New Roman" w:hAnsi="Times New Roman" w:cs="Times New Roman"/>
          <w:sz w:val="24"/>
          <w:szCs w:val="24"/>
        </w:rPr>
        <w:t xml:space="preserve">Penelitian dilaksanakan di SLB B Pangudi Luhur Jakarta yang berlokasi di </w:t>
      </w:r>
      <w:r w:rsidRPr="00BF1CC1">
        <w:rPr>
          <w:rFonts w:ascii="Times New Roman" w:hAnsi="Times New Roman" w:cs="Times New Roman"/>
          <w:sz w:val="24"/>
          <w:szCs w:val="24"/>
          <w:shd w:val="clear" w:color="auto" w:fill="FFFFFF"/>
        </w:rPr>
        <w:t>Jalan Pesanggrahan No.125, Jakarta Barat. Pemilihan tempat penelitian didasarkan pada kebutuhan data penelitian.</w:t>
      </w:r>
    </w:p>
    <w:p w:rsidR="00ED3A09" w:rsidRPr="00BF1CC1" w:rsidRDefault="00ED3A09" w:rsidP="00BF1CC1">
      <w:pPr>
        <w:spacing w:after="0" w:line="360" w:lineRule="auto"/>
        <w:jc w:val="both"/>
        <w:rPr>
          <w:rFonts w:ascii="Times New Roman" w:hAnsi="Times New Roman" w:cs="Times New Roman"/>
          <w:sz w:val="24"/>
          <w:szCs w:val="24"/>
          <w:shd w:val="clear" w:color="auto" w:fill="FFFFFF"/>
        </w:rPr>
      </w:pPr>
    </w:p>
    <w:p w:rsidR="008003AA" w:rsidRPr="00BF1CC1" w:rsidRDefault="008003AA" w:rsidP="00BF1CC1">
      <w:pPr>
        <w:pStyle w:val="ListParagraph"/>
        <w:numPr>
          <w:ilvl w:val="0"/>
          <w:numId w:val="1"/>
        </w:numPr>
        <w:spacing w:after="0" w:line="360" w:lineRule="auto"/>
        <w:ind w:hanging="450"/>
        <w:jc w:val="both"/>
        <w:rPr>
          <w:rFonts w:ascii="Times New Roman" w:hAnsi="Times New Roman" w:cs="Times New Roman"/>
          <w:b/>
          <w:sz w:val="24"/>
          <w:szCs w:val="24"/>
          <w:shd w:val="clear" w:color="auto" w:fill="FFFFFF"/>
        </w:rPr>
      </w:pPr>
      <w:r w:rsidRPr="00BF1CC1">
        <w:rPr>
          <w:rFonts w:ascii="Times New Roman" w:hAnsi="Times New Roman" w:cs="Times New Roman"/>
          <w:b/>
          <w:sz w:val="24"/>
          <w:szCs w:val="24"/>
          <w:shd w:val="clear" w:color="auto" w:fill="FFFFFF"/>
        </w:rPr>
        <w:t xml:space="preserve">Subjek Penelitian </w:t>
      </w:r>
    </w:p>
    <w:p w:rsidR="00ED3A09" w:rsidRPr="00BF1CC1" w:rsidRDefault="008003AA" w:rsidP="00BF1CC1">
      <w:pPr>
        <w:pStyle w:val="ListParagraph"/>
        <w:spacing w:after="0" w:line="360" w:lineRule="auto"/>
        <w:ind w:left="450" w:firstLine="270"/>
        <w:jc w:val="both"/>
        <w:rPr>
          <w:rFonts w:ascii="Times New Roman" w:hAnsi="Times New Roman" w:cs="Times New Roman"/>
          <w:sz w:val="24"/>
          <w:szCs w:val="24"/>
        </w:rPr>
      </w:pPr>
      <w:r w:rsidRPr="00BF1CC1">
        <w:rPr>
          <w:rFonts w:ascii="Times New Roman" w:hAnsi="Times New Roman" w:cs="Times New Roman"/>
          <w:sz w:val="24"/>
          <w:szCs w:val="24"/>
        </w:rPr>
        <w:t>Subjek penelitian adalah pihak – pihak yang bersedia memberikan berbagai informasi berisi keterangan dan data penting yang dibu</w:t>
      </w:r>
      <w:r w:rsidR="00E3695D" w:rsidRPr="00BF1CC1">
        <w:rPr>
          <w:rFonts w:ascii="Times New Roman" w:hAnsi="Times New Roman" w:cs="Times New Roman"/>
          <w:sz w:val="24"/>
          <w:szCs w:val="24"/>
        </w:rPr>
        <w:t>t</w:t>
      </w:r>
      <w:r w:rsidRPr="00BF1CC1">
        <w:rPr>
          <w:rFonts w:ascii="Times New Roman" w:hAnsi="Times New Roman" w:cs="Times New Roman"/>
          <w:sz w:val="24"/>
          <w:szCs w:val="24"/>
        </w:rPr>
        <w:t xml:space="preserve">uhkan dalam penelitian ini. Pada penelitian ini yang menjadi subjek penelitian adalah 4 orang siswa </w:t>
      </w:r>
      <w:r w:rsidRPr="00BF1CC1">
        <w:rPr>
          <w:rFonts w:ascii="Times New Roman" w:hAnsi="Times New Roman" w:cs="Times New Roman"/>
          <w:sz w:val="24"/>
          <w:szCs w:val="24"/>
        </w:rPr>
        <w:lastRenderedPageBreak/>
        <w:t xml:space="preserve">tunarungu, diantaranya 2 orang siswa yang menggunakan Alat Bantu Dengar dan 2 orang siswa yang menggunakan Implan Koklea pada jenjang TKLB dan SDLB di SLB B Pangudi Luhur Jakarta. </w:t>
      </w:r>
    </w:p>
    <w:p w:rsidR="003E7D7C" w:rsidRPr="00BF1CC1" w:rsidRDefault="003E7D7C" w:rsidP="00BF1CC1">
      <w:pPr>
        <w:pStyle w:val="ListParagraph"/>
        <w:spacing w:after="0" w:line="360" w:lineRule="auto"/>
        <w:ind w:left="1170"/>
        <w:jc w:val="both"/>
        <w:rPr>
          <w:rFonts w:ascii="Times New Roman" w:hAnsi="Times New Roman" w:cs="Times New Roman"/>
          <w:b/>
          <w:sz w:val="24"/>
          <w:szCs w:val="24"/>
          <w:shd w:val="clear" w:color="auto" w:fill="FFFFFF"/>
        </w:rPr>
      </w:pPr>
    </w:p>
    <w:p w:rsidR="00520857" w:rsidRDefault="00813ADE" w:rsidP="00520857">
      <w:pPr>
        <w:pStyle w:val="ListParagraph"/>
        <w:numPr>
          <w:ilvl w:val="0"/>
          <w:numId w:val="1"/>
        </w:numPr>
        <w:spacing w:after="0" w:line="360" w:lineRule="auto"/>
        <w:jc w:val="both"/>
        <w:rPr>
          <w:rFonts w:ascii="Times New Roman" w:hAnsi="Times New Roman" w:cs="Times New Roman"/>
          <w:b/>
          <w:sz w:val="24"/>
          <w:szCs w:val="24"/>
        </w:rPr>
      </w:pPr>
      <w:r w:rsidRPr="00BF1CC1">
        <w:rPr>
          <w:rFonts w:ascii="Times New Roman" w:hAnsi="Times New Roman" w:cs="Times New Roman"/>
          <w:b/>
          <w:sz w:val="24"/>
          <w:szCs w:val="24"/>
        </w:rPr>
        <w:t>Metode Penelitian</w:t>
      </w:r>
    </w:p>
    <w:p w:rsidR="00813ADE" w:rsidRPr="00520857" w:rsidRDefault="00813ADE" w:rsidP="00520857">
      <w:pPr>
        <w:pStyle w:val="ListParagraph"/>
        <w:spacing w:after="0" w:line="360" w:lineRule="auto"/>
        <w:ind w:left="450" w:firstLine="540"/>
        <w:jc w:val="both"/>
        <w:rPr>
          <w:rFonts w:ascii="Times New Roman" w:hAnsi="Times New Roman" w:cs="Times New Roman"/>
          <w:b/>
          <w:sz w:val="24"/>
          <w:szCs w:val="24"/>
        </w:rPr>
      </w:pPr>
      <w:r w:rsidRPr="00520857">
        <w:rPr>
          <w:rFonts w:ascii="Times New Roman" w:hAnsi="Times New Roman" w:cs="Times New Roman"/>
          <w:sz w:val="24"/>
          <w:szCs w:val="24"/>
        </w:rPr>
        <w:t>Metode, berasal dari Bahasa Yunani “M</w:t>
      </w:r>
      <w:r w:rsidR="00520857">
        <w:rPr>
          <w:rFonts w:ascii="Times New Roman" w:hAnsi="Times New Roman" w:cs="Times New Roman"/>
          <w:sz w:val="24"/>
          <w:szCs w:val="24"/>
        </w:rPr>
        <w:t xml:space="preserve">ethodos” yang berarti cara atau </w:t>
      </w:r>
      <w:r w:rsidRPr="00520857">
        <w:rPr>
          <w:rFonts w:ascii="Times New Roman" w:hAnsi="Times New Roman" w:cs="Times New Roman"/>
          <w:sz w:val="24"/>
          <w:szCs w:val="24"/>
        </w:rPr>
        <w:t xml:space="preserve">jalan yang ditempuh. Sehubungan dengan upaya ilmiah, maka metode berkaitan dengan cara kerja untuk dapat memahami objek yang menjadi sasaran ilmu yang bersangkutan. Fungsi metode berarti sebagai alat untuk mencapai tujuan. Sedangkan penelitian adalah suatu penyelidikan atau suatu usaha pengujian yang dilakukan secara teliti, dan kritis dalam mencari fakta – fakta atau prinsip – prinsip dengan menggunakan langkah –  langkah tertentu. Dalam mencari fakta – fakta ini diperlukan usaha yang sistematis untuk menemukan jawaban ilmiah terhadap suatu masalah. Sebelum melakukan penelitian maka terlebih dahulu peneliti harus menentukan metode penelitian yang akan digunakan. Metode penelitian adalah strategi umum yang dianut dalam pengumpulan dan analisis data yang dipergunakan, guna menjawab permasalahan yang dihadapi. </w:t>
      </w:r>
    </w:p>
    <w:p w:rsidR="00813ADE" w:rsidRPr="00520857" w:rsidRDefault="00813ADE" w:rsidP="00520857">
      <w:pPr>
        <w:pStyle w:val="ListParagraph"/>
        <w:spacing w:after="0" w:line="360" w:lineRule="auto"/>
        <w:ind w:left="450" w:firstLine="540"/>
        <w:jc w:val="both"/>
        <w:rPr>
          <w:rFonts w:ascii="Times New Roman" w:hAnsi="Times New Roman" w:cs="Times New Roman"/>
          <w:sz w:val="24"/>
          <w:szCs w:val="24"/>
        </w:rPr>
      </w:pPr>
      <w:r w:rsidRPr="00BF1CC1">
        <w:rPr>
          <w:rFonts w:ascii="Times New Roman" w:hAnsi="Times New Roman" w:cs="Times New Roman"/>
          <w:sz w:val="24"/>
          <w:szCs w:val="24"/>
        </w:rPr>
        <w:t xml:space="preserve">Metode yang digunakan pada penelitian ini adalah metode deskriptif dengan pendekatan kualitatif, karena penelitian ini bermaksud untuk memahami, mengungkapkan, dan menjelaskan berbagai gambaran tentang fenomena – fenomena yang ada di lapangan kemudia dirangkum menjadi kesimpulan deskriptif berdasarkan data penelitian yang dikumpulkan sendiri oleh penliti. Metode deskriptif digunakan karena metode ini dianggap paling tepat untuk menggambarkan dan menjelaskan  bagaimana </w:t>
      </w:r>
      <w:r w:rsidR="003F0581">
        <w:rPr>
          <w:rFonts w:ascii="Times New Roman" w:hAnsi="Times New Roman" w:cs="Times New Roman"/>
          <w:sz w:val="24"/>
          <w:szCs w:val="24"/>
        </w:rPr>
        <w:t xml:space="preserve">dampak </w:t>
      </w:r>
      <w:r w:rsidRPr="00520857">
        <w:rPr>
          <w:rFonts w:ascii="Times New Roman" w:hAnsi="Times New Roman" w:cs="Times New Roman"/>
          <w:sz w:val="24"/>
          <w:szCs w:val="24"/>
        </w:rPr>
        <w:t>penggunaan alat bantu dengar dan koklea implant terhadap kemampuan berbahasa pada siswa tunarungu di SLB B Pangudi Luhur Jakarta.</w:t>
      </w:r>
    </w:p>
    <w:p w:rsidR="00813ADE" w:rsidRPr="00BF1CC1" w:rsidRDefault="00813ADE" w:rsidP="00520857">
      <w:pPr>
        <w:pStyle w:val="ListParagraph"/>
        <w:spacing w:after="0" w:line="360" w:lineRule="auto"/>
        <w:ind w:left="450" w:firstLine="540"/>
        <w:jc w:val="both"/>
        <w:rPr>
          <w:rFonts w:ascii="Times New Roman" w:hAnsi="Times New Roman" w:cs="Times New Roman"/>
          <w:sz w:val="24"/>
          <w:szCs w:val="24"/>
        </w:rPr>
      </w:pPr>
      <w:r w:rsidRPr="00BF1CC1">
        <w:rPr>
          <w:rFonts w:ascii="Times New Roman" w:hAnsi="Times New Roman" w:cs="Times New Roman"/>
          <w:sz w:val="24"/>
          <w:szCs w:val="24"/>
        </w:rPr>
        <w:lastRenderedPageBreak/>
        <w:t>Metode deskriptif adalah penelitian tentang fenomena yang terjadi pada masa sekarang. Prosesnya berupa pengumpulan dan penyusunan data, serta analisis dan penafsiran data tersebut. Penelitian deskriptif data bersifat kompararif dengan membandingkan persamaan dan perbedaan fenomena tertentu; analisis kualitatif untuk menjelaskan fenomena dengan aturan berpikir ilmiah yang diterapkan secara sistematis tanpa menggunakan model kuantitatif; atau normative dengan mengadakan klasifikasi, penilaian standar norma, hubungan dan kedudukan suatu unsur dengan unsure lain. (</w:t>
      </w:r>
      <w:hyperlink r:id="rId8" w:history="1">
        <w:r w:rsidRPr="00BF1CC1">
          <w:rPr>
            <w:rStyle w:val="Hyperlink"/>
            <w:rFonts w:ascii="Times New Roman" w:hAnsi="Times New Roman" w:cs="Times New Roman"/>
            <w:color w:val="auto"/>
            <w:sz w:val="24"/>
            <w:szCs w:val="24"/>
          </w:rPr>
          <w:t>http://pristiditomo.blog.plasa.com</w:t>
        </w:r>
      </w:hyperlink>
      <w:r w:rsidRPr="00BF1CC1">
        <w:rPr>
          <w:rFonts w:ascii="Times New Roman" w:hAnsi="Times New Roman" w:cs="Times New Roman"/>
          <w:sz w:val="24"/>
          <w:szCs w:val="24"/>
        </w:rPr>
        <w:t xml:space="preserve">) sedangkan pendekatan kualitatif oleh Muthafa (Alwasilah, 2002:27) diasumsikan sebagai “pendekatan penelitian yang bertujuan untuk memahami fenomena sosial dari persepktif para partisipan melalui </w:t>
      </w:r>
      <w:r w:rsidR="003E6326" w:rsidRPr="00BF1CC1">
        <w:rPr>
          <w:rFonts w:ascii="Times New Roman" w:hAnsi="Times New Roman" w:cs="Times New Roman"/>
          <w:sz w:val="24"/>
          <w:szCs w:val="24"/>
        </w:rPr>
        <w:t>perlibatan ke dalam kehidupan aktor – ak</w:t>
      </w:r>
      <w:r w:rsidRPr="00BF1CC1">
        <w:rPr>
          <w:rFonts w:ascii="Times New Roman" w:hAnsi="Times New Roman" w:cs="Times New Roman"/>
          <w:sz w:val="24"/>
          <w:szCs w:val="24"/>
        </w:rPr>
        <w:t>tor yang terlibat”.</w:t>
      </w:r>
    </w:p>
    <w:p w:rsidR="00813ADE" w:rsidRPr="00BF1CC1" w:rsidRDefault="00813ADE" w:rsidP="00520857">
      <w:pPr>
        <w:pStyle w:val="ListParagraph"/>
        <w:spacing w:after="0" w:line="360" w:lineRule="auto"/>
        <w:ind w:left="450" w:firstLine="540"/>
        <w:jc w:val="both"/>
        <w:rPr>
          <w:rFonts w:ascii="Times New Roman" w:hAnsi="Times New Roman" w:cs="Times New Roman"/>
          <w:sz w:val="24"/>
          <w:szCs w:val="24"/>
        </w:rPr>
      </w:pPr>
      <w:r w:rsidRPr="00BF1CC1">
        <w:rPr>
          <w:rFonts w:ascii="Times New Roman" w:hAnsi="Times New Roman" w:cs="Times New Roman"/>
          <w:sz w:val="24"/>
          <w:szCs w:val="24"/>
        </w:rPr>
        <w:t>Kirk dan Miller (Meleong, 2007:3) mendefinisikan penelitian kualitatif sebagai tradisi tertentu dalam ilmu pengetahuan sosial yang secara fundamental bergantung pada pengamatan manusia dalam kawasannya sendiri berhubungan dengan orang – orang tersebut dalam bahasanya dan dalam peristilahannya.</w:t>
      </w:r>
    </w:p>
    <w:p w:rsidR="00813ADE" w:rsidRPr="00BF1CC1" w:rsidRDefault="00813ADE" w:rsidP="00520857">
      <w:pPr>
        <w:pStyle w:val="ListParagraph"/>
        <w:spacing w:after="0" w:line="360" w:lineRule="auto"/>
        <w:ind w:left="450" w:firstLine="540"/>
        <w:jc w:val="both"/>
        <w:rPr>
          <w:rFonts w:ascii="Times New Roman" w:hAnsi="Times New Roman" w:cs="Times New Roman"/>
          <w:sz w:val="24"/>
          <w:szCs w:val="24"/>
        </w:rPr>
      </w:pPr>
      <w:r w:rsidRPr="00BF1CC1">
        <w:rPr>
          <w:rFonts w:ascii="Times New Roman" w:hAnsi="Times New Roman" w:cs="Times New Roman"/>
          <w:sz w:val="24"/>
          <w:szCs w:val="24"/>
        </w:rPr>
        <w:t>Dengan kata lain, peneliti sendiri yang menjadi instrumen utama dalam upaya mengumpulkan informasi tentang data yang akan diteliti, sedangkan instrumen lainnya hanyalah sebagai pelengkap. Peneliti juga sekaligus sebagai perencana, pengumpul data, penganalisis data, dan pada akhirnya akan menjadi pelapor dari hasil penelitiannya.</w:t>
      </w:r>
    </w:p>
    <w:p w:rsidR="00813ADE" w:rsidRPr="00BF1CC1" w:rsidRDefault="00813ADE" w:rsidP="00520857">
      <w:pPr>
        <w:pStyle w:val="ListParagraph"/>
        <w:spacing w:after="0" w:line="360" w:lineRule="auto"/>
        <w:ind w:left="450" w:firstLine="540"/>
        <w:jc w:val="both"/>
        <w:rPr>
          <w:rFonts w:ascii="Times New Roman" w:hAnsi="Times New Roman" w:cs="Times New Roman"/>
          <w:sz w:val="24"/>
          <w:szCs w:val="24"/>
        </w:rPr>
      </w:pPr>
      <w:r w:rsidRPr="00BF1CC1">
        <w:rPr>
          <w:rFonts w:ascii="Times New Roman" w:hAnsi="Times New Roman" w:cs="Times New Roman"/>
          <w:sz w:val="24"/>
          <w:szCs w:val="24"/>
        </w:rPr>
        <w:t xml:space="preserve">Meleong (2007:19) menjelaskan bahwa instrumen adalah alat untuk mengumpulkan data instrumen dalam penelitian itu sendiri adalah; peneliti sebagai pencari data, pengolah data dan yang menyimpulkan hasil data, kuesioner, responden sebagai </w:t>
      </w:r>
      <w:r w:rsidRPr="00BF1CC1">
        <w:rPr>
          <w:rFonts w:ascii="Times New Roman" w:hAnsi="Times New Roman" w:cs="Times New Roman"/>
          <w:i/>
          <w:sz w:val="24"/>
          <w:szCs w:val="24"/>
        </w:rPr>
        <w:t>informant</w:t>
      </w:r>
      <w:r w:rsidRPr="00BF1CC1">
        <w:rPr>
          <w:rFonts w:ascii="Times New Roman" w:hAnsi="Times New Roman" w:cs="Times New Roman"/>
          <w:sz w:val="24"/>
          <w:szCs w:val="24"/>
        </w:rPr>
        <w:t xml:space="preserve"> dalam memberikan data penelitian dan lingkungan penelitian.</w:t>
      </w:r>
    </w:p>
    <w:p w:rsidR="00BF1CC1" w:rsidRPr="00BF1CC1" w:rsidRDefault="00BF1CC1" w:rsidP="00BF1CC1">
      <w:pPr>
        <w:pStyle w:val="ListParagraph"/>
        <w:spacing w:after="0" w:line="360" w:lineRule="auto"/>
        <w:ind w:left="450" w:firstLine="270"/>
        <w:jc w:val="both"/>
        <w:rPr>
          <w:rFonts w:ascii="Times New Roman" w:hAnsi="Times New Roman" w:cs="Times New Roman"/>
          <w:sz w:val="24"/>
          <w:szCs w:val="24"/>
        </w:rPr>
      </w:pPr>
    </w:p>
    <w:p w:rsidR="003E7D7C" w:rsidRPr="00BF1CC1" w:rsidRDefault="003E7D7C" w:rsidP="00BF1CC1">
      <w:pPr>
        <w:pStyle w:val="ListParagraph"/>
        <w:numPr>
          <w:ilvl w:val="0"/>
          <w:numId w:val="1"/>
        </w:numPr>
        <w:spacing w:after="0" w:line="360" w:lineRule="auto"/>
        <w:ind w:hanging="450"/>
        <w:jc w:val="both"/>
        <w:rPr>
          <w:rFonts w:ascii="Times New Roman" w:hAnsi="Times New Roman" w:cs="Times New Roman"/>
          <w:b/>
          <w:sz w:val="24"/>
          <w:szCs w:val="24"/>
          <w:shd w:val="clear" w:color="auto" w:fill="FFFFFF"/>
        </w:rPr>
      </w:pPr>
      <w:r w:rsidRPr="00BF1CC1">
        <w:rPr>
          <w:rFonts w:ascii="Times New Roman" w:hAnsi="Times New Roman" w:cs="Times New Roman"/>
          <w:b/>
          <w:sz w:val="24"/>
          <w:szCs w:val="24"/>
          <w:shd w:val="clear" w:color="auto" w:fill="FFFFFF"/>
        </w:rPr>
        <w:lastRenderedPageBreak/>
        <w:t>Instrumen dan Teknik Pengumpulan Data</w:t>
      </w:r>
    </w:p>
    <w:p w:rsidR="004D3FF8" w:rsidRPr="00BF1CC1" w:rsidRDefault="004D3FF8" w:rsidP="00BF1CC1">
      <w:pPr>
        <w:spacing w:after="0" w:line="360" w:lineRule="auto"/>
        <w:ind w:left="450" w:firstLine="450"/>
        <w:jc w:val="both"/>
        <w:rPr>
          <w:rFonts w:ascii="Times New Roman" w:hAnsi="Times New Roman" w:cs="Times New Roman"/>
          <w:sz w:val="24"/>
          <w:szCs w:val="24"/>
          <w:shd w:val="clear" w:color="auto" w:fill="FFFFFF"/>
        </w:rPr>
      </w:pPr>
      <w:r w:rsidRPr="00BF1CC1">
        <w:rPr>
          <w:rFonts w:ascii="Times New Roman" w:hAnsi="Times New Roman" w:cs="Times New Roman"/>
          <w:sz w:val="24"/>
          <w:szCs w:val="24"/>
          <w:shd w:val="clear" w:color="auto" w:fill="FFFFFF"/>
        </w:rPr>
        <w:t xml:space="preserve">Pengumpulan data merupakan langkah yang sangat penting dalam penelitian ini, karena tujuan utama sebuah penelitian adalah mengumpulkan data. Menurut Cathrine Marshall, Gretchen B. Rossman (Sugiyono, 2008) bahwa dalam penelitian kualitatif, pengumpulan data dilakukan pada </w:t>
      </w:r>
      <w:r w:rsidRPr="00BF1CC1">
        <w:rPr>
          <w:rFonts w:ascii="Times New Roman" w:hAnsi="Times New Roman" w:cs="Times New Roman"/>
          <w:i/>
          <w:sz w:val="24"/>
          <w:szCs w:val="24"/>
          <w:shd w:val="clear" w:color="auto" w:fill="FFFFFF"/>
        </w:rPr>
        <w:t>natural setting</w:t>
      </w:r>
      <w:r w:rsidRPr="00BF1CC1">
        <w:rPr>
          <w:rFonts w:ascii="Times New Roman" w:hAnsi="Times New Roman" w:cs="Times New Roman"/>
          <w:sz w:val="24"/>
          <w:szCs w:val="24"/>
          <w:shd w:val="clear" w:color="auto" w:fill="FFFFFF"/>
        </w:rPr>
        <w:t xml:space="preserve"> (kondisi yang alamiah) sumber data primer, dan teknik pengumpulan data lebih banyak pada observasi berperan serta (</w:t>
      </w:r>
      <w:r w:rsidRPr="00BF1CC1">
        <w:rPr>
          <w:rFonts w:ascii="Times New Roman" w:hAnsi="Times New Roman" w:cs="Times New Roman"/>
          <w:i/>
          <w:sz w:val="24"/>
          <w:szCs w:val="24"/>
          <w:shd w:val="clear" w:color="auto" w:fill="FFFFFF"/>
        </w:rPr>
        <w:t>participation observation</w:t>
      </w:r>
      <w:r w:rsidRPr="00BF1CC1">
        <w:rPr>
          <w:rFonts w:ascii="Times New Roman" w:hAnsi="Times New Roman" w:cs="Times New Roman"/>
          <w:sz w:val="24"/>
          <w:szCs w:val="24"/>
          <w:shd w:val="clear" w:color="auto" w:fill="FFFFFF"/>
        </w:rPr>
        <w:t>)</w:t>
      </w:r>
      <w:r w:rsidRPr="00BF1CC1">
        <w:rPr>
          <w:rFonts w:ascii="Times New Roman" w:hAnsi="Times New Roman" w:cs="Times New Roman"/>
          <w:i/>
          <w:sz w:val="24"/>
          <w:szCs w:val="24"/>
          <w:shd w:val="clear" w:color="auto" w:fill="FFFFFF"/>
        </w:rPr>
        <w:t xml:space="preserve">, </w:t>
      </w:r>
      <w:r w:rsidRPr="00BF1CC1">
        <w:rPr>
          <w:rFonts w:ascii="Times New Roman" w:hAnsi="Times New Roman" w:cs="Times New Roman"/>
          <w:sz w:val="24"/>
          <w:szCs w:val="24"/>
          <w:shd w:val="clear" w:color="auto" w:fill="FFFFFF"/>
        </w:rPr>
        <w:t>wawancara mendalam (</w:t>
      </w:r>
      <w:r w:rsidRPr="00BF1CC1">
        <w:rPr>
          <w:rFonts w:ascii="Times New Roman" w:hAnsi="Times New Roman" w:cs="Times New Roman"/>
          <w:i/>
          <w:sz w:val="24"/>
          <w:szCs w:val="24"/>
          <w:shd w:val="clear" w:color="auto" w:fill="FFFFFF"/>
        </w:rPr>
        <w:t>in depth interview</w:t>
      </w:r>
      <w:r w:rsidRPr="00BF1CC1">
        <w:rPr>
          <w:rFonts w:ascii="Times New Roman" w:hAnsi="Times New Roman" w:cs="Times New Roman"/>
          <w:sz w:val="24"/>
          <w:szCs w:val="24"/>
          <w:shd w:val="clear" w:color="auto" w:fill="FFFFFF"/>
        </w:rPr>
        <w:t xml:space="preserve">) dan </w:t>
      </w:r>
      <w:r w:rsidR="009C2FF3" w:rsidRPr="00BF1CC1">
        <w:rPr>
          <w:rFonts w:ascii="Times New Roman" w:hAnsi="Times New Roman" w:cs="Times New Roman"/>
          <w:sz w:val="24"/>
          <w:szCs w:val="24"/>
          <w:shd w:val="clear" w:color="auto" w:fill="FFFFFF"/>
        </w:rPr>
        <w:t xml:space="preserve">Studi </w:t>
      </w:r>
      <w:r w:rsidRPr="00BF1CC1">
        <w:rPr>
          <w:rFonts w:ascii="Times New Roman" w:hAnsi="Times New Roman" w:cs="Times New Roman"/>
          <w:sz w:val="24"/>
          <w:szCs w:val="24"/>
          <w:shd w:val="clear" w:color="auto" w:fill="FFFFFF"/>
        </w:rPr>
        <w:t xml:space="preserve">dokumentasi. </w:t>
      </w:r>
    </w:p>
    <w:p w:rsidR="004D3FF8" w:rsidRPr="00BF1CC1" w:rsidRDefault="004D3FF8" w:rsidP="00BF1CC1">
      <w:pPr>
        <w:spacing w:after="0" w:line="360" w:lineRule="auto"/>
        <w:ind w:left="450" w:firstLine="450"/>
        <w:jc w:val="both"/>
        <w:rPr>
          <w:rFonts w:ascii="Times New Roman" w:hAnsi="Times New Roman" w:cs="Times New Roman"/>
          <w:sz w:val="24"/>
          <w:szCs w:val="24"/>
          <w:shd w:val="clear" w:color="auto" w:fill="FFFFFF"/>
        </w:rPr>
      </w:pPr>
      <w:r w:rsidRPr="00BF1CC1">
        <w:rPr>
          <w:rFonts w:ascii="Times New Roman" w:hAnsi="Times New Roman" w:cs="Times New Roman"/>
          <w:sz w:val="24"/>
          <w:szCs w:val="24"/>
          <w:shd w:val="clear" w:color="auto" w:fill="FFFFFF"/>
        </w:rPr>
        <w:t>Dalam penelitian ini yang menjadi instrument penelitian adalah peneliti sendiri karena dalam penelitian kualitatif, peneliti bertindak sebagi instrument. Adapun teknik penelitian yang digunakan adalah sebagai berikut:</w:t>
      </w:r>
    </w:p>
    <w:p w:rsidR="004D3FF8" w:rsidRPr="00BF1CC1" w:rsidRDefault="004D3FF8" w:rsidP="00BF1CC1">
      <w:pPr>
        <w:pStyle w:val="ListParagraph"/>
        <w:numPr>
          <w:ilvl w:val="0"/>
          <w:numId w:val="5"/>
        </w:numPr>
        <w:spacing w:after="0" w:line="360" w:lineRule="auto"/>
        <w:ind w:left="900" w:hanging="450"/>
        <w:jc w:val="both"/>
        <w:rPr>
          <w:rFonts w:ascii="Times New Roman" w:hAnsi="Times New Roman" w:cs="Times New Roman"/>
          <w:sz w:val="24"/>
          <w:szCs w:val="24"/>
          <w:shd w:val="clear" w:color="auto" w:fill="FFFFFF"/>
        </w:rPr>
      </w:pPr>
      <w:r w:rsidRPr="00BF1CC1">
        <w:rPr>
          <w:rFonts w:ascii="Times New Roman" w:hAnsi="Times New Roman" w:cs="Times New Roman"/>
          <w:sz w:val="24"/>
          <w:szCs w:val="24"/>
          <w:shd w:val="clear" w:color="auto" w:fill="FFFFFF"/>
        </w:rPr>
        <w:t>Teknik Pengumpulan Data</w:t>
      </w:r>
    </w:p>
    <w:p w:rsidR="009C2FF3" w:rsidRPr="00BF1CC1" w:rsidRDefault="004D3FF8" w:rsidP="00BF1CC1">
      <w:pPr>
        <w:pStyle w:val="ListParagraph"/>
        <w:spacing w:after="0" w:line="360" w:lineRule="auto"/>
        <w:ind w:left="900"/>
        <w:jc w:val="both"/>
        <w:rPr>
          <w:rFonts w:ascii="Times New Roman" w:hAnsi="Times New Roman" w:cs="Times New Roman"/>
          <w:sz w:val="24"/>
          <w:szCs w:val="24"/>
          <w:shd w:val="clear" w:color="auto" w:fill="FFFFFF"/>
        </w:rPr>
      </w:pPr>
      <w:r w:rsidRPr="00BF1CC1">
        <w:rPr>
          <w:rFonts w:ascii="Times New Roman" w:hAnsi="Times New Roman" w:cs="Times New Roman"/>
          <w:sz w:val="24"/>
          <w:szCs w:val="24"/>
          <w:shd w:val="clear" w:color="auto" w:fill="FFFFFF"/>
        </w:rPr>
        <w:t>Menurut Lofland dalam Meleong (</w:t>
      </w:r>
      <w:r w:rsidR="0026260E" w:rsidRPr="00BF1CC1">
        <w:rPr>
          <w:rFonts w:ascii="Times New Roman" w:hAnsi="Times New Roman" w:cs="Times New Roman"/>
          <w:sz w:val="24"/>
          <w:szCs w:val="24"/>
          <w:shd w:val="clear" w:color="auto" w:fill="FFFFFF"/>
        </w:rPr>
        <w:t>1993</w:t>
      </w:r>
      <w:r w:rsidRPr="00BF1CC1">
        <w:rPr>
          <w:rFonts w:ascii="Times New Roman" w:hAnsi="Times New Roman" w:cs="Times New Roman"/>
          <w:sz w:val="24"/>
          <w:szCs w:val="24"/>
          <w:shd w:val="clear" w:color="auto" w:fill="FFFFFF"/>
        </w:rPr>
        <w:t xml:space="preserve"> : 112) sumber data utama dalam penelitian kualitatif ialah kata – kata dan tindakan, selebihnya adalah data tambahan seperti dokumentasi dan lain – lain. Walaupun dikatakan bahwa sumber data di luar kata dan tindakan </w:t>
      </w:r>
      <w:r w:rsidR="0014245F" w:rsidRPr="00BF1CC1">
        <w:rPr>
          <w:rFonts w:ascii="Times New Roman" w:hAnsi="Times New Roman" w:cs="Times New Roman"/>
          <w:sz w:val="24"/>
          <w:szCs w:val="24"/>
          <w:shd w:val="clear" w:color="auto" w:fill="FFFFFF"/>
        </w:rPr>
        <w:t>merupakan data tambahan, namun jelas sumber data tersebut tidak dapat diabaikan.</w:t>
      </w:r>
      <w:r w:rsidR="00E3695D" w:rsidRPr="00BF1CC1">
        <w:rPr>
          <w:rFonts w:ascii="Times New Roman" w:hAnsi="Times New Roman" w:cs="Times New Roman"/>
          <w:sz w:val="24"/>
          <w:szCs w:val="24"/>
          <w:shd w:val="clear" w:color="auto" w:fill="FFFFFF"/>
        </w:rPr>
        <w:t xml:space="preserve"> </w:t>
      </w:r>
      <w:r w:rsidR="0014245F" w:rsidRPr="00BF1CC1">
        <w:rPr>
          <w:rFonts w:ascii="Times New Roman" w:hAnsi="Times New Roman" w:cs="Times New Roman"/>
          <w:sz w:val="24"/>
          <w:szCs w:val="24"/>
          <w:shd w:val="clear" w:color="auto" w:fill="FFFFFF"/>
        </w:rPr>
        <w:t>Adapun teknik pengumpulan data penelitian yang digunakan dalam penelitian ini adalah:</w:t>
      </w:r>
    </w:p>
    <w:p w:rsidR="0014245F" w:rsidRPr="00BF1CC1" w:rsidRDefault="0014245F" w:rsidP="00BF1CC1">
      <w:pPr>
        <w:pStyle w:val="ListParagraph"/>
        <w:numPr>
          <w:ilvl w:val="0"/>
          <w:numId w:val="6"/>
        </w:numPr>
        <w:tabs>
          <w:tab w:val="left" w:pos="450"/>
          <w:tab w:val="left" w:pos="900"/>
        </w:tabs>
        <w:spacing w:after="0" w:line="360" w:lineRule="auto"/>
        <w:jc w:val="both"/>
        <w:rPr>
          <w:rFonts w:ascii="Times New Roman" w:hAnsi="Times New Roman" w:cs="Times New Roman"/>
          <w:sz w:val="24"/>
          <w:szCs w:val="24"/>
          <w:shd w:val="clear" w:color="auto" w:fill="FFFFFF"/>
        </w:rPr>
      </w:pPr>
      <w:r w:rsidRPr="00BF1CC1">
        <w:rPr>
          <w:rFonts w:ascii="Times New Roman" w:hAnsi="Times New Roman" w:cs="Times New Roman"/>
          <w:sz w:val="24"/>
          <w:szCs w:val="24"/>
          <w:shd w:val="clear" w:color="auto" w:fill="FFFFFF"/>
        </w:rPr>
        <w:t>Observasi</w:t>
      </w:r>
    </w:p>
    <w:p w:rsidR="009C2FF3" w:rsidRPr="00BF1CC1" w:rsidRDefault="009C2FF3" w:rsidP="00BF1CC1">
      <w:pPr>
        <w:pStyle w:val="ListParagraph"/>
        <w:tabs>
          <w:tab w:val="left" w:pos="0"/>
          <w:tab w:val="left" w:pos="540"/>
          <w:tab w:val="left" w:pos="810"/>
        </w:tabs>
        <w:spacing w:after="0" w:line="360" w:lineRule="auto"/>
        <w:ind w:left="1267"/>
        <w:jc w:val="both"/>
        <w:rPr>
          <w:rFonts w:ascii="Times New Roman" w:hAnsi="Times New Roman" w:cs="Times New Roman"/>
          <w:sz w:val="24"/>
          <w:szCs w:val="24"/>
          <w:shd w:val="clear" w:color="auto" w:fill="FFFFFF"/>
        </w:rPr>
      </w:pPr>
      <w:r w:rsidRPr="00BF1CC1">
        <w:rPr>
          <w:rFonts w:ascii="Times New Roman" w:hAnsi="Times New Roman" w:cs="Times New Roman"/>
          <w:sz w:val="24"/>
          <w:szCs w:val="24"/>
          <w:shd w:val="clear" w:color="auto" w:fill="FFFFFF"/>
        </w:rPr>
        <w:t>Observasi (</w:t>
      </w:r>
      <w:r w:rsidRPr="00BF1CC1">
        <w:rPr>
          <w:rFonts w:ascii="Times New Roman" w:hAnsi="Times New Roman" w:cs="Times New Roman"/>
          <w:i/>
          <w:sz w:val="24"/>
          <w:szCs w:val="24"/>
          <w:shd w:val="clear" w:color="auto" w:fill="FFFFFF"/>
        </w:rPr>
        <w:t>observation</w:t>
      </w:r>
      <w:r w:rsidRPr="00BF1CC1">
        <w:rPr>
          <w:rFonts w:ascii="Times New Roman" w:hAnsi="Times New Roman" w:cs="Times New Roman"/>
          <w:sz w:val="24"/>
          <w:szCs w:val="24"/>
          <w:shd w:val="clear" w:color="auto" w:fill="FFFFFF"/>
        </w:rPr>
        <w:t>) atau pengamatan merupakan suatu teknik atau cara mengumpulkan data dengan cara melakukan pengamatan terhadap kegiatan yang sedang berlangsung. Dalam observasi partisipatif  (</w:t>
      </w:r>
      <w:r w:rsidRPr="00BF1CC1">
        <w:rPr>
          <w:rFonts w:ascii="Times New Roman" w:hAnsi="Times New Roman" w:cs="Times New Roman"/>
          <w:i/>
          <w:sz w:val="24"/>
          <w:szCs w:val="24"/>
          <w:shd w:val="clear" w:color="auto" w:fill="FFFFFF"/>
        </w:rPr>
        <w:t>partisivatory observation</w:t>
      </w:r>
      <w:r w:rsidRPr="00BF1CC1">
        <w:rPr>
          <w:rFonts w:ascii="Times New Roman" w:hAnsi="Times New Roman" w:cs="Times New Roman"/>
          <w:sz w:val="24"/>
          <w:szCs w:val="24"/>
          <w:shd w:val="clear" w:color="auto" w:fill="FFFFFF"/>
        </w:rPr>
        <w:t xml:space="preserve">) pengamat ikut serta dalam kegiatan yang sedang berlangsung, pengamat ikut sebagai peserta pelatihan. Dalam observasi nonpartisipatif ( </w:t>
      </w:r>
      <w:r w:rsidRPr="00BF1CC1">
        <w:rPr>
          <w:rFonts w:ascii="Times New Roman" w:hAnsi="Times New Roman" w:cs="Times New Roman"/>
          <w:i/>
          <w:sz w:val="24"/>
          <w:szCs w:val="24"/>
          <w:shd w:val="clear" w:color="auto" w:fill="FFFFFF"/>
        </w:rPr>
        <w:t>nonparticipatory observation</w:t>
      </w:r>
      <w:r w:rsidRPr="00BF1CC1">
        <w:rPr>
          <w:rFonts w:ascii="Times New Roman" w:hAnsi="Times New Roman" w:cs="Times New Roman"/>
          <w:sz w:val="24"/>
          <w:szCs w:val="24"/>
          <w:shd w:val="clear" w:color="auto" w:fill="FFFFFF"/>
        </w:rPr>
        <w:t xml:space="preserve"> ) pengamat tidak ikut serta dalam kegiatan, dia hanya berperan mengamati kegiatan, tidak ikut dalam kegiatan.</w:t>
      </w:r>
    </w:p>
    <w:p w:rsidR="005E6E66" w:rsidRPr="00BF1CC1" w:rsidRDefault="009C2FF3" w:rsidP="00BF1CC1">
      <w:pPr>
        <w:pStyle w:val="ListParagraph"/>
        <w:tabs>
          <w:tab w:val="left" w:pos="0"/>
          <w:tab w:val="left" w:pos="540"/>
          <w:tab w:val="left" w:pos="810"/>
        </w:tabs>
        <w:spacing w:after="0" w:line="360" w:lineRule="auto"/>
        <w:ind w:left="1267"/>
        <w:jc w:val="both"/>
        <w:rPr>
          <w:rFonts w:ascii="Times New Roman" w:hAnsi="Times New Roman" w:cs="Times New Roman"/>
          <w:sz w:val="24"/>
          <w:szCs w:val="24"/>
          <w:shd w:val="clear" w:color="auto" w:fill="FFFFFF"/>
        </w:rPr>
      </w:pPr>
      <w:r w:rsidRPr="00BF1CC1">
        <w:rPr>
          <w:rFonts w:ascii="Times New Roman" w:hAnsi="Times New Roman" w:cs="Times New Roman"/>
          <w:sz w:val="24"/>
          <w:szCs w:val="24"/>
          <w:shd w:val="clear" w:color="auto" w:fill="FFFFFF"/>
        </w:rPr>
        <w:lastRenderedPageBreak/>
        <w:t>Menurut Nasution dalam Sugiyono (2008 : 310) menyatakan bahwa observasi adalah dasar semua ilmu pengetahuan. Para ilmuan hanya dapat bekerja berdasarkan data, yaitu fakta mengenai kenyataan yang diperoleh melalui observasi. Adapun poin – poin yang akan menjadi sasaran observasi, yaitu:</w:t>
      </w:r>
    </w:p>
    <w:p w:rsidR="003F0581" w:rsidRDefault="00813ADE" w:rsidP="003F0581">
      <w:pPr>
        <w:pStyle w:val="ListParagraph"/>
        <w:tabs>
          <w:tab w:val="left" w:pos="0"/>
          <w:tab w:val="left" w:pos="540"/>
          <w:tab w:val="left" w:pos="810"/>
        </w:tabs>
        <w:spacing w:after="0" w:line="360" w:lineRule="auto"/>
        <w:ind w:left="1267"/>
        <w:jc w:val="both"/>
        <w:rPr>
          <w:rFonts w:ascii="Times New Roman" w:eastAsia="Times New Roman" w:hAnsi="Times New Roman" w:cs="Times New Roman"/>
          <w:sz w:val="24"/>
          <w:szCs w:val="24"/>
          <w:lang w:eastAsia="id-ID"/>
        </w:rPr>
      </w:pPr>
      <w:r w:rsidRPr="00BF1CC1">
        <w:rPr>
          <w:rFonts w:ascii="Times New Roman" w:eastAsia="Times New Roman" w:hAnsi="Times New Roman" w:cs="Times New Roman"/>
          <w:sz w:val="24"/>
          <w:szCs w:val="24"/>
          <w:lang w:eastAsia="id-ID"/>
        </w:rPr>
        <w:t>Bagaimana kondisi objektif penggunaan Alat Bantu Dengar dan Implan Koklea pada siswa di sekolah SLB B Pangudi Luhur Jakarta?</w:t>
      </w:r>
    </w:p>
    <w:p w:rsidR="003F0581" w:rsidRDefault="003F0581" w:rsidP="003F0581">
      <w:pPr>
        <w:pStyle w:val="ListParagraph"/>
        <w:numPr>
          <w:ilvl w:val="0"/>
          <w:numId w:val="27"/>
        </w:numPr>
        <w:tabs>
          <w:tab w:val="left" w:pos="0"/>
          <w:tab w:val="left" w:pos="540"/>
          <w:tab w:val="left" w:pos="810"/>
        </w:tabs>
        <w:spacing w:after="0" w:line="360" w:lineRule="auto"/>
        <w:jc w:val="both"/>
        <w:rPr>
          <w:rFonts w:ascii="Times New Roman" w:eastAsia="Times New Roman" w:hAnsi="Times New Roman" w:cs="Times New Roman"/>
          <w:sz w:val="24"/>
          <w:szCs w:val="24"/>
          <w:lang w:eastAsia="id-ID"/>
        </w:rPr>
      </w:pPr>
      <w:r w:rsidRPr="003F0581">
        <w:rPr>
          <w:rFonts w:ascii="Times New Roman" w:eastAsia="Times New Roman" w:hAnsi="Times New Roman" w:cs="Times New Roman"/>
          <w:sz w:val="24"/>
          <w:szCs w:val="24"/>
          <w:lang w:eastAsia="id-ID"/>
        </w:rPr>
        <w:t>Kemampuan Mendengar</w:t>
      </w:r>
    </w:p>
    <w:p w:rsidR="003F0581" w:rsidRDefault="003F0581" w:rsidP="003F0581">
      <w:pPr>
        <w:pStyle w:val="ListParagraph"/>
        <w:numPr>
          <w:ilvl w:val="0"/>
          <w:numId w:val="28"/>
        </w:numPr>
        <w:tabs>
          <w:tab w:val="left" w:pos="0"/>
          <w:tab w:val="left" w:pos="540"/>
          <w:tab w:val="left" w:pos="810"/>
        </w:tabs>
        <w:spacing w:after="0" w:line="360" w:lineRule="auto"/>
        <w:jc w:val="both"/>
        <w:rPr>
          <w:rFonts w:ascii="Times New Roman" w:eastAsia="Times New Roman" w:hAnsi="Times New Roman" w:cs="Times New Roman"/>
          <w:sz w:val="24"/>
          <w:szCs w:val="24"/>
          <w:lang w:eastAsia="id-ID"/>
        </w:rPr>
      </w:pPr>
      <w:r w:rsidRPr="003F0581">
        <w:rPr>
          <w:rFonts w:ascii="Times New Roman" w:eastAsia="Times New Roman" w:hAnsi="Times New Roman" w:cs="Times New Roman"/>
          <w:sz w:val="24"/>
          <w:szCs w:val="24"/>
          <w:lang w:eastAsia="id-ID"/>
        </w:rPr>
        <w:t>Bagaimana dampak penggunaan Alat Bantu Dengar terhadap kemampuan mendengar siswa?</w:t>
      </w:r>
    </w:p>
    <w:p w:rsidR="003F0581" w:rsidRDefault="003F0581" w:rsidP="003F0581">
      <w:pPr>
        <w:pStyle w:val="ListParagraph"/>
        <w:numPr>
          <w:ilvl w:val="0"/>
          <w:numId w:val="28"/>
        </w:numPr>
        <w:tabs>
          <w:tab w:val="left" w:pos="0"/>
          <w:tab w:val="left" w:pos="540"/>
          <w:tab w:val="left" w:pos="810"/>
        </w:tabs>
        <w:spacing w:after="0" w:line="360" w:lineRule="auto"/>
        <w:jc w:val="both"/>
        <w:rPr>
          <w:rFonts w:ascii="Times New Roman" w:eastAsia="Times New Roman" w:hAnsi="Times New Roman" w:cs="Times New Roman"/>
          <w:sz w:val="24"/>
          <w:szCs w:val="24"/>
          <w:lang w:eastAsia="id-ID"/>
        </w:rPr>
      </w:pPr>
      <w:r w:rsidRPr="003F0581">
        <w:rPr>
          <w:rFonts w:ascii="Times New Roman" w:eastAsia="Times New Roman" w:hAnsi="Times New Roman" w:cs="Times New Roman"/>
          <w:sz w:val="24"/>
          <w:szCs w:val="24"/>
          <w:lang w:eastAsia="id-ID"/>
        </w:rPr>
        <w:t>Bagaimana dampak penggunaan Implan Koklea terhadap kemampuan mendengar siswa?</w:t>
      </w:r>
    </w:p>
    <w:p w:rsidR="003F0581" w:rsidRPr="003F0581" w:rsidRDefault="003F0581" w:rsidP="003F0581">
      <w:pPr>
        <w:pStyle w:val="ListParagraph"/>
        <w:numPr>
          <w:ilvl w:val="0"/>
          <w:numId w:val="28"/>
        </w:numPr>
        <w:tabs>
          <w:tab w:val="left" w:pos="0"/>
          <w:tab w:val="left" w:pos="540"/>
          <w:tab w:val="left" w:pos="810"/>
        </w:tabs>
        <w:spacing w:after="0" w:line="360" w:lineRule="auto"/>
        <w:jc w:val="both"/>
        <w:rPr>
          <w:rFonts w:ascii="Times New Roman" w:eastAsia="Times New Roman" w:hAnsi="Times New Roman" w:cs="Times New Roman"/>
          <w:sz w:val="24"/>
          <w:szCs w:val="24"/>
          <w:lang w:eastAsia="id-ID"/>
        </w:rPr>
      </w:pPr>
      <w:r w:rsidRPr="003F0581">
        <w:rPr>
          <w:rFonts w:ascii="Times New Roman" w:eastAsia="Times New Roman" w:hAnsi="Times New Roman" w:cs="Times New Roman"/>
          <w:sz w:val="24"/>
          <w:szCs w:val="24"/>
          <w:lang w:eastAsia="id-ID"/>
        </w:rPr>
        <w:t xml:space="preserve">Fasilitas apa yang disediakan sekolah di dalam mengembangkan kemampuan mendengar siswa? </w:t>
      </w:r>
    </w:p>
    <w:p w:rsidR="003F0581" w:rsidRDefault="003F0581" w:rsidP="003F0581">
      <w:pPr>
        <w:pStyle w:val="ListParagraph"/>
        <w:numPr>
          <w:ilvl w:val="0"/>
          <w:numId w:val="27"/>
        </w:numPr>
        <w:shd w:val="clear" w:color="auto" w:fill="FFFFFF"/>
        <w:tabs>
          <w:tab w:val="left" w:pos="0"/>
        </w:tabs>
        <w:spacing w:after="0" w:line="36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Kemampuan Berbahasa</w:t>
      </w:r>
    </w:p>
    <w:p w:rsidR="003F0581" w:rsidRDefault="003F0581" w:rsidP="003F0581">
      <w:pPr>
        <w:pStyle w:val="ListParagraph"/>
        <w:numPr>
          <w:ilvl w:val="0"/>
          <w:numId w:val="28"/>
        </w:numPr>
        <w:shd w:val="clear" w:color="auto" w:fill="FFFFFF"/>
        <w:tabs>
          <w:tab w:val="left" w:pos="0"/>
        </w:tabs>
        <w:spacing w:after="0" w:line="360" w:lineRule="auto"/>
        <w:jc w:val="both"/>
        <w:rPr>
          <w:rFonts w:ascii="Times New Roman" w:eastAsia="Times New Roman" w:hAnsi="Times New Roman" w:cs="Times New Roman"/>
          <w:sz w:val="24"/>
          <w:szCs w:val="24"/>
          <w:lang w:eastAsia="id-ID"/>
        </w:rPr>
      </w:pPr>
      <w:r w:rsidRPr="003F0581">
        <w:rPr>
          <w:rFonts w:ascii="Times New Roman" w:eastAsia="Times New Roman" w:hAnsi="Times New Roman" w:cs="Times New Roman"/>
          <w:sz w:val="24"/>
          <w:szCs w:val="24"/>
          <w:lang w:eastAsia="id-ID"/>
        </w:rPr>
        <w:t>Bagaimana dampak penggunaan Alat Bantu Dengar terhadap kemampuan bahasa reseptif siswa?</w:t>
      </w:r>
    </w:p>
    <w:p w:rsidR="003F0581" w:rsidRDefault="003F0581" w:rsidP="003F0581">
      <w:pPr>
        <w:pStyle w:val="ListParagraph"/>
        <w:numPr>
          <w:ilvl w:val="0"/>
          <w:numId w:val="28"/>
        </w:numPr>
        <w:shd w:val="clear" w:color="auto" w:fill="FFFFFF"/>
        <w:tabs>
          <w:tab w:val="left" w:pos="0"/>
        </w:tabs>
        <w:spacing w:after="0" w:line="360" w:lineRule="auto"/>
        <w:jc w:val="both"/>
        <w:rPr>
          <w:rFonts w:ascii="Times New Roman" w:eastAsia="Times New Roman" w:hAnsi="Times New Roman" w:cs="Times New Roman"/>
          <w:sz w:val="24"/>
          <w:szCs w:val="24"/>
          <w:lang w:eastAsia="id-ID"/>
        </w:rPr>
      </w:pPr>
      <w:r w:rsidRPr="003F0581">
        <w:rPr>
          <w:rFonts w:ascii="Times New Roman" w:eastAsia="Times New Roman" w:hAnsi="Times New Roman" w:cs="Times New Roman"/>
          <w:sz w:val="24"/>
          <w:szCs w:val="24"/>
          <w:lang w:eastAsia="id-ID"/>
        </w:rPr>
        <w:t>Bagaimana dampak penggunaan Implan Koklea terhadap kemampuan bahasa reseptif siswa?</w:t>
      </w:r>
    </w:p>
    <w:p w:rsidR="003F0581" w:rsidRDefault="003F0581" w:rsidP="003F0581">
      <w:pPr>
        <w:pStyle w:val="ListParagraph"/>
        <w:numPr>
          <w:ilvl w:val="0"/>
          <w:numId w:val="28"/>
        </w:numPr>
        <w:shd w:val="clear" w:color="auto" w:fill="FFFFFF"/>
        <w:tabs>
          <w:tab w:val="left" w:pos="0"/>
        </w:tabs>
        <w:spacing w:after="0" w:line="360" w:lineRule="auto"/>
        <w:jc w:val="both"/>
        <w:rPr>
          <w:rFonts w:ascii="Times New Roman" w:eastAsia="Times New Roman" w:hAnsi="Times New Roman" w:cs="Times New Roman"/>
          <w:sz w:val="24"/>
          <w:szCs w:val="24"/>
          <w:lang w:eastAsia="id-ID"/>
        </w:rPr>
      </w:pPr>
      <w:r w:rsidRPr="003F0581">
        <w:rPr>
          <w:rFonts w:ascii="Times New Roman" w:eastAsia="Times New Roman" w:hAnsi="Times New Roman" w:cs="Times New Roman"/>
          <w:sz w:val="24"/>
          <w:szCs w:val="24"/>
          <w:lang w:eastAsia="id-ID"/>
        </w:rPr>
        <w:t>Bagaimana dampak penggunaan Alat Bantu Dengar terhadap kemampuan bahasa ekspresif siswa yang menggunakan?</w:t>
      </w:r>
    </w:p>
    <w:p w:rsidR="003F0581" w:rsidRPr="003F0581" w:rsidRDefault="003F0581" w:rsidP="003F0581">
      <w:pPr>
        <w:pStyle w:val="ListParagraph"/>
        <w:numPr>
          <w:ilvl w:val="0"/>
          <w:numId w:val="28"/>
        </w:numPr>
        <w:shd w:val="clear" w:color="auto" w:fill="FFFFFF"/>
        <w:tabs>
          <w:tab w:val="left" w:pos="0"/>
        </w:tabs>
        <w:spacing w:after="0" w:line="360" w:lineRule="auto"/>
        <w:jc w:val="both"/>
        <w:rPr>
          <w:rFonts w:ascii="Times New Roman" w:eastAsia="Times New Roman" w:hAnsi="Times New Roman" w:cs="Times New Roman"/>
          <w:sz w:val="24"/>
          <w:szCs w:val="24"/>
          <w:lang w:eastAsia="id-ID"/>
        </w:rPr>
      </w:pPr>
      <w:r w:rsidRPr="003F0581">
        <w:rPr>
          <w:rFonts w:ascii="Times New Roman" w:eastAsia="Times New Roman" w:hAnsi="Times New Roman" w:cs="Times New Roman"/>
          <w:sz w:val="24"/>
          <w:szCs w:val="24"/>
          <w:lang w:eastAsia="id-ID"/>
        </w:rPr>
        <w:t>Bagaimana dampak penggunaaan Implan Koklea terhadap kemampuan bahasa ekspresif siswa?</w:t>
      </w:r>
    </w:p>
    <w:p w:rsidR="00B006ED" w:rsidRPr="00BF1CC1" w:rsidRDefault="00AD1A9C" w:rsidP="00BF1CC1">
      <w:pPr>
        <w:pStyle w:val="ListParagraph"/>
        <w:numPr>
          <w:ilvl w:val="0"/>
          <w:numId w:val="6"/>
        </w:numPr>
        <w:tabs>
          <w:tab w:val="left" w:pos="180"/>
          <w:tab w:val="left" w:pos="540"/>
        </w:tabs>
        <w:spacing w:after="0" w:line="360" w:lineRule="auto"/>
        <w:jc w:val="both"/>
        <w:rPr>
          <w:rFonts w:ascii="Times New Roman" w:hAnsi="Times New Roman" w:cs="Times New Roman"/>
          <w:sz w:val="24"/>
          <w:szCs w:val="24"/>
          <w:shd w:val="clear" w:color="auto" w:fill="FFFFFF"/>
        </w:rPr>
      </w:pPr>
      <w:r w:rsidRPr="00BF1CC1">
        <w:rPr>
          <w:rFonts w:ascii="Times New Roman" w:hAnsi="Times New Roman" w:cs="Times New Roman"/>
          <w:sz w:val="24"/>
          <w:szCs w:val="24"/>
          <w:shd w:val="clear" w:color="auto" w:fill="FFFFFF"/>
        </w:rPr>
        <w:t xml:space="preserve">Wawancara </w:t>
      </w:r>
    </w:p>
    <w:p w:rsidR="00E3695D" w:rsidRPr="00BF1CC1" w:rsidRDefault="00AD1A9C" w:rsidP="00BF1CC1">
      <w:pPr>
        <w:pStyle w:val="ListParagraph"/>
        <w:tabs>
          <w:tab w:val="left" w:pos="180"/>
          <w:tab w:val="left" w:pos="540"/>
        </w:tabs>
        <w:spacing w:after="0" w:line="360" w:lineRule="auto"/>
        <w:ind w:left="1170"/>
        <w:jc w:val="both"/>
        <w:rPr>
          <w:rFonts w:ascii="Times New Roman" w:hAnsi="Times New Roman" w:cs="Times New Roman"/>
          <w:sz w:val="24"/>
          <w:szCs w:val="24"/>
          <w:shd w:val="clear" w:color="auto" w:fill="FFFFFF"/>
        </w:rPr>
      </w:pPr>
      <w:r w:rsidRPr="00BF1CC1">
        <w:rPr>
          <w:rFonts w:ascii="Times New Roman" w:hAnsi="Times New Roman" w:cs="Times New Roman"/>
          <w:sz w:val="24"/>
          <w:szCs w:val="24"/>
          <w:shd w:val="clear" w:color="auto" w:fill="FFFFFF"/>
        </w:rPr>
        <w:t>Wawancara merupakan suatu teknik pengumpulan data dengan terjadinya komunikasi verbal antara pewawancara dan subjek yang diwawancara. Wawancara yang mendalam dengan re</w:t>
      </w:r>
      <w:r w:rsidR="00E3695D" w:rsidRPr="00BF1CC1">
        <w:rPr>
          <w:rFonts w:ascii="Times New Roman" w:hAnsi="Times New Roman" w:cs="Times New Roman"/>
          <w:sz w:val="24"/>
          <w:szCs w:val="24"/>
          <w:shd w:val="clear" w:color="auto" w:fill="FFFFFF"/>
        </w:rPr>
        <w:t xml:space="preserve">sponden dilakukan dalam bentuk </w:t>
      </w:r>
      <w:r w:rsidR="00E3695D" w:rsidRPr="00BF1CC1">
        <w:rPr>
          <w:rFonts w:ascii="Times New Roman" w:hAnsi="Times New Roman" w:cs="Times New Roman"/>
          <w:sz w:val="24"/>
          <w:szCs w:val="24"/>
          <w:shd w:val="clear" w:color="auto" w:fill="FFFFFF"/>
        </w:rPr>
        <w:lastRenderedPageBreak/>
        <w:t>t</w:t>
      </w:r>
      <w:r w:rsidRPr="00BF1CC1">
        <w:rPr>
          <w:rFonts w:ascii="Times New Roman" w:hAnsi="Times New Roman" w:cs="Times New Roman"/>
          <w:sz w:val="24"/>
          <w:szCs w:val="24"/>
          <w:shd w:val="clear" w:color="auto" w:fill="FFFFFF"/>
        </w:rPr>
        <w:t>anya jawab dan diskusi. Dalam wawancara ini peneliti meminta informan memberikan informasi sesuai dengan yang dialami, diperbuat, dan dirasakan atau pernah diketahui yang mengarah kepada penggunaan Alat Bantu Dengar dan Implan Koklea dalam kemampuan berbahasa.</w:t>
      </w:r>
      <w:r w:rsidR="00E3695D" w:rsidRPr="00BF1CC1">
        <w:rPr>
          <w:rFonts w:ascii="Times New Roman" w:hAnsi="Times New Roman" w:cs="Times New Roman"/>
          <w:sz w:val="24"/>
          <w:szCs w:val="24"/>
          <w:shd w:val="clear" w:color="auto" w:fill="FFFFFF"/>
        </w:rPr>
        <w:t xml:space="preserve"> Menurut Meleong (2010 : 186):</w:t>
      </w:r>
    </w:p>
    <w:p w:rsidR="00AD1A9C" w:rsidRPr="00BF1CC1" w:rsidRDefault="00AD1A9C" w:rsidP="00BF1CC1">
      <w:pPr>
        <w:pStyle w:val="ListParagraph"/>
        <w:tabs>
          <w:tab w:val="left" w:pos="180"/>
          <w:tab w:val="left" w:pos="540"/>
        </w:tabs>
        <w:spacing w:after="0" w:line="360" w:lineRule="auto"/>
        <w:ind w:left="1267"/>
        <w:jc w:val="both"/>
        <w:rPr>
          <w:rFonts w:ascii="Times New Roman" w:hAnsi="Times New Roman" w:cs="Times New Roman"/>
          <w:sz w:val="24"/>
          <w:szCs w:val="24"/>
          <w:shd w:val="clear" w:color="auto" w:fill="FFFFFF"/>
        </w:rPr>
      </w:pPr>
      <w:r w:rsidRPr="00BF1CC1">
        <w:rPr>
          <w:rFonts w:ascii="Times New Roman" w:hAnsi="Times New Roman" w:cs="Times New Roman"/>
          <w:sz w:val="24"/>
          <w:szCs w:val="24"/>
          <w:shd w:val="clear" w:color="auto" w:fill="FFFFFF"/>
        </w:rPr>
        <w:t>“Wawancara merupakan percakapan dengan maksud tertentu. Percakapan tersebut dilakukan oleh dua pihak, yaitu pewawancara (</w:t>
      </w:r>
      <w:r w:rsidRPr="00BF1CC1">
        <w:rPr>
          <w:rFonts w:ascii="Times New Roman" w:hAnsi="Times New Roman" w:cs="Times New Roman"/>
          <w:i/>
          <w:sz w:val="24"/>
          <w:szCs w:val="24"/>
          <w:shd w:val="clear" w:color="auto" w:fill="FFFFFF"/>
        </w:rPr>
        <w:t>interviewer</w:t>
      </w:r>
      <w:r w:rsidRPr="00BF1CC1">
        <w:rPr>
          <w:rFonts w:ascii="Times New Roman" w:hAnsi="Times New Roman" w:cs="Times New Roman"/>
          <w:sz w:val="24"/>
          <w:szCs w:val="24"/>
          <w:shd w:val="clear" w:color="auto" w:fill="FFFFFF"/>
        </w:rPr>
        <w:t>) yang mengajukan pertanyaan dan terwawancara (</w:t>
      </w:r>
      <w:r w:rsidRPr="00BF1CC1">
        <w:rPr>
          <w:rFonts w:ascii="Times New Roman" w:hAnsi="Times New Roman" w:cs="Times New Roman"/>
          <w:i/>
          <w:sz w:val="24"/>
          <w:szCs w:val="24"/>
          <w:shd w:val="clear" w:color="auto" w:fill="FFFFFF"/>
        </w:rPr>
        <w:t>interviewee</w:t>
      </w:r>
      <w:r w:rsidRPr="00BF1CC1">
        <w:rPr>
          <w:rFonts w:ascii="Times New Roman" w:hAnsi="Times New Roman" w:cs="Times New Roman"/>
          <w:sz w:val="24"/>
          <w:szCs w:val="24"/>
          <w:shd w:val="clear" w:color="auto" w:fill="FFFFFF"/>
        </w:rPr>
        <w:t xml:space="preserve">) yang memberikan jawaban atas pertanyaan itu”. Agar mempermudah peneliti dalam mendokumentasikan berbagai data dan informasi yang disampaikan dari responden, maka hasil wawancara direkam dalam </w:t>
      </w:r>
      <w:r w:rsidRPr="00BF1CC1">
        <w:rPr>
          <w:rFonts w:ascii="Times New Roman" w:hAnsi="Times New Roman" w:cs="Times New Roman"/>
          <w:i/>
          <w:sz w:val="24"/>
          <w:szCs w:val="24"/>
          <w:shd w:val="clear" w:color="auto" w:fill="FFFFFF"/>
        </w:rPr>
        <w:t>handphone</w:t>
      </w:r>
      <w:r w:rsidRPr="00BF1CC1">
        <w:rPr>
          <w:rFonts w:ascii="Times New Roman" w:hAnsi="Times New Roman" w:cs="Times New Roman"/>
          <w:sz w:val="24"/>
          <w:szCs w:val="24"/>
          <w:shd w:val="clear" w:color="auto" w:fill="FFFFFF"/>
        </w:rPr>
        <w:t>. Pada penelitian ini pengumpulan data dilakukan dengan mewawancarai guru SLB B Pangudi Luhur dan Orang Tua siswa.</w:t>
      </w:r>
    </w:p>
    <w:p w:rsidR="00F06A21" w:rsidRPr="00BF1CC1" w:rsidRDefault="00AD1A9C" w:rsidP="00BF1CC1">
      <w:pPr>
        <w:pStyle w:val="ListParagraph"/>
        <w:tabs>
          <w:tab w:val="left" w:pos="180"/>
          <w:tab w:val="left" w:pos="540"/>
        </w:tabs>
        <w:spacing w:after="0" w:line="360" w:lineRule="auto"/>
        <w:ind w:left="1260"/>
        <w:jc w:val="both"/>
        <w:rPr>
          <w:rFonts w:ascii="Times New Roman" w:hAnsi="Times New Roman" w:cs="Times New Roman"/>
          <w:sz w:val="24"/>
          <w:szCs w:val="24"/>
          <w:shd w:val="clear" w:color="auto" w:fill="FFFFFF"/>
        </w:rPr>
      </w:pPr>
      <w:r w:rsidRPr="00BF1CC1">
        <w:rPr>
          <w:rFonts w:ascii="Times New Roman" w:hAnsi="Times New Roman" w:cs="Times New Roman"/>
          <w:sz w:val="24"/>
          <w:szCs w:val="24"/>
          <w:shd w:val="clear" w:color="auto" w:fill="FFFFFF"/>
        </w:rPr>
        <w:t>Wawancara yang akan dilakukan adalah wawancara yang bersifat terstruktur, dengan menggunakan pedoman wawancara yang berisi daftar pertanyaan untuk mempermudah peneliti dalam melakukan wawancara. Wawancara ini akan dilakukan sesuai dengan kebutuhan dan kondisi saat wawancara, yakni memperhatikan agama, usia, suku, bahasa yang dipahami, tingkat pendidikan dan karakteristik sosial budaya lainnya dari responden.</w:t>
      </w:r>
    </w:p>
    <w:p w:rsidR="00A071A0" w:rsidRPr="00BF1CC1" w:rsidRDefault="00F06A21" w:rsidP="00BF1CC1">
      <w:pPr>
        <w:pStyle w:val="ListParagraph"/>
        <w:tabs>
          <w:tab w:val="left" w:pos="180"/>
          <w:tab w:val="left" w:pos="540"/>
          <w:tab w:val="left" w:pos="810"/>
        </w:tabs>
        <w:spacing w:after="0" w:line="360" w:lineRule="auto"/>
        <w:ind w:left="1267"/>
        <w:jc w:val="both"/>
        <w:rPr>
          <w:rFonts w:ascii="Times New Roman" w:hAnsi="Times New Roman" w:cs="Times New Roman"/>
          <w:sz w:val="24"/>
          <w:szCs w:val="24"/>
          <w:shd w:val="clear" w:color="auto" w:fill="FFFFFF"/>
        </w:rPr>
      </w:pPr>
      <w:r w:rsidRPr="00BF1CC1">
        <w:rPr>
          <w:rFonts w:ascii="Times New Roman" w:hAnsi="Times New Roman" w:cs="Times New Roman"/>
          <w:sz w:val="24"/>
          <w:szCs w:val="24"/>
          <w:shd w:val="clear" w:color="auto" w:fill="FFFFFF"/>
        </w:rPr>
        <w:t>Adapun poin yang akan menjadi fokus pertanyaan di dalam wawancara yaitu:</w:t>
      </w:r>
    </w:p>
    <w:p w:rsidR="003F0581" w:rsidRPr="00156F96" w:rsidRDefault="003F0581" w:rsidP="003F0581">
      <w:pPr>
        <w:pStyle w:val="ListParagraph"/>
        <w:shd w:val="clear" w:color="auto" w:fill="FFFFFF"/>
        <w:tabs>
          <w:tab w:val="left" w:pos="0"/>
        </w:tabs>
        <w:spacing w:after="0" w:line="360" w:lineRule="auto"/>
        <w:ind w:left="117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Permasalahan – permasalahan apa yang dialami Guru dan Orang Tua dalam mengembangkan kemampuan berbahasa siswa yang menggunakan Alat Bantu Dengar dan Implan Koklea serta upaya apa yang dilakukan untuk mengatasi permasalahan tersebut?</w:t>
      </w:r>
    </w:p>
    <w:p w:rsidR="00AD1A9C" w:rsidRPr="00BF1CC1" w:rsidRDefault="00AD1A9C" w:rsidP="00BF1CC1">
      <w:pPr>
        <w:pStyle w:val="ListParagraph"/>
        <w:numPr>
          <w:ilvl w:val="0"/>
          <w:numId w:val="6"/>
        </w:numPr>
        <w:tabs>
          <w:tab w:val="left" w:pos="0"/>
          <w:tab w:val="left" w:pos="540"/>
          <w:tab w:val="left" w:pos="720"/>
          <w:tab w:val="left" w:pos="810"/>
        </w:tabs>
        <w:spacing w:after="0" w:line="360" w:lineRule="auto"/>
        <w:jc w:val="both"/>
        <w:rPr>
          <w:rFonts w:ascii="Times New Roman" w:hAnsi="Times New Roman" w:cs="Times New Roman"/>
          <w:sz w:val="24"/>
          <w:szCs w:val="24"/>
          <w:shd w:val="clear" w:color="auto" w:fill="FFFFFF"/>
        </w:rPr>
      </w:pPr>
      <w:r w:rsidRPr="00BF1CC1">
        <w:rPr>
          <w:rFonts w:ascii="Times New Roman" w:hAnsi="Times New Roman" w:cs="Times New Roman"/>
          <w:sz w:val="24"/>
          <w:szCs w:val="24"/>
          <w:shd w:val="clear" w:color="auto" w:fill="FFFFFF"/>
        </w:rPr>
        <w:lastRenderedPageBreak/>
        <w:t>Studi Dokumentasi</w:t>
      </w:r>
    </w:p>
    <w:p w:rsidR="00A411D2" w:rsidRPr="00BF1CC1" w:rsidRDefault="00B006ED" w:rsidP="00BF1CC1">
      <w:pPr>
        <w:pStyle w:val="ListParagraph"/>
        <w:tabs>
          <w:tab w:val="left" w:pos="0"/>
          <w:tab w:val="left" w:pos="540"/>
          <w:tab w:val="left" w:pos="720"/>
          <w:tab w:val="left" w:pos="810"/>
        </w:tabs>
        <w:spacing w:after="0" w:line="360" w:lineRule="auto"/>
        <w:ind w:left="1260"/>
        <w:jc w:val="both"/>
        <w:rPr>
          <w:rFonts w:ascii="Times New Roman" w:hAnsi="Times New Roman" w:cs="Times New Roman"/>
          <w:sz w:val="24"/>
          <w:szCs w:val="24"/>
          <w:shd w:val="clear" w:color="auto" w:fill="FFFFFF"/>
        </w:rPr>
      </w:pPr>
      <w:r w:rsidRPr="00BF1CC1">
        <w:rPr>
          <w:rFonts w:ascii="Times New Roman" w:hAnsi="Times New Roman" w:cs="Times New Roman"/>
          <w:sz w:val="24"/>
          <w:szCs w:val="24"/>
          <w:shd w:val="clear" w:color="auto" w:fill="FFFFFF"/>
        </w:rPr>
        <w:t>Studi dokumentasi (</w:t>
      </w:r>
      <w:r w:rsidR="00AD1A9C" w:rsidRPr="00BF1CC1">
        <w:rPr>
          <w:rFonts w:ascii="Times New Roman" w:hAnsi="Times New Roman" w:cs="Times New Roman"/>
          <w:sz w:val="24"/>
          <w:szCs w:val="24"/>
          <w:shd w:val="clear" w:color="auto" w:fill="FFFFFF"/>
        </w:rPr>
        <w:t>documentary study) adalah suatu teknik pengumpulan data dengan menghimpun dan menganalisis dokumen – dokumen baik dokumen tertulis, dokumen gambar, maupun elektronik. Studi dokumentasi dalam penelitian ini bermaksud menelaah dokumen – dokumen yang telah ada. Pada penelitian ini dokumen yang akan diteliti berupa</w:t>
      </w:r>
      <w:r w:rsidR="00F06A21" w:rsidRPr="00BF1CC1">
        <w:rPr>
          <w:rFonts w:ascii="Times New Roman" w:hAnsi="Times New Roman" w:cs="Times New Roman"/>
          <w:sz w:val="24"/>
          <w:szCs w:val="24"/>
          <w:shd w:val="clear" w:color="auto" w:fill="FFFFFF"/>
        </w:rPr>
        <w:t xml:space="preserve"> Rapor, hasil IQ, dan hasil BERA.</w:t>
      </w:r>
    </w:p>
    <w:p w:rsidR="00636BA0" w:rsidRPr="00BF1CC1" w:rsidRDefault="00636BA0" w:rsidP="00BF1CC1">
      <w:pPr>
        <w:tabs>
          <w:tab w:val="left" w:pos="0"/>
          <w:tab w:val="left" w:pos="720"/>
          <w:tab w:val="left" w:pos="810"/>
          <w:tab w:val="left" w:pos="900"/>
        </w:tabs>
        <w:spacing w:after="0" w:line="360" w:lineRule="auto"/>
        <w:jc w:val="both"/>
        <w:rPr>
          <w:rFonts w:ascii="Times New Roman" w:hAnsi="Times New Roman" w:cs="Times New Roman"/>
          <w:sz w:val="24"/>
          <w:szCs w:val="24"/>
          <w:shd w:val="clear" w:color="auto" w:fill="FFFFFF"/>
        </w:rPr>
      </w:pPr>
    </w:p>
    <w:p w:rsidR="00636BA0" w:rsidRPr="00BF1CC1" w:rsidRDefault="00636BA0" w:rsidP="00BF1CC1">
      <w:pPr>
        <w:pStyle w:val="ListParagraph"/>
        <w:numPr>
          <w:ilvl w:val="0"/>
          <w:numId w:val="1"/>
        </w:numPr>
        <w:tabs>
          <w:tab w:val="left" w:pos="0"/>
          <w:tab w:val="left" w:pos="720"/>
          <w:tab w:val="left" w:pos="810"/>
          <w:tab w:val="left" w:pos="900"/>
        </w:tabs>
        <w:spacing w:after="0" w:line="360" w:lineRule="auto"/>
        <w:jc w:val="both"/>
        <w:rPr>
          <w:rFonts w:ascii="Times New Roman" w:hAnsi="Times New Roman" w:cs="Times New Roman"/>
          <w:b/>
          <w:sz w:val="24"/>
          <w:szCs w:val="24"/>
          <w:shd w:val="clear" w:color="auto" w:fill="FFFFFF"/>
        </w:rPr>
      </w:pPr>
      <w:r w:rsidRPr="00BF1CC1">
        <w:rPr>
          <w:rFonts w:ascii="Times New Roman" w:hAnsi="Times New Roman" w:cs="Times New Roman"/>
          <w:b/>
          <w:sz w:val="24"/>
          <w:szCs w:val="24"/>
          <w:shd w:val="clear" w:color="auto" w:fill="FFFFFF"/>
        </w:rPr>
        <w:t>Pengujian Keabsahan Data / Triangulasi</w:t>
      </w:r>
    </w:p>
    <w:p w:rsidR="00636BA0" w:rsidRPr="00BF1CC1" w:rsidRDefault="00536862" w:rsidP="00BF1CC1">
      <w:pPr>
        <w:pStyle w:val="ListParagraph"/>
        <w:tabs>
          <w:tab w:val="left" w:pos="0"/>
          <w:tab w:val="left" w:pos="720"/>
          <w:tab w:val="left" w:pos="810"/>
          <w:tab w:val="left" w:pos="900"/>
        </w:tabs>
        <w:spacing w:after="0" w:line="360" w:lineRule="auto"/>
        <w:jc w:val="both"/>
        <w:rPr>
          <w:rFonts w:ascii="Times New Roman" w:hAnsi="Times New Roman" w:cs="Times New Roman"/>
          <w:sz w:val="24"/>
          <w:szCs w:val="24"/>
          <w:shd w:val="clear" w:color="auto" w:fill="FFFFFF"/>
        </w:rPr>
      </w:pPr>
      <w:r w:rsidRPr="00BF1CC1">
        <w:rPr>
          <w:rFonts w:ascii="Times New Roman" w:hAnsi="Times New Roman" w:cs="Times New Roman"/>
          <w:b/>
          <w:sz w:val="24"/>
          <w:szCs w:val="24"/>
          <w:shd w:val="clear" w:color="auto" w:fill="FFFFFF"/>
        </w:rPr>
        <w:tab/>
      </w:r>
      <w:r w:rsidRPr="00BF1CC1">
        <w:rPr>
          <w:rFonts w:ascii="Times New Roman" w:hAnsi="Times New Roman" w:cs="Times New Roman"/>
          <w:b/>
          <w:sz w:val="24"/>
          <w:szCs w:val="24"/>
          <w:shd w:val="clear" w:color="auto" w:fill="FFFFFF"/>
        </w:rPr>
        <w:tab/>
      </w:r>
      <w:r w:rsidRPr="00BF1CC1">
        <w:rPr>
          <w:rFonts w:ascii="Times New Roman" w:hAnsi="Times New Roman" w:cs="Times New Roman"/>
          <w:b/>
          <w:sz w:val="24"/>
          <w:szCs w:val="24"/>
          <w:shd w:val="clear" w:color="auto" w:fill="FFFFFF"/>
        </w:rPr>
        <w:tab/>
      </w:r>
      <w:r w:rsidR="00636BA0" w:rsidRPr="00BF1CC1">
        <w:rPr>
          <w:rFonts w:ascii="Times New Roman" w:hAnsi="Times New Roman" w:cs="Times New Roman"/>
          <w:sz w:val="24"/>
          <w:szCs w:val="24"/>
          <w:shd w:val="clear" w:color="auto" w:fill="FFFFFF"/>
        </w:rPr>
        <w:t xml:space="preserve">Penguji perlu </w:t>
      </w:r>
      <w:r w:rsidRPr="00BF1CC1">
        <w:rPr>
          <w:rFonts w:ascii="Times New Roman" w:hAnsi="Times New Roman" w:cs="Times New Roman"/>
          <w:sz w:val="24"/>
          <w:szCs w:val="24"/>
          <w:shd w:val="clear" w:color="auto" w:fill="FFFFFF"/>
        </w:rPr>
        <w:t>melakukan pemeriksaan secara seksama dan teliti, hal tersebut dilakukan untuk menilai apakah data – data yang diperoleh itu sudah sahih dan dapat dipercaya atau valid, sebab hanya data valid yang dapat diteliti. Validitas suatu data dilihat dari substansi, sumber data, maupun pengambilan datanya. Dalam melaksanakan pemeriksaan keabsahan data dilakukan beberapa teknik yaitu sebagai berikut:</w:t>
      </w:r>
    </w:p>
    <w:p w:rsidR="0026260E" w:rsidRPr="00BF1CC1" w:rsidRDefault="0026260E" w:rsidP="00BF1CC1">
      <w:pPr>
        <w:pStyle w:val="ListParagraph"/>
        <w:numPr>
          <w:ilvl w:val="0"/>
          <w:numId w:val="12"/>
        </w:numPr>
        <w:tabs>
          <w:tab w:val="left" w:pos="0"/>
          <w:tab w:val="left" w:pos="720"/>
          <w:tab w:val="left" w:pos="810"/>
          <w:tab w:val="left" w:pos="1260"/>
        </w:tabs>
        <w:spacing w:after="0" w:line="360" w:lineRule="auto"/>
        <w:ind w:left="1170" w:hanging="450"/>
        <w:jc w:val="both"/>
        <w:rPr>
          <w:rFonts w:ascii="Times New Roman" w:hAnsi="Times New Roman" w:cs="Times New Roman"/>
          <w:sz w:val="24"/>
          <w:szCs w:val="24"/>
          <w:shd w:val="clear" w:color="auto" w:fill="FFFFFF"/>
        </w:rPr>
      </w:pPr>
      <w:r w:rsidRPr="00BF1CC1">
        <w:rPr>
          <w:rFonts w:ascii="Times New Roman" w:hAnsi="Times New Roman" w:cs="Times New Roman"/>
          <w:sz w:val="24"/>
          <w:szCs w:val="24"/>
          <w:shd w:val="clear" w:color="auto" w:fill="FFFFFF"/>
        </w:rPr>
        <w:t>Ketekunan Pengamatan</w:t>
      </w:r>
    </w:p>
    <w:p w:rsidR="0026260E" w:rsidRPr="00BF1CC1" w:rsidRDefault="0026260E" w:rsidP="00BF1CC1">
      <w:pPr>
        <w:pStyle w:val="ListParagraph"/>
        <w:tabs>
          <w:tab w:val="left" w:pos="0"/>
          <w:tab w:val="left" w:pos="720"/>
          <w:tab w:val="left" w:pos="810"/>
          <w:tab w:val="left" w:pos="1260"/>
        </w:tabs>
        <w:spacing w:after="0" w:line="360" w:lineRule="auto"/>
        <w:ind w:left="1170"/>
        <w:jc w:val="both"/>
        <w:rPr>
          <w:rFonts w:ascii="Times New Roman" w:hAnsi="Times New Roman" w:cs="Times New Roman"/>
          <w:sz w:val="24"/>
          <w:szCs w:val="24"/>
          <w:shd w:val="clear" w:color="auto" w:fill="FFFFFF"/>
        </w:rPr>
      </w:pPr>
      <w:r w:rsidRPr="00BF1CC1">
        <w:rPr>
          <w:rFonts w:ascii="Times New Roman" w:hAnsi="Times New Roman" w:cs="Times New Roman"/>
          <w:sz w:val="24"/>
          <w:szCs w:val="24"/>
          <w:shd w:val="clear" w:color="auto" w:fill="FFFFFF"/>
        </w:rPr>
        <w:t>Ketekunan pengamatan dan dalam bersosialisasi maupun dalam melakukan interaksi di lingkungan sekolah harus dilakukan oleh peneliti untuk memperoleh keabsahan data yang diperlukan. Apapun yang berkaitan dengan setting kelas dan keadaan sekolah serta kemampuan berbahasa yang ditunjukkan subjek penelitian dicatat dan didokumentasikan.</w:t>
      </w:r>
    </w:p>
    <w:p w:rsidR="0026260E" w:rsidRPr="00BF1CC1" w:rsidRDefault="0026260E" w:rsidP="00BF1CC1">
      <w:pPr>
        <w:pStyle w:val="ListParagraph"/>
        <w:numPr>
          <w:ilvl w:val="0"/>
          <w:numId w:val="12"/>
        </w:numPr>
        <w:tabs>
          <w:tab w:val="left" w:pos="0"/>
          <w:tab w:val="left" w:pos="720"/>
          <w:tab w:val="left" w:pos="810"/>
          <w:tab w:val="left" w:pos="1260"/>
        </w:tabs>
        <w:spacing w:after="0" w:line="360" w:lineRule="auto"/>
        <w:jc w:val="both"/>
        <w:rPr>
          <w:rFonts w:ascii="Times New Roman" w:hAnsi="Times New Roman" w:cs="Times New Roman"/>
          <w:sz w:val="24"/>
          <w:szCs w:val="24"/>
          <w:shd w:val="clear" w:color="auto" w:fill="FFFFFF"/>
        </w:rPr>
      </w:pPr>
      <w:r w:rsidRPr="00BF1CC1">
        <w:rPr>
          <w:rFonts w:ascii="Times New Roman" w:hAnsi="Times New Roman" w:cs="Times New Roman"/>
          <w:sz w:val="24"/>
          <w:szCs w:val="24"/>
          <w:shd w:val="clear" w:color="auto" w:fill="FFFFFF"/>
        </w:rPr>
        <w:t>Pemeriksaan teman sejawat melalui diskusi</w:t>
      </w:r>
    </w:p>
    <w:p w:rsidR="0026260E" w:rsidRPr="00BF1CC1" w:rsidRDefault="003818E0" w:rsidP="00BF1CC1">
      <w:pPr>
        <w:pStyle w:val="ListParagraph"/>
        <w:tabs>
          <w:tab w:val="left" w:pos="0"/>
          <w:tab w:val="left" w:pos="720"/>
          <w:tab w:val="left" w:pos="810"/>
          <w:tab w:val="left" w:pos="1260"/>
        </w:tabs>
        <w:spacing w:after="0" w:line="360" w:lineRule="auto"/>
        <w:ind w:left="1080"/>
        <w:jc w:val="both"/>
        <w:rPr>
          <w:rFonts w:ascii="Times New Roman" w:hAnsi="Times New Roman" w:cs="Times New Roman"/>
          <w:sz w:val="24"/>
          <w:szCs w:val="24"/>
          <w:shd w:val="clear" w:color="auto" w:fill="FFFFFF"/>
        </w:rPr>
      </w:pPr>
      <w:r w:rsidRPr="00BF1CC1">
        <w:rPr>
          <w:rFonts w:ascii="Times New Roman" w:hAnsi="Times New Roman" w:cs="Times New Roman"/>
          <w:sz w:val="24"/>
          <w:szCs w:val="24"/>
          <w:shd w:val="clear" w:color="auto" w:fill="FFFFFF"/>
        </w:rPr>
        <w:t>T</w:t>
      </w:r>
      <w:r w:rsidR="0026260E" w:rsidRPr="00BF1CC1">
        <w:rPr>
          <w:rFonts w:ascii="Times New Roman" w:hAnsi="Times New Roman" w:cs="Times New Roman"/>
          <w:sz w:val="24"/>
          <w:szCs w:val="24"/>
          <w:shd w:val="clear" w:color="auto" w:fill="FFFFFF"/>
        </w:rPr>
        <w:t xml:space="preserve">eknik ini dilakukan dengan cara mengekspos hasil sementara atau hasil akhir yang diperoleh dalam bentuk diskusi analitik dengan pihak </w:t>
      </w:r>
      <w:r w:rsidRPr="00BF1CC1">
        <w:rPr>
          <w:rFonts w:ascii="Times New Roman" w:hAnsi="Times New Roman" w:cs="Times New Roman"/>
          <w:sz w:val="24"/>
          <w:szCs w:val="24"/>
          <w:shd w:val="clear" w:color="auto" w:fill="FFFFFF"/>
        </w:rPr>
        <w:t>– pihak yang dianggap mam</w:t>
      </w:r>
      <w:r w:rsidR="0026260E" w:rsidRPr="00BF1CC1">
        <w:rPr>
          <w:rFonts w:ascii="Times New Roman" w:hAnsi="Times New Roman" w:cs="Times New Roman"/>
          <w:sz w:val="24"/>
          <w:szCs w:val="24"/>
          <w:shd w:val="clear" w:color="auto" w:fill="FFFFFF"/>
        </w:rPr>
        <w:t>pu member</w:t>
      </w:r>
      <w:r w:rsidRPr="00BF1CC1">
        <w:rPr>
          <w:rFonts w:ascii="Times New Roman" w:hAnsi="Times New Roman" w:cs="Times New Roman"/>
          <w:sz w:val="24"/>
          <w:szCs w:val="24"/>
          <w:shd w:val="clear" w:color="auto" w:fill="FFFFFF"/>
        </w:rPr>
        <w:t>i</w:t>
      </w:r>
      <w:r w:rsidR="0026260E" w:rsidRPr="00BF1CC1">
        <w:rPr>
          <w:rFonts w:ascii="Times New Roman" w:hAnsi="Times New Roman" w:cs="Times New Roman"/>
          <w:sz w:val="24"/>
          <w:szCs w:val="24"/>
          <w:shd w:val="clear" w:color="auto" w:fill="FFFFFF"/>
        </w:rPr>
        <w:t xml:space="preserve"> masukan terhadap penelitian ini, yaitu </w:t>
      </w:r>
      <w:r w:rsidR="0026260E" w:rsidRPr="00BF1CC1">
        <w:rPr>
          <w:rFonts w:ascii="Times New Roman" w:hAnsi="Times New Roman" w:cs="Times New Roman"/>
          <w:sz w:val="24"/>
          <w:szCs w:val="24"/>
          <w:shd w:val="clear" w:color="auto" w:fill="FFFFFF"/>
        </w:rPr>
        <w:lastRenderedPageBreak/>
        <w:t>dengan Dosen Pembimbing I dan Dosen Pembimbing II, guru wali kelas serta sesama teman mahasiswa.</w:t>
      </w:r>
    </w:p>
    <w:p w:rsidR="0026260E" w:rsidRPr="00BF1CC1" w:rsidRDefault="0026260E" w:rsidP="00BF1CC1">
      <w:pPr>
        <w:pStyle w:val="ListParagraph"/>
        <w:tabs>
          <w:tab w:val="left" w:pos="0"/>
          <w:tab w:val="left" w:pos="720"/>
          <w:tab w:val="left" w:pos="810"/>
          <w:tab w:val="left" w:pos="1260"/>
        </w:tabs>
        <w:spacing w:after="0" w:line="360" w:lineRule="auto"/>
        <w:ind w:left="1080"/>
        <w:jc w:val="both"/>
        <w:rPr>
          <w:rFonts w:ascii="Times New Roman" w:hAnsi="Times New Roman" w:cs="Times New Roman"/>
          <w:sz w:val="24"/>
          <w:szCs w:val="24"/>
          <w:shd w:val="clear" w:color="auto" w:fill="FFFFFF"/>
        </w:rPr>
      </w:pPr>
      <w:r w:rsidRPr="00BF1CC1">
        <w:rPr>
          <w:rFonts w:ascii="Times New Roman" w:hAnsi="Times New Roman" w:cs="Times New Roman"/>
          <w:sz w:val="24"/>
          <w:szCs w:val="24"/>
          <w:shd w:val="clear" w:color="auto" w:fill="FFFFFF"/>
        </w:rPr>
        <w:tab/>
        <w:t>Meleong (1993: 178) mengatakan “ Triangulasi adalah teknik pemeriksaan keabsahan data yang memanfaatkan sesuatu yang lain di luar data itu untuk keperluan pengecekan atau sebagai pembanding terhadap data itu.”</w:t>
      </w:r>
    </w:p>
    <w:p w:rsidR="003F1917" w:rsidRPr="00BF1CC1" w:rsidRDefault="003F1917" w:rsidP="00BF1CC1">
      <w:pPr>
        <w:pStyle w:val="ListParagraph"/>
        <w:tabs>
          <w:tab w:val="left" w:pos="0"/>
          <w:tab w:val="left" w:pos="720"/>
          <w:tab w:val="left" w:pos="810"/>
          <w:tab w:val="left" w:pos="1260"/>
        </w:tabs>
        <w:spacing w:after="0" w:line="360" w:lineRule="auto"/>
        <w:ind w:left="1080"/>
        <w:jc w:val="both"/>
        <w:rPr>
          <w:rFonts w:ascii="Times New Roman" w:hAnsi="Times New Roman" w:cs="Times New Roman"/>
          <w:sz w:val="24"/>
          <w:szCs w:val="24"/>
          <w:shd w:val="clear" w:color="auto" w:fill="FFFFFF"/>
        </w:rPr>
      </w:pPr>
      <w:r w:rsidRPr="00BF1CC1">
        <w:rPr>
          <w:rFonts w:ascii="Times New Roman" w:hAnsi="Times New Roman" w:cs="Times New Roman"/>
          <w:sz w:val="24"/>
          <w:szCs w:val="24"/>
          <w:shd w:val="clear" w:color="auto" w:fill="FFFFFF"/>
        </w:rPr>
        <w:tab/>
        <w:t>Triangulasi yang dilakukan dalam penelitian adalah triangulasi dengan sumber yang berarti membandingkan dan mengecek balik derajat kepercayaan suatu informasi yang diperoleh melalui waktu yang berbeda dalam metode kualitatif (Patton dalam Meleong, 1993 : 187). Hal ini menurut Meleong (1993 : 179) dapat dicapai dengan jalan:</w:t>
      </w:r>
    </w:p>
    <w:p w:rsidR="003F1917" w:rsidRPr="00BF1CC1" w:rsidRDefault="003F1917" w:rsidP="00BF1CC1">
      <w:pPr>
        <w:pStyle w:val="ListParagraph"/>
        <w:numPr>
          <w:ilvl w:val="0"/>
          <w:numId w:val="13"/>
        </w:numPr>
        <w:tabs>
          <w:tab w:val="left" w:pos="0"/>
          <w:tab w:val="left" w:pos="720"/>
          <w:tab w:val="left" w:pos="810"/>
          <w:tab w:val="left" w:pos="1440"/>
        </w:tabs>
        <w:spacing w:after="0" w:line="240" w:lineRule="auto"/>
        <w:jc w:val="both"/>
        <w:rPr>
          <w:rFonts w:ascii="Times New Roman" w:hAnsi="Times New Roman" w:cs="Times New Roman"/>
          <w:sz w:val="24"/>
          <w:szCs w:val="24"/>
          <w:shd w:val="clear" w:color="auto" w:fill="FFFFFF"/>
        </w:rPr>
      </w:pPr>
      <w:r w:rsidRPr="00BF1CC1">
        <w:rPr>
          <w:rFonts w:ascii="Times New Roman" w:hAnsi="Times New Roman" w:cs="Times New Roman"/>
          <w:sz w:val="24"/>
          <w:szCs w:val="24"/>
          <w:shd w:val="clear" w:color="auto" w:fill="FFFFFF"/>
        </w:rPr>
        <w:t>Membandingkan data hasil pengamatan dengan data hasil wawancara</w:t>
      </w:r>
    </w:p>
    <w:p w:rsidR="003F1917" w:rsidRPr="00BF1CC1" w:rsidRDefault="003F1917" w:rsidP="00BF1CC1">
      <w:pPr>
        <w:pStyle w:val="ListParagraph"/>
        <w:numPr>
          <w:ilvl w:val="0"/>
          <w:numId w:val="13"/>
        </w:numPr>
        <w:tabs>
          <w:tab w:val="left" w:pos="0"/>
          <w:tab w:val="left" w:pos="720"/>
          <w:tab w:val="left" w:pos="810"/>
          <w:tab w:val="left" w:pos="1440"/>
        </w:tabs>
        <w:spacing w:after="0" w:line="240" w:lineRule="auto"/>
        <w:jc w:val="both"/>
        <w:rPr>
          <w:rFonts w:ascii="Times New Roman" w:hAnsi="Times New Roman" w:cs="Times New Roman"/>
          <w:sz w:val="24"/>
          <w:szCs w:val="24"/>
          <w:shd w:val="clear" w:color="auto" w:fill="FFFFFF"/>
        </w:rPr>
      </w:pPr>
      <w:r w:rsidRPr="00BF1CC1">
        <w:rPr>
          <w:rFonts w:ascii="Times New Roman" w:hAnsi="Times New Roman" w:cs="Times New Roman"/>
          <w:sz w:val="24"/>
          <w:szCs w:val="24"/>
          <w:shd w:val="clear" w:color="auto" w:fill="FFFFFF"/>
        </w:rPr>
        <w:t>Membandingkan apa yang dikatakan orang di depan umum dengan apa yang dikatakan orang secara pribadi.</w:t>
      </w:r>
    </w:p>
    <w:p w:rsidR="003F1917" w:rsidRPr="00BF1CC1" w:rsidRDefault="003F1917" w:rsidP="00BF1CC1">
      <w:pPr>
        <w:pStyle w:val="ListParagraph"/>
        <w:numPr>
          <w:ilvl w:val="0"/>
          <w:numId w:val="13"/>
        </w:numPr>
        <w:tabs>
          <w:tab w:val="left" w:pos="0"/>
          <w:tab w:val="left" w:pos="720"/>
          <w:tab w:val="left" w:pos="810"/>
          <w:tab w:val="left" w:pos="1440"/>
        </w:tabs>
        <w:spacing w:after="0" w:line="240" w:lineRule="auto"/>
        <w:jc w:val="both"/>
        <w:rPr>
          <w:rFonts w:ascii="Times New Roman" w:hAnsi="Times New Roman" w:cs="Times New Roman"/>
          <w:sz w:val="24"/>
          <w:szCs w:val="24"/>
          <w:shd w:val="clear" w:color="auto" w:fill="FFFFFF"/>
        </w:rPr>
      </w:pPr>
      <w:r w:rsidRPr="00BF1CC1">
        <w:rPr>
          <w:rFonts w:ascii="Times New Roman" w:hAnsi="Times New Roman" w:cs="Times New Roman"/>
          <w:sz w:val="24"/>
          <w:szCs w:val="24"/>
          <w:shd w:val="clear" w:color="auto" w:fill="FFFFFF"/>
        </w:rPr>
        <w:t>Membandingkan apa yang dikatakan orang tentang situasi penelitian dengan apa yang dikatakannya sepanjang waktu.</w:t>
      </w:r>
    </w:p>
    <w:p w:rsidR="003F1917" w:rsidRPr="00BF1CC1" w:rsidRDefault="003F1917" w:rsidP="00BF1CC1">
      <w:pPr>
        <w:pStyle w:val="ListParagraph"/>
        <w:numPr>
          <w:ilvl w:val="0"/>
          <w:numId w:val="13"/>
        </w:numPr>
        <w:tabs>
          <w:tab w:val="left" w:pos="0"/>
          <w:tab w:val="left" w:pos="720"/>
          <w:tab w:val="left" w:pos="810"/>
          <w:tab w:val="left" w:pos="1440"/>
        </w:tabs>
        <w:spacing w:after="0" w:line="240" w:lineRule="auto"/>
        <w:jc w:val="both"/>
        <w:rPr>
          <w:rFonts w:ascii="Times New Roman" w:hAnsi="Times New Roman" w:cs="Times New Roman"/>
          <w:sz w:val="24"/>
          <w:szCs w:val="24"/>
          <w:shd w:val="clear" w:color="auto" w:fill="FFFFFF"/>
        </w:rPr>
      </w:pPr>
      <w:r w:rsidRPr="00BF1CC1">
        <w:rPr>
          <w:rFonts w:ascii="Times New Roman" w:hAnsi="Times New Roman" w:cs="Times New Roman"/>
          <w:sz w:val="24"/>
          <w:szCs w:val="24"/>
          <w:shd w:val="clear" w:color="auto" w:fill="FFFFFF"/>
        </w:rPr>
        <w:t>Membandingkan keadaan perspektif seseorang dengan berbagai pendapat dan pandangan orang.</w:t>
      </w:r>
    </w:p>
    <w:p w:rsidR="003F1917" w:rsidRPr="00BF1CC1" w:rsidRDefault="003F1917" w:rsidP="00BF1CC1">
      <w:pPr>
        <w:pStyle w:val="ListParagraph"/>
        <w:numPr>
          <w:ilvl w:val="0"/>
          <w:numId w:val="13"/>
        </w:numPr>
        <w:tabs>
          <w:tab w:val="left" w:pos="0"/>
          <w:tab w:val="left" w:pos="720"/>
          <w:tab w:val="left" w:pos="810"/>
          <w:tab w:val="left" w:pos="1440"/>
        </w:tabs>
        <w:spacing w:after="0" w:line="240" w:lineRule="auto"/>
        <w:jc w:val="both"/>
        <w:rPr>
          <w:rFonts w:ascii="Times New Roman" w:hAnsi="Times New Roman" w:cs="Times New Roman"/>
          <w:sz w:val="24"/>
          <w:szCs w:val="24"/>
          <w:shd w:val="clear" w:color="auto" w:fill="FFFFFF"/>
        </w:rPr>
      </w:pPr>
      <w:r w:rsidRPr="00BF1CC1">
        <w:rPr>
          <w:rFonts w:ascii="Times New Roman" w:hAnsi="Times New Roman" w:cs="Times New Roman"/>
          <w:sz w:val="24"/>
          <w:szCs w:val="24"/>
          <w:shd w:val="clear" w:color="auto" w:fill="FFFFFF"/>
        </w:rPr>
        <w:t>Membandingkan hasil wawancara dengan isi suatu dokumen yang berkaitan.</w:t>
      </w:r>
    </w:p>
    <w:p w:rsidR="00AE5911" w:rsidRPr="00BF1CC1" w:rsidRDefault="00AE5911" w:rsidP="00BF1CC1">
      <w:pPr>
        <w:tabs>
          <w:tab w:val="left" w:pos="720"/>
          <w:tab w:val="left" w:pos="810"/>
          <w:tab w:val="left" w:pos="990"/>
          <w:tab w:val="left" w:pos="1440"/>
        </w:tabs>
        <w:spacing w:after="0" w:line="360" w:lineRule="auto"/>
        <w:ind w:left="1440"/>
        <w:jc w:val="both"/>
        <w:rPr>
          <w:rFonts w:ascii="Times New Roman" w:hAnsi="Times New Roman" w:cs="Times New Roman"/>
          <w:sz w:val="24"/>
          <w:szCs w:val="24"/>
          <w:shd w:val="clear" w:color="auto" w:fill="FFFFFF"/>
        </w:rPr>
      </w:pPr>
    </w:p>
    <w:p w:rsidR="003F1917" w:rsidRPr="00BF1CC1" w:rsidRDefault="00AE5911" w:rsidP="00BF1CC1">
      <w:pPr>
        <w:tabs>
          <w:tab w:val="left" w:pos="720"/>
          <w:tab w:val="left" w:pos="810"/>
          <w:tab w:val="left" w:pos="990"/>
          <w:tab w:val="left" w:pos="1440"/>
        </w:tabs>
        <w:spacing w:after="0" w:line="360" w:lineRule="auto"/>
        <w:ind w:left="1080"/>
        <w:jc w:val="both"/>
        <w:rPr>
          <w:rFonts w:ascii="Times New Roman" w:hAnsi="Times New Roman" w:cs="Times New Roman"/>
          <w:sz w:val="24"/>
          <w:szCs w:val="24"/>
          <w:shd w:val="clear" w:color="auto" w:fill="FFFFFF"/>
        </w:rPr>
      </w:pPr>
      <w:r w:rsidRPr="00BF1CC1">
        <w:rPr>
          <w:rFonts w:ascii="Times New Roman" w:hAnsi="Times New Roman" w:cs="Times New Roman"/>
          <w:sz w:val="24"/>
          <w:szCs w:val="24"/>
          <w:shd w:val="clear" w:color="auto" w:fill="FFFFFF"/>
        </w:rPr>
        <w:tab/>
      </w:r>
      <w:r w:rsidR="003F1917" w:rsidRPr="00BF1CC1">
        <w:rPr>
          <w:rFonts w:ascii="Times New Roman" w:hAnsi="Times New Roman" w:cs="Times New Roman"/>
          <w:sz w:val="24"/>
          <w:szCs w:val="24"/>
          <w:shd w:val="clear" w:color="auto" w:fill="FFFFFF"/>
        </w:rPr>
        <w:t>Berdasarkan penjelasan di atas, maka teknik triangulasi dengan sumber yang digunakan pada penelitian ini dapat dijelaskan sebagai berikut:</w:t>
      </w:r>
    </w:p>
    <w:p w:rsidR="003F1917" w:rsidRPr="00BF1CC1" w:rsidRDefault="003F1917" w:rsidP="00BF1CC1">
      <w:pPr>
        <w:tabs>
          <w:tab w:val="left" w:pos="720"/>
          <w:tab w:val="left" w:pos="810"/>
          <w:tab w:val="left" w:pos="990"/>
          <w:tab w:val="left" w:pos="1440"/>
        </w:tabs>
        <w:spacing w:after="0" w:line="360" w:lineRule="auto"/>
        <w:ind w:left="1080"/>
        <w:jc w:val="both"/>
        <w:rPr>
          <w:rFonts w:ascii="Times New Roman" w:hAnsi="Times New Roman" w:cs="Times New Roman"/>
          <w:sz w:val="24"/>
          <w:szCs w:val="24"/>
          <w:shd w:val="clear" w:color="auto" w:fill="FFFFFF"/>
        </w:rPr>
      </w:pPr>
      <w:r w:rsidRPr="00BF1CC1">
        <w:rPr>
          <w:rFonts w:ascii="Times New Roman" w:hAnsi="Times New Roman" w:cs="Times New Roman"/>
          <w:sz w:val="24"/>
          <w:szCs w:val="24"/>
          <w:shd w:val="clear" w:color="auto" w:fill="FFFFFF"/>
        </w:rPr>
        <w:t xml:space="preserve">Data yang diperoleh melalui observasi, wawancara, dan studi dokumen direduksi, yaitu dengan menajamkan, menggolongkan, mengarahkan, membuang yang tidak perlu, dan diorganisasi dengan cara sedemikian rupa. </w:t>
      </w:r>
    </w:p>
    <w:p w:rsidR="00754DD2" w:rsidRPr="00BF1CC1" w:rsidRDefault="00754DD2" w:rsidP="00BF1CC1">
      <w:pPr>
        <w:tabs>
          <w:tab w:val="left" w:pos="720"/>
          <w:tab w:val="left" w:pos="810"/>
          <w:tab w:val="left" w:pos="990"/>
          <w:tab w:val="left" w:pos="1440"/>
        </w:tabs>
        <w:spacing w:after="0" w:line="360" w:lineRule="auto"/>
        <w:ind w:left="1080"/>
        <w:jc w:val="both"/>
        <w:rPr>
          <w:rFonts w:ascii="Times New Roman" w:hAnsi="Times New Roman" w:cs="Times New Roman"/>
          <w:sz w:val="24"/>
          <w:szCs w:val="24"/>
          <w:shd w:val="clear" w:color="auto" w:fill="FFFFFF"/>
        </w:rPr>
      </w:pPr>
    </w:p>
    <w:p w:rsidR="00754DD2" w:rsidRPr="00BF1CC1" w:rsidRDefault="00754DD2" w:rsidP="00BF1CC1">
      <w:pPr>
        <w:pStyle w:val="ListParagraph"/>
        <w:numPr>
          <w:ilvl w:val="0"/>
          <w:numId w:val="1"/>
        </w:numPr>
        <w:tabs>
          <w:tab w:val="left" w:pos="540"/>
          <w:tab w:val="left" w:pos="810"/>
          <w:tab w:val="left" w:pos="990"/>
          <w:tab w:val="left" w:pos="1440"/>
        </w:tabs>
        <w:spacing w:after="0" w:line="360" w:lineRule="auto"/>
        <w:ind w:left="540" w:hanging="540"/>
        <w:jc w:val="both"/>
        <w:rPr>
          <w:rFonts w:ascii="Times New Roman" w:hAnsi="Times New Roman" w:cs="Times New Roman"/>
          <w:b/>
          <w:sz w:val="24"/>
          <w:szCs w:val="24"/>
          <w:shd w:val="clear" w:color="auto" w:fill="FFFFFF"/>
        </w:rPr>
      </w:pPr>
      <w:r w:rsidRPr="00BF1CC1">
        <w:rPr>
          <w:rFonts w:ascii="Times New Roman" w:hAnsi="Times New Roman" w:cs="Times New Roman"/>
          <w:b/>
          <w:sz w:val="24"/>
          <w:szCs w:val="24"/>
          <w:shd w:val="clear" w:color="auto" w:fill="FFFFFF"/>
        </w:rPr>
        <w:t>Teknik Analisis Data</w:t>
      </w:r>
    </w:p>
    <w:p w:rsidR="00754DD2" w:rsidRPr="00BF1CC1" w:rsidRDefault="00754DD2" w:rsidP="00BF1CC1">
      <w:pPr>
        <w:pStyle w:val="ListParagraph"/>
        <w:tabs>
          <w:tab w:val="left" w:pos="540"/>
          <w:tab w:val="left" w:pos="630"/>
          <w:tab w:val="left" w:pos="990"/>
          <w:tab w:val="left" w:pos="1440"/>
        </w:tabs>
        <w:spacing w:after="0" w:line="360" w:lineRule="auto"/>
        <w:ind w:left="540"/>
        <w:jc w:val="both"/>
        <w:rPr>
          <w:rFonts w:ascii="Times New Roman" w:hAnsi="Times New Roman" w:cs="Times New Roman"/>
          <w:sz w:val="24"/>
          <w:szCs w:val="24"/>
          <w:shd w:val="clear" w:color="auto" w:fill="FFFFFF"/>
        </w:rPr>
      </w:pPr>
      <w:r w:rsidRPr="00BF1CC1">
        <w:rPr>
          <w:rFonts w:ascii="Times New Roman" w:hAnsi="Times New Roman" w:cs="Times New Roman"/>
          <w:sz w:val="24"/>
          <w:szCs w:val="24"/>
          <w:shd w:val="clear" w:color="auto" w:fill="FFFFFF"/>
        </w:rPr>
        <w:lastRenderedPageBreak/>
        <w:tab/>
      </w:r>
      <w:r w:rsidRPr="00BF1CC1">
        <w:rPr>
          <w:rFonts w:ascii="Times New Roman" w:hAnsi="Times New Roman" w:cs="Times New Roman"/>
          <w:sz w:val="24"/>
          <w:szCs w:val="24"/>
          <w:shd w:val="clear" w:color="auto" w:fill="FFFFFF"/>
        </w:rPr>
        <w:tab/>
        <w:t>Penelitian kualitatif memperoleh data dari berbagai sumber, dengan menggunakan teknik pengumpulan data yang bermacam – macam dan dilakukan secara terus menerus sampai datanya jenuh. Analisis data dilakukan dengan mengorganisasikan data, menjabarkannya ke dalam unit –unit, melakukan sintesa, menyusun ke dalam pola, memilih mana yang penting yang akan dipelajari dan membuat kesimpulan yang akan diceritakan kepada orang lain.</w:t>
      </w:r>
    </w:p>
    <w:p w:rsidR="00B006ED" w:rsidRPr="00BF1CC1" w:rsidRDefault="00754DD2" w:rsidP="00BF1CC1">
      <w:pPr>
        <w:pStyle w:val="ListParagraph"/>
        <w:tabs>
          <w:tab w:val="left" w:pos="540"/>
          <w:tab w:val="left" w:pos="630"/>
          <w:tab w:val="left" w:pos="990"/>
          <w:tab w:val="left" w:pos="1440"/>
        </w:tabs>
        <w:spacing w:after="0" w:line="360" w:lineRule="auto"/>
        <w:ind w:left="540"/>
        <w:jc w:val="both"/>
        <w:rPr>
          <w:rFonts w:ascii="Times New Roman" w:hAnsi="Times New Roman" w:cs="Times New Roman"/>
          <w:sz w:val="24"/>
          <w:szCs w:val="24"/>
          <w:shd w:val="clear" w:color="auto" w:fill="FFFFFF"/>
        </w:rPr>
      </w:pPr>
      <w:r w:rsidRPr="00BF1CC1">
        <w:rPr>
          <w:rFonts w:ascii="Times New Roman" w:hAnsi="Times New Roman" w:cs="Times New Roman"/>
          <w:sz w:val="24"/>
          <w:szCs w:val="24"/>
          <w:shd w:val="clear" w:color="auto" w:fill="FFFFFF"/>
        </w:rPr>
        <w:tab/>
      </w:r>
      <w:r w:rsidRPr="00BF1CC1">
        <w:rPr>
          <w:rFonts w:ascii="Times New Roman" w:hAnsi="Times New Roman" w:cs="Times New Roman"/>
          <w:sz w:val="24"/>
          <w:szCs w:val="24"/>
          <w:shd w:val="clear" w:color="auto" w:fill="FFFFFF"/>
        </w:rPr>
        <w:tab/>
        <w:t>Teknik analisis data mengacu pada pendapat Huberman dalam Sugiyono (2008 : 337) mengemukakan “ Aktivitas da</w:t>
      </w:r>
      <w:r w:rsidR="00AE5911" w:rsidRPr="00BF1CC1">
        <w:rPr>
          <w:rFonts w:ascii="Times New Roman" w:hAnsi="Times New Roman" w:cs="Times New Roman"/>
          <w:sz w:val="24"/>
          <w:szCs w:val="24"/>
          <w:shd w:val="clear" w:color="auto" w:fill="FFFFFF"/>
        </w:rPr>
        <w:t>lam analisis data kualitatif di</w:t>
      </w:r>
      <w:r w:rsidRPr="00BF1CC1">
        <w:rPr>
          <w:rFonts w:ascii="Times New Roman" w:hAnsi="Times New Roman" w:cs="Times New Roman"/>
          <w:sz w:val="24"/>
          <w:szCs w:val="24"/>
          <w:shd w:val="clear" w:color="auto" w:fill="FFFFFF"/>
        </w:rPr>
        <w:t>l</w:t>
      </w:r>
      <w:r w:rsidR="00AE5911" w:rsidRPr="00BF1CC1">
        <w:rPr>
          <w:rFonts w:ascii="Times New Roman" w:hAnsi="Times New Roman" w:cs="Times New Roman"/>
          <w:sz w:val="24"/>
          <w:szCs w:val="24"/>
          <w:shd w:val="clear" w:color="auto" w:fill="FFFFFF"/>
        </w:rPr>
        <w:t>a</w:t>
      </w:r>
      <w:r w:rsidRPr="00BF1CC1">
        <w:rPr>
          <w:rFonts w:ascii="Times New Roman" w:hAnsi="Times New Roman" w:cs="Times New Roman"/>
          <w:sz w:val="24"/>
          <w:szCs w:val="24"/>
          <w:shd w:val="clear" w:color="auto" w:fill="FFFFFF"/>
        </w:rPr>
        <w:t>kukan secara terus menerus sampai tuntas, sampai datanya jenuh.” Secara sistematis langkah – langkahnya dapat dijelaskan sebagai berikut:</w:t>
      </w:r>
    </w:p>
    <w:p w:rsidR="008003AA" w:rsidRPr="00BF1CC1" w:rsidRDefault="00754DD2" w:rsidP="00BF1CC1">
      <w:pPr>
        <w:pStyle w:val="ListParagraph"/>
        <w:numPr>
          <w:ilvl w:val="0"/>
          <w:numId w:val="14"/>
        </w:numPr>
        <w:tabs>
          <w:tab w:val="left" w:pos="540"/>
          <w:tab w:val="left" w:pos="630"/>
          <w:tab w:val="left" w:pos="990"/>
          <w:tab w:val="left" w:pos="1440"/>
        </w:tabs>
        <w:spacing w:after="0" w:line="360" w:lineRule="auto"/>
        <w:jc w:val="both"/>
        <w:rPr>
          <w:rFonts w:ascii="Times New Roman" w:hAnsi="Times New Roman" w:cs="Times New Roman"/>
          <w:sz w:val="24"/>
          <w:szCs w:val="24"/>
          <w:shd w:val="clear" w:color="auto" w:fill="FFFFFF"/>
        </w:rPr>
      </w:pPr>
      <w:r w:rsidRPr="00BF1CC1">
        <w:rPr>
          <w:rFonts w:ascii="Times New Roman" w:hAnsi="Times New Roman" w:cs="Times New Roman"/>
          <w:sz w:val="24"/>
          <w:szCs w:val="24"/>
          <w:shd w:val="clear" w:color="auto" w:fill="FFFFFF"/>
        </w:rPr>
        <w:t xml:space="preserve">Data </w:t>
      </w:r>
      <w:r w:rsidRPr="00BF1CC1">
        <w:rPr>
          <w:rFonts w:ascii="Times New Roman" w:hAnsi="Times New Roman" w:cs="Times New Roman"/>
          <w:i/>
          <w:sz w:val="24"/>
          <w:szCs w:val="24"/>
          <w:shd w:val="clear" w:color="auto" w:fill="FFFFFF"/>
        </w:rPr>
        <w:t>reduction</w:t>
      </w:r>
      <w:r w:rsidRPr="00BF1CC1">
        <w:rPr>
          <w:rFonts w:ascii="Times New Roman" w:hAnsi="Times New Roman" w:cs="Times New Roman"/>
          <w:sz w:val="24"/>
          <w:szCs w:val="24"/>
          <w:shd w:val="clear" w:color="auto" w:fill="FFFFFF"/>
        </w:rPr>
        <w:t xml:space="preserve"> (reduksi data)</w:t>
      </w:r>
    </w:p>
    <w:p w:rsidR="00BF1CC1" w:rsidRPr="003F0581" w:rsidRDefault="00754DD2" w:rsidP="003F0581">
      <w:pPr>
        <w:pStyle w:val="ListParagraph"/>
        <w:tabs>
          <w:tab w:val="left" w:pos="540"/>
          <w:tab w:val="left" w:pos="630"/>
          <w:tab w:val="left" w:pos="990"/>
          <w:tab w:val="left" w:pos="1440"/>
        </w:tabs>
        <w:spacing w:after="0" w:line="360" w:lineRule="auto"/>
        <w:ind w:left="900"/>
        <w:jc w:val="both"/>
        <w:rPr>
          <w:rFonts w:ascii="Times New Roman" w:hAnsi="Times New Roman" w:cs="Times New Roman"/>
          <w:sz w:val="24"/>
          <w:szCs w:val="24"/>
          <w:shd w:val="clear" w:color="auto" w:fill="FFFFFF"/>
        </w:rPr>
      </w:pPr>
      <w:r w:rsidRPr="00BF1CC1">
        <w:rPr>
          <w:rFonts w:ascii="Times New Roman" w:hAnsi="Times New Roman" w:cs="Times New Roman"/>
          <w:sz w:val="24"/>
          <w:szCs w:val="24"/>
          <w:shd w:val="clear" w:color="auto" w:fill="FFFFFF"/>
        </w:rPr>
        <w:t>Mereduksi data berarti memilih hal – hal yang pokok, memfokuskan pada hal – hal yang penting, dicari tema dan polanya dan membuang yang tidak perlu. Dengan demikian data yan</w:t>
      </w:r>
      <w:r w:rsidR="00813ADE" w:rsidRPr="00BF1CC1">
        <w:rPr>
          <w:rFonts w:ascii="Times New Roman" w:hAnsi="Times New Roman" w:cs="Times New Roman"/>
          <w:sz w:val="24"/>
          <w:szCs w:val="24"/>
          <w:shd w:val="clear" w:color="auto" w:fill="FFFFFF"/>
        </w:rPr>
        <w:t>g direduksi akan memberikan gam</w:t>
      </w:r>
      <w:r w:rsidRPr="00BF1CC1">
        <w:rPr>
          <w:rFonts w:ascii="Times New Roman" w:hAnsi="Times New Roman" w:cs="Times New Roman"/>
          <w:sz w:val="24"/>
          <w:szCs w:val="24"/>
          <w:shd w:val="clear" w:color="auto" w:fill="FFFFFF"/>
        </w:rPr>
        <w:t xml:space="preserve">baran yang jelas dan mempermudah peneliti dalam mengumpulkan data selanjutnya. Selian daripada itu, </w:t>
      </w:r>
      <w:r w:rsidR="002E1E91" w:rsidRPr="00BF1CC1">
        <w:rPr>
          <w:rFonts w:ascii="Times New Roman" w:hAnsi="Times New Roman" w:cs="Times New Roman"/>
          <w:sz w:val="24"/>
          <w:szCs w:val="24"/>
          <w:shd w:val="clear" w:color="auto" w:fill="FFFFFF"/>
        </w:rPr>
        <w:t>peneliti juga memberikan kode pada aspek – aspek tertentu sehingga mempermudah dalam proses pencatatan dilapangan.</w:t>
      </w:r>
    </w:p>
    <w:p w:rsidR="002E1E91" w:rsidRPr="00BF1CC1" w:rsidRDefault="002E1E91" w:rsidP="00BF1CC1">
      <w:pPr>
        <w:pStyle w:val="ListParagraph"/>
        <w:numPr>
          <w:ilvl w:val="0"/>
          <w:numId w:val="14"/>
        </w:numPr>
        <w:tabs>
          <w:tab w:val="left" w:pos="540"/>
          <w:tab w:val="left" w:pos="630"/>
          <w:tab w:val="left" w:pos="990"/>
          <w:tab w:val="left" w:pos="1440"/>
        </w:tabs>
        <w:spacing w:after="0" w:line="360" w:lineRule="auto"/>
        <w:jc w:val="both"/>
        <w:rPr>
          <w:rFonts w:ascii="Times New Roman" w:hAnsi="Times New Roman" w:cs="Times New Roman"/>
          <w:sz w:val="24"/>
          <w:szCs w:val="24"/>
          <w:shd w:val="clear" w:color="auto" w:fill="FFFFFF"/>
        </w:rPr>
      </w:pPr>
      <w:r w:rsidRPr="00BF1CC1">
        <w:rPr>
          <w:rFonts w:ascii="Times New Roman" w:hAnsi="Times New Roman" w:cs="Times New Roman"/>
          <w:sz w:val="24"/>
          <w:szCs w:val="24"/>
          <w:shd w:val="clear" w:color="auto" w:fill="FFFFFF"/>
        </w:rPr>
        <w:t xml:space="preserve">Data </w:t>
      </w:r>
      <w:r w:rsidRPr="00BF1CC1">
        <w:rPr>
          <w:rFonts w:ascii="Times New Roman" w:hAnsi="Times New Roman" w:cs="Times New Roman"/>
          <w:i/>
          <w:sz w:val="24"/>
          <w:szCs w:val="24"/>
          <w:shd w:val="clear" w:color="auto" w:fill="FFFFFF"/>
        </w:rPr>
        <w:t>display</w:t>
      </w:r>
    </w:p>
    <w:p w:rsidR="002E1E91" w:rsidRPr="00BF1CC1" w:rsidRDefault="002E1E91" w:rsidP="00BF1CC1">
      <w:pPr>
        <w:pStyle w:val="ListParagraph"/>
        <w:tabs>
          <w:tab w:val="left" w:pos="540"/>
          <w:tab w:val="left" w:pos="630"/>
          <w:tab w:val="left" w:pos="990"/>
          <w:tab w:val="left" w:pos="1440"/>
        </w:tabs>
        <w:spacing w:after="0" w:line="360" w:lineRule="auto"/>
        <w:ind w:left="900"/>
        <w:jc w:val="both"/>
        <w:rPr>
          <w:rFonts w:ascii="Times New Roman" w:hAnsi="Times New Roman" w:cs="Times New Roman"/>
          <w:sz w:val="24"/>
          <w:szCs w:val="24"/>
          <w:shd w:val="clear" w:color="auto" w:fill="FFFFFF"/>
        </w:rPr>
      </w:pPr>
      <w:r w:rsidRPr="00BF1CC1">
        <w:rPr>
          <w:rFonts w:ascii="Times New Roman" w:hAnsi="Times New Roman" w:cs="Times New Roman"/>
          <w:sz w:val="24"/>
          <w:szCs w:val="24"/>
          <w:shd w:val="clear" w:color="auto" w:fill="FFFFFF"/>
        </w:rPr>
        <w:t>Setelah data direduksi, maka langkah selanjutnya adalah membuat display data. Display data merupakan suatu cara menggolongkan data</w:t>
      </w:r>
      <w:r w:rsidR="00AE5911" w:rsidRPr="00BF1CC1">
        <w:rPr>
          <w:rFonts w:ascii="Times New Roman" w:hAnsi="Times New Roman" w:cs="Times New Roman"/>
          <w:sz w:val="24"/>
          <w:szCs w:val="24"/>
          <w:shd w:val="clear" w:color="auto" w:fill="FFFFFF"/>
        </w:rPr>
        <w:t xml:space="preserve"> </w:t>
      </w:r>
      <w:r w:rsidRPr="00BF1CC1">
        <w:rPr>
          <w:rFonts w:ascii="Times New Roman" w:hAnsi="Times New Roman" w:cs="Times New Roman"/>
          <w:sz w:val="24"/>
          <w:szCs w:val="24"/>
          <w:shd w:val="clear" w:color="auto" w:fill="FFFFFF"/>
        </w:rPr>
        <w:t>ke dalam kelompok yang disajikan baik ke dalam bentuk grafik ataupun matrik sehingga data mudah dibaca dan dipahami serta menggambarkan keseluruhan atau bagian – bagian tertentu dari penelitian.</w:t>
      </w:r>
    </w:p>
    <w:p w:rsidR="002E1E91" w:rsidRPr="00BF1CC1" w:rsidRDefault="002E1E91" w:rsidP="00BF1CC1">
      <w:pPr>
        <w:pStyle w:val="ListParagraph"/>
        <w:numPr>
          <w:ilvl w:val="0"/>
          <w:numId w:val="14"/>
        </w:numPr>
        <w:tabs>
          <w:tab w:val="left" w:pos="540"/>
          <w:tab w:val="left" w:pos="630"/>
          <w:tab w:val="left" w:pos="990"/>
          <w:tab w:val="left" w:pos="1440"/>
        </w:tabs>
        <w:spacing w:after="0" w:line="360" w:lineRule="auto"/>
        <w:jc w:val="both"/>
        <w:rPr>
          <w:rFonts w:ascii="Times New Roman" w:hAnsi="Times New Roman" w:cs="Times New Roman"/>
          <w:sz w:val="24"/>
          <w:szCs w:val="24"/>
          <w:shd w:val="clear" w:color="auto" w:fill="FFFFFF"/>
        </w:rPr>
      </w:pPr>
      <w:r w:rsidRPr="00BF1CC1">
        <w:rPr>
          <w:rFonts w:ascii="Times New Roman" w:hAnsi="Times New Roman" w:cs="Times New Roman"/>
          <w:sz w:val="24"/>
          <w:szCs w:val="24"/>
          <w:shd w:val="clear" w:color="auto" w:fill="FFFFFF"/>
        </w:rPr>
        <w:t>Menarik kesimpulan  dan verifikasi</w:t>
      </w:r>
    </w:p>
    <w:p w:rsidR="002E1E91" w:rsidRPr="00BF1CC1" w:rsidRDefault="002043B7" w:rsidP="00BF1CC1">
      <w:pPr>
        <w:pStyle w:val="ListParagraph"/>
        <w:tabs>
          <w:tab w:val="left" w:pos="540"/>
          <w:tab w:val="left" w:pos="630"/>
          <w:tab w:val="left" w:pos="990"/>
          <w:tab w:val="left" w:pos="1440"/>
        </w:tabs>
        <w:spacing w:after="0" w:line="360" w:lineRule="auto"/>
        <w:ind w:left="900"/>
        <w:jc w:val="both"/>
        <w:rPr>
          <w:rFonts w:ascii="Times New Roman" w:hAnsi="Times New Roman" w:cs="Times New Roman"/>
          <w:sz w:val="24"/>
          <w:szCs w:val="24"/>
          <w:shd w:val="clear" w:color="auto" w:fill="FFFFFF"/>
        </w:rPr>
      </w:pPr>
      <w:r w:rsidRPr="00BF1CC1">
        <w:rPr>
          <w:rFonts w:ascii="Times New Roman" w:hAnsi="Times New Roman" w:cs="Times New Roman"/>
          <w:sz w:val="24"/>
          <w:szCs w:val="24"/>
          <w:shd w:val="clear" w:color="auto" w:fill="FFFFFF"/>
        </w:rPr>
        <w:lastRenderedPageBreak/>
        <w:t>Menarik kesimpulan dila</w:t>
      </w:r>
      <w:r w:rsidR="005A46E8" w:rsidRPr="00BF1CC1">
        <w:rPr>
          <w:rFonts w:ascii="Times New Roman" w:hAnsi="Times New Roman" w:cs="Times New Roman"/>
          <w:sz w:val="24"/>
          <w:szCs w:val="24"/>
          <w:shd w:val="clear" w:color="auto" w:fill="FFFFFF"/>
        </w:rPr>
        <w:t>kukan sejak awal hingga awal hingga akhir proses penelitian guna mempermudah peneliti untuk mendapatkan makna dari setiap data yang masih dikumpulkan. Kesimpulan yang diambil pada mulanya masih bersifat sementara dan masih diragukan. Oleh karena itu, kesimpulan senantiasa di verifikasi selama penelitian berlangsung untuk menjadi tingkat kepercayaan penelitian.</w:t>
      </w:r>
    </w:p>
    <w:p w:rsidR="005A46E8" w:rsidRPr="00BF1CC1" w:rsidRDefault="005A46E8" w:rsidP="00BF1CC1">
      <w:pPr>
        <w:tabs>
          <w:tab w:val="left" w:pos="540"/>
          <w:tab w:val="left" w:pos="630"/>
          <w:tab w:val="left" w:pos="990"/>
          <w:tab w:val="left" w:pos="1440"/>
        </w:tabs>
        <w:spacing w:after="0" w:line="360" w:lineRule="auto"/>
        <w:ind w:left="540" w:firstLine="360"/>
        <w:jc w:val="both"/>
        <w:rPr>
          <w:rFonts w:ascii="Times New Roman" w:hAnsi="Times New Roman" w:cs="Times New Roman"/>
          <w:sz w:val="24"/>
          <w:szCs w:val="24"/>
          <w:shd w:val="clear" w:color="auto" w:fill="FFFFFF"/>
        </w:rPr>
      </w:pPr>
      <w:r w:rsidRPr="00BF1CC1">
        <w:rPr>
          <w:rFonts w:ascii="Times New Roman" w:hAnsi="Times New Roman" w:cs="Times New Roman"/>
          <w:sz w:val="24"/>
          <w:szCs w:val="24"/>
          <w:shd w:val="clear" w:color="auto" w:fill="FFFFFF"/>
        </w:rPr>
        <w:tab/>
        <w:t>Langkah terakhir dalam analisi</w:t>
      </w:r>
      <w:r w:rsidR="002043B7" w:rsidRPr="00BF1CC1">
        <w:rPr>
          <w:rFonts w:ascii="Times New Roman" w:hAnsi="Times New Roman" w:cs="Times New Roman"/>
          <w:sz w:val="24"/>
          <w:szCs w:val="24"/>
          <w:shd w:val="clear" w:color="auto" w:fill="FFFFFF"/>
        </w:rPr>
        <w:t>s</w:t>
      </w:r>
      <w:r w:rsidRPr="00BF1CC1">
        <w:rPr>
          <w:rFonts w:ascii="Times New Roman" w:hAnsi="Times New Roman" w:cs="Times New Roman"/>
          <w:sz w:val="24"/>
          <w:szCs w:val="24"/>
          <w:shd w:val="clear" w:color="auto" w:fill="FFFFFF"/>
        </w:rPr>
        <w:t xml:space="preserve"> data, peneliti melakukan penafsiran atau interprestasi terhadap data yang telah dideskripsikan dan membandingkannya dengan teori – teori yang relevan agar data – data tersebut memiliki makna. </w:t>
      </w:r>
    </w:p>
    <w:sectPr w:rsidR="005A46E8" w:rsidRPr="00BF1CC1" w:rsidSect="006E60B3">
      <w:headerReference w:type="even" r:id="rId9"/>
      <w:headerReference w:type="default" r:id="rId10"/>
      <w:footerReference w:type="even" r:id="rId11"/>
      <w:footerReference w:type="default" r:id="rId12"/>
      <w:headerReference w:type="first" r:id="rId13"/>
      <w:footerReference w:type="first" r:id="rId14"/>
      <w:pgSz w:w="12240" w:h="15840"/>
      <w:pgMar w:top="2268" w:right="1701" w:bottom="1701" w:left="2268" w:header="720" w:footer="720" w:gutter="0"/>
      <w:pgNumType w:start="29"/>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4AFF" w:rsidRDefault="008B4AFF" w:rsidP="006E60B3">
      <w:pPr>
        <w:spacing w:after="0" w:line="240" w:lineRule="auto"/>
      </w:pPr>
      <w:r>
        <w:separator/>
      </w:r>
    </w:p>
  </w:endnote>
  <w:endnote w:type="continuationSeparator" w:id="1">
    <w:p w:rsidR="008B4AFF" w:rsidRDefault="008B4AFF" w:rsidP="006E60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7F74" w:rsidRDefault="00067F7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7F74" w:rsidRPr="00F94C1A" w:rsidRDefault="00067F74" w:rsidP="00067F74">
    <w:pPr>
      <w:pStyle w:val="Footer"/>
      <w:rPr>
        <w:rFonts w:ascii="Trebuchet MS" w:hAnsi="Trebuchet MS"/>
        <w:b/>
        <w:sz w:val="18"/>
        <w:szCs w:val="18"/>
      </w:rPr>
    </w:pPr>
    <w:r w:rsidRPr="00F94C1A">
      <w:rPr>
        <w:rFonts w:ascii="Trebuchet MS" w:hAnsi="Trebuchet MS"/>
        <w:b/>
        <w:sz w:val="18"/>
        <w:szCs w:val="18"/>
      </w:rPr>
      <w:t>Anha Yulvira Ramadhani, 2014</w:t>
    </w:r>
  </w:p>
  <w:p w:rsidR="00067F74" w:rsidRPr="00F94C1A" w:rsidRDefault="00067F74" w:rsidP="00067F74">
    <w:pPr>
      <w:spacing w:after="0" w:line="360" w:lineRule="auto"/>
      <w:rPr>
        <w:rFonts w:ascii="Trebuchet MS" w:hAnsi="Trebuchet MS" w:cs="Times New Roman"/>
        <w:b/>
        <w:i/>
        <w:sz w:val="18"/>
        <w:szCs w:val="18"/>
      </w:rPr>
    </w:pPr>
    <w:r w:rsidRPr="00F94C1A">
      <w:rPr>
        <w:rFonts w:ascii="Trebuchet MS" w:hAnsi="Trebuchet MS" w:cs="Times New Roman"/>
        <w:b/>
        <w:i/>
        <w:sz w:val="18"/>
        <w:szCs w:val="18"/>
      </w:rPr>
      <w:t>DAMPAK PENGGUNAAN ALAT BANTU DENGAR DAN IMPLAN KOKLEA TERHADAP KEMAMPUAN BERBAHASA SISWA TUNARUNGU DI SLB B PANGUDI LUHUR JAKARTA</w:t>
    </w:r>
  </w:p>
  <w:p w:rsidR="00067F74" w:rsidRPr="00F94C1A" w:rsidRDefault="00067F74" w:rsidP="00067F7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Trebuchet MS" w:hAnsi="Trebuchet MS" w:cs="Trebuchet MS"/>
        <w:sz w:val="18"/>
        <w:szCs w:val="18"/>
      </w:rPr>
    </w:pPr>
    <w:r w:rsidRPr="00F94C1A">
      <w:rPr>
        <w:rFonts w:ascii="Trebuchet MS" w:hAnsi="Trebuchet MS" w:cs="Trebuchet MS"/>
        <w:sz w:val="18"/>
        <w:szCs w:val="18"/>
      </w:rPr>
      <w:t xml:space="preserve">Universitas Pendidikan Indonesia </w:t>
    </w:r>
    <w:r w:rsidRPr="00F94C1A">
      <w:rPr>
        <w:rFonts w:ascii="Trebuchet MS" w:hAnsi="Trebuchet MS" w:cs="Trebuchet MS"/>
        <w:b/>
        <w:bCs/>
        <w:color w:val="FFC000"/>
        <w:sz w:val="18"/>
        <w:szCs w:val="18"/>
      </w:rPr>
      <w:t>|</w:t>
    </w:r>
    <w:r w:rsidRPr="00F94C1A">
      <w:rPr>
        <w:rFonts w:ascii="Trebuchet MS" w:hAnsi="Trebuchet MS" w:cs="Trebuchet MS"/>
        <w:sz w:val="18"/>
        <w:szCs w:val="18"/>
      </w:rPr>
      <w:t xml:space="preserve"> repository.upi.edu </w:t>
    </w:r>
    <w:r w:rsidRPr="00F94C1A">
      <w:rPr>
        <w:rFonts w:ascii="Trebuchet MS" w:hAnsi="Trebuchet MS" w:cs="Trebuchet MS"/>
        <w:color w:val="FFC000"/>
        <w:sz w:val="18"/>
        <w:szCs w:val="18"/>
      </w:rPr>
      <w:t>|</w:t>
    </w:r>
    <w:r w:rsidRPr="00F94C1A">
      <w:rPr>
        <w:rFonts w:ascii="Trebuchet MS" w:hAnsi="Trebuchet MS" w:cs="Trebuchet MS"/>
        <w:sz w:val="18"/>
        <w:szCs w:val="18"/>
      </w:rPr>
      <w:t xml:space="preserve"> perpustakaan.upi.edu</w:t>
    </w:r>
  </w:p>
  <w:p w:rsidR="003E6326" w:rsidRDefault="003E6326">
    <w:pPr>
      <w:pStyle w:val="Footer"/>
      <w:jc w:val="center"/>
    </w:pPr>
  </w:p>
  <w:p w:rsidR="003E6326" w:rsidRDefault="003E632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7F74" w:rsidRDefault="00067F7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4AFF" w:rsidRDefault="008B4AFF" w:rsidP="006E60B3">
      <w:pPr>
        <w:spacing w:after="0" w:line="240" w:lineRule="auto"/>
      </w:pPr>
      <w:r>
        <w:separator/>
      </w:r>
    </w:p>
  </w:footnote>
  <w:footnote w:type="continuationSeparator" w:id="1">
    <w:p w:rsidR="008B4AFF" w:rsidRDefault="008B4AFF" w:rsidP="006E60B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7F74" w:rsidRDefault="00067F7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73814"/>
      <w:docPartObj>
        <w:docPartGallery w:val="Page Numbers (Top of Page)"/>
        <w:docPartUnique/>
      </w:docPartObj>
    </w:sdtPr>
    <w:sdtContent>
      <w:p w:rsidR="00BF1CC1" w:rsidRDefault="00704C5D">
        <w:pPr>
          <w:pStyle w:val="Header"/>
          <w:jc w:val="right"/>
        </w:pPr>
        <w:fldSimple w:instr=" PAGE   \* MERGEFORMAT ">
          <w:r w:rsidR="00067F74">
            <w:rPr>
              <w:noProof/>
            </w:rPr>
            <w:t>29</w:t>
          </w:r>
        </w:fldSimple>
      </w:p>
    </w:sdtContent>
  </w:sdt>
  <w:p w:rsidR="00BF1CC1" w:rsidRDefault="00BF1CC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7F74" w:rsidRDefault="00067F7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826C4"/>
    <w:multiLevelType w:val="hybridMultilevel"/>
    <w:tmpl w:val="735633EC"/>
    <w:lvl w:ilvl="0" w:tplc="5ABC3AFE">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nsid w:val="048214B3"/>
    <w:multiLevelType w:val="hybridMultilevel"/>
    <w:tmpl w:val="C5CA6144"/>
    <w:lvl w:ilvl="0" w:tplc="66B0EABC">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91C26B9"/>
    <w:multiLevelType w:val="hybridMultilevel"/>
    <w:tmpl w:val="AEB86300"/>
    <w:lvl w:ilvl="0" w:tplc="F83A55B6">
      <w:start w:val="4"/>
      <w:numFmt w:val="bullet"/>
      <w:lvlText w:val="-"/>
      <w:lvlJc w:val="left"/>
      <w:pPr>
        <w:ind w:left="1627" w:hanging="360"/>
      </w:pPr>
      <w:rPr>
        <w:rFonts w:ascii="Times New Roman" w:eastAsiaTheme="minorHAnsi" w:hAnsi="Times New Roman" w:cs="Times New Roman" w:hint="default"/>
      </w:rPr>
    </w:lvl>
    <w:lvl w:ilvl="1" w:tplc="04090003" w:tentative="1">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3">
    <w:nsid w:val="10A95274"/>
    <w:multiLevelType w:val="hybridMultilevel"/>
    <w:tmpl w:val="DDF2453C"/>
    <w:lvl w:ilvl="0" w:tplc="0409000F">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
    <w:nsid w:val="12FD31FA"/>
    <w:multiLevelType w:val="hybridMultilevel"/>
    <w:tmpl w:val="BE3483B4"/>
    <w:lvl w:ilvl="0" w:tplc="3F22449E">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908777B"/>
    <w:multiLevelType w:val="hybridMultilevel"/>
    <w:tmpl w:val="6060AB0A"/>
    <w:lvl w:ilvl="0" w:tplc="0D2A59E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B7D2674"/>
    <w:multiLevelType w:val="hybridMultilevel"/>
    <w:tmpl w:val="E4589786"/>
    <w:lvl w:ilvl="0" w:tplc="A9D6FBE4">
      <w:start w:val="1"/>
      <w:numFmt w:val="decimal"/>
      <w:lvlText w:val="%1."/>
      <w:lvlJc w:val="left"/>
      <w:pPr>
        <w:ind w:left="720" w:hanging="360"/>
      </w:pPr>
      <w:rPr>
        <w:rFonts w:hint="default"/>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C8E6ECE"/>
    <w:multiLevelType w:val="hybridMultilevel"/>
    <w:tmpl w:val="AFD4F15E"/>
    <w:lvl w:ilvl="0" w:tplc="1F6A8BE0">
      <w:start w:val="1"/>
      <w:numFmt w:val="decimal"/>
      <w:lvlText w:val="%1)"/>
      <w:lvlJc w:val="left"/>
      <w:pPr>
        <w:ind w:left="1627" w:hanging="36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8">
    <w:nsid w:val="2F2B4F9B"/>
    <w:multiLevelType w:val="hybridMultilevel"/>
    <w:tmpl w:val="E1C601B8"/>
    <w:lvl w:ilvl="0" w:tplc="6394AC7E">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9">
    <w:nsid w:val="3257654C"/>
    <w:multiLevelType w:val="hybridMultilevel"/>
    <w:tmpl w:val="3554515C"/>
    <w:lvl w:ilvl="0" w:tplc="B5D2B368">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0">
    <w:nsid w:val="37FA2F02"/>
    <w:multiLevelType w:val="hybridMultilevel"/>
    <w:tmpl w:val="9E54740A"/>
    <w:lvl w:ilvl="0" w:tplc="88C454C6">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6AB40DD"/>
    <w:multiLevelType w:val="hybridMultilevel"/>
    <w:tmpl w:val="2FE0F01A"/>
    <w:lvl w:ilvl="0" w:tplc="531A64CA">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nsid w:val="4AB95059"/>
    <w:multiLevelType w:val="hybridMultilevel"/>
    <w:tmpl w:val="4AF03DB2"/>
    <w:lvl w:ilvl="0" w:tplc="4AD2F122">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3">
    <w:nsid w:val="4AE02688"/>
    <w:multiLevelType w:val="hybridMultilevel"/>
    <w:tmpl w:val="14F4360C"/>
    <w:lvl w:ilvl="0" w:tplc="6638FB0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4E2B0179"/>
    <w:multiLevelType w:val="hybridMultilevel"/>
    <w:tmpl w:val="27D6BF2A"/>
    <w:lvl w:ilvl="0" w:tplc="50C031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18B1813"/>
    <w:multiLevelType w:val="hybridMultilevel"/>
    <w:tmpl w:val="700CEFB0"/>
    <w:lvl w:ilvl="0" w:tplc="F96C396E">
      <w:start w:val="1"/>
      <w:numFmt w:val="lowerLetter"/>
      <w:lvlText w:val="%1)"/>
      <w:lvlJc w:val="left"/>
      <w:pPr>
        <w:ind w:left="1710" w:hanging="360"/>
      </w:pPr>
      <w:rPr>
        <w:rFonts w:ascii="Times New Roman" w:eastAsia="Times New Roman" w:hAnsi="Times New Roman" w:cs="Times New Roman"/>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6">
    <w:nsid w:val="566811C5"/>
    <w:multiLevelType w:val="hybridMultilevel"/>
    <w:tmpl w:val="F5101CE8"/>
    <w:lvl w:ilvl="0" w:tplc="04090015">
      <w:start w:val="1"/>
      <w:numFmt w:val="upperLetter"/>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AC753A1"/>
    <w:multiLevelType w:val="hybridMultilevel"/>
    <w:tmpl w:val="865C0240"/>
    <w:lvl w:ilvl="0" w:tplc="2728AAEA">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8">
    <w:nsid w:val="61BB02D5"/>
    <w:multiLevelType w:val="hybridMultilevel"/>
    <w:tmpl w:val="30E29CB4"/>
    <w:lvl w:ilvl="0" w:tplc="2A7E75D4">
      <w:start w:val="1"/>
      <w:numFmt w:val="lowerLetter"/>
      <w:lvlText w:val="%1."/>
      <w:lvlJc w:val="left"/>
      <w:pPr>
        <w:ind w:left="1627" w:hanging="360"/>
      </w:pPr>
      <w:rPr>
        <w:rFonts w:ascii="Times New Roman" w:eastAsia="Times New Roman" w:hAnsi="Times New Roman" w:cs="Times New Roman"/>
      </w:rPr>
    </w:lvl>
    <w:lvl w:ilvl="1" w:tplc="04090003" w:tentative="1">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19">
    <w:nsid w:val="69232763"/>
    <w:multiLevelType w:val="hybridMultilevel"/>
    <w:tmpl w:val="79624630"/>
    <w:lvl w:ilvl="0" w:tplc="D83AAAA8">
      <w:start w:val="1"/>
      <w:numFmt w:val="bullet"/>
      <w:lvlText w:val="-"/>
      <w:lvlJc w:val="left"/>
      <w:pPr>
        <w:ind w:left="1620" w:hanging="360"/>
      </w:pPr>
      <w:rPr>
        <w:rFonts w:ascii="Times New Roman" w:eastAsia="Times New Roman" w:hAnsi="Times New Roman" w:cs="Times New Roman"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0">
    <w:nsid w:val="6AAA538A"/>
    <w:multiLevelType w:val="hybridMultilevel"/>
    <w:tmpl w:val="1ADEF8EC"/>
    <w:lvl w:ilvl="0" w:tplc="B33A26AC">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1">
    <w:nsid w:val="6ABD3293"/>
    <w:multiLevelType w:val="hybridMultilevel"/>
    <w:tmpl w:val="11B0E366"/>
    <w:lvl w:ilvl="0" w:tplc="B1D4995E">
      <w:start w:val="1"/>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2">
    <w:nsid w:val="6DDB39A5"/>
    <w:multiLevelType w:val="hybridMultilevel"/>
    <w:tmpl w:val="97F8A018"/>
    <w:lvl w:ilvl="0" w:tplc="31CAA1BE">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3">
    <w:nsid w:val="6FC77A27"/>
    <w:multiLevelType w:val="hybridMultilevel"/>
    <w:tmpl w:val="0EE00586"/>
    <w:lvl w:ilvl="0" w:tplc="53069934">
      <w:start w:val="2"/>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4">
    <w:nsid w:val="74CF0A8F"/>
    <w:multiLevelType w:val="hybridMultilevel"/>
    <w:tmpl w:val="FF16954A"/>
    <w:lvl w:ilvl="0" w:tplc="9B2EE2D6">
      <w:start w:val="1"/>
      <w:numFmt w:val="decimal"/>
      <w:lvlText w:val="%1)"/>
      <w:lvlJc w:val="left"/>
      <w:pPr>
        <w:ind w:left="1627" w:hanging="360"/>
      </w:pPr>
      <w:rPr>
        <w:rFonts w:ascii="Times New Roman" w:eastAsia="Times New Roman" w:hAnsi="Times New Roman" w:cs="Times New Roman"/>
      </w:rPr>
    </w:lvl>
    <w:lvl w:ilvl="1" w:tplc="04090003" w:tentative="1">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25">
    <w:nsid w:val="753F3ADE"/>
    <w:multiLevelType w:val="hybridMultilevel"/>
    <w:tmpl w:val="33AA82C6"/>
    <w:lvl w:ilvl="0" w:tplc="46D82094">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6">
    <w:nsid w:val="787B58B5"/>
    <w:multiLevelType w:val="hybridMultilevel"/>
    <w:tmpl w:val="0EC4BFCE"/>
    <w:lvl w:ilvl="0" w:tplc="F98AEDEC">
      <w:start w:val="1"/>
      <w:numFmt w:val="lowerLetter"/>
      <w:lvlText w:val="%1."/>
      <w:lvlJc w:val="left"/>
      <w:pPr>
        <w:ind w:left="117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7">
    <w:nsid w:val="7B843950"/>
    <w:multiLevelType w:val="hybridMultilevel"/>
    <w:tmpl w:val="0D282F0E"/>
    <w:lvl w:ilvl="0" w:tplc="511E47E2">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abstractNumId w:val="16"/>
  </w:num>
  <w:num w:numId="2">
    <w:abstractNumId w:val="11"/>
  </w:num>
  <w:num w:numId="3">
    <w:abstractNumId w:val="20"/>
  </w:num>
  <w:num w:numId="4">
    <w:abstractNumId w:val="12"/>
  </w:num>
  <w:num w:numId="5">
    <w:abstractNumId w:val="0"/>
  </w:num>
  <w:num w:numId="6">
    <w:abstractNumId w:val="26"/>
  </w:num>
  <w:num w:numId="7">
    <w:abstractNumId w:val="22"/>
  </w:num>
  <w:num w:numId="8">
    <w:abstractNumId w:val="8"/>
  </w:num>
  <w:num w:numId="9">
    <w:abstractNumId w:val="6"/>
  </w:num>
  <w:num w:numId="10">
    <w:abstractNumId w:val="17"/>
  </w:num>
  <w:num w:numId="11">
    <w:abstractNumId w:val="9"/>
  </w:num>
  <w:num w:numId="12">
    <w:abstractNumId w:val="14"/>
  </w:num>
  <w:num w:numId="13">
    <w:abstractNumId w:val="13"/>
  </w:num>
  <w:num w:numId="14">
    <w:abstractNumId w:val="25"/>
  </w:num>
  <w:num w:numId="15">
    <w:abstractNumId w:val="1"/>
  </w:num>
  <w:num w:numId="16">
    <w:abstractNumId w:val="3"/>
  </w:num>
  <w:num w:numId="17">
    <w:abstractNumId w:val="23"/>
  </w:num>
  <w:num w:numId="18">
    <w:abstractNumId w:val="10"/>
  </w:num>
  <w:num w:numId="19">
    <w:abstractNumId w:val="4"/>
  </w:num>
  <w:num w:numId="20">
    <w:abstractNumId w:val="2"/>
  </w:num>
  <w:num w:numId="21">
    <w:abstractNumId w:val="5"/>
  </w:num>
  <w:num w:numId="22">
    <w:abstractNumId w:val="18"/>
  </w:num>
  <w:num w:numId="23">
    <w:abstractNumId w:val="27"/>
  </w:num>
  <w:num w:numId="24">
    <w:abstractNumId w:val="15"/>
  </w:num>
  <w:num w:numId="25">
    <w:abstractNumId w:val="24"/>
  </w:num>
  <w:num w:numId="26">
    <w:abstractNumId w:val="21"/>
  </w:num>
  <w:num w:numId="27">
    <w:abstractNumId w:val="7"/>
  </w:num>
  <w:num w:numId="28">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E21CDE"/>
    <w:rsid w:val="000101E9"/>
    <w:rsid w:val="00047CDE"/>
    <w:rsid w:val="00067F74"/>
    <w:rsid w:val="0014245F"/>
    <w:rsid w:val="00167DD3"/>
    <w:rsid w:val="001F0271"/>
    <w:rsid w:val="002043B7"/>
    <w:rsid w:val="00242250"/>
    <w:rsid w:val="0026260E"/>
    <w:rsid w:val="002C029C"/>
    <w:rsid w:val="002E1E91"/>
    <w:rsid w:val="00334C77"/>
    <w:rsid w:val="003818E0"/>
    <w:rsid w:val="003E6326"/>
    <w:rsid w:val="003E7D7C"/>
    <w:rsid w:val="003F0581"/>
    <w:rsid w:val="003F1917"/>
    <w:rsid w:val="00441B95"/>
    <w:rsid w:val="004C1A50"/>
    <w:rsid w:val="004D3FF8"/>
    <w:rsid w:val="00513BD1"/>
    <w:rsid w:val="00520857"/>
    <w:rsid w:val="00536862"/>
    <w:rsid w:val="005A46E8"/>
    <w:rsid w:val="005E6E66"/>
    <w:rsid w:val="005F2594"/>
    <w:rsid w:val="00635D97"/>
    <w:rsid w:val="00636BA0"/>
    <w:rsid w:val="00650BF0"/>
    <w:rsid w:val="006E60B3"/>
    <w:rsid w:val="006F79CD"/>
    <w:rsid w:val="00702ECA"/>
    <w:rsid w:val="00704C5D"/>
    <w:rsid w:val="00754DD2"/>
    <w:rsid w:val="007A13D3"/>
    <w:rsid w:val="008003AA"/>
    <w:rsid w:val="00813ADE"/>
    <w:rsid w:val="008723F4"/>
    <w:rsid w:val="008B4AFF"/>
    <w:rsid w:val="009647B6"/>
    <w:rsid w:val="00964A23"/>
    <w:rsid w:val="0099470E"/>
    <w:rsid w:val="009C2FF3"/>
    <w:rsid w:val="009D73F2"/>
    <w:rsid w:val="009E033A"/>
    <w:rsid w:val="00A071A0"/>
    <w:rsid w:val="00A352B8"/>
    <w:rsid w:val="00A411D2"/>
    <w:rsid w:val="00AB2EE9"/>
    <w:rsid w:val="00AC7CE1"/>
    <w:rsid w:val="00AD1A9C"/>
    <w:rsid w:val="00AE5911"/>
    <w:rsid w:val="00B006ED"/>
    <w:rsid w:val="00B643C7"/>
    <w:rsid w:val="00B7667E"/>
    <w:rsid w:val="00BF1CC1"/>
    <w:rsid w:val="00C84DFB"/>
    <w:rsid w:val="00CC31C9"/>
    <w:rsid w:val="00CE0A34"/>
    <w:rsid w:val="00D30F1E"/>
    <w:rsid w:val="00D3692A"/>
    <w:rsid w:val="00D613A5"/>
    <w:rsid w:val="00E21CDE"/>
    <w:rsid w:val="00E27E1A"/>
    <w:rsid w:val="00E3695D"/>
    <w:rsid w:val="00E527CD"/>
    <w:rsid w:val="00EA4275"/>
    <w:rsid w:val="00ED3A09"/>
    <w:rsid w:val="00EE0306"/>
    <w:rsid w:val="00EE2AC8"/>
    <w:rsid w:val="00EE7A54"/>
    <w:rsid w:val="00F06A21"/>
    <w:rsid w:val="00F455F8"/>
    <w:rsid w:val="00F477F0"/>
    <w:rsid w:val="00F61019"/>
    <w:rsid w:val="00F839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10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1CDE"/>
    <w:pPr>
      <w:ind w:left="720"/>
      <w:contextualSpacing/>
    </w:pPr>
  </w:style>
  <w:style w:type="character" w:styleId="Hyperlink">
    <w:name w:val="Hyperlink"/>
    <w:basedOn w:val="DefaultParagraphFont"/>
    <w:uiPriority w:val="99"/>
    <w:unhideWhenUsed/>
    <w:rsid w:val="00813ADE"/>
    <w:rPr>
      <w:color w:val="0000FF" w:themeColor="hyperlink"/>
      <w:u w:val="single"/>
    </w:rPr>
  </w:style>
  <w:style w:type="paragraph" w:styleId="Header">
    <w:name w:val="header"/>
    <w:basedOn w:val="Normal"/>
    <w:link w:val="HeaderChar"/>
    <w:uiPriority w:val="99"/>
    <w:unhideWhenUsed/>
    <w:rsid w:val="006E60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60B3"/>
  </w:style>
  <w:style w:type="paragraph" w:styleId="Footer">
    <w:name w:val="footer"/>
    <w:basedOn w:val="Normal"/>
    <w:link w:val="FooterChar"/>
    <w:uiPriority w:val="99"/>
    <w:unhideWhenUsed/>
    <w:rsid w:val="006E60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60B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istiditomo.blog.plasa.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928F44-0D02-45AB-94AA-BAB557F42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414</TotalTime>
  <Pages>11</Pages>
  <Words>2484</Words>
  <Characters>14165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TOSHIBA</cp:lastModifiedBy>
  <cp:revision>20</cp:revision>
  <cp:lastPrinted>2014-09-10T18:12:00Z</cp:lastPrinted>
  <dcterms:created xsi:type="dcterms:W3CDTF">2014-03-27T13:23:00Z</dcterms:created>
  <dcterms:modified xsi:type="dcterms:W3CDTF">2014-12-01T14:00:00Z</dcterms:modified>
</cp:coreProperties>
</file>