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99" w:rsidRDefault="00E77D99" w:rsidP="00E77D99">
      <w:pPr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STUDENT CHARACTER DEVELOPMENT THROUGH MENTORING</w:t>
      </w:r>
      <w:r w:rsidRPr="00982CCC">
        <w:rPr>
          <w:rFonts w:ascii="Berlin Sans FB" w:hAnsi="Berlin Sans FB"/>
          <w:sz w:val="32"/>
        </w:rPr>
        <w:t xml:space="preserve"> </w:t>
      </w:r>
      <w:r>
        <w:rPr>
          <w:rFonts w:ascii="Berlin Sans FB" w:hAnsi="Berlin Sans FB"/>
          <w:sz w:val="32"/>
        </w:rPr>
        <w:t>ACTIVITY</w:t>
      </w:r>
    </w:p>
    <w:p w:rsidR="00E77D99" w:rsidRPr="005213BB" w:rsidRDefault="00E77D99" w:rsidP="00E77D99">
      <w:pPr>
        <w:jc w:val="center"/>
        <w:rPr>
          <w:rFonts w:ascii="Berlin Sans FB" w:hAnsi="Berlin Sans FB"/>
          <w:sz w:val="32"/>
          <w:szCs w:val="32"/>
        </w:rPr>
      </w:pPr>
      <w:r w:rsidRPr="00982CCC">
        <w:rPr>
          <w:rFonts w:ascii="Berlin Sans FB" w:hAnsi="Berlin Sans FB"/>
          <w:sz w:val="32"/>
        </w:rPr>
        <w:t>(</w:t>
      </w:r>
      <w:r>
        <w:rPr>
          <w:rFonts w:ascii="Berlin Sans FB" w:hAnsi="Berlin Sans FB"/>
          <w:sz w:val="32"/>
        </w:rPr>
        <w:t>Case Study in SD IT Ibadurrahman District Cipedes Tasikmalaya City</w:t>
      </w:r>
      <w:r w:rsidRPr="00982CCC">
        <w:rPr>
          <w:rFonts w:ascii="Berlin Sans FB" w:hAnsi="Berlin Sans FB"/>
          <w:sz w:val="32"/>
        </w:rPr>
        <w:t>)</w:t>
      </w:r>
    </w:p>
    <w:p w:rsidR="00E77D99" w:rsidRPr="005213BB" w:rsidRDefault="00E77D99" w:rsidP="00E77D99">
      <w:pPr>
        <w:jc w:val="center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</w:rPr>
        <w:t>Tika  Astriana</w:t>
      </w:r>
      <w:proofErr w:type="gramEnd"/>
      <w:r w:rsidRPr="005213BB">
        <w:rPr>
          <w:rFonts w:ascii="Gill Sans MT" w:hAnsi="Gill Sans MT"/>
          <w:sz w:val="28"/>
          <w:szCs w:val="28"/>
        </w:rPr>
        <w:t xml:space="preserve">, </w:t>
      </w:r>
      <w:r>
        <w:rPr>
          <w:rFonts w:ascii="Gill Sans MT" w:hAnsi="Gill Sans MT"/>
          <w:sz w:val="28"/>
          <w:szCs w:val="28"/>
        </w:rPr>
        <w:t>Dindin Andul Muiz Lidinilah</w:t>
      </w:r>
      <w:r w:rsidRPr="005213BB">
        <w:rPr>
          <w:rFonts w:ascii="Gill Sans MT" w:hAnsi="Gill Sans MT"/>
          <w:sz w:val="28"/>
          <w:szCs w:val="28"/>
        </w:rPr>
        <w:t>,</w:t>
      </w:r>
      <w:r>
        <w:rPr>
          <w:rFonts w:ascii="Gill Sans MT" w:hAnsi="Gill Sans MT"/>
          <w:sz w:val="28"/>
          <w:szCs w:val="28"/>
        </w:rPr>
        <w:t xml:space="preserve"> Ade Rokhayati</w:t>
      </w:r>
    </w:p>
    <w:p w:rsidR="00E77D99" w:rsidRDefault="00E77D99" w:rsidP="00E77D99">
      <w:pPr>
        <w:jc w:val="center"/>
        <w:rPr>
          <w:rFonts w:ascii="Gill Sans MT" w:hAnsi="Gill Sans MT"/>
        </w:rPr>
      </w:pPr>
      <w:r w:rsidRPr="00EE581B">
        <w:rPr>
          <w:rFonts w:ascii="Gill Sans MT" w:hAnsi="Gill Sans MT"/>
          <w:lang w:val="id-ID"/>
        </w:rPr>
        <w:t xml:space="preserve">Program S-1 PGSD </w:t>
      </w:r>
      <w:r>
        <w:rPr>
          <w:rFonts w:ascii="Gill Sans MT" w:hAnsi="Gill Sans MT"/>
        </w:rPr>
        <w:t xml:space="preserve"> Indonesia </w:t>
      </w:r>
      <w:r w:rsidRPr="00EE581B">
        <w:rPr>
          <w:rFonts w:ascii="Gill Sans MT" w:hAnsi="Gill Sans MT"/>
          <w:lang w:val="id-ID"/>
        </w:rPr>
        <w:t>Unive</w:t>
      </w:r>
      <w:r>
        <w:rPr>
          <w:rFonts w:ascii="Gill Sans MT" w:hAnsi="Gill Sans MT"/>
          <w:lang w:val="id-ID"/>
        </w:rPr>
        <w:t>r</w:t>
      </w:r>
      <w:r>
        <w:rPr>
          <w:rFonts w:ascii="Gill Sans MT" w:hAnsi="Gill Sans MT"/>
        </w:rPr>
        <w:t>city of Education</w:t>
      </w:r>
      <w:r w:rsidRPr="00EE581B">
        <w:rPr>
          <w:rFonts w:ascii="Gill Sans MT" w:hAnsi="Gill Sans MT"/>
          <w:lang w:val="id-ID"/>
        </w:rPr>
        <w:t xml:space="preserve"> </w:t>
      </w:r>
    </w:p>
    <w:p w:rsidR="00E77D99" w:rsidRPr="00462784" w:rsidRDefault="00E77D99" w:rsidP="00E77D99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Campus </w:t>
      </w:r>
      <w:r w:rsidRPr="00EE581B">
        <w:rPr>
          <w:rFonts w:ascii="Gill Sans MT" w:hAnsi="Gill Sans MT"/>
          <w:lang w:val="id-ID"/>
        </w:rPr>
        <w:t>Tasikmalaya</w:t>
      </w:r>
    </w:p>
    <w:p w:rsidR="00E77D99" w:rsidRDefault="00E77D99" w:rsidP="00E77D99">
      <w:pPr>
        <w:jc w:val="center"/>
      </w:pPr>
    </w:p>
    <w:p w:rsidR="00E77D99" w:rsidRPr="00D849D6" w:rsidRDefault="00E77D99" w:rsidP="00E77D99">
      <w:pPr>
        <w:jc w:val="both"/>
        <w:rPr>
          <w:sz w:val="22"/>
        </w:rPr>
      </w:pPr>
    </w:p>
    <w:p w:rsidR="00E77D99" w:rsidRPr="00462784" w:rsidRDefault="00E77D99" w:rsidP="00E77D99">
      <w:pPr>
        <w:jc w:val="center"/>
        <w:rPr>
          <w:sz w:val="22"/>
        </w:rPr>
      </w:pPr>
      <w:r>
        <w:rPr>
          <w:sz w:val="22"/>
        </w:rPr>
        <w:t>Abstract</w:t>
      </w:r>
    </w:p>
    <w:p w:rsidR="00E77D99" w:rsidRPr="00462784" w:rsidRDefault="00E77D99" w:rsidP="00E77D99">
      <w:pPr>
        <w:jc w:val="both"/>
        <w:outlineLvl w:val="0"/>
      </w:pPr>
      <w:r w:rsidRPr="00462784">
        <w:t>This study describes the development of character of studen</w:t>
      </w:r>
      <w:r>
        <w:t>ts through mentoring activity</w:t>
      </w:r>
      <w:r w:rsidRPr="00462784">
        <w:t xml:space="preserve">. </w:t>
      </w:r>
      <w:proofErr w:type="gramStart"/>
      <w:r>
        <w:t>Based on</w:t>
      </w:r>
      <w:r w:rsidRPr="00462784">
        <w:t xml:space="preserve"> concerns about the </w:t>
      </w:r>
      <w:r>
        <w:t xml:space="preserve">lower </w:t>
      </w:r>
      <w:r w:rsidRPr="00462784">
        <w:t xml:space="preserve">condition of education </w:t>
      </w:r>
      <w:r>
        <w:t>researcher</w:t>
      </w:r>
      <w:r w:rsidRPr="00462784">
        <w:t xml:space="preserve"> and mo</w:t>
      </w:r>
      <w:r>
        <w:t>ral nation increasingly.</w:t>
      </w:r>
      <w:proofErr w:type="gramEnd"/>
      <w:r>
        <w:t xml:space="preserve"> SD IT Ibadurrahman presents a </w:t>
      </w:r>
      <w:r w:rsidRPr="00462784">
        <w:t>character d</w:t>
      </w:r>
      <w:r>
        <w:t xml:space="preserve">evelopment </w:t>
      </w:r>
      <w:r w:rsidRPr="00462784">
        <w:t xml:space="preserve">model </w:t>
      </w:r>
      <w:r>
        <w:t>of students that not</w:t>
      </w:r>
      <w:r w:rsidRPr="00462784">
        <w:t xml:space="preserve"> so fam</w:t>
      </w:r>
      <w:r>
        <w:t>iliar, that is mentoring activity. The purpose of this study is to describe</w:t>
      </w:r>
      <w:r w:rsidRPr="00462784">
        <w:t xml:space="preserve"> the implementation of character educatio</w:t>
      </w:r>
      <w:r>
        <w:t>n in SD IT Ibadurrahman</w:t>
      </w:r>
      <w:r w:rsidRPr="00462784">
        <w:t>, implementation of mentoring as a mode</w:t>
      </w:r>
      <w:r>
        <w:t>l student character development</w:t>
      </w:r>
      <w:r w:rsidRPr="00462784">
        <w:t>, and the impa</w:t>
      </w:r>
      <w:r>
        <w:t>ct on the character of students</w:t>
      </w:r>
      <w:r w:rsidRPr="00462784">
        <w:t>.</w:t>
      </w:r>
      <w:r>
        <w:t xml:space="preserve"> This research</w:t>
      </w:r>
      <w:r w:rsidRPr="00462784">
        <w:t xml:space="preserve"> </w:t>
      </w:r>
      <w:r>
        <w:t>is qualitative and using the case study as a method</w:t>
      </w:r>
      <w:r w:rsidRPr="00462784">
        <w:t xml:space="preserve">. </w:t>
      </w:r>
      <w:r>
        <w:t>The researcher</w:t>
      </w:r>
      <w:r w:rsidRPr="00462784">
        <w:t xml:space="preserve"> use triangulation techniques </w:t>
      </w:r>
      <w:r>
        <w:t>of data collection instruments, there are interviews, participant observation</w:t>
      </w:r>
      <w:r w:rsidRPr="00462784">
        <w:t>,</w:t>
      </w:r>
      <w:r>
        <w:t xml:space="preserve"> questionnaire, and document analysis. Subjects who be co</w:t>
      </w:r>
      <w:r w:rsidRPr="00462784">
        <w:t>me informant</w:t>
      </w:r>
      <w:r>
        <w:t xml:space="preserve">s in this study </w:t>
      </w:r>
      <w:proofErr w:type="gramStart"/>
      <w:r>
        <w:t>is</w:t>
      </w:r>
      <w:proofErr w:type="gramEnd"/>
      <w:r>
        <w:t xml:space="preserve"> the headmaster of SD IT Ibadurrahman, the teacher who responsible of mentoring activity, and a teacher of mentoring activity. Researcher</w:t>
      </w:r>
      <w:r w:rsidRPr="00462784">
        <w:t xml:space="preserve"> </w:t>
      </w:r>
      <w:r>
        <w:t xml:space="preserve">distributing </w:t>
      </w:r>
      <w:r w:rsidRPr="00462784">
        <w:t>open</w:t>
      </w:r>
      <w:r>
        <w:t xml:space="preserve">-ended </w:t>
      </w:r>
      <w:r w:rsidRPr="00462784">
        <w:t xml:space="preserve">and </w:t>
      </w:r>
      <w:proofErr w:type="gramStart"/>
      <w:r w:rsidRPr="00462784">
        <w:t>closed</w:t>
      </w:r>
      <w:r>
        <w:t xml:space="preserve"> </w:t>
      </w:r>
      <w:r w:rsidRPr="00462784">
        <w:t xml:space="preserve"> </w:t>
      </w:r>
      <w:r>
        <w:t>questionnaire</w:t>
      </w:r>
      <w:proofErr w:type="gramEnd"/>
      <w:r w:rsidRPr="00462784">
        <w:t xml:space="preserve"> to 32 fifth grade elementary school students and to 25 parents of elementary </w:t>
      </w:r>
      <w:r>
        <w:t>school students IT Ibadurrahman</w:t>
      </w:r>
      <w:r w:rsidRPr="00462784">
        <w:t>. The results showed that the character development is a top prio</w:t>
      </w:r>
      <w:r>
        <w:t xml:space="preserve">rity in the education system </w:t>
      </w:r>
      <w:proofErr w:type="gramStart"/>
      <w:r>
        <w:t xml:space="preserve">that </w:t>
      </w:r>
      <w:r w:rsidRPr="00462784">
        <w:t xml:space="preserve"> implemente</w:t>
      </w:r>
      <w:r>
        <w:t>d</w:t>
      </w:r>
      <w:proofErr w:type="gramEnd"/>
      <w:r>
        <w:t xml:space="preserve"> in SD IT Ibadurrahman</w:t>
      </w:r>
      <w:r w:rsidRPr="00462784">
        <w:t>, these characters developed comprehensively</w:t>
      </w:r>
      <w:r>
        <w:t xml:space="preserve"> in any policy that is enforced</w:t>
      </w:r>
      <w:r w:rsidRPr="00462784">
        <w:t>. The curriculum used was developed referring to the educational g</w:t>
      </w:r>
      <w:r>
        <w:t>oals that have been established, not only in the classroom</w:t>
      </w:r>
      <w:r w:rsidRPr="00462784">
        <w:t xml:space="preserve">, but students are integrated in the coaching </w:t>
      </w:r>
      <w:proofErr w:type="gramStart"/>
      <w:r w:rsidRPr="00462784">
        <w:t>pr</w:t>
      </w:r>
      <w:r>
        <w:t>ogram ,</w:t>
      </w:r>
      <w:proofErr w:type="gramEnd"/>
      <w:r>
        <w:t xml:space="preserve"> intensive and sustained. There are 30 students or 94 % </w:t>
      </w:r>
      <w:r w:rsidRPr="00462784">
        <w:t>fee</w:t>
      </w:r>
      <w:r>
        <w:t>l very happy to follow mentoring.</w:t>
      </w:r>
      <w:r w:rsidRPr="00462784">
        <w:t xml:space="preserve"> </w:t>
      </w:r>
      <w:r>
        <w:t>Their parents feel the positive effect about mentoring</w:t>
      </w:r>
      <w:r w:rsidRPr="00462784">
        <w:t xml:space="preserve"> and the impact they felt towards the development o</w:t>
      </w:r>
      <w:r>
        <w:t>f behavioral sons and daughters. There are 25 parents or 100</w:t>
      </w:r>
      <w:r w:rsidRPr="00462784">
        <w:t>% is c</w:t>
      </w:r>
      <w:r>
        <w:t>onsidered that mentoring is an important activity</w:t>
      </w:r>
      <w:r w:rsidRPr="00462784">
        <w:t xml:space="preserve">. </w:t>
      </w:r>
      <w:r>
        <w:t>There are 22 or 88</w:t>
      </w:r>
      <w:r w:rsidRPr="00462784">
        <w:t>% of parents felt that behavioral de</w:t>
      </w:r>
      <w:r>
        <w:t>velopment is getting better, and there are three or 12</w:t>
      </w:r>
      <w:r w:rsidRPr="00462784">
        <w:t>% of parents have not seen a good change</w:t>
      </w:r>
      <w:r>
        <w:t xml:space="preserve"> of behavior towards their child yet. </w:t>
      </w:r>
      <w:r w:rsidRPr="00462784">
        <w:t xml:space="preserve">Mentoring </w:t>
      </w:r>
      <w:r>
        <w:t xml:space="preserve">can be </w:t>
      </w:r>
      <w:r w:rsidRPr="00462784">
        <w:t>an</w:t>
      </w:r>
      <w:r>
        <w:t xml:space="preserve"> alternative model to develop</w:t>
      </w:r>
      <w:r w:rsidRPr="00462784">
        <w:t xml:space="preserve"> </w:t>
      </w:r>
      <w:r>
        <w:t>students’</w:t>
      </w:r>
      <w:r w:rsidRPr="00462784">
        <w:t xml:space="preserve"> character</w:t>
      </w:r>
      <w:r>
        <w:t>s in elementary school.</w:t>
      </w:r>
    </w:p>
    <w:p w:rsidR="00E77D99" w:rsidRPr="00D849D6" w:rsidRDefault="00E77D99" w:rsidP="00E77D99">
      <w:pPr>
        <w:ind w:firstLine="360"/>
        <w:jc w:val="both"/>
        <w:rPr>
          <w:sz w:val="22"/>
        </w:rPr>
      </w:pPr>
    </w:p>
    <w:p w:rsidR="00E77D99" w:rsidRPr="00856A8E" w:rsidRDefault="00E77D99" w:rsidP="00E77D99">
      <w:pPr>
        <w:jc w:val="both"/>
        <w:rPr>
          <w:i/>
          <w:sz w:val="22"/>
        </w:rPr>
      </w:pPr>
      <w:proofErr w:type="gramStart"/>
      <w:r w:rsidRPr="00856A8E">
        <w:rPr>
          <w:i/>
          <w:sz w:val="22"/>
        </w:rPr>
        <w:t>keywords</w:t>
      </w:r>
      <w:proofErr w:type="gramEnd"/>
      <w:r w:rsidRPr="00856A8E">
        <w:rPr>
          <w:i/>
          <w:sz w:val="22"/>
        </w:rPr>
        <w:t>: educations, character, mentoring.</w:t>
      </w:r>
    </w:p>
    <w:p w:rsidR="00D344C0" w:rsidRDefault="00D344C0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p w:rsidR="00D344C0" w:rsidRPr="00337BEB" w:rsidRDefault="00D344C0" w:rsidP="00D344C0">
      <w:pPr>
        <w:jc w:val="center"/>
        <w:rPr>
          <w:rFonts w:eastAsia="SimSun"/>
          <w:b/>
          <w:lang w:eastAsia="zh-CN"/>
        </w:rPr>
      </w:pPr>
      <w:r w:rsidRPr="00337BEB">
        <w:rPr>
          <w:rFonts w:eastAsia="SimSun"/>
          <w:b/>
          <w:lang w:eastAsia="zh-CN"/>
        </w:rPr>
        <w:lastRenderedPageBreak/>
        <w:t xml:space="preserve">PENGEMBANGAN KARAKTER PESERTA DIDIK MELALUI KEGIATAN MENTORING </w:t>
      </w:r>
    </w:p>
    <w:p w:rsidR="00D344C0" w:rsidRPr="00337BEB" w:rsidRDefault="00D344C0" w:rsidP="00D344C0">
      <w:pPr>
        <w:jc w:val="center"/>
        <w:rPr>
          <w:rFonts w:eastAsia="SimSun"/>
          <w:lang w:eastAsia="zh-CN"/>
        </w:rPr>
      </w:pPr>
      <w:r w:rsidRPr="00337BEB">
        <w:rPr>
          <w:rFonts w:eastAsia="SimSun"/>
          <w:lang w:eastAsia="zh-CN"/>
        </w:rPr>
        <w:t>(Studi Kasus di SD IT Ibadurrahman Kecamatan Cipedes Kota Tasikmalaya)</w:t>
      </w:r>
    </w:p>
    <w:p w:rsidR="00D344C0" w:rsidRPr="00337BEB" w:rsidRDefault="00D344C0" w:rsidP="00D344C0">
      <w:pPr>
        <w:jc w:val="center"/>
        <w:rPr>
          <w:b/>
        </w:rPr>
      </w:pPr>
    </w:p>
    <w:p w:rsidR="00D344C0" w:rsidRPr="00337BEB" w:rsidRDefault="00D344C0" w:rsidP="00D344C0">
      <w:pPr>
        <w:jc w:val="center"/>
        <w:rPr>
          <w:b/>
        </w:rPr>
      </w:pPr>
      <w:r w:rsidRPr="00337BEB">
        <w:rPr>
          <w:b/>
        </w:rPr>
        <w:t>ABSTRAK</w:t>
      </w:r>
    </w:p>
    <w:p w:rsidR="00D344C0" w:rsidRPr="00337BEB" w:rsidRDefault="00D344C0" w:rsidP="00D344C0">
      <w:pPr>
        <w:jc w:val="center"/>
        <w:rPr>
          <w:b/>
        </w:rPr>
      </w:pPr>
    </w:p>
    <w:p w:rsidR="00D344C0" w:rsidRPr="00337BEB" w:rsidRDefault="00D344C0" w:rsidP="00D344C0">
      <w:pPr>
        <w:jc w:val="both"/>
        <w:outlineLvl w:val="0"/>
        <w:rPr>
          <w:bCs/>
        </w:rPr>
      </w:pPr>
      <w:proofErr w:type="gramStart"/>
      <w:r w:rsidRPr="00337BEB">
        <w:t>Penelitian ini mendeskripsikan tentang pengembangan karakter peserta didik melalui kegiatan mentoring</w:t>
      </w:r>
      <w:r>
        <w:t>.</w:t>
      </w:r>
      <w:proofErr w:type="gramEnd"/>
      <w:r>
        <w:t xml:space="preserve"> </w:t>
      </w:r>
      <w:proofErr w:type="gramStart"/>
      <w:r w:rsidRPr="00337BEB">
        <w:t>Dilatar belakangi oleh kekhawatiran peneliti terhadap kondisi pendidikan dan moral anak bangsa yang semakin m</w:t>
      </w:r>
      <w:r w:rsidRPr="00337BEB">
        <w:rPr>
          <w:lang w:val="id-ID"/>
        </w:rPr>
        <w:t>enurun</w:t>
      </w:r>
      <w:r>
        <w:t>.</w:t>
      </w:r>
      <w:proofErr w:type="gramEnd"/>
      <w:r>
        <w:t xml:space="preserve"> </w:t>
      </w:r>
      <w:proofErr w:type="gramStart"/>
      <w:r w:rsidRPr="00337BEB">
        <w:t xml:space="preserve">SD IT Ibadurrahman menyajikan model pengembangan karakter peserta didik yang belum begitu </w:t>
      </w:r>
      <w:r w:rsidRPr="00337BEB">
        <w:rPr>
          <w:i/>
        </w:rPr>
        <w:t>familiar</w:t>
      </w:r>
      <w:r w:rsidRPr="00337BEB">
        <w:t xml:space="preserve"> yakni kegiatan mentoring</w:t>
      </w:r>
      <w:r>
        <w:t>.</w:t>
      </w:r>
      <w:proofErr w:type="gramEnd"/>
      <w:r>
        <w:t xml:space="preserve"> </w:t>
      </w:r>
      <w:proofErr w:type="gramStart"/>
      <w:r w:rsidRPr="00337BEB">
        <w:t>Tujuan penelitian ini adalah mengetahui implementasi pendidikan karakter di SD IT Ibadurrahman, pelaksanaan mentoring sebagai model pengembangan karakter peserta didik, dan dampaknya terhadap karakter peserta didik</w:t>
      </w:r>
      <w:r>
        <w:t>.</w:t>
      </w:r>
      <w:proofErr w:type="gramEnd"/>
      <w:r>
        <w:t xml:space="preserve"> </w:t>
      </w:r>
      <w:proofErr w:type="gramStart"/>
      <w:r w:rsidRPr="00337BEB">
        <w:t>Fokus penelitian ini adalah implementasi pengembangan karakter melalui kegiatan mentoring di SD IT Ibadurrahman, dengan menggunakan metode studi kasus, dalam penelitian kualitatif</w:t>
      </w:r>
      <w:r>
        <w:t>.</w:t>
      </w:r>
      <w:proofErr w:type="gramEnd"/>
      <w:r>
        <w:t xml:space="preserve"> </w:t>
      </w:r>
      <w:proofErr w:type="gramStart"/>
      <w:r w:rsidRPr="00337BEB">
        <w:t>Agar penelitian ini bersifat objektif, peneliti menggunakan teknik triangulasi dengan menggunakan beberapa instrument teknik pengumpulan data, yakni wawancara, observasi langsung, observasi partisipan, penyebaran angket/quisioner, dan analisis dokumen</w:t>
      </w:r>
      <w:r>
        <w:t>.</w:t>
      </w:r>
      <w:proofErr w:type="gramEnd"/>
      <w:r>
        <w:t xml:space="preserve"> </w:t>
      </w:r>
      <w:r w:rsidRPr="00337BEB">
        <w:t xml:space="preserve">Subjek yang menjadi </w:t>
      </w:r>
      <w:r>
        <w:t>nara sumber</w:t>
      </w:r>
      <w:r w:rsidRPr="00337BEB">
        <w:t xml:space="preserve"> dalam penelitian ini </w:t>
      </w:r>
      <w:r>
        <w:t>yaitu</w:t>
      </w:r>
      <w:r w:rsidRPr="00337BEB">
        <w:t xml:space="preserve"> kepala sekolah, penanggung jawab kegiatan mentoring, dan satu orang guru pementor di SD IT Ibadurrahman, selain itu peneliti juga menyebarkan angket terbuka dan tertutup kepada 32 siswa kelas V SD IT Ibadurrahman dan kepada 25 orang tua siswa SD IT Ibadurrahman</w:t>
      </w:r>
      <w:r>
        <w:t xml:space="preserve">. </w:t>
      </w:r>
      <w:proofErr w:type="gramStart"/>
      <w:r w:rsidRPr="00337BEB">
        <w:rPr>
          <w:bCs/>
        </w:rPr>
        <w:t>Hasil penelitian menunjukan bahwa pengembangan karakter menjadi prioritas utama dalam sistem pendidikan yang diterapkan di SD IT Ibadurrahman, upaya penanaman karakter dikembangkan secara komprehensif dalam setiap kebijakan yang diberlakukan</w:t>
      </w:r>
      <w:r>
        <w:rPr>
          <w:bCs/>
        </w:rPr>
        <w:t>.</w:t>
      </w:r>
      <w:proofErr w:type="gramEnd"/>
      <w:r>
        <w:rPr>
          <w:bCs/>
        </w:rPr>
        <w:t xml:space="preserve">  </w:t>
      </w:r>
      <w:proofErr w:type="gramStart"/>
      <w:r w:rsidRPr="00337BEB">
        <w:rPr>
          <w:bCs/>
        </w:rPr>
        <w:t>Kurikulum yang digunakan juga dikembangkan merujuk pada tujuan pendidikan yang telah ditetapkan</w:t>
      </w:r>
      <w:r>
        <w:rPr>
          <w:bCs/>
          <w:lang w:val="id-ID"/>
        </w:rPr>
        <w:t>.</w:t>
      </w:r>
      <w:proofErr w:type="gramEnd"/>
      <w:r>
        <w:rPr>
          <w:bCs/>
          <w:lang w:val="id-ID"/>
        </w:rPr>
        <w:t xml:space="preserve"> </w:t>
      </w:r>
      <w:r w:rsidRPr="00337BEB">
        <w:rPr>
          <w:bCs/>
        </w:rPr>
        <w:t>Tidak hanya dalam pembelajaran di kelas, namun diintegrasikan dalam program pembinaan siswa, secara intensif dan berkelanjutan</w:t>
      </w:r>
      <w:r>
        <w:rPr>
          <w:bCs/>
        </w:rPr>
        <w:t xml:space="preserve">. </w:t>
      </w:r>
      <w:r w:rsidRPr="00337BEB">
        <w:rPr>
          <w:bCs/>
          <w:lang w:val="id-ID"/>
        </w:rPr>
        <w:t xml:space="preserve">32 orang atau </w:t>
      </w:r>
      <w:r w:rsidRPr="00337BEB">
        <w:rPr>
          <w:bCs/>
        </w:rPr>
        <w:t xml:space="preserve">100% peserta didik merasa senang mengikuti kegiatan ini, begitupun respon dan tanggapan orang tua mengenai kegiatan ini, </w:t>
      </w:r>
      <w:r w:rsidRPr="00337BEB">
        <w:rPr>
          <w:bCs/>
          <w:lang w:val="id-ID"/>
        </w:rPr>
        <w:t xml:space="preserve">25 orang atau </w:t>
      </w:r>
      <w:r w:rsidRPr="00337BEB">
        <w:rPr>
          <w:bCs/>
        </w:rPr>
        <w:t xml:space="preserve">100% </w:t>
      </w:r>
      <w:r w:rsidRPr="00337BEB">
        <w:rPr>
          <w:bCs/>
          <w:lang w:val="id-ID"/>
        </w:rPr>
        <w:t xml:space="preserve">responden </w:t>
      </w:r>
      <w:r w:rsidRPr="00337BEB">
        <w:rPr>
          <w:bCs/>
        </w:rPr>
        <w:t>menganggap penting kegiatan ini</w:t>
      </w:r>
      <w:r>
        <w:rPr>
          <w:bCs/>
        </w:rPr>
        <w:t xml:space="preserve">. </w:t>
      </w:r>
      <w:r w:rsidRPr="00337BEB">
        <w:rPr>
          <w:bCs/>
          <w:lang w:val="id-ID"/>
        </w:rPr>
        <w:t xml:space="preserve">23 orang atau </w:t>
      </w:r>
      <w:r w:rsidRPr="00337BEB">
        <w:rPr>
          <w:bCs/>
        </w:rPr>
        <w:t xml:space="preserve">88% orang tua siswa merasakan perkembangan perilaku yang semakin membaik, dan </w:t>
      </w:r>
      <w:r w:rsidRPr="00337BEB">
        <w:rPr>
          <w:bCs/>
          <w:lang w:val="id-ID"/>
        </w:rPr>
        <w:t xml:space="preserve">2 orang atau </w:t>
      </w:r>
      <w:r w:rsidRPr="00337BEB">
        <w:rPr>
          <w:bCs/>
        </w:rPr>
        <w:t>12% orang tua siswa belum melihat perubahan perilaku yang baik terhadap putera-puteri mereka</w:t>
      </w:r>
      <w:r>
        <w:rPr>
          <w:bCs/>
        </w:rPr>
        <w:t xml:space="preserve">. </w:t>
      </w:r>
      <w:r w:rsidRPr="00337BEB">
        <w:rPr>
          <w:bCs/>
          <w:lang w:val="id-ID"/>
        </w:rPr>
        <w:t xml:space="preserve">Berdasarkan penelitian ini </w:t>
      </w:r>
      <w:r w:rsidRPr="00337BEB">
        <w:rPr>
          <w:bCs/>
        </w:rPr>
        <w:t>kegiatan mentoring dapat menjadi alternatif model pengembangan karakter peserta didik di sekolah dasar</w:t>
      </w:r>
      <w:r>
        <w:rPr>
          <w:bCs/>
        </w:rPr>
        <w:t xml:space="preserve">.  </w:t>
      </w:r>
    </w:p>
    <w:p w:rsidR="00D344C0" w:rsidRPr="00345F7F" w:rsidRDefault="00D344C0" w:rsidP="00D344C0">
      <w:pPr>
        <w:spacing w:after="200" w:line="360" w:lineRule="auto"/>
        <w:rPr>
          <w:bCs/>
        </w:rPr>
      </w:pPr>
    </w:p>
    <w:p w:rsidR="00E77D99" w:rsidRPr="00D849D6" w:rsidRDefault="00D344C0" w:rsidP="00E77D99">
      <w:pPr>
        <w:jc w:val="both"/>
        <w:rPr>
          <w:sz w:val="22"/>
        </w:rPr>
      </w:pPr>
      <w:r>
        <w:rPr>
          <w:sz w:val="22"/>
        </w:rPr>
        <w:t>Kata kunci: pendidikan, karakter, mentoring</w:t>
      </w:r>
    </w:p>
    <w:p w:rsidR="00C616F6" w:rsidRPr="00337BEB" w:rsidRDefault="00C616F6" w:rsidP="00C616F6">
      <w:pPr>
        <w:jc w:val="both"/>
        <w:outlineLvl w:val="0"/>
        <w:rPr>
          <w:bCs/>
        </w:rPr>
      </w:pPr>
      <w:r>
        <w:rPr>
          <w:bCs/>
        </w:rPr>
        <w:t xml:space="preserve">  </w:t>
      </w:r>
    </w:p>
    <w:p w:rsidR="00C616F6" w:rsidRPr="00345F7F" w:rsidRDefault="00C616F6" w:rsidP="00C616F6">
      <w:pPr>
        <w:spacing w:after="200" w:line="360" w:lineRule="auto"/>
        <w:rPr>
          <w:bCs/>
        </w:rPr>
      </w:pPr>
    </w:p>
    <w:p w:rsidR="00C616F6" w:rsidRDefault="00C616F6" w:rsidP="00C616F6">
      <w:pPr>
        <w:spacing w:line="276" w:lineRule="auto"/>
        <w:rPr>
          <w:b/>
          <w:color w:val="000000"/>
        </w:rPr>
      </w:pPr>
    </w:p>
    <w:p w:rsidR="00C616F6" w:rsidRDefault="00C616F6" w:rsidP="00C616F6">
      <w:pPr>
        <w:spacing w:line="276" w:lineRule="auto"/>
        <w:rPr>
          <w:b/>
          <w:color w:val="000000"/>
        </w:rPr>
      </w:pPr>
    </w:p>
    <w:p w:rsidR="00C616F6" w:rsidRDefault="00C616F6" w:rsidP="00C616F6">
      <w:pPr>
        <w:spacing w:line="276" w:lineRule="auto"/>
        <w:rPr>
          <w:b/>
          <w:color w:val="000000"/>
        </w:rPr>
      </w:pPr>
    </w:p>
    <w:sectPr w:rsidR="00C616F6" w:rsidSect="00C616F6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4B" w:rsidRDefault="00F4204B" w:rsidP="00C616F6">
      <w:r>
        <w:separator/>
      </w:r>
    </w:p>
  </w:endnote>
  <w:endnote w:type="continuationSeparator" w:id="1">
    <w:p w:rsidR="00F4204B" w:rsidRDefault="00F4204B" w:rsidP="00C6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08092"/>
      <w:docPartObj>
        <w:docPartGallery w:val="Page Numbers (Bottom of Page)"/>
        <w:docPartUnique/>
      </w:docPartObj>
    </w:sdtPr>
    <w:sdtContent>
      <w:p w:rsidR="006B6281" w:rsidRDefault="00650379">
        <w:pPr>
          <w:pStyle w:val="Footer"/>
          <w:jc w:val="right"/>
        </w:pPr>
        <w:fldSimple w:instr=" PAGE   \* MERGEFORMAT ">
          <w:r w:rsidR="00D344C0">
            <w:rPr>
              <w:noProof/>
            </w:rPr>
            <w:t>i</w:t>
          </w:r>
        </w:fldSimple>
      </w:p>
    </w:sdtContent>
  </w:sdt>
  <w:p w:rsidR="006B6281" w:rsidRDefault="006B6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4B" w:rsidRDefault="00F4204B" w:rsidP="00C616F6">
      <w:r>
        <w:separator/>
      </w:r>
    </w:p>
  </w:footnote>
  <w:footnote w:type="continuationSeparator" w:id="1">
    <w:p w:rsidR="00F4204B" w:rsidRDefault="00F4204B" w:rsidP="00C61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F6" w:rsidRDefault="00C616F6">
    <w:pPr>
      <w:pStyle w:val="Header"/>
      <w:jc w:val="right"/>
    </w:pPr>
  </w:p>
  <w:p w:rsidR="00C616F6" w:rsidRDefault="00C61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693"/>
    <w:multiLevelType w:val="multilevel"/>
    <w:tmpl w:val="83D647F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07A3181F"/>
    <w:multiLevelType w:val="multilevel"/>
    <w:tmpl w:val="49BC43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B553FD6"/>
    <w:multiLevelType w:val="multilevel"/>
    <w:tmpl w:val="E28A46A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EDE5040"/>
    <w:multiLevelType w:val="hybridMultilevel"/>
    <w:tmpl w:val="F00CBB32"/>
    <w:lvl w:ilvl="0" w:tplc="596024B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55786"/>
    <w:multiLevelType w:val="hybridMultilevel"/>
    <w:tmpl w:val="A25C4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0E3E9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F30F4"/>
    <w:multiLevelType w:val="hybridMultilevel"/>
    <w:tmpl w:val="7C007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0FCB"/>
    <w:multiLevelType w:val="hybridMultilevel"/>
    <w:tmpl w:val="478C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AE5336"/>
    <w:multiLevelType w:val="hybridMultilevel"/>
    <w:tmpl w:val="2520B288"/>
    <w:lvl w:ilvl="0" w:tplc="8E76DC8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F70C7"/>
    <w:multiLevelType w:val="hybridMultilevel"/>
    <w:tmpl w:val="8CB69D32"/>
    <w:lvl w:ilvl="0" w:tplc="596024B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503DA"/>
    <w:multiLevelType w:val="multilevel"/>
    <w:tmpl w:val="1CD47B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0742D7C"/>
    <w:multiLevelType w:val="hybridMultilevel"/>
    <w:tmpl w:val="A9825D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EF369FC6">
      <w:start w:val="1"/>
      <w:numFmt w:val="decimal"/>
      <w:lvlText w:val="%3."/>
      <w:lvlJc w:val="left"/>
      <w:pPr>
        <w:ind w:left="1170" w:hanging="360"/>
      </w:pPr>
      <w:rPr>
        <w:rFonts w:hint="default"/>
      </w:rPr>
    </w:lvl>
    <w:lvl w:ilvl="3" w:tplc="3BB4BA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78BE"/>
    <w:multiLevelType w:val="hybridMultilevel"/>
    <w:tmpl w:val="BB16E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50DC"/>
    <w:multiLevelType w:val="multilevel"/>
    <w:tmpl w:val="B54236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63FB63EC"/>
    <w:multiLevelType w:val="multilevel"/>
    <w:tmpl w:val="587AB3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6F21349"/>
    <w:multiLevelType w:val="multilevel"/>
    <w:tmpl w:val="22B4CD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5">
    <w:nsid w:val="68EC70B4"/>
    <w:multiLevelType w:val="hybridMultilevel"/>
    <w:tmpl w:val="E20EC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05EC3"/>
    <w:multiLevelType w:val="hybridMultilevel"/>
    <w:tmpl w:val="6264FF6A"/>
    <w:lvl w:ilvl="0" w:tplc="596024B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B4094"/>
    <w:multiLevelType w:val="hybridMultilevel"/>
    <w:tmpl w:val="6AEEC0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15"/>
  </w:num>
  <w:num w:numId="9">
    <w:abstractNumId w:val="17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8B4"/>
    <w:rsid w:val="00017308"/>
    <w:rsid w:val="001109CF"/>
    <w:rsid w:val="00175741"/>
    <w:rsid w:val="00194563"/>
    <w:rsid w:val="001C7055"/>
    <w:rsid w:val="0024567A"/>
    <w:rsid w:val="002731A0"/>
    <w:rsid w:val="00345F7F"/>
    <w:rsid w:val="00391EC8"/>
    <w:rsid w:val="003B5902"/>
    <w:rsid w:val="004507E6"/>
    <w:rsid w:val="004F17E9"/>
    <w:rsid w:val="005650AC"/>
    <w:rsid w:val="0062545A"/>
    <w:rsid w:val="00650379"/>
    <w:rsid w:val="00676A46"/>
    <w:rsid w:val="006B30E6"/>
    <w:rsid w:val="006B6281"/>
    <w:rsid w:val="00701AF2"/>
    <w:rsid w:val="007D4CB6"/>
    <w:rsid w:val="007D6231"/>
    <w:rsid w:val="009108B4"/>
    <w:rsid w:val="00966E3F"/>
    <w:rsid w:val="009B7129"/>
    <w:rsid w:val="009C7C8A"/>
    <w:rsid w:val="009D688F"/>
    <w:rsid w:val="00A02D5D"/>
    <w:rsid w:val="00A35740"/>
    <w:rsid w:val="00A90F05"/>
    <w:rsid w:val="00C616F6"/>
    <w:rsid w:val="00D06DD3"/>
    <w:rsid w:val="00D344C0"/>
    <w:rsid w:val="00D735AF"/>
    <w:rsid w:val="00DE73BD"/>
    <w:rsid w:val="00E57BB2"/>
    <w:rsid w:val="00E60C36"/>
    <w:rsid w:val="00E61A7C"/>
    <w:rsid w:val="00E77D99"/>
    <w:rsid w:val="00E94045"/>
    <w:rsid w:val="00EA0897"/>
    <w:rsid w:val="00F4204B"/>
    <w:rsid w:val="00F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B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08B4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9108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5F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1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2014-07-13T07:44:00Z</dcterms:created>
  <dcterms:modified xsi:type="dcterms:W3CDTF">2014-07-13T07:44:00Z</dcterms:modified>
</cp:coreProperties>
</file>