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D" w:rsidRDefault="00E7348B" w:rsidP="00E7348B">
      <w:pPr>
        <w:jc w:val="center"/>
        <w:rPr>
          <w:b/>
        </w:rPr>
      </w:pPr>
      <w:r>
        <w:rPr>
          <w:b/>
        </w:rPr>
        <w:t>BAB V</w:t>
      </w:r>
    </w:p>
    <w:p w:rsidR="00353740" w:rsidRPr="00353740" w:rsidRDefault="00F12478" w:rsidP="00353740">
      <w:pPr>
        <w:jc w:val="center"/>
        <w:rPr>
          <w:b/>
          <w:lang w:val="en-US"/>
        </w:rPr>
      </w:pPr>
      <w:r>
        <w:rPr>
          <w:b/>
          <w:lang w:val="en-US"/>
        </w:rPr>
        <w:t>KE</w:t>
      </w:r>
      <w:r w:rsidR="00E7348B">
        <w:rPr>
          <w:b/>
        </w:rPr>
        <w:t>SIMPULAN DAN SARAN</w:t>
      </w:r>
    </w:p>
    <w:p w:rsidR="001E289C" w:rsidRDefault="001E289C" w:rsidP="00E7348B">
      <w:pPr>
        <w:jc w:val="center"/>
        <w:rPr>
          <w:b/>
        </w:rPr>
      </w:pPr>
    </w:p>
    <w:p w:rsidR="001E289C" w:rsidRDefault="00F12478" w:rsidP="001E289C">
      <w:pPr>
        <w:pStyle w:val="ListParagraph"/>
        <w:numPr>
          <w:ilvl w:val="0"/>
          <w:numId w:val="1"/>
        </w:numPr>
        <w:ind w:left="426" w:hanging="426"/>
        <w:jc w:val="both"/>
        <w:rPr>
          <w:b/>
        </w:rPr>
      </w:pPr>
      <w:proofErr w:type="spellStart"/>
      <w:r>
        <w:rPr>
          <w:b/>
          <w:lang w:val="en-US"/>
        </w:rPr>
        <w:t>Kes</w:t>
      </w:r>
      <w:proofErr w:type="spellEnd"/>
      <w:r w:rsidR="001E289C">
        <w:rPr>
          <w:b/>
        </w:rPr>
        <w:t>impulan</w:t>
      </w:r>
    </w:p>
    <w:p w:rsidR="008C7C7A" w:rsidRPr="002E07C6" w:rsidRDefault="001E289C" w:rsidP="002E07C6">
      <w:pPr>
        <w:pStyle w:val="ListParagraph"/>
        <w:ind w:left="426" w:firstLine="720"/>
        <w:jc w:val="both"/>
        <w:rPr>
          <w:lang w:val="en-US"/>
        </w:rPr>
      </w:pPr>
      <w:r>
        <w:t xml:space="preserve">Berdasarkan analisis hasil penelitian yang dilakukan di </w:t>
      </w:r>
      <w:r w:rsidR="008C1E06">
        <w:t>salah satu SM</w:t>
      </w:r>
      <w:r w:rsidR="008C1E06">
        <w:rPr>
          <w:lang w:val="en-US"/>
        </w:rPr>
        <w:t>P</w:t>
      </w:r>
      <w:r w:rsidR="008A3D71">
        <w:t xml:space="preserve"> </w:t>
      </w:r>
      <w:r w:rsidR="00420F79">
        <w:t>negeri</w:t>
      </w:r>
      <w:r w:rsidR="008A3D71">
        <w:t xml:space="preserve"> di </w:t>
      </w:r>
      <w:r w:rsidR="008C1E06">
        <w:rPr>
          <w:lang w:val="en-US"/>
        </w:rPr>
        <w:t>K</w:t>
      </w:r>
      <w:r w:rsidR="00353740">
        <w:rPr>
          <w:lang w:val="en-US"/>
        </w:rPr>
        <w:t>ota</w:t>
      </w:r>
      <w:r w:rsidR="008C1E06">
        <w:rPr>
          <w:lang w:val="en-US"/>
        </w:rPr>
        <w:t xml:space="preserve"> </w:t>
      </w:r>
      <w:proofErr w:type="spellStart"/>
      <w:r w:rsidR="008C1E06">
        <w:rPr>
          <w:lang w:val="en-US"/>
        </w:rPr>
        <w:t>Dompu</w:t>
      </w:r>
      <w:proofErr w:type="spellEnd"/>
      <w:r w:rsidR="008C1E06">
        <w:t xml:space="preserve"> kelas </w:t>
      </w:r>
      <w:r w:rsidR="008C1E06">
        <w:rPr>
          <w:lang w:val="en-US"/>
        </w:rPr>
        <w:t>VII</w:t>
      </w:r>
      <w:r w:rsidR="00C829C8">
        <w:rPr>
          <w:lang w:val="en-US"/>
        </w:rPr>
        <w:t>I</w:t>
      </w:r>
      <w:r>
        <w:t xml:space="preserve"> semester 1 mengenai </w:t>
      </w:r>
      <w:proofErr w:type="spellStart"/>
      <w:r w:rsidR="008E5D8A" w:rsidRPr="00DE2D53">
        <w:rPr>
          <w:szCs w:val="24"/>
          <w:lang w:val="en-US"/>
        </w:rPr>
        <w:t>profil</w:t>
      </w:r>
      <w:proofErr w:type="spellEnd"/>
      <w:r w:rsidR="008E5D8A" w:rsidRPr="00DE2D53">
        <w:rPr>
          <w:szCs w:val="24"/>
          <w:lang w:val="en-US"/>
        </w:rPr>
        <w:t xml:space="preserve"> </w:t>
      </w:r>
      <w:proofErr w:type="spellStart"/>
      <w:r w:rsidR="008E5D8A" w:rsidRPr="00DE2D53">
        <w:rPr>
          <w:szCs w:val="24"/>
          <w:lang w:val="en-US"/>
        </w:rPr>
        <w:t>respon</w:t>
      </w:r>
      <w:proofErr w:type="spellEnd"/>
      <w:r w:rsidR="008E5D8A" w:rsidRPr="00DE2D53">
        <w:rPr>
          <w:szCs w:val="24"/>
          <w:lang w:val="en-US"/>
        </w:rPr>
        <w:t xml:space="preserve"> </w:t>
      </w:r>
      <w:proofErr w:type="spellStart"/>
      <w:r w:rsidR="008E5D8A" w:rsidRPr="00DE2D53">
        <w:rPr>
          <w:szCs w:val="24"/>
          <w:lang w:val="en-US"/>
        </w:rPr>
        <w:t>dan</w:t>
      </w:r>
      <w:proofErr w:type="spellEnd"/>
      <w:r w:rsidR="008E5D8A" w:rsidRPr="00DE2D53">
        <w:rPr>
          <w:szCs w:val="24"/>
          <w:lang w:val="en-US"/>
        </w:rPr>
        <w:t xml:space="preserve"> </w:t>
      </w:r>
      <w:proofErr w:type="spellStart"/>
      <w:r w:rsidR="008E5D8A">
        <w:rPr>
          <w:szCs w:val="24"/>
          <w:lang w:val="en-US"/>
        </w:rPr>
        <w:t>aktivitas</w:t>
      </w:r>
      <w:proofErr w:type="spellEnd"/>
      <w:r w:rsidR="008E5D8A">
        <w:rPr>
          <w:szCs w:val="24"/>
          <w:lang w:val="en-US"/>
        </w:rPr>
        <w:t xml:space="preserve"> </w:t>
      </w:r>
      <w:proofErr w:type="spellStart"/>
      <w:r w:rsidR="008E5D8A">
        <w:rPr>
          <w:szCs w:val="24"/>
          <w:lang w:val="en-US"/>
        </w:rPr>
        <w:t>belajar</w:t>
      </w:r>
      <w:proofErr w:type="spellEnd"/>
      <w:r w:rsidR="008E5D8A" w:rsidRPr="00DE2D53">
        <w:rPr>
          <w:szCs w:val="24"/>
          <w:lang w:val="en-US"/>
        </w:rPr>
        <w:t xml:space="preserve"> </w:t>
      </w:r>
      <w:proofErr w:type="spellStart"/>
      <w:r w:rsidR="008E5D8A" w:rsidRPr="00DE2D53">
        <w:rPr>
          <w:szCs w:val="24"/>
          <w:lang w:val="en-US"/>
        </w:rPr>
        <w:t>siswa</w:t>
      </w:r>
      <w:proofErr w:type="spellEnd"/>
      <w:r w:rsidR="008E5D8A" w:rsidRPr="00DE2D53">
        <w:rPr>
          <w:szCs w:val="24"/>
          <w:lang w:val="en-US"/>
        </w:rPr>
        <w:t xml:space="preserve"> </w:t>
      </w:r>
      <w:r w:rsidR="008E5D8A">
        <w:rPr>
          <w:szCs w:val="24"/>
          <w:lang w:val="en-US"/>
        </w:rPr>
        <w:t xml:space="preserve">SMP </w:t>
      </w:r>
      <w:proofErr w:type="spellStart"/>
      <w:r w:rsidR="008E5D8A" w:rsidRPr="00DE2D53">
        <w:rPr>
          <w:szCs w:val="24"/>
          <w:lang w:val="en-US"/>
        </w:rPr>
        <w:t>pada</w:t>
      </w:r>
      <w:proofErr w:type="spellEnd"/>
      <w:r w:rsidR="008E5D8A" w:rsidRPr="00DE2D53">
        <w:rPr>
          <w:szCs w:val="24"/>
          <w:lang w:val="en-US"/>
        </w:rPr>
        <w:t xml:space="preserve"> </w:t>
      </w:r>
      <w:proofErr w:type="spellStart"/>
      <w:r w:rsidR="008E5D8A">
        <w:rPr>
          <w:szCs w:val="24"/>
          <w:lang w:val="en-US"/>
        </w:rPr>
        <w:t>pembelajaran</w:t>
      </w:r>
      <w:proofErr w:type="spellEnd"/>
      <w:r w:rsidR="008E5D8A">
        <w:rPr>
          <w:szCs w:val="24"/>
          <w:lang w:val="en-US"/>
        </w:rPr>
        <w:t xml:space="preserve"> </w:t>
      </w:r>
      <w:proofErr w:type="spellStart"/>
      <w:r w:rsidR="008E5D8A">
        <w:rPr>
          <w:szCs w:val="24"/>
          <w:lang w:val="en-US"/>
        </w:rPr>
        <w:t>fisika</w:t>
      </w:r>
      <w:proofErr w:type="spellEnd"/>
      <w:r w:rsidR="008E5D8A">
        <w:rPr>
          <w:szCs w:val="24"/>
          <w:lang w:val="en-US"/>
        </w:rPr>
        <w:t xml:space="preserve"> </w:t>
      </w:r>
      <w:proofErr w:type="spellStart"/>
      <w:r w:rsidR="008E5D8A">
        <w:rPr>
          <w:szCs w:val="24"/>
          <w:lang w:val="en-US"/>
        </w:rPr>
        <w:t>berbasis</w:t>
      </w:r>
      <w:proofErr w:type="spellEnd"/>
      <w:r w:rsidR="008E5D8A">
        <w:rPr>
          <w:szCs w:val="24"/>
          <w:lang w:val="en-US"/>
        </w:rPr>
        <w:t xml:space="preserve"> </w:t>
      </w:r>
      <w:r w:rsidR="008E5D8A">
        <w:rPr>
          <w:i/>
          <w:szCs w:val="24"/>
        </w:rPr>
        <w:t>h</w:t>
      </w:r>
      <w:r w:rsidR="008E5D8A">
        <w:rPr>
          <w:i/>
          <w:szCs w:val="23"/>
        </w:rPr>
        <w:t>ypothetical learning trajectory</w:t>
      </w:r>
      <w:r w:rsidR="008E5D8A">
        <w:t xml:space="preserve"> </w:t>
      </w:r>
      <w:r w:rsidR="008E5D8A">
        <w:rPr>
          <w:lang w:val="en-US"/>
        </w:rPr>
        <w:t>(HLT)</w:t>
      </w:r>
      <w:r w:rsidR="008E5D8A">
        <w:t xml:space="preserve"> </w:t>
      </w:r>
      <w:r w:rsidR="008A3D71">
        <w:t xml:space="preserve">diperoleh hasil bahwa pembelajaran fisika yang telah dirancang </w:t>
      </w:r>
      <w:r w:rsidR="00420F79">
        <w:t>menghasilkan pembelajaran</w:t>
      </w:r>
      <w:r w:rsidR="008A3D71">
        <w:t xml:space="preserve"> yang baik dan dapat </w:t>
      </w:r>
      <w:proofErr w:type="spellStart"/>
      <w:r w:rsidR="008C1E06">
        <w:rPr>
          <w:lang w:val="en-US"/>
        </w:rPr>
        <w:t>meningkatkan</w:t>
      </w:r>
      <w:proofErr w:type="spellEnd"/>
      <w:r w:rsidR="008C1E06">
        <w:rPr>
          <w:lang w:val="en-US"/>
        </w:rPr>
        <w:t xml:space="preserve"> </w:t>
      </w:r>
      <w:proofErr w:type="spellStart"/>
      <w:r w:rsidR="008C1E06">
        <w:rPr>
          <w:lang w:val="en-US"/>
        </w:rPr>
        <w:t>aktivitas</w:t>
      </w:r>
      <w:proofErr w:type="spellEnd"/>
      <w:r w:rsidR="008A3D71">
        <w:t xml:space="preserve"> belajar siswa. Selain itu, </w:t>
      </w:r>
      <w:r>
        <w:t xml:space="preserve">dapat disimpulkan </w:t>
      </w:r>
      <w:r w:rsidR="008A3D71">
        <w:t xml:space="preserve">juga </w:t>
      </w:r>
      <w:r>
        <w:t>bahwa:</w:t>
      </w:r>
    </w:p>
    <w:p w:rsidR="00020FFC" w:rsidRPr="002E07C6" w:rsidRDefault="008E5D8A" w:rsidP="002E07C6">
      <w:pPr>
        <w:pStyle w:val="ListParagraph"/>
        <w:numPr>
          <w:ilvl w:val="0"/>
          <w:numId w:val="2"/>
        </w:numPr>
        <w:spacing w:after="240"/>
        <w:ind w:left="720" w:hanging="283"/>
        <w:jc w:val="both"/>
      </w:pPr>
      <w:r>
        <w:rPr>
          <w:szCs w:val="24"/>
        </w:rPr>
        <w:t xml:space="preserve">Dengan </w:t>
      </w:r>
      <w:proofErr w:type="spellStart"/>
      <w:r w:rsidR="002E07C6">
        <w:rPr>
          <w:szCs w:val="24"/>
          <w:lang w:val="en-US"/>
        </w:rPr>
        <w:t>perencanaan</w:t>
      </w:r>
      <w:proofErr w:type="spellEnd"/>
      <w:r>
        <w:rPr>
          <w:szCs w:val="24"/>
        </w:rPr>
        <w:t xml:space="preserve"> pembelajaran fisika </w:t>
      </w:r>
      <w:proofErr w:type="spellStart"/>
      <w:r>
        <w:rPr>
          <w:szCs w:val="24"/>
          <w:lang w:val="en-US"/>
        </w:rPr>
        <w:t>berbasis</w:t>
      </w:r>
      <w:proofErr w:type="spellEnd"/>
      <w:r>
        <w:rPr>
          <w:szCs w:val="24"/>
          <w:lang w:val="en-US"/>
        </w:rPr>
        <w:t xml:space="preserve"> </w:t>
      </w:r>
      <w:r w:rsidR="000D36E6" w:rsidRPr="000D36E6">
        <w:rPr>
          <w:i/>
          <w:szCs w:val="24"/>
          <w:lang w:val="en-US"/>
        </w:rPr>
        <w:t>H</w:t>
      </w:r>
      <w:r w:rsidR="000D36E6">
        <w:rPr>
          <w:i/>
          <w:szCs w:val="23"/>
        </w:rPr>
        <w:t xml:space="preserve">ypothetical </w:t>
      </w:r>
      <w:r w:rsidR="000D36E6">
        <w:rPr>
          <w:i/>
          <w:szCs w:val="23"/>
          <w:lang w:val="en-US"/>
        </w:rPr>
        <w:t>L</w:t>
      </w:r>
      <w:r w:rsidR="000D36E6">
        <w:rPr>
          <w:i/>
          <w:szCs w:val="23"/>
        </w:rPr>
        <w:t xml:space="preserve">earning </w:t>
      </w:r>
      <w:r w:rsidR="000D36E6">
        <w:rPr>
          <w:i/>
          <w:szCs w:val="23"/>
          <w:lang w:val="en-US"/>
        </w:rPr>
        <w:t>T</w:t>
      </w:r>
      <w:r>
        <w:rPr>
          <w:i/>
          <w:szCs w:val="23"/>
        </w:rPr>
        <w:t>rajectory</w:t>
      </w:r>
      <w:r w:rsidRPr="00420F79">
        <w:rPr>
          <w:szCs w:val="24"/>
        </w:rPr>
        <w:t xml:space="preserve"> </w:t>
      </w:r>
      <w:r w:rsidR="000D36E6">
        <w:rPr>
          <w:szCs w:val="24"/>
          <w:lang w:val="en-US"/>
        </w:rPr>
        <w:t xml:space="preserve">(HLT) </w:t>
      </w:r>
      <w:r>
        <w:rPr>
          <w:szCs w:val="24"/>
        </w:rPr>
        <w:t xml:space="preserve">penulis </w:t>
      </w:r>
      <w:r w:rsidRPr="003368C9">
        <w:t>memprediksi</w:t>
      </w:r>
      <w:proofErr w:type="spellStart"/>
      <w:r>
        <w:rPr>
          <w:lang w:val="en-US"/>
        </w:rPr>
        <w:t>kan</w:t>
      </w:r>
      <w:proofErr w:type="spellEnd"/>
      <w:r w:rsidRPr="003368C9">
        <w:t xml:space="preserve"> respon siswa dan bantuan yang harus diberikan.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 w:rsidR="00020FFC">
        <w:rPr>
          <w:lang w:val="en-US"/>
        </w:rPr>
        <w:t>prediksi</w:t>
      </w:r>
      <w:proofErr w:type="spellEnd"/>
      <w:r w:rsidR="00020FFC"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 w:rsidR="00020FFC">
        <w:rPr>
          <w:lang w:val="en-US"/>
        </w:rPr>
        <w:t xml:space="preserve"> yang </w:t>
      </w:r>
      <w:proofErr w:type="spellStart"/>
      <w:r w:rsidR="00020FFC">
        <w:rPr>
          <w:lang w:val="en-US"/>
        </w:rPr>
        <w:t>telah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dipersiapkan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muncul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sesuai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dengan</w:t>
      </w:r>
      <w:proofErr w:type="spellEnd"/>
      <w:r w:rsidR="00020FFC">
        <w:rPr>
          <w:lang w:val="en-US"/>
        </w:rPr>
        <w:t xml:space="preserve"> yang </w:t>
      </w:r>
      <w:proofErr w:type="spellStart"/>
      <w:r w:rsidR="00020FFC">
        <w:rPr>
          <w:lang w:val="en-US"/>
        </w:rPr>
        <w:t>diharapkan</w:t>
      </w:r>
      <w:proofErr w:type="spellEnd"/>
      <w:r w:rsidR="00020FFC">
        <w:rPr>
          <w:lang w:val="en-US"/>
        </w:rPr>
        <w:t>.</w:t>
      </w:r>
      <w:r w:rsidRPr="003368C9">
        <w:t xml:space="preserve"> Dari respon-respon yang muncul tersebut, penulis </w:t>
      </w:r>
      <w:proofErr w:type="spellStart"/>
      <w:r>
        <w:rPr>
          <w:lang w:val="en-US"/>
        </w:rPr>
        <w:t>kemudian</w:t>
      </w:r>
      <w:proofErr w:type="spellEnd"/>
      <w:r w:rsidRPr="003368C9">
        <w:t xml:space="preserve"> memberikan bantuan </w:t>
      </w:r>
      <w:r>
        <w:rPr>
          <w:lang w:val="en-US"/>
        </w:rPr>
        <w:t xml:space="preserve">yang </w:t>
      </w:r>
      <w:r w:rsidRPr="003368C9">
        <w:t>tepat sesuai dengan prediksi respon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 w:rsidRPr="0060355B">
        <w:rPr>
          <w:lang w:val="en-US"/>
        </w:rPr>
        <w:t xml:space="preserve"> </w:t>
      </w:r>
      <w:proofErr w:type="spellStart"/>
      <w:r w:rsidR="00020FFC">
        <w:rPr>
          <w:lang w:val="en-US"/>
        </w:rPr>
        <w:t>alur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pembelajaaran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sesuai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dengan</w:t>
      </w:r>
      <w:proofErr w:type="spellEnd"/>
      <w:r w:rsidR="00020FFC">
        <w:rPr>
          <w:lang w:val="en-US"/>
        </w:rPr>
        <w:t xml:space="preserve"> yang </w:t>
      </w:r>
      <w:proofErr w:type="spellStart"/>
      <w:r w:rsidR="00020FFC">
        <w:rPr>
          <w:lang w:val="en-US"/>
        </w:rPr>
        <w:t>telah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dirancang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serta</w:t>
      </w:r>
      <w:proofErr w:type="spellEnd"/>
      <w:r w:rsidR="00020FFC">
        <w:rPr>
          <w:lang w:val="en-US"/>
        </w:rPr>
        <w:t xml:space="preserve"> </w:t>
      </w:r>
      <w:proofErr w:type="spellStart"/>
      <w:r w:rsidRPr="0060355B">
        <w:rPr>
          <w:lang w:val="en-US"/>
        </w:rPr>
        <w:t>siswa</w:t>
      </w:r>
      <w:proofErr w:type="spellEnd"/>
      <w:r w:rsidRPr="0060355B">
        <w:rPr>
          <w:lang w:val="en-US"/>
        </w:rPr>
        <w:t xml:space="preserve"> </w:t>
      </w:r>
      <w:proofErr w:type="spellStart"/>
      <w:r w:rsidRPr="0060355B">
        <w:rPr>
          <w:lang w:val="en-US"/>
        </w:rPr>
        <w:t>dapat</w:t>
      </w:r>
      <w:proofErr w:type="spellEnd"/>
      <w:r w:rsidRPr="0060355B">
        <w:rPr>
          <w:lang w:val="en-US"/>
        </w:rPr>
        <w:t xml:space="preserve"> </w:t>
      </w:r>
      <w:proofErr w:type="spellStart"/>
      <w:r w:rsidRPr="0060355B">
        <w:rPr>
          <w:lang w:val="en-US"/>
        </w:rPr>
        <w:t>mencapai</w:t>
      </w:r>
      <w:proofErr w:type="spellEnd"/>
      <w:r w:rsidRPr="0060355B">
        <w:rPr>
          <w:lang w:val="en-US"/>
        </w:rPr>
        <w:t xml:space="preserve"> </w:t>
      </w:r>
      <w:r w:rsidR="00020FFC" w:rsidRPr="00020FFC">
        <w:rPr>
          <w:i/>
          <w:lang w:val="en-US"/>
        </w:rPr>
        <w:t xml:space="preserve">goal </w:t>
      </w:r>
      <w:proofErr w:type="spellStart"/>
      <w:r w:rsidR="00020FFC">
        <w:rPr>
          <w:lang w:val="en-US"/>
        </w:rPr>
        <w:t>atau</w:t>
      </w:r>
      <w:proofErr w:type="spellEnd"/>
      <w:r w:rsidR="00020FFC">
        <w:rPr>
          <w:lang w:val="en-US"/>
        </w:rPr>
        <w:t xml:space="preserve"> </w:t>
      </w:r>
      <w:proofErr w:type="spellStart"/>
      <w:r w:rsidRPr="0060355B">
        <w:rPr>
          <w:lang w:val="en-US"/>
        </w:rPr>
        <w:t>tujuan</w:t>
      </w:r>
      <w:proofErr w:type="spellEnd"/>
      <w:r w:rsidRPr="0060355B">
        <w:rPr>
          <w:lang w:val="en-US"/>
        </w:rPr>
        <w:t xml:space="preserve"> </w:t>
      </w:r>
      <w:proofErr w:type="spellStart"/>
      <w:r w:rsidRPr="0060355B">
        <w:rPr>
          <w:lang w:val="en-US"/>
        </w:rPr>
        <w:t>pembelajaran</w:t>
      </w:r>
      <w:proofErr w:type="spellEnd"/>
      <w:r w:rsidRPr="003368C9"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Selanjutnya</w:t>
      </w:r>
      <w:proofErr w:type="spellEnd"/>
      <w:r w:rsidRPr="00042439">
        <w:t xml:space="preserve"> respo</w:t>
      </w:r>
      <w:r>
        <w:rPr>
          <w:lang w:val="en-US"/>
        </w:rPr>
        <w:t>n</w:t>
      </w:r>
      <w:r w:rsidRPr="00042439">
        <w:t xml:space="preserve">-respon </w:t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muncul</w:t>
      </w:r>
      <w:proofErr w:type="spellEnd"/>
      <w:r w:rsidRPr="00042439">
        <w:t xml:space="preserve"> dikategorikan berdasarkan teori</w:t>
      </w:r>
      <w:r>
        <w:rPr>
          <w:lang w:val="en-US"/>
        </w:rPr>
        <w:t xml:space="preserve"> </w:t>
      </w:r>
      <w:proofErr w:type="spellStart"/>
      <w:r w:rsidR="00020FFC"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berpikir</w:t>
      </w:r>
      <w:proofErr w:type="spellEnd"/>
      <w:r w:rsidRPr="00042439">
        <w:t xml:space="preserve"> Piaget</w:t>
      </w:r>
      <w:r>
        <w:rPr>
          <w:lang w:val="en-US"/>
        </w:rPr>
        <w:t xml:space="preserve">. </w:t>
      </w:r>
      <w:proofErr w:type="spellStart"/>
      <w:r w:rsidR="00020FFC">
        <w:rPr>
          <w:lang w:val="en-US"/>
        </w:rPr>
        <w:t>Pada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hasil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penelitian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 w:rsidR="00020FFC">
        <w:rPr>
          <w:lang w:val="en-US"/>
        </w:rPr>
        <w:t>respon</w:t>
      </w:r>
      <w:proofErr w:type="spellEnd"/>
      <w:r w:rsidR="00020FFC">
        <w:rPr>
          <w:lang w:val="en-US"/>
        </w:rPr>
        <w:t xml:space="preserve"> </w:t>
      </w:r>
      <w:proofErr w:type="spellStart"/>
      <w:r w:rsidR="00020FFC">
        <w:rPr>
          <w:lang w:val="en-US"/>
        </w:rPr>
        <w:t>siswa</w:t>
      </w:r>
      <w:proofErr w:type="spellEnd"/>
      <w:r w:rsidR="00020FFC">
        <w:rPr>
          <w:lang w:val="en-US"/>
        </w:rPr>
        <w:t xml:space="preserve"> yang </w:t>
      </w:r>
      <w:proofErr w:type="spellStart"/>
      <w:r w:rsidR="00020FFC">
        <w:rPr>
          <w:lang w:val="en-US"/>
        </w:rPr>
        <w:t>muncul</w:t>
      </w:r>
      <w:proofErr w:type="spellEnd"/>
      <w:r>
        <w:rPr>
          <w:lang w:val="en-US"/>
        </w:rPr>
        <w:t xml:space="preserve"> </w:t>
      </w:r>
      <w:r w:rsidRPr="00042439">
        <w:t xml:space="preserve">cenderung pada tahap berpikir </w:t>
      </w:r>
      <w:proofErr w:type="spellStart"/>
      <w:r>
        <w:rPr>
          <w:lang w:val="en-US"/>
        </w:rPr>
        <w:t>operasional</w:t>
      </w:r>
      <w:proofErr w:type="spellEnd"/>
      <w:r>
        <w:rPr>
          <w:lang w:val="en-US"/>
        </w:rPr>
        <w:t xml:space="preserve"> </w:t>
      </w:r>
      <w:r w:rsidRPr="00042439">
        <w:t>konkrit.</w:t>
      </w:r>
    </w:p>
    <w:p w:rsidR="005438F6" w:rsidRPr="0083243F" w:rsidRDefault="00B7634D" w:rsidP="00020FFC">
      <w:pPr>
        <w:pStyle w:val="ListParagraph"/>
        <w:numPr>
          <w:ilvl w:val="0"/>
          <w:numId w:val="2"/>
        </w:numPr>
        <w:ind w:left="709" w:hanging="283"/>
        <w:jc w:val="both"/>
      </w:pPr>
      <w:r w:rsidRPr="00020FFC">
        <w:rPr>
          <w:szCs w:val="24"/>
        </w:rPr>
        <w:t xml:space="preserve">Profil </w:t>
      </w:r>
      <w:proofErr w:type="spellStart"/>
      <w:r w:rsidR="008C1E06" w:rsidRPr="00020FFC">
        <w:rPr>
          <w:szCs w:val="24"/>
          <w:lang w:val="en-US"/>
        </w:rPr>
        <w:t>aktivitas</w:t>
      </w:r>
      <w:proofErr w:type="spellEnd"/>
      <w:r w:rsidRPr="00020FFC">
        <w:rPr>
          <w:szCs w:val="24"/>
        </w:rPr>
        <w:t xml:space="preserve"> belajar siswa setelah diterapkannya </w:t>
      </w:r>
      <w:r w:rsidR="00020FFC" w:rsidRPr="0060355B">
        <w:rPr>
          <w:szCs w:val="24"/>
        </w:rPr>
        <w:t xml:space="preserve">pembelajaran fisika </w:t>
      </w:r>
      <w:proofErr w:type="spellStart"/>
      <w:r w:rsidR="00020FFC" w:rsidRPr="0060355B">
        <w:rPr>
          <w:lang w:val="en-US"/>
        </w:rPr>
        <w:t>berbasis</w:t>
      </w:r>
      <w:proofErr w:type="spellEnd"/>
      <w:r w:rsidR="00020FFC" w:rsidRPr="0060355B">
        <w:rPr>
          <w:lang w:val="en-US"/>
        </w:rPr>
        <w:t xml:space="preserve"> </w:t>
      </w:r>
      <w:r w:rsidR="000D36E6">
        <w:rPr>
          <w:i/>
          <w:szCs w:val="24"/>
          <w:lang w:val="en-US"/>
        </w:rPr>
        <w:t>H</w:t>
      </w:r>
      <w:r w:rsidR="00020FFC" w:rsidRPr="0060355B">
        <w:rPr>
          <w:i/>
          <w:szCs w:val="23"/>
        </w:rPr>
        <w:t xml:space="preserve">ypothetical </w:t>
      </w:r>
      <w:r w:rsidR="000D36E6">
        <w:rPr>
          <w:i/>
          <w:szCs w:val="23"/>
          <w:lang w:val="en-US"/>
        </w:rPr>
        <w:t>L</w:t>
      </w:r>
      <w:r w:rsidR="000D36E6">
        <w:rPr>
          <w:i/>
          <w:szCs w:val="23"/>
        </w:rPr>
        <w:t xml:space="preserve">earning </w:t>
      </w:r>
      <w:r w:rsidR="000D36E6">
        <w:rPr>
          <w:i/>
          <w:szCs w:val="23"/>
          <w:lang w:val="en-US"/>
        </w:rPr>
        <w:t>T</w:t>
      </w:r>
      <w:r w:rsidR="00020FFC" w:rsidRPr="0060355B">
        <w:rPr>
          <w:i/>
          <w:szCs w:val="23"/>
        </w:rPr>
        <w:t>rajectory</w:t>
      </w:r>
      <w:r w:rsidR="00020FFC" w:rsidRPr="0060355B">
        <w:rPr>
          <w:szCs w:val="23"/>
          <w:lang w:val="en-US"/>
        </w:rPr>
        <w:t xml:space="preserve"> (HLT)</w:t>
      </w:r>
      <w:r w:rsidR="00020FFC">
        <w:t xml:space="preserve"> </w:t>
      </w:r>
      <w:proofErr w:type="spellStart"/>
      <w:r w:rsidR="00E1315A">
        <w:rPr>
          <w:lang w:val="en-US"/>
        </w:rPr>
        <w:t>untuk</w:t>
      </w:r>
      <w:proofErr w:type="spellEnd"/>
      <w:r w:rsidR="00E1315A">
        <w:rPr>
          <w:lang w:val="en-US"/>
        </w:rPr>
        <w:t xml:space="preserve"> </w:t>
      </w:r>
      <w:proofErr w:type="spellStart"/>
      <w:r w:rsidR="00E1315A">
        <w:rPr>
          <w:lang w:val="en-US"/>
        </w:rPr>
        <w:t>setiap</w:t>
      </w:r>
      <w:proofErr w:type="spellEnd"/>
      <w:r w:rsidR="00E1315A">
        <w:rPr>
          <w:lang w:val="en-US"/>
        </w:rPr>
        <w:t xml:space="preserve"> </w:t>
      </w:r>
      <w:proofErr w:type="spellStart"/>
      <w:r w:rsidR="00E1315A">
        <w:rPr>
          <w:lang w:val="en-US"/>
        </w:rPr>
        <w:t>aspeknya</w:t>
      </w:r>
      <w:proofErr w:type="spellEnd"/>
      <w:r w:rsidR="00E1315A">
        <w:rPr>
          <w:lang w:val="en-US"/>
        </w:rPr>
        <w:t xml:space="preserve"> </w:t>
      </w:r>
      <w:r w:rsidR="00020FFC">
        <w:rPr>
          <w:szCs w:val="24"/>
        </w:rPr>
        <w:t>masuk ke dalam kategori tinggi.</w:t>
      </w:r>
      <w:r w:rsidR="00E1315A">
        <w:rPr>
          <w:szCs w:val="24"/>
          <w:lang w:val="en-US"/>
        </w:rPr>
        <w:t xml:space="preserve"> </w:t>
      </w:r>
      <w:r w:rsidR="00211A83" w:rsidRPr="00020FFC">
        <w:rPr>
          <w:szCs w:val="24"/>
        </w:rPr>
        <w:t xml:space="preserve">Hal ini menunjukkan </w:t>
      </w:r>
      <w:proofErr w:type="spellStart"/>
      <w:r w:rsidR="000D36E6">
        <w:rPr>
          <w:szCs w:val="24"/>
          <w:lang w:val="en-US"/>
        </w:rPr>
        <w:t>kkecendrungan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aktivitas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belajara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siswa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terdapat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pada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aspek</w:t>
      </w:r>
      <w:proofErr w:type="spellEnd"/>
      <w:r w:rsidR="000D36E6">
        <w:rPr>
          <w:szCs w:val="24"/>
          <w:lang w:val="en-US"/>
        </w:rPr>
        <w:t xml:space="preserve"> visual, oral </w:t>
      </w:r>
      <w:proofErr w:type="spellStart"/>
      <w:r w:rsidR="000D36E6">
        <w:rPr>
          <w:szCs w:val="24"/>
          <w:lang w:val="en-US"/>
        </w:rPr>
        <w:t>dan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motorik</w:t>
      </w:r>
      <w:proofErr w:type="spellEnd"/>
      <w:r w:rsidR="000D36E6">
        <w:rPr>
          <w:szCs w:val="24"/>
          <w:lang w:val="en-US"/>
        </w:rPr>
        <w:t xml:space="preserve">, </w:t>
      </w:r>
      <w:proofErr w:type="spellStart"/>
      <w:r w:rsidR="000D36E6">
        <w:rPr>
          <w:szCs w:val="24"/>
          <w:lang w:val="en-US"/>
        </w:rPr>
        <w:t>selain</w:t>
      </w:r>
      <w:proofErr w:type="spellEnd"/>
      <w:r w:rsidR="000D36E6">
        <w:rPr>
          <w:szCs w:val="24"/>
          <w:lang w:val="en-US"/>
        </w:rPr>
        <w:t xml:space="preserve"> </w:t>
      </w:r>
      <w:proofErr w:type="spellStart"/>
      <w:r w:rsidR="000D36E6">
        <w:rPr>
          <w:szCs w:val="24"/>
          <w:lang w:val="en-US"/>
        </w:rPr>
        <w:t>itu</w:t>
      </w:r>
      <w:proofErr w:type="spellEnd"/>
      <w:r w:rsidR="000D36E6">
        <w:rPr>
          <w:szCs w:val="24"/>
          <w:lang w:val="en-US"/>
        </w:rPr>
        <w:t xml:space="preserve">  </w:t>
      </w:r>
      <w:proofErr w:type="spellStart"/>
      <w:r w:rsidR="008C1E06" w:rsidRPr="00020FFC">
        <w:rPr>
          <w:lang w:val="en-US"/>
        </w:rPr>
        <w:t>aktivitas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siswa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akan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menjadi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baik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jika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perencanaan</w:t>
      </w:r>
      <w:proofErr w:type="spellEnd"/>
      <w:r w:rsidR="008C1E06" w:rsidRPr="00020FFC">
        <w:rPr>
          <w:lang w:val="en-US"/>
        </w:rPr>
        <w:t xml:space="preserve"> yang </w:t>
      </w:r>
      <w:proofErr w:type="spellStart"/>
      <w:r w:rsidR="008C1E06" w:rsidRPr="00020FFC">
        <w:rPr>
          <w:lang w:val="en-US"/>
        </w:rPr>
        <w:t>dirancang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juga</w:t>
      </w:r>
      <w:proofErr w:type="spellEnd"/>
      <w:r w:rsidR="008C1E06" w:rsidRPr="00020FFC">
        <w:rPr>
          <w:lang w:val="en-US"/>
        </w:rPr>
        <w:t xml:space="preserve"> </w:t>
      </w:r>
      <w:proofErr w:type="spellStart"/>
      <w:r w:rsidR="008C1E06" w:rsidRPr="00020FFC">
        <w:rPr>
          <w:lang w:val="en-US"/>
        </w:rPr>
        <w:t>baik</w:t>
      </w:r>
      <w:proofErr w:type="spellEnd"/>
      <w:r w:rsidR="008C1E06" w:rsidRPr="00020FFC">
        <w:rPr>
          <w:lang w:val="en-US"/>
        </w:rPr>
        <w:t>.</w:t>
      </w:r>
      <w:r>
        <w:t xml:space="preserve"> Dengan demikian </w:t>
      </w:r>
      <w:r w:rsidRPr="00020FFC">
        <w:rPr>
          <w:szCs w:val="24"/>
        </w:rPr>
        <w:t xml:space="preserve">pembelajaran fisika </w:t>
      </w:r>
      <w:r w:rsidR="00583D0D">
        <w:t xml:space="preserve">melalui pengembangan perangkat rancangan pembelajaran </w:t>
      </w:r>
      <w:r w:rsidR="000D36E6">
        <w:rPr>
          <w:i/>
          <w:szCs w:val="24"/>
          <w:lang w:val="en-US"/>
        </w:rPr>
        <w:t>H</w:t>
      </w:r>
      <w:r w:rsidR="000D36E6">
        <w:rPr>
          <w:i/>
          <w:szCs w:val="23"/>
        </w:rPr>
        <w:t xml:space="preserve">ypothetical </w:t>
      </w:r>
      <w:r w:rsidR="000D36E6">
        <w:rPr>
          <w:i/>
          <w:szCs w:val="23"/>
          <w:lang w:val="en-US"/>
        </w:rPr>
        <w:t>L</w:t>
      </w:r>
      <w:r w:rsidR="000D36E6">
        <w:rPr>
          <w:i/>
          <w:szCs w:val="23"/>
        </w:rPr>
        <w:t xml:space="preserve">earning </w:t>
      </w:r>
      <w:r w:rsidR="000D36E6">
        <w:rPr>
          <w:i/>
          <w:szCs w:val="23"/>
          <w:lang w:val="en-US"/>
        </w:rPr>
        <w:t>T</w:t>
      </w:r>
      <w:r w:rsidR="00420F79" w:rsidRPr="00020FFC">
        <w:rPr>
          <w:i/>
          <w:szCs w:val="23"/>
        </w:rPr>
        <w:t>rajectory</w:t>
      </w:r>
      <w:r w:rsidRPr="00020FFC">
        <w:rPr>
          <w:i/>
          <w:szCs w:val="24"/>
        </w:rPr>
        <w:t xml:space="preserve"> </w:t>
      </w:r>
      <w:r w:rsidR="000D36E6" w:rsidRPr="000D36E6">
        <w:rPr>
          <w:szCs w:val="24"/>
          <w:lang w:val="en-US"/>
        </w:rPr>
        <w:lastRenderedPageBreak/>
        <w:t>(</w:t>
      </w:r>
      <w:r w:rsidR="000D36E6">
        <w:rPr>
          <w:szCs w:val="24"/>
          <w:lang w:val="en-US"/>
        </w:rPr>
        <w:t xml:space="preserve">HLT) </w:t>
      </w:r>
      <w:r w:rsidRPr="00020FFC">
        <w:rPr>
          <w:szCs w:val="24"/>
        </w:rPr>
        <w:t xml:space="preserve">telah </w:t>
      </w:r>
      <w:r w:rsidR="00583D0D" w:rsidRPr="00020FFC">
        <w:rPr>
          <w:szCs w:val="24"/>
        </w:rPr>
        <w:t>membentuk karakteristik yang baik</w:t>
      </w:r>
      <w:r w:rsidRPr="00020FFC">
        <w:rPr>
          <w:szCs w:val="24"/>
        </w:rPr>
        <w:t xml:space="preserve"> terhadap </w:t>
      </w:r>
      <w:proofErr w:type="spellStart"/>
      <w:r w:rsidR="008C1E06" w:rsidRPr="00020FFC">
        <w:rPr>
          <w:szCs w:val="24"/>
          <w:lang w:val="en-US"/>
        </w:rPr>
        <w:t>aktivitas</w:t>
      </w:r>
      <w:proofErr w:type="spellEnd"/>
      <w:r w:rsidR="008C1E06" w:rsidRPr="00020FFC">
        <w:rPr>
          <w:szCs w:val="24"/>
          <w:lang w:val="en-US"/>
        </w:rPr>
        <w:t xml:space="preserve"> </w:t>
      </w:r>
      <w:r w:rsidRPr="00020FFC">
        <w:rPr>
          <w:szCs w:val="24"/>
        </w:rPr>
        <w:t>belajar siswa.</w:t>
      </w:r>
    </w:p>
    <w:p w:rsidR="0083243F" w:rsidRPr="008C7C7A" w:rsidRDefault="0083243F" w:rsidP="0083243F">
      <w:pPr>
        <w:pStyle w:val="ListParagraph"/>
        <w:ind w:left="709"/>
        <w:jc w:val="both"/>
      </w:pPr>
    </w:p>
    <w:p w:rsidR="008C7C7A" w:rsidRDefault="008C7C7A" w:rsidP="008C7C7A">
      <w:pPr>
        <w:pStyle w:val="ListParagraph"/>
        <w:ind w:left="851"/>
        <w:jc w:val="both"/>
      </w:pPr>
    </w:p>
    <w:p w:rsidR="001E289C" w:rsidRDefault="001E289C" w:rsidP="001E289C">
      <w:pPr>
        <w:pStyle w:val="ListParagraph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Saran</w:t>
      </w:r>
    </w:p>
    <w:p w:rsidR="00767F88" w:rsidRDefault="00FB042B" w:rsidP="00FB042B">
      <w:pPr>
        <w:pStyle w:val="ListParagraph"/>
        <w:ind w:left="0" w:firstLine="426"/>
        <w:jc w:val="both"/>
      </w:pPr>
      <w:r>
        <w:t>Berdasarkan temuan dalam penelitian yang telah dilakukan, penulis menyarankan hal-hal sebagai berikut.</w:t>
      </w:r>
    </w:p>
    <w:p w:rsidR="004019B2" w:rsidRPr="004019B2" w:rsidRDefault="004019B2" w:rsidP="00E1315A">
      <w:pPr>
        <w:pStyle w:val="ListParagraph"/>
        <w:numPr>
          <w:ilvl w:val="0"/>
          <w:numId w:val="3"/>
        </w:numPr>
        <w:ind w:left="900" w:hanging="425"/>
        <w:jc w:val="both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r w:rsidRPr="004019B2">
        <w:rPr>
          <w:i/>
          <w:lang w:val="en-US"/>
        </w:rPr>
        <w:t>H</w:t>
      </w:r>
      <w:r>
        <w:rPr>
          <w:i/>
          <w:szCs w:val="23"/>
        </w:rPr>
        <w:t xml:space="preserve">ypothetical </w:t>
      </w:r>
      <w:r>
        <w:rPr>
          <w:i/>
          <w:szCs w:val="23"/>
          <w:lang w:val="en-US"/>
        </w:rPr>
        <w:t>L</w:t>
      </w:r>
      <w:r>
        <w:rPr>
          <w:i/>
          <w:szCs w:val="23"/>
        </w:rPr>
        <w:t xml:space="preserve">earning </w:t>
      </w:r>
      <w:r>
        <w:rPr>
          <w:i/>
          <w:szCs w:val="23"/>
          <w:lang w:val="en-US"/>
        </w:rPr>
        <w:t>L</w:t>
      </w:r>
      <w:r w:rsidR="00F34089">
        <w:rPr>
          <w:i/>
          <w:szCs w:val="23"/>
        </w:rPr>
        <w:t>rajector</w:t>
      </w:r>
      <w:r w:rsidR="00F34089">
        <w:rPr>
          <w:i/>
          <w:szCs w:val="23"/>
          <w:lang w:val="en-US"/>
        </w:rPr>
        <w:t>i</w:t>
      </w:r>
      <w:r>
        <w:rPr>
          <w:i/>
          <w:szCs w:val="24"/>
        </w:rPr>
        <w:t xml:space="preserve"> </w:t>
      </w:r>
      <w:r>
        <w:rPr>
          <w:szCs w:val="24"/>
          <w:lang w:val="en-US"/>
        </w:rPr>
        <w:t xml:space="preserve">(HLT), </w:t>
      </w:r>
      <w:proofErr w:type="spellStart"/>
      <w:r>
        <w:rPr>
          <w:lang w:val="en-US"/>
        </w:rPr>
        <w:t>seharusnya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alterbatif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disusun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pemahaman</w:t>
      </w:r>
      <w:proofErr w:type="spellEnd"/>
      <w:r>
        <w:rPr>
          <w:lang w:val="en-US"/>
        </w:rPr>
        <w:t xml:space="preserve"> guru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dimana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alternatif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rasional</w:t>
      </w:r>
      <w:proofErr w:type="spellEnd"/>
      <w:r>
        <w:rPr>
          <w:lang w:val="en-US"/>
        </w:rPr>
        <w:t>,</w:t>
      </w:r>
    </w:p>
    <w:p w:rsidR="00A97564" w:rsidRPr="002E07C6" w:rsidRDefault="00E1315A" w:rsidP="00E1315A">
      <w:pPr>
        <w:pStyle w:val="ListParagraph"/>
        <w:numPr>
          <w:ilvl w:val="0"/>
          <w:numId w:val="3"/>
        </w:numPr>
        <w:ind w:left="900" w:hanging="425"/>
        <w:jc w:val="both"/>
      </w:pPr>
      <w:r>
        <w:rPr>
          <w:szCs w:val="24"/>
        </w:rPr>
        <w:t>Penelitian mengenai p</w:t>
      </w:r>
      <w:r>
        <w:t xml:space="preserve">embelajaran </w:t>
      </w:r>
      <w:proofErr w:type="spellStart"/>
      <w:r>
        <w:rPr>
          <w:lang w:val="en-US"/>
        </w:rPr>
        <w:t>fisika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berbasis</w:t>
      </w:r>
      <w:proofErr w:type="spellEnd"/>
      <w:r>
        <w:rPr>
          <w:lang w:val="en-US"/>
        </w:rPr>
        <w:t xml:space="preserve"> </w:t>
      </w:r>
      <w:r w:rsidR="004019B2" w:rsidRPr="004019B2">
        <w:rPr>
          <w:i/>
          <w:lang w:val="en-US"/>
        </w:rPr>
        <w:t>H</w:t>
      </w:r>
      <w:r w:rsidR="004019B2">
        <w:rPr>
          <w:i/>
          <w:szCs w:val="23"/>
        </w:rPr>
        <w:t xml:space="preserve">ypothetical </w:t>
      </w:r>
      <w:r w:rsidR="004019B2">
        <w:rPr>
          <w:i/>
          <w:szCs w:val="23"/>
          <w:lang w:val="en-US"/>
        </w:rPr>
        <w:t>L</w:t>
      </w:r>
      <w:r w:rsidR="004019B2">
        <w:rPr>
          <w:i/>
          <w:szCs w:val="23"/>
        </w:rPr>
        <w:t xml:space="preserve">earning </w:t>
      </w:r>
      <w:r w:rsidR="004019B2">
        <w:rPr>
          <w:i/>
          <w:szCs w:val="23"/>
          <w:lang w:val="en-US"/>
        </w:rPr>
        <w:t>L</w:t>
      </w:r>
      <w:r>
        <w:rPr>
          <w:i/>
          <w:szCs w:val="23"/>
        </w:rPr>
        <w:t>rajectory</w:t>
      </w:r>
      <w:r>
        <w:rPr>
          <w:i/>
          <w:szCs w:val="24"/>
        </w:rPr>
        <w:t xml:space="preserve"> </w:t>
      </w:r>
      <w:r w:rsidR="004019B2">
        <w:rPr>
          <w:szCs w:val="24"/>
          <w:lang w:val="en-US"/>
        </w:rPr>
        <w:t xml:space="preserve">(HLT) </w:t>
      </w:r>
      <w:r>
        <w:rPr>
          <w:szCs w:val="24"/>
        </w:rPr>
        <w:t xml:space="preserve">ini </w:t>
      </w:r>
      <w:r w:rsidR="00A97564" w:rsidRPr="00E1315A">
        <w:rPr>
          <w:szCs w:val="24"/>
        </w:rPr>
        <w:t>ini seharusnya tidak hanya dilakukan satu kali</w:t>
      </w:r>
      <w:r w:rsidR="003A6462" w:rsidRPr="00E1315A">
        <w:rPr>
          <w:szCs w:val="24"/>
        </w:rPr>
        <w:t>, melainkan perlu adanya pengulangan</w:t>
      </w:r>
      <w:r w:rsidR="00A97564" w:rsidRPr="00E1315A">
        <w:rPr>
          <w:szCs w:val="24"/>
        </w:rPr>
        <w:t xml:space="preserve">. </w:t>
      </w:r>
      <w:r w:rsidRPr="00E1315A">
        <w:rPr>
          <w:szCs w:val="24"/>
        </w:rPr>
        <w:t xml:space="preserve">Hal </w:t>
      </w:r>
      <w:proofErr w:type="spellStart"/>
      <w:r w:rsidRPr="00E1315A">
        <w:rPr>
          <w:szCs w:val="24"/>
          <w:lang w:val="en-US"/>
        </w:rPr>
        <w:t>tersebut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dilakukan</w:t>
      </w:r>
      <w:proofErr w:type="spellEnd"/>
      <w:r w:rsidRPr="00E1315A">
        <w:rPr>
          <w:szCs w:val="24"/>
          <w:lang w:val="en-US"/>
        </w:rPr>
        <w:t xml:space="preserve"> agar </w:t>
      </w:r>
      <w:proofErr w:type="spellStart"/>
      <w:r w:rsidRPr="00E1315A">
        <w:rPr>
          <w:szCs w:val="24"/>
          <w:lang w:val="en-US"/>
        </w:rPr>
        <w:t>pendidik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dapat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merevisi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dan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menemukan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pola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rancangan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pembelajaran</w:t>
      </w:r>
      <w:proofErr w:type="spellEnd"/>
      <w:r w:rsidRPr="00E1315A">
        <w:rPr>
          <w:szCs w:val="24"/>
          <w:lang w:val="en-US"/>
        </w:rPr>
        <w:t xml:space="preserve"> yang paling </w:t>
      </w:r>
      <w:proofErr w:type="spellStart"/>
      <w:r w:rsidRPr="00E1315A">
        <w:rPr>
          <w:szCs w:val="24"/>
          <w:lang w:val="en-US"/>
        </w:rPr>
        <w:t>efektif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dan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terbaik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berdasarkan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perbaikan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dari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rancangan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pembelajaran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sebelumnya</w:t>
      </w:r>
      <w:proofErr w:type="spellEnd"/>
      <w:r w:rsidRPr="00E1315A">
        <w:rPr>
          <w:szCs w:val="24"/>
          <w:lang w:val="en-US"/>
        </w:rPr>
        <w:t xml:space="preserve"> yang </w:t>
      </w:r>
      <w:proofErr w:type="spellStart"/>
      <w:r w:rsidRPr="00E1315A">
        <w:rPr>
          <w:szCs w:val="24"/>
          <w:lang w:val="en-US"/>
        </w:rPr>
        <w:t>memiliki</w:t>
      </w:r>
      <w:proofErr w:type="spellEnd"/>
      <w:r w:rsidRPr="00E1315A">
        <w:rPr>
          <w:szCs w:val="24"/>
          <w:lang w:val="en-US"/>
        </w:rPr>
        <w:t xml:space="preserve"> </w:t>
      </w:r>
      <w:proofErr w:type="spellStart"/>
      <w:r w:rsidRPr="00E1315A">
        <w:rPr>
          <w:szCs w:val="24"/>
          <w:lang w:val="en-US"/>
        </w:rPr>
        <w:t>kekurangan</w:t>
      </w:r>
      <w:proofErr w:type="spellEnd"/>
      <w:r w:rsidRPr="00E1315A">
        <w:rPr>
          <w:szCs w:val="24"/>
          <w:lang w:val="en-US"/>
        </w:rPr>
        <w:t>.</w:t>
      </w:r>
    </w:p>
    <w:p w:rsidR="002E07C6" w:rsidRPr="00E1315A" w:rsidRDefault="002E07C6" w:rsidP="00E1315A">
      <w:pPr>
        <w:pStyle w:val="ListParagraph"/>
        <w:numPr>
          <w:ilvl w:val="0"/>
          <w:numId w:val="3"/>
        </w:numPr>
        <w:ind w:left="900" w:hanging="425"/>
        <w:jc w:val="both"/>
      </w:pPr>
      <w:proofErr w:type="spellStart"/>
      <w:r>
        <w:rPr>
          <w:szCs w:val="24"/>
          <w:lang w:val="en-US"/>
        </w:rPr>
        <w:t>Aspek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aktivitas</w:t>
      </w:r>
      <w:proofErr w:type="spellEnd"/>
      <w:r>
        <w:rPr>
          <w:szCs w:val="24"/>
          <w:lang w:val="en-US"/>
        </w:rPr>
        <w:t xml:space="preserve"> yang </w:t>
      </w:r>
      <w:proofErr w:type="spellStart"/>
      <w:r>
        <w:rPr>
          <w:szCs w:val="24"/>
          <w:lang w:val="en-US"/>
        </w:rPr>
        <w:t>diamati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sebaiknya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3E1D4C">
        <w:rPr>
          <w:szCs w:val="24"/>
          <w:lang w:val="en-US"/>
        </w:rPr>
        <w:t>lebih</w:t>
      </w:r>
      <w:proofErr w:type="spellEnd"/>
      <w:r w:rsidR="003E1D4C">
        <w:rPr>
          <w:szCs w:val="24"/>
          <w:lang w:val="en-US"/>
        </w:rPr>
        <w:t xml:space="preserve">  </w:t>
      </w:r>
      <w:proofErr w:type="spellStart"/>
      <w:r w:rsidR="003E1D4C">
        <w:rPr>
          <w:szCs w:val="24"/>
          <w:lang w:val="en-US"/>
        </w:rPr>
        <w:t>diperluas</w:t>
      </w:r>
      <w:proofErr w:type="spellEnd"/>
      <w:r w:rsidR="003E1D4C">
        <w:rPr>
          <w:szCs w:val="24"/>
          <w:lang w:val="en-US"/>
        </w:rPr>
        <w:t xml:space="preserve"> </w:t>
      </w:r>
      <w:proofErr w:type="spellStart"/>
      <w:r w:rsidR="003E1D4C">
        <w:rPr>
          <w:szCs w:val="24"/>
          <w:lang w:val="en-US"/>
        </w:rPr>
        <w:t>lagi</w:t>
      </w:r>
      <w:proofErr w:type="spellEnd"/>
      <w:r w:rsidR="003E1D4C">
        <w:rPr>
          <w:szCs w:val="24"/>
          <w:lang w:val="en-US"/>
        </w:rPr>
        <w:t>.</w:t>
      </w:r>
    </w:p>
    <w:p w:rsidR="00E778B5" w:rsidRPr="00FB042B" w:rsidRDefault="00E1315A" w:rsidP="00AD15A7">
      <w:pPr>
        <w:pStyle w:val="ListParagraph"/>
        <w:numPr>
          <w:ilvl w:val="0"/>
          <w:numId w:val="3"/>
        </w:numPr>
        <w:ind w:left="900" w:hanging="425"/>
        <w:jc w:val="both"/>
      </w:pPr>
      <w:r w:rsidRPr="00F34089">
        <w:rPr>
          <w:szCs w:val="24"/>
          <w:lang w:val="en-US"/>
        </w:rPr>
        <w:t>Akan l</w:t>
      </w:r>
      <w:r w:rsidRPr="00F34089">
        <w:rPr>
          <w:szCs w:val="24"/>
        </w:rPr>
        <w:t xml:space="preserve">ebih baik </w:t>
      </w:r>
      <w:proofErr w:type="spellStart"/>
      <w:r w:rsidR="0072678A" w:rsidRPr="00F34089">
        <w:rPr>
          <w:szCs w:val="24"/>
          <w:lang w:val="en-US"/>
        </w:rPr>
        <w:t>jika</w:t>
      </w:r>
      <w:proofErr w:type="spellEnd"/>
      <w:r w:rsidR="0072678A" w:rsidRPr="00F34089">
        <w:rPr>
          <w:szCs w:val="24"/>
          <w:lang w:val="en-US"/>
        </w:rPr>
        <w:t xml:space="preserve"> </w:t>
      </w:r>
      <w:proofErr w:type="spellStart"/>
      <w:r w:rsidR="0072678A" w:rsidRPr="00F34089">
        <w:rPr>
          <w:szCs w:val="24"/>
          <w:lang w:val="en-US"/>
        </w:rPr>
        <w:t>sebelum</w:t>
      </w:r>
      <w:proofErr w:type="spellEnd"/>
      <w:r w:rsidR="0072678A" w:rsidRPr="00F34089">
        <w:rPr>
          <w:szCs w:val="24"/>
          <w:lang w:val="en-US"/>
        </w:rPr>
        <w:t xml:space="preserve"> </w:t>
      </w:r>
      <w:proofErr w:type="spellStart"/>
      <w:r w:rsidR="0072678A" w:rsidRPr="00F34089">
        <w:rPr>
          <w:szCs w:val="24"/>
          <w:lang w:val="en-US"/>
        </w:rPr>
        <w:t>menyusun</w:t>
      </w:r>
      <w:proofErr w:type="spellEnd"/>
      <w:r w:rsidR="0072678A" w:rsidRPr="00F34089">
        <w:rPr>
          <w:szCs w:val="24"/>
          <w:lang w:val="en-US"/>
        </w:rPr>
        <w:t xml:space="preserve"> </w:t>
      </w:r>
      <w:proofErr w:type="spellStart"/>
      <w:r w:rsidR="0072678A" w:rsidRPr="00F34089">
        <w:rPr>
          <w:szCs w:val="24"/>
          <w:lang w:val="en-US"/>
        </w:rPr>
        <w:t>rancan</w:t>
      </w:r>
      <w:r w:rsidRPr="00F34089">
        <w:rPr>
          <w:szCs w:val="24"/>
          <w:lang w:val="en-US"/>
        </w:rPr>
        <w:t>g</w:t>
      </w:r>
      <w:r w:rsidR="0072678A" w:rsidRPr="00F34089">
        <w:rPr>
          <w:szCs w:val="24"/>
          <w:lang w:val="en-US"/>
        </w:rPr>
        <w:t>a</w:t>
      </w:r>
      <w:r w:rsidRPr="00F34089">
        <w:rPr>
          <w:szCs w:val="24"/>
          <w:lang w:val="en-US"/>
        </w:rPr>
        <w:t>n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pembelajaran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fisika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berbasis</w:t>
      </w:r>
      <w:proofErr w:type="spellEnd"/>
      <w:r w:rsidRPr="00F34089">
        <w:rPr>
          <w:szCs w:val="24"/>
          <w:lang w:val="en-US"/>
        </w:rPr>
        <w:t xml:space="preserve"> </w:t>
      </w:r>
      <w:r w:rsidR="00F34089" w:rsidRPr="00F34089">
        <w:rPr>
          <w:i/>
          <w:lang w:val="en-US"/>
        </w:rPr>
        <w:t>H</w:t>
      </w:r>
      <w:r w:rsidR="00F34089" w:rsidRPr="00F34089">
        <w:rPr>
          <w:i/>
          <w:szCs w:val="23"/>
        </w:rPr>
        <w:t xml:space="preserve">ypothetical </w:t>
      </w:r>
      <w:r w:rsidR="00F34089" w:rsidRPr="00F34089">
        <w:rPr>
          <w:i/>
          <w:szCs w:val="23"/>
          <w:lang w:val="en-US"/>
        </w:rPr>
        <w:t>L</w:t>
      </w:r>
      <w:r w:rsidR="00F34089" w:rsidRPr="00F34089">
        <w:rPr>
          <w:i/>
          <w:szCs w:val="23"/>
        </w:rPr>
        <w:t xml:space="preserve">earning </w:t>
      </w:r>
      <w:r w:rsidR="00F34089" w:rsidRPr="00F34089">
        <w:rPr>
          <w:i/>
          <w:szCs w:val="23"/>
          <w:lang w:val="en-US"/>
        </w:rPr>
        <w:t>L</w:t>
      </w:r>
      <w:r w:rsidR="00F34089" w:rsidRPr="00F34089">
        <w:rPr>
          <w:i/>
          <w:szCs w:val="23"/>
        </w:rPr>
        <w:t>rajector</w:t>
      </w:r>
      <w:r w:rsidR="00F34089" w:rsidRPr="00F34089">
        <w:rPr>
          <w:i/>
          <w:szCs w:val="23"/>
          <w:lang w:val="en-US"/>
        </w:rPr>
        <w:t>i</w:t>
      </w:r>
      <w:r w:rsidR="00F34089" w:rsidRPr="00F34089">
        <w:rPr>
          <w:i/>
          <w:szCs w:val="24"/>
        </w:rPr>
        <w:t xml:space="preserve"> </w:t>
      </w:r>
      <w:r w:rsidR="00F34089" w:rsidRPr="00F34089">
        <w:rPr>
          <w:szCs w:val="24"/>
          <w:lang w:val="en-US"/>
        </w:rPr>
        <w:t xml:space="preserve">(HLT) </w:t>
      </w:r>
      <w:proofErr w:type="spellStart"/>
      <w:r w:rsidRPr="00F34089">
        <w:rPr>
          <w:szCs w:val="24"/>
          <w:lang w:val="en-US"/>
        </w:rPr>
        <w:t>terlebih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dahulu</w:t>
      </w:r>
      <w:proofErr w:type="spellEnd"/>
      <w:r w:rsidRPr="00F34089">
        <w:rPr>
          <w:szCs w:val="24"/>
          <w:lang w:val="en-US"/>
        </w:rPr>
        <w:t xml:space="preserve"> </w:t>
      </w:r>
      <w:r w:rsidRPr="00F34089">
        <w:rPr>
          <w:szCs w:val="24"/>
        </w:rPr>
        <w:t xml:space="preserve">dilakukan tes diagnostik </w:t>
      </w:r>
      <w:r w:rsidRPr="00F34089">
        <w:rPr>
          <w:szCs w:val="24"/>
          <w:lang w:val="en-US"/>
        </w:rPr>
        <w:t xml:space="preserve">sub </w:t>
      </w:r>
      <w:proofErr w:type="spellStart"/>
      <w:r w:rsidRPr="00F34089">
        <w:rPr>
          <w:szCs w:val="24"/>
          <w:lang w:val="en-US"/>
        </w:rPr>
        <w:t>konsep</w:t>
      </w:r>
      <w:proofErr w:type="spellEnd"/>
      <w:r w:rsidRPr="00F34089">
        <w:rPr>
          <w:szCs w:val="24"/>
          <w:lang w:val="en-US"/>
        </w:rPr>
        <w:t xml:space="preserve"> </w:t>
      </w:r>
      <w:r w:rsidRPr="00F34089">
        <w:rPr>
          <w:szCs w:val="24"/>
        </w:rPr>
        <w:t xml:space="preserve">untuk mengetahui kesulitan belajar siswa </w:t>
      </w:r>
      <w:proofErr w:type="spellStart"/>
      <w:r w:rsidRPr="00F34089">
        <w:rPr>
          <w:szCs w:val="24"/>
          <w:lang w:val="en-US"/>
        </w:rPr>
        <w:t>secara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lebih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jelas</w:t>
      </w:r>
      <w:proofErr w:type="spellEnd"/>
      <w:r w:rsidRPr="00F34089">
        <w:rPr>
          <w:szCs w:val="24"/>
          <w:lang w:val="en-US"/>
        </w:rPr>
        <w:t xml:space="preserve"> </w:t>
      </w:r>
      <w:r w:rsidRPr="00F34089">
        <w:rPr>
          <w:szCs w:val="24"/>
        </w:rPr>
        <w:t xml:space="preserve">yang </w:t>
      </w:r>
      <w:proofErr w:type="spellStart"/>
      <w:r w:rsidRPr="00F34089">
        <w:rPr>
          <w:szCs w:val="24"/>
          <w:lang w:val="en-US"/>
        </w:rPr>
        <w:t>kemudian</w:t>
      </w:r>
      <w:proofErr w:type="spellEnd"/>
      <w:r w:rsidRPr="00F34089">
        <w:rPr>
          <w:szCs w:val="24"/>
          <w:lang w:val="en-US"/>
        </w:rPr>
        <w:t xml:space="preserve"> </w:t>
      </w:r>
      <w:proofErr w:type="spellStart"/>
      <w:r w:rsidRPr="00F34089">
        <w:rPr>
          <w:szCs w:val="24"/>
          <w:lang w:val="en-US"/>
        </w:rPr>
        <w:t>dijadikan</w:t>
      </w:r>
      <w:proofErr w:type="spellEnd"/>
      <w:r w:rsidRPr="00F34089">
        <w:rPr>
          <w:szCs w:val="24"/>
        </w:rPr>
        <w:t xml:space="preserve"> dasar penyusunan</w:t>
      </w:r>
      <w:r w:rsidRPr="00F34089">
        <w:rPr>
          <w:szCs w:val="24"/>
          <w:lang w:val="en-US"/>
        </w:rPr>
        <w:t xml:space="preserve"> </w:t>
      </w:r>
      <w:r w:rsidR="00F34089" w:rsidRPr="004019B2">
        <w:rPr>
          <w:i/>
          <w:lang w:val="en-US"/>
        </w:rPr>
        <w:t>H</w:t>
      </w:r>
      <w:r w:rsidR="00F34089">
        <w:rPr>
          <w:i/>
          <w:szCs w:val="23"/>
        </w:rPr>
        <w:t xml:space="preserve">ypothetical </w:t>
      </w:r>
      <w:r w:rsidR="00F34089">
        <w:rPr>
          <w:i/>
          <w:szCs w:val="23"/>
          <w:lang w:val="en-US"/>
        </w:rPr>
        <w:t>L</w:t>
      </w:r>
      <w:r w:rsidR="00F34089">
        <w:rPr>
          <w:i/>
          <w:szCs w:val="23"/>
        </w:rPr>
        <w:t xml:space="preserve">earning </w:t>
      </w:r>
      <w:r w:rsidR="00F34089">
        <w:rPr>
          <w:i/>
          <w:szCs w:val="23"/>
          <w:lang w:val="en-US"/>
        </w:rPr>
        <w:t>L</w:t>
      </w:r>
      <w:r w:rsidR="00F34089">
        <w:rPr>
          <w:i/>
          <w:szCs w:val="23"/>
        </w:rPr>
        <w:t>rajector</w:t>
      </w:r>
      <w:r w:rsidR="00F34089">
        <w:rPr>
          <w:i/>
          <w:szCs w:val="23"/>
          <w:lang w:val="en-US"/>
        </w:rPr>
        <w:t>i</w:t>
      </w:r>
      <w:r w:rsidR="00F34089">
        <w:rPr>
          <w:i/>
          <w:szCs w:val="24"/>
        </w:rPr>
        <w:t xml:space="preserve"> </w:t>
      </w:r>
      <w:r w:rsidR="00F34089">
        <w:rPr>
          <w:szCs w:val="24"/>
          <w:lang w:val="en-US"/>
        </w:rPr>
        <w:t>(HLT)</w:t>
      </w:r>
    </w:p>
    <w:sectPr w:rsidR="00E778B5" w:rsidRPr="00FB042B" w:rsidSect="008B4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6" w:footer="706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31" w:rsidRDefault="00D41631" w:rsidP="0003761C">
      <w:pPr>
        <w:spacing w:line="240" w:lineRule="auto"/>
      </w:pPr>
      <w:r>
        <w:separator/>
      </w:r>
    </w:p>
  </w:endnote>
  <w:endnote w:type="continuationSeparator" w:id="0">
    <w:p w:rsidR="00D41631" w:rsidRDefault="00D41631" w:rsidP="0003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80" w:rsidRDefault="00AF4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sz w:val="18"/>
        <w:szCs w:val="18"/>
      </w:rPr>
    </w:pP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sz w:val="18"/>
        <w:szCs w:val="18"/>
      </w:rPr>
    </w:pPr>
    <w:bookmarkStart w:id="0" w:name="_GoBack"/>
    <w:bookmarkEnd w:id="0"/>
    <w:r w:rsidRPr="00AF4A80">
      <w:rPr>
        <w:rFonts w:ascii="Trebuchet MS" w:hAnsi="Trebuchet MS" w:cs="Trebuchet MS"/>
        <w:b/>
        <w:bCs/>
        <w:sz w:val="18"/>
        <w:szCs w:val="18"/>
      </w:rPr>
      <w:t>Trya Samudra, 2014</w:t>
    </w: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i/>
        <w:iCs/>
        <w:sz w:val="18"/>
        <w:szCs w:val="18"/>
      </w:rPr>
    </w:pPr>
    <w:r w:rsidRPr="00AF4A80">
      <w:rPr>
        <w:rFonts w:ascii="Trebuchet MS" w:hAnsi="Trebuchet MS" w:cs="Trebuchet MS"/>
        <w:b/>
        <w:bCs/>
        <w:i/>
        <w:iCs/>
        <w:sz w:val="18"/>
        <w:szCs w:val="18"/>
      </w:rPr>
      <w:t>Profil respon dan aktivitas siswa SMP pada pembelajaran fisika berbasis Hipothetical Learning Trajector (HLT)</w:t>
    </w: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sz w:val="18"/>
        <w:szCs w:val="18"/>
      </w:rPr>
    </w:pPr>
    <w:r w:rsidRPr="00AF4A80">
      <w:rPr>
        <w:rFonts w:ascii="Trebuchet MS" w:hAnsi="Trebuchet MS" w:cs="Trebuchet MS"/>
        <w:sz w:val="18"/>
        <w:szCs w:val="18"/>
      </w:rPr>
      <w:t xml:space="preserve">Universitas Pendidikan Indonesia </w:t>
    </w:r>
    <w:r w:rsidRPr="00AF4A80">
      <w:rPr>
        <w:rFonts w:ascii="Trebuchet MS" w:hAnsi="Trebuchet MS" w:cs="Trebuchet MS"/>
        <w:b/>
        <w:bCs/>
        <w:color w:val="FFC000"/>
        <w:sz w:val="18"/>
        <w:szCs w:val="18"/>
      </w:rPr>
      <w:t>|</w:t>
    </w:r>
    <w:r w:rsidRPr="00AF4A80">
      <w:rPr>
        <w:rFonts w:ascii="Trebuchet MS" w:hAnsi="Trebuchet MS" w:cs="Trebuchet MS"/>
        <w:sz w:val="18"/>
        <w:szCs w:val="18"/>
      </w:rPr>
      <w:t xml:space="preserve"> repository.upi.edu </w:t>
    </w:r>
    <w:r w:rsidRPr="00AF4A80">
      <w:rPr>
        <w:rFonts w:ascii="Trebuchet MS" w:hAnsi="Trebuchet MS" w:cs="Trebuchet MS"/>
        <w:color w:val="FFC000"/>
        <w:sz w:val="18"/>
        <w:szCs w:val="18"/>
      </w:rPr>
      <w:t>|</w:t>
    </w:r>
    <w:r w:rsidRPr="00AF4A80">
      <w:rPr>
        <w:rFonts w:ascii="Trebuchet MS" w:hAnsi="Trebuchet MS" w:cs="Trebuchet MS"/>
        <w:sz w:val="18"/>
        <w:szCs w:val="18"/>
      </w:rPr>
      <w:t xml:space="preserve"> perpustakaan.upi.edu</w:t>
    </w:r>
  </w:p>
  <w:p w:rsidR="00AF4A80" w:rsidRPr="00AF4A80" w:rsidRDefault="00AF4A80" w:rsidP="00AF4A80">
    <w:pPr>
      <w:tabs>
        <w:tab w:val="center" w:pos="4680"/>
        <w:tab w:val="right" w:pos="9360"/>
      </w:tabs>
      <w:spacing w:line="240" w:lineRule="auto"/>
      <w:ind w:left="288" w:hanging="288"/>
    </w:pPr>
  </w:p>
  <w:p w:rsidR="00AF4A80" w:rsidRDefault="00AF4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sz w:val="18"/>
        <w:szCs w:val="18"/>
      </w:rPr>
    </w:pP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sz w:val="18"/>
        <w:szCs w:val="18"/>
      </w:rPr>
    </w:pPr>
    <w:r w:rsidRPr="00AF4A80">
      <w:rPr>
        <w:rFonts w:ascii="Trebuchet MS" w:hAnsi="Trebuchet MS" w:cs="Trebuchet MS"/>
        <w:b/>
        <w:bCs/>
        <w:sz w:val="18"/>
        <w:szCs w:val="18"/>
      </w:rPr>
      <w:t>Trya Samudra, 2014</w:t>
    </w: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b/>
        <w:bCs/>
        <w:i/>
        <w:iCs/>
        <w:sz w:val="18"/>
        <w:szCs w:val="18"/>
      </w:rPr>
    </w:pPr>
    <w:r w:rsidRPr="00AF4A80">
      <w:rPr>
        <w:rFonts w:ascii="Trebuchet MS" w:hAnsi="Trebuchet MS" w:cs="Trebuchet MS"/>
        <w:b/>
        <w:bCs/>
        <w:i/>
        <w:iCs/>
        <w:sz w:val="18"/>
        <w:szCs w:val="18"/>
      </w:rPr>
      <w:t>Profil respon dan aktivitas siswa SMP pada pembelajaran fisika berbasis Hipothetical Learning Trajector (HLT)</w:t>
    </w:r>
  </w:p>
  <w:p w:rsidR="00AF4A80" w:rsidRPr="00AF4A80" w:rsidRDefault="00AF4A80" w:rsidP="00AF4A80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rPr>
        <w:rFonts w:ascii="Trebuchet MS" w:hAnsi="Trebuchet MS" w:cs="Trebuchet MS"/>
        <w:sz w:val="18"/>
        <w:szCs w:val="18"/>
      </w:rPr>
    </w:pPr>
    <w:r w:rsidRPr="00AF4A80">
      <w:rPr>
        <w:rFonts w:ascii="Trebuchet MS" w:hAnsi="Trebuchet MS" w:cs="Trebuchet MS"/>
        <w:sz w:val="18"/>
        <w:szCs w:val="18"/>
      </w:rPr>
      <w:t xml:space="preserve">Universitas Pendidikan Indonesia </w:t>
    </w:r>
    <w:r w:rsidRPr="00AF4A80">
      <w:rPr>
        <w:rFonts w:ascii="Trebuchet MS" w:hAnsi="Trebuchet MS" w:cs="Trebuchet MS"/>
        <w:b/>
        <w:bCs/>
        <w:color w:val="FFC000"/>
        <w:sz w:val="18"/>
        <w:szCs w:val="18"/>
      </w:rPr>
      <w:t>|</w:t>
    </w:r>
    <w:r w:rsidRPr="00AF4A80">
      <w:rPr>
        <w:rFonts w:ascii="Trebuchet MS" w:hAnsi="Trebuchet MS" w:cs="Trebuchet MS"/>
        <w:sz w:val="18"/>
        <w:szCs w:val="18"/>
      </w:rPr>
      <w:t xml:space="preserve"> repository.upi.edu </w:t>
    </w:r>
    <w:r w:rsidRPr="00AF4A80">
      <w:rPr>
        <w:rFonts w:ascii="Trebuchet MS" w:hAnsi="Trebuchet MS" w:cs="Trebuchet MS"/>
        <w:color w:val="FFC000"/>
        <w:sz w:val="18"/>
        <w:szCs w:val="18"/>
      </w:rPr>
      <w:t>|</w:t>
    </w:r>
    <w:r w:rsidRPr="00AF4A80">
      <w:rPr>
        <w:rFonts w:ascii="Trebuchet MS" w:hAnsi="Trebuchet MS" w:cs="Trebuchet MS"/>
        <w:sz w:val="18"/>
        <w:szCs w:val="18"/>
      </w:rPr>
      <w:t xml:space="preserve"> perpustakaan.upi.edu</w:t>
    </w:r>
  </w:p>
  <w:p w:rsidR="00AF4A80" w:rsidRPr="00AF4A80" w:rsidRDefault="00AF4A80" w:rsidP="00AF4A80">
    <w:pPr>
      <w:tabs>
        <w:tab w:val="center" w:pos="4680"/>
        <w:tab w:val="right" w:pos="9360"/>
      </w:tabs>
      <w:spacing w:line="240" w:lineRule="auto"/>
      <w:ind w:left="288" w:hanging="288"/>
    </w:pPr>
  </w:p>
  <w:p w:rsidR="0003761C" w:rsidRDefault="0003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31" w:rsidRDefault="00D41631" w:rsidP="0003761C">
      <w:pPr>
        <w:spacing w:line="240" w:lineRule="auto"/>
      </w:pPr>
      <w:r>
        <w:separator/>
      </w:r>
    </w:p>
  </w:footnote>
  <w:footnote w:type="continuationSeparator" w:id="0">
    <w:p w:rsidR="00D41631" w:rsidRDefault="00D41631" w:rsidP="00037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80" w:rsidRDefault="00AF4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69340"/>
      <w:docPartObj>
        <w:docPartGallery w:val="Page Numbers (Top of Page)"/>
        <w:docPartUnique/>
      </w:docPartObj>
    </w:sdtPr>
    <w:sdtEndPr/>
    <w:sdtContent>
      <w:p w:rsidR="00B53491" w:rsidRDefault="003B32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A80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03761C" w:rsidRDefault="000376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80" w:rsidRDefault="00AF4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736"/>
    <w:multiLevelType w:val="hybridMultilevel"/>
    <w:tmpl w:val="580E9154"/>
    <w:lvl w:ilvl="0" w:tplc="834433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3D4BA0"/>
    <w:multiLevelType w:val="hybridMultilevel"/>
    <w:tmpl w:val="DFDE010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20EEC"/>
    <w:multiLevelType w:val="hybridMultilevel"/>
    <w:tmpl w:val="299CA2F6"/>
    <w:lvl w:ilvl="0" w:tplc="834433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C45969"/>
    <w:multiLevelType w:val="hybridMultilevel"/>
    <w:tmpl w:val="299CA2F6"/>
    <w:lvl w:ilvl="0" w:tplc="834433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48B"/>
    <w:rsid w:val="00020FFC"/>
    <w:rsid w:val="0003761C"/>
    <w:rsid w:val="00073221"/>
    <w:rsid w:val="000D36E6"/>
    <w:rsid w:val="001E289C"/>
    <w:rsid w:val="00211A83"/>
    <w:rsid w:val="002548F6"/>
    <w:rsid w:val="00264DC4"/>
    <w:rsid w:val="002E07C6"/>
    <w:rsid w:val="003254D2"/>
    <w:rsid w:val="003259C3"/>
    <w:rsid w:val="0034282A"/>
    <w:rsid w:val="00345056"/>
    <w:rsid w:val="00353740"/>
    <w:rsid w:val="00393DE2"/>
    <w:rsid w:val="0039644D"/>
    <w:rsid w:val="003A32BB"/>
    <w:rsid w:val="003A6462"/>
    <w:rsid w:val="003B32D7"/>
    <w:rsid w:val="003E0D0F"/>
    <w:rsid w:val="003E1D4C"/>
    <w:rsid w:val="004019B2"/>
    <w:rsid w:val="00420F79"/>
    <w:rsid w:val="005438F6"/>
    <w:rsid w:val="00583D0D"/>
    <w:rsid w:val="005E30E7"/>
    <w:rsid w:val="005F3EF2"/>
    <w:rsid w:val="006505FD"/>
    <w:rsid w:val="006D0A8C"/>
    <w:rsid w:val="0072678A"/>
    <w:rsid w:val="0074548A"/>
    <w:rsid w:val="00745FA9"/>
    <w:rsid w:val="00767F88"/>
    <w:rsid w:val="007C1D42"/>
    <w:rsid w:val="007E6E51"/>
    <w:rsid w:val="0083243F"/>
    <w:rsid w:val="00840562"/>
    <w:rsid w:val="00874E9C"/>
    <w:rsid w:val="008A3D71"/>
    <w:rsid w:val="008B492B"/>
    <w:rsid w:val="008C1E06"/>
    <w:rsid w:val="008C7C7A"/>
    <w:rsid w:val="008E5D8A"/>
    <w:rsid w:val="00A2419A"/>
    <w:rsid w:val="00A97564"/>
    <w:rsid w:val="00AF4A80"/>
    <w:rsid w:val="00B53491"/>
    <w:rsid w:val="00B7634D"/>
    <w:rsid w:val="00BB526E"/>
    <w:rsid w:val="00BC5A42"/>
    <w:rsid w:val="00BE014C"/>
    <w:rsid w:val="00C07486"/>
    <w:rsid w:val="00C2709D"/>
    <w:rsid w:val="00C829C8"/>
    <w:rsid w:val="00CE4FAE"/>
    <w:rsid w:val="00D00E31"/>
    <w:rsid w:val="00D21AAC"/>
    <w:rsid w:val="00D41631"/>
    <w:rsid w:val="00DE7B71"/>
    <w:rsid w:val="00E1315A"/>
    <w:rsid w:val="00E7348B"/>
    <w:rsid w:val="00E778B5"/>
    <w:rsid w:val="00E91DE6"/>
    <w:rsid w:val="00EC7226"/>
    <w:rsid w:val="00ED1FB6"/>
    <w:rsid w:val="00ED21C2"/>
    <w:rsid w:val="00F12478"/>
    <w:rsid w:val="00F34089"/>
    <w:rsid w:val="00F34ADE"/>
    <w:rsid w:val="00FB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6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1C"/>
  </w:style>
  <w:style w:type="paragraph" w:styleId="Footer">
    <w:name w:val="footer"/>
    <w:basedOn w:val="Normal"/>
    <w:link w:val="FooterChar"/>
    <w:uiPriority w:val="99"/>
    <w:unhideWhenUsed/>
    <w:rsid w:val="000376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6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1C"/>
  </w:style>
  <w:style w:type="paragraph" w:styleId="Footer">
    <w:name w:val="footer"/>
    <w:basedOn w:val="Normal"/>
    <w:link w:val="FooterChar"/>
    <w:uiPriority w:val="99"/>
    <w:unhideWhenUsed/>
    <w:rsid w:val="000376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21</cp:revision>
  <cp:lastPrinted>2014-05-22T02:34:00Z</cp:lastPrinted>
  <dcterms:created xsi:type="dcterms:W3CDTF">2013-10-02T16:26:00Z</dcterms:created>
  <dcterms:modified xsi:type="dcterms:W3CDTF">2014-05-22T02:34:00Z</dcterms:modified>
</cp:coreProperties>
</file>