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3F" w:rsidRPr="00200780" w:rsidRDefault="00F05A3F" w:rsidP="00F05A3F">
      <w:pPr>
        <w:spacing w:line="360" w:lineRule="auto"/>
        <w:jc w:val="center"/>
        <w:rPr>
          <w:rFonts w:eastAsia="Calibri"/>
          <w:b/>
        </w:rPr>
      </w:pPr>
      <w:r w:rsidRPr="00200780">
        <w:rPr>
          <w:rFonts w:eastAsia="Calibri"/>
          <w:b/>
        </w:rPr>
        <w:t>BAB I</w:t>
      </w:r>
    </w:p>
    <w:p w:rsidR="00F05A3F" w:rsidRPr="00200780" w:rsidRDefault="00F05A3F" w:rsidP="00F05A3F">
      <w:pPr>
        <w:spacing w:line="360" w:lineRule="auto"/>
        <w:jc w:val="center"/>
        <w:rPr>
          <w:rFonts w:eastAsia="Calibri"/>
          <w:b/>
        </w:rPr>
      </w:pPr>
      <w:r w:rsidRPr="00200780">
        <w:rPr>
          <w:rFonts w:eastAsia="Calibri"/>
          <w:b/>
        </w:rPr>
        <w:t>PENDAHULUAN</w:t>
      </w:r>
    </w:p>
    <w:p w:rsidR="00F05A3F" w:rsidRPr="00200780" w:rsidRDefault="00F05A3F" w:rsidP="00F05A3F">
      <w:pPr>
        <w:spacing w:line="360" w:lineRule="auto"/>
        <w:jc w:val="both"/>
        <w:rPr>
          <w:rFonts w:eastAsia="Calibri"/>
          <w:b/>
        </w:rPr>
      </w:pPr>
    </w:p>
    <w:p w:rsidR="00182F84" w:rsidRPr="00200780" w:rsidRDefault="00182F84" w:rsidP="00182F84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/>
          <w:b/>
        </w:rPr>
      </w:pPr>
      <w:proofErr w:type="spellStart"/>
      <w:r w:rsidRPr="00200780">
        <w:rPr>
          <w:rFonts w:eastAsia="Calibri"/>
          <w:b/>
        </w:rPr>
        <w:t>Latar</w:t>
      </w:r>
      <w:proofErr w:type="spellEnd"/>
      <w:r w:rsidRPr="00200780">
        <w:rPr>
          <w:rFonts w:eastAsia="Calibri"/>
          <w:b/>
        </w:rPr>
        <w:t xml:space="preserve"> </w:t>
      </w:r>
      <w:proofErr w:type="spellStart"/>
      <w:r w:rsidRPr="00200780">
        <w:rPr>
          <w:rFonts w:eastAsia="Calibri"/>
          <w:b/>
        </w:rPr>
        <w:t>Belakang</w:t>
      </w:r>
      <w:proofErr w:type="spellEnd"/>
      <w:r w:rsidRPr="00200780">
        <w:rPr>
          <w:rFonts w:eastAsia="Calibri"/>
          <w:b/>
        </w:rPr>
        <w:t xml:space="preserve"> </w:t>
      </w:r>
      <w:proofErr w:type="spellStart"/>
      <w:r w:rsidRPr="00200780">
        <w:rPr>
          <w:rFonts w:eastAsia="Calibri"/>
          <w:b/>
        </w:rPr>
        <w:t>Masalah</w:t>
      </w:r>
      <w:proofErr w:type="spellEnd"/>
    </w:p>
    <w:p w:rsidR="00182F84" w:rsidRDefault="00182F84" w:rsidP="00182F84">
      <w:pPr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 w:rsidRPr="00200780">
        <w:rPr>
          <w:rFonts w:eastAsia="Calibri"/>
        </w:rPr>
        <w:t xml:space="preserve">Pembangunan </w:t>
      </w:r>
      <w:proofErr w:type="spellStart"/>
      <w:r w:rsidRPr="00200780">
        <w:rPr>
          <w:rFonts w:eastAsia="Calibri"/>
        </w:rPr>
        <w:t>merupakan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suatu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usaha</w:t>
      </w:r>
      <w:proofErr w:type="spellEnd"/>
      <w:r w:rsidRPr="00200780">
        <w:rPr>
          <w:rFonts w:eastAsia="Calibri"/>
        </w:rPr>
        <w:t xml:space="preserve"> yang </w:t>
      </w:r>
      <w:proofErr w:type="spellStart"/>
      <w:r w:rsidRPr="00200780">
        <w:rPr>
          <w:rFonts w:eastAsia="Calibri"/>
        </w:rPr>
        <w:t>terus</w:t>
      </w:r>
      <w:proofErr w:type="spellEnd"/>
      <w:r w:rsidRPr="00200780">
        <w:rPr>
          <w:rFonts w:eastAsia="Calibri"/>
        </w:rPr>
        <w:t xml:space="preserve"> </w:t>
      </w:r>
      <w:proofErr w:type="spellStart"/>
      <w:proofErr w:type="gramStart"/>
      <w:r w:rsidRPr="00200780">
        <w:rPr>
          <w:rFonts w:eastAsia="Calibri"/>
        </w:rPr>
        <w:t>menerus</w:t>
      </w:r>
      <w:proofErr w:type="spellEnd"/>
      <w:r w:rsidRPr="00200780">
        <w:rPr>
          <w:rFonts w:eastAsia="Calibri"/>
        </w:rPr>
        <w:t xml:space="preserve">  </w:t>
      </w:r>
      <w:proofErr w:type="spellStart"/>
      <w:r w:rsidRPr="00200780">
        <w:rPr>
          <w:rFonts w:eastAsia="Calibri"/>
        </w:rPr>
        <w:t>dilakukan</w:t>
      </w:r>
      <w:proofErr w:type="spellEnd"/>
      <w:proofErr w:type="gram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masyarakat</w:t>
      </w:r>
      <w:proofErr w:type="spellEnd"/>
      <w:r w:rsidRPr="00200780">
        <w:rPr>
          <w:rFonts w:eastAsia="Calibri"/>
        </w:rPr>
        <w:t xml:space="preserve">, </w:t>
      </w:r>
      <w:proofErr w:type="spellStart"/>
      <w:r w:rsidRPr="00200780">
        <w:rPr>
          <w:rFonts w:eastAsia="Calibri"/>
        </w:rPr>
        <w:t>lembaga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pemerintah</w:t>
      </w:r>
      <w:proofErr w:type="spellEnd"/>
      <w:r w:rsidRPr="00200780">
        <w:rPr>
          <w:rFonts w:eastAsia="Calibri"/>
        </w:rPr>
        <w:t xml:space="preserve">  </w:t>
      </w:r>
      <w:proofErr w:type="spellStart"/>
      <w:r w:rsidRPr="00200780">
        <w:rPr>
          <w:rFonts w:eastAsia="Calibri"/>
        </w:rPr>
        <w:t>guna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meningkatkan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taraf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hidup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kesejahteraan</w:t>
      </w:r>
      <w:proofErr w:type="spellEnd"/>
      <w:r w:rsidRPr="00200780">
        <w:rPr>
          <w:rFonts w:eastAsia="Calibri"/>
        </w:rPr>
        <w:t xml:space="preserve">. </w:t>
      </w:r>
      <w:proofErr w:type="spellStart"/>
      <w:proofErr w:type="gramStart"/>
      <w:r w:rsidRPr="00200780">
        <w:rPr>
          <w:rFonts w:eastAsia="Calibri"/>
        </w:rPr>
        <w:t>Pemerintah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telah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melakukan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berbagai</w:t>
      </w:r>
      <w:proofErr w:type="spellEnd"/>
      <w:r w:rsidRPr="00200780">
        <w:rPr>
          <w:rFonts w:eastAsia="Calibri"/>
        </w:rPr>
        <w:t xml:space="preserve"> program </w:t>
      </w:r>
      <w:proofErr w:type="spellStart"/>
      <w:r w:rsidRPr="00200780">
        <w:rPr>
          <w:rFonts w:eastAsia="Calibri"/>
        </w:rPr>
        <w:t>dalam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meningkatkan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kualitas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masyarakat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untuk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menjadi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sumber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daya</w:t>
      </w:r>
      <w:proofErr w:type="spellEnd"/>
      <w:r w:rsidRPr="00200780">
        <w:rPr>
          <w:rFonts w:eastAsia="Calibri"/>
        </w:rPr>
        <w:t xml:space="preserve"> yang </w:t>
      </w:r>
      <w:proofErr w:type="spellStart"/>
      <w:r w:rsidRPr="00200780">
        <w:rPr>
          <w:rFonts w:eastAsia="Calibri"/>
        </w:rPr>
        <w:t>mampu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menunjang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kegiatan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mensyukseskan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pembangunan</w:t>
      </w:r>
      <w:proofErr w:type="spellEnd"/>
      <w:r w:rsidRPr="00200780">
        <w:rPr>
          <w:rFonts w:eastAsia="Calibri"/>
        </w:rPr>
        <w:t>.</w:t>
      </w:r>
      <w:proofErr w:type="gramEnd"/>
      <w:r w:rsidRPr="00200780">
        <w:rPr>
          <w:rFonts w:eastAsia="Calibri"/>
        </w:rPr>
        <w:t xml:space="preserve"> Proses </w:t>
      </w:r>
      <w:proofErr w:type="spellStart"/>
      <w:r w:rsidRPr="00200780">
        <w:rPr>
          <w:rFonts w:eastAsia="Calibri"/>
        </w:rPr>
        <w:t>pembangunan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tidak</w:t>
      </w:r>
      <w:proofErr w:type="spellEnd"/>
      <w:r w:rsidRPr="00200780">
        <w:rPr>
          <w:rFonts w:eastAsia="Calibri"/>
        </w:rPr>
        <w:t xml:space="preserve"> </w:t>
      </w:r>
      <w:proofErr w:type="spellStart"/>
      <w:proofErr w:type="gramStart"/>
      <w:r w:rsidRPr="00200780">
        <w:rPr>
          <w:rFonts w:eastAsia="Calibri"/>
        </w:rPr>
        <w:t>akan</w:t>
      </w:r>
      <w:proofErr w:type="spellEnd"/>
      <w:proofErr w:type="gram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berjalan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sebagimana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mestinya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apabila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tidak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ditopang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oleh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tiga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komponen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pembangunan</w:t>
      </w:r>
      <w:proofErr w:type="spellEnd"/>
      <w:r w:rsidRPr="00200780">
        <w:rPr>
          <w:rFonts w:eastAsia="Calibri"/>
        </w:rPr>
        <w:t xml:space="preserve"> yang </w:t>
      </w:r>
      <w:proofErr w:type="spellStart"/>
      <w:r w:rsidRPr="00200780">
        <w:rPr>
          <w:rFonts w:eastAsia="Calibri"/>
        </w:rPr>
        <w:t>utama</w:t>
      </w:r>
      <w:proofErr w:type="spellEnd"/>
      <w:r w:rsidRPr="00200780">
        <w:rPr>
          <w:rFonts w:eastAsia="Calibri"/>
        </w:rPr>
        <w:t xml:space="preserve">, </w:t>
      </w:r>
      <w:proofErr w:type="spellStart"/>
      <w:r w:rsidRPr="00200780">
        <w:rPr>
          <w:rFonts w:eastAsia="Calibri"/>
        </w:rPr>
        <w:t>yaitu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sumber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daya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alam</w:t>
      </w:r>
      <w:proofErr w:type="spellEnd"/>
      <w:r w:rsidRPr="00200780">
        <w:rPr>
          <w:rFonts w:eastAsia="Calibri"/>
        </w:rPr>
        <w:t xml:space="preserve">, </w:t>
      </w:r>
      <w:proofErr w:type="spellStart"/>
      <w:r w:rsidRPr="00200780">
        <w:rPr>
          <w:rFonts w:eastAsia="Calibri"/>
        </w:rPr>
        <w:t>sumber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daya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manusia</w:t>
      </w:r>
      <w:proofErr w:type="spellEnd"/>
      <w:r w:rsidRPr="00200780">
        <w:rPr>
          <w:rFonts w:eastAsia="Calibri"/>
        </w:rPr>
        <w:t xml:space="preserve">, </w:t>
      </w:r>
      <w:proofErr w:type="spellStart"/>
      <w:r w:rsidRPr="00200780">
        <w:rPr>
          <w:rFonts w:eastAsia="Calibri"/>
        </w:rPr>
        <w:t>serta</w:t>
      </w:r>
      <w:proofErr w:type="spellEnd"/>
      <w:r w:rsidRPr="00200780">
        <w:rPr>
          <w:rFonts w:eastAsia="Calibri"/>
        </w:rPr>
        <w:t xml:space="preserve"> modal </w:t>
      </w:r>
      <w:proofErr w:type="spellStart"/>
      <w:r w:rsidRPr="00200780">
        <w:rPr>
          <w:rFonts w:eastAsia="Calibri"/>
        </w:rPr>
        <w:t>dan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teknologi</w:t>
      </w:r>
      <w:proofErr w:type="spellEnd"/>
      <w:r w:rsidRPr="00200780">
        <w:rPr>
          <w:rFonts w:eastAsia="Calibri"/>
        </w:rPr>
        <w:t>.</w:t>
      </w:r>
    </w:p>
    <w:p w:rsidR="00182F84" w:rsidRPr="00624AC4" w:rsidRDefault="00182F84" w:rsidP="00182F84">
      <w:pPr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proofErr w:type="spellStart"/>
      <w:proofErr w:type="gramStart"/>
      <w:r w:rsidRPr="00200780">
        <w:rPr>
          <w:rFonts w:eastAsia="Calibri"/>
        </w:rPr>
        <w:t>Peningkatan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kesejahteraan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masyarakat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Jawa</w:t>
      </w:r>
      <w:proofErr w:type="spellEnd"/>
      <w:r w:rsidRPr="00200780">
        <w:rPr>
          <w:rFonts w:eastAsia="Calibri"/>
        </w:rPr>
        <w:t xml:space="preserve"> Barat </w:t>
      </w:r>
      <w:proofErr w:type="spellStart"/>
      <w:r w:rsidRPr="00200780">
        <w:rPr>
          <w:rFonts w:eastAsia="Calibri"/>
        </w:rPr>
        <w:t>menjadi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kunci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dari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upaya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mencapai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visi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Jawa</w:t>
      </w:r>
      <w:proofErr w:type="spellEnd"/>
      <w:r w:rsidRPr="00200780">
        <w:rPr>
          <w:rFonts w:eastAsia="Calibri"/>
        </w:rPr>
        <w:t xml:space="preserve"> Barat, </w:t>
      </w:r>
      <w:proofErr w:type="spellStart"/>
      <w:r w:rsidRPr="00200780">
        <w:rPr>
          <w:rFonts w:eastAsia="Calibri"/>
        </w:rPr>
        <w:t>yaitu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peningkatan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sumber</w:t>
      </w:r>
      <w:proofErr w:type="spellEnd"/>
      <w:r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daya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manusia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pada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aspek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pendidikan</w:t>
      </w:r>
      <w:proofErr w:type="spellEnd"/>
      <w:r w:rsidRPr="00200780">
        <w:rPr>
          <w:rFonts w:eastAsia="Calibri"/>
        </w:rPr>
        <w:t xml:space="preserve">, </w:t>
      </w:r>
      <w:proofErr w:type="spellStart"/>
      <w:r w:rsidRPr="00200780">
        <w:rPr>
          <w:rFonts w:eastAsia="Calibri"/>
        </w:rPr>
        <w:t>kesehatan</w:t>
      </w:r>
      <w:proofErr w:type="spellEnd"/>
      <w:r w:rsidRPr="00200780">
        <w:rPr>
          <w:rFonts w:eastAsia="Calibri"/>
        </w:rPr>
        <w:t xml:space="preserve">, </w:t>
      </w:r>
      <w:proofErr w:type="spellStart"/>
      <w:r w:rsidRPr="00200780">
        <w:rPr>
          <w:rFonts w:eastAsia="Calibri"/>
        </w:rPr>
        <w:t>dan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aspek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daya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beli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masyarakat</w:t>
      </w:r>
      <w:proofErr w:type="spellEnd"/>
      <w:r w:rsidRPr="00200780">
        <w:rPr>
          <w:rFonts w:eastAsia="Calibri"/>
        </w:rPr>
        <w:t>.</w:t>
      </w:r>
      <w:proofErr w:type="gram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Sumber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daya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manusia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dapat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dikembangkan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melalui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pendidikan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sebagaimana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disebutkan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dalam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Undang-Undang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Republik</w:t>
      </w:r>
      <w:proofErr w:type="spellEnd"/>
      <w:r w:rsidRPr="00200780">
        <w:rPr>
          <w:rFonts w:eastAsia="Calibri"/>
        </w:rPr>
        <w:t xml:space="preserve"> Indonesia </w:t>
      </w:r>
      <w:proofErr w:type="spellStart"/>
      <w:r w:rsidRPr="00200780">
        <w:rPr>
          <w:rFonts w:eastAsia="Calibri"/>
        </w:rPr>
        <w:t>Nomor</w:t>
      </w:r>
      <w:proofErr w:type="spellEnd"/>
      <w:r w:rsidRPr="00200780">
        <w:rPr>
          <w:rFonts w:eastAsia="Calibri"/>
        </w:rPr>
        <w:t xml:space="preserve"> 20 </w:t>
      </w:r>
      <w:proofErr w:type="spellStart"/>
      <w:r w:rsidRPr="00200780">
        <w:rPr>
          <w:rFonts w:eastAsia="Calibri"/>
        </w:rPr>
        <w:t>tahun</w:t>
      </w:r>
      <w:proofErr w:type="spellEnd"/>
      <w:r w:rsidRPr="00200780">
        <w:rPr>
          <w:rFonts w:eastAsia="Calibri"/>
        </w:rPr>
        <w:t xml:space="preserve"> 2003 </w:t>
      </w:r>
      <w:proofErr w:type="spellStart"/>
      <w:r w:rsidRPr="00200780">
        <w:rPr>
          <w:rFonts w:eastAsia="Calibri"/>
        </w:rPr>
        <w:t>tentang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sistem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pendidikan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nasional</w:t>
      </w:r>
      <w:proofErr w:type="spellEnd"/>
      <w:r w:rsidRPr="00200780">
        <w:rPr>
          <w:rFonts w:eastAsia="Calibri"/>
        </w:rPr>
        <w:t xml:space="preserve">, yang </w:t>
      </w:r>
      <w:proofErr w:type="spellStart"/>
      <w:r w:rsidRPr="00200780">
        <w:rPr>
          <w:rFonts w:eastAsia="Calibri"/>
        </w:rPr>
        <w:t>menyatakan</w:t>
      </w:r>
      <w:proofErr w:type="spellEnd"/>
      <w:r w:rsidRPr="00200780">
        <w:rPr>
          <w:rFonts w:eastAsia="Calibri"/>
        </w:rPr>
        <w:t>:</w:t>
      </w:r>
    </w:p>
    <w:p w:rsidR="00182F84" w:rsidRDefault="00182F84" w:rsidP="00182F84">
      <w:pPr>
        <w:spacing w:line="240" w:lineRule="auto"/>
        <w:jc w:val="both"/>
        <w:rPr>
          <w:rFonts w:eastAsia="Calibri"/>
        </w:rPr>
      </w:pPr>
      <w:r>
        <w:rPr>
          <w:rFonts w:eastAsia="Calibri"/>
        </w:rPr>
        <w:t xml:space="preserve">      </w:t>
      </w:r>
      <w:r w:rsidRPr="00200780">
        <w:rPr>
          <w:rFonts w:eastAsia="Calibri"/>
        </w:rPr>
        <w:t>“</w:t>
      </w:r>
      <w:proofErr w:type="spellStart"/>
      <w:proofErr w:type="gramStart"/>
      <w:r w:rsidRPr="00200780">
        <w:rPr>
          <w:rFonts w:eastAsia="Calibri"/>
        </w:rPr>
        <w:t>pendidikan</w:t>
      </w:r>
      <w:proofErr w:type="spellEnd"/>
      <w:proofErr w:type="gram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adalah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usaha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sadar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teren</w:t>
      </w:r>
      <w:r>
        <w:rPr>
          <w:rFonts w:eastAsia="Calibri"/>
        </w:rPr>
        <w:t>cana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untuk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mewujudkan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suasa</w:t>
      </w:r>
      <w:r w:rsidRPr="00200780">
        <w:rPr>
          <w:rFonts w:eastAsia="Calibri"/>
        </w:rPr>
        <w:t>na</w:t>
      </w:r>
      <w:proofErr w:type="spellEnd"/>
      <w:r w:rsidRPr="00200780">
        <w:rPr>
          <w:rFonts w:eastAsia="Calibri"/>
        </w:rPr>
        <w:t xml:space="preserve"> </w:t>
      </w:r>
      <w:r>
        <w:rPr>
          <w:rFonts w:eastAsia="Calibri"/>
        </w:rPr>
        <w:t xml:space="preserve">   </w:t>
      </w:r>
      <w:r w:rsidRPr="00624AC4">
        <w:rPr>
          <w:rFonts w:eastAsia="Calibri"/>
          <w:color w:val="FFFFFF" w:themeColor="background1"/>
        </w:rPr>
        <w:t>…</w:t>
      </w:r>
      <w:proofErr w:type="spellStart"/>
      <w:r w:rsidRPr="00200780">
        <w:rPr>
          <w:rFonts w:eastAsia="Calibri"/>
        </w:rPr>
        <w:t>belajar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dan</w:t>
      </w:r>
      <w:proofErr w:type="spellEnd"/>
      <w:r w:rsidRPr="00200780">
        <w:rPr>
          <w:rFonts w:eastAsia="Calibri"/>
        </w:rPr>
        <w:t xml:space="preserve"> proses </w:t>
      </w:r>
      <w:proofErr w:type="spellStart"/>
      <w:r w:rsidRPr="00200780">
        <w:rPr>
          <w:rFonts w:eastAsia="Calibri"/>
        </w:rPr>
        <w:t>pembelajaran</w:t>
      </w:r>
      <w:proofErr w:type="spellEnd"/>
      <w:r w:rsidRPr="00200780">
        <w:rPr>
          <w:rFonts w:eastAsia="Calibri"/>
        </w:rPr>
        <w:t xml:space="preserve"> agar </w:t>
      </w:r>
      <w:proofErr w:type="spellStart"/>
      <w:r w:rsidRPr="00200780">
        <w:rPr>
          <w:rFonts w:eastAsia="Calibri"/>
        </w:rPr>
        <w:t>peserta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didik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secara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aktif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mengembangkan</w:t>
      </w:r>
      <w:proofErr w:type="spellEnd"/>
      <w:r w:rsidRPr="00200780">
        <w:rPr>
          <w:rFonts w:eastAsia="Calibri"/>
        </w:rPr>
        <w:t xml:space="preserve"> </w:t>
      </w:r>
      <w:r w:rsidRPr="00624AC4">
        <w:rPr>
          <w:rFonts w:eastAsia="Calibri"/>
          <w:color w:val="FFFFFF" w:themeColor="background1"/>
        </w:rPr>
        <w:t>…</w:t>
      </w:r>
      <w:proofErr w:type="spellStart"/>
      <w:r w:rsidRPr="00200780">
        <w:rPr>
          <w:rFonts w:eastAsia="Calibri"/>
        </w:rPr>
        <w:t>potensi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dirinya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untuk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memiliki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kekuatan</w:t>
      </w:r>
      <w:proofErr w:type="spellEnd"/>
      <w:r w:rsidRPr="00200780">
        <w:rPr>
          <w:rFonts w:eastAsia="Calibri"/>
        </w:rPr>
        <w:t xml:space="preserve"> spiritual </w:t>
      </w:r>
      <w:proofErr w:type="spellStart"/>
      <w:r w:rsidRPr="00200780">
        <w:rPr>
          <w:rFonts w:eastAsia="Calibri"/>
        </w:rPr>
        <w:t>keagamaan</w:t>
      </w:r>
      <w:proofErr w:type="spellEnd"/>
      <w:r w:rsidRPr="00200780">
        <w:rPr>
          <w:rFonts w:eastAsia="Calibri"/>
        </w:rPr>
        <w:t xml:space="preserve">, </w:t>
      </w:r>
      <w:proofErr w:type="spellStart"/>
      <w:r w:rsidRPr="00200780">
        <w:rPr>
          <w:rFonts w:eastAsia="Calibri"/>
        </w:rPr>
        <w:t>pengendalian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diri</w:t>
      </w:r>
      <w:proofErr w:type="spellEnd"/>
      <w:r w:rsidRPr="00200780">
        <w:rPr>
          <w:rFonts w:eastAsia="Calibri"/>
        </w:rPr>
        <w:t xml:space="preserve">, </w:t>
      </w:r>
      <w:r w:rsidRPr="00624AC4">
        <w:rPr>
          <w:rFonts w:eastAsia="Calibri"/>
          <w:color w:val="FFFFFF" w:themeColor="background1"/>
        </w:rPr>
        <w:t>…</w:t>
      </w:r>
      <w:proofErr w:type="spellStart"/>
      <w:r w:rsidRPr="00200780">
        <w:rPr>
          <w:rFonts w:eastAsia="Calibri"/>
        </w:rPr>
        <w:t>kepribadian</w:t>
      </w:r>
      <w:proofErr w:type="spellEnd"/>
      <w:r w:rsidRPr="00200780">
        <w:rPr>
          <w:rFonts w:eastAsia="Calibri"/>
        </w:rPr>
        <w:t xml:space="preserve">, </w:t>
      </w:r>
      <w:proofErr w:type="spellStart"/>
      <w:r w:rsidRPr="00200780">
        <w:rPr>
          <w:rFonts w:eastAsia="Calibri"/>
        </w:rPr>
        <w:t>kecerdasan</w:t>
      </w:r>
      <w:proofErr w:type="spellEnd"/>
      <w:r w:rsidRPr="00200780">
        <w:rPr>
          <w:rFonts w:eastAsia="Calibri"/>
        </w:rPr>
        <w:t xml:space="preserve">, </w:t>
      </w:r>
      <w:proofErr w:type="spellStart"/>
      <w:r w:rsidRPr="00200780">
        <w:rPr>
          <w:rFonts w:eastAsia="Calibri"/>
        </w:rPr>
        <w:t>akhlak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mulia</w:t>
      </w:r>
      <w:proofErr w:type="spellEnd"/>
      <w:r w:rsidRPr="00200780">
        <w:rPr>
          <w:rFonts w:eastAsia="Calibri"/>
        </w:rPr>
        <w:t xml:space="preserve">, </w:t>
      </w:r>
      <w:proofErr w:type="spellStart"/>
      <w:r w:rsidRPr="00200780">
        <w:rPr>
          <w:rFonts w:eastAsia="Calibri"/>
        </w:rPr>
        <w:t>serta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keterampilan</w:t>
      </w:r>
      <w:proofErr w:type="spellEnd"/>
      <w:r w:rsidRPr="00200780">
        <w:rPr>
          <w:rFonts w:eastAsia="Calibri"/>
        </w:rPr>
        <w:t xml:space="preserve"> yang </w:t>
      </w:r>
      <w:proofErr w:type="spellStart"/>
      <w:r w:rsidRPr="00200780">
        <w:rPr>
          <w:rFonts w:eastAsia="Calibri"/>
        </w:rPr>
        <w:t>diperlukan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dirinya</w:t>
      </w:r>
      <w:proofErr w:type="spellEnd"/>
      <w:r w:rsidRPr="00200780">
        <w:rPr>
          <w:rFonts w:eastAsia="Calibri"/>
        </w:rPr>
        <w:t xml:space="preserve">, </w:t>
      </w:r>
      <w:r w:rsidRPr="00624AC4">
        <w:rPr>
          <w:rFonts w:eastAsia="Calibri"/>
          <w:color w:val="FFFFFF" w:themeColor="background1"/>
        </w:rPr>
        <w:t>…</w:t>
      </w:r>
      <w:proofErr w:type="spellStart"/>
      <w:r w:rsidRPr="00200780">
        <w:rPr>
          <w:rFonts w:eastAsia="Calibri"/>
        </w:rPr>
        <w:t>masyarakat</w:t>
      </w:r>
      <w:proofErr w:type="spellEnd"/>
      <w:r w:rsidRPr="00200780">
        <w:rPr>
          <w:rFonts w:eastAsia="Calibri"/>
        </w:rPr>
        <w:t xml:space="preserve">, </w:t>
      </w:r>
      <w:proofErr w:type="spellStart"/>
      <w:r w:rsidRPr="00200780">
        <w:rPr>
          <w:rFonts w:eastAsia="Calibri"/>
        </w:rPr>
        <w:t>bangsa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dan</w:t>
      </w:r>
      <w:proofErr w:type="spellEnd"/>
      <w:r w:rsidRPr="00200780">
        <w:rPr>
          <w:rFonts w:eastAsia="Calibri"/>
        </w:rPr>
        <w:t xml:space="preserve"> Negara”.</w:t>
      </w:r>
    </w:p>
    <w:p w:rsidR="00182F84" w:rsidRPr="00200780" w:rsidRDefault="00182F84" w:rsidP="00182F84">
      <w:pPr>
        <w:spacing w:line="360" w:lineRule="auto"/>
        <w:ind w:firstLine="720"/>
        <w:jc w:val="both"/>
        <w:rPr>
          <w:rFonts w:eastAsia="Calibri"/>
        </w:rPr>
      </w:pPr>
      <w:proofErr w:type="spellStart"/>
      <w:r>
        <w:rPr>
          <w:rFonts w:eastAsia="Calibri"/>
        </w:rPr>
        <w:t>Maka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pendidikan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menurut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Undang-Undang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Sistem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Pendidikan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Nasional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adalah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bahwa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dalam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penerapanya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pendidikan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harus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dilaksanakan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secara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sadar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terencana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untuk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menumbuhkan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suasana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belajar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dan</w:t>
      </w:r>
      <w:proofErr w:type="spell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 xml:space="preserve">proses  </w:t>
      </w:r>
      <w:proofErr w:type="spellStart"/>
      <w:r>
        <w:rPr>
          <w:rFonts w:eastAsia="Calibri"/>
        </w:rPr>
        <w:t>pembelajaran</w:t>
      </w:r>
      <w:proofErr w:type="spellEnd"/>
      <w:proofErr w:type="gramEnd"/>
      <w:r>
        <w:rPr>
          <w:rFonts w:eastAsia="Calibri"/>
        </w:rPr>
        <w:t xml:space="preserve"> yang </w:t>
      </w:r>
      <w:proofErr w:type="spellStart"/>
      <w:r>
        <w:rPr>
          <w:rFonts w:eastAsia="Calibri"/>
        </w:rPr>
        <w:t>berbasis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pada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peserta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didik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untuk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mewujudkan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tujuan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pendidikan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Nasional</w:t>
      </w:r>
      <w:proofErr w:type="spellEnd"/>
      <w:r>
        <w:rPr>
          <w:rFonts w:eastAsia="Calibri"/>
        </w:rPr>
        <w:t>.</w:t>
      </w:r>
    </w:p>
    <w:p w:rsidR="00182F84" w:rsidRDefault="00182F84" w:rsidP="00182F84">
      <w:pPr>
        <w:spacing w:line="360" w:lineRule="auto"/>
        <w:ind w:firstLine="720"/>
        <w:jc w:val="both"/>
        <w:rPr>
          <w:rFonts w:eastAsia="Calibri"/>
        </w:rPr>
      </w:pPr>
      <w:proofErr w:type="spellStart"/>
      <w:proofErr w:type="gramStart"/>
      <w:r w:rsidRPr="00200780">
        <w:rPr>
          <w:rFonts w:eastAsia="Calibri"/>
        </w:rPr>
        <w:lastRenderedPageBreak/>
        <w:t>Upaya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meningkatkan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kualitas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sumber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daya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manusia</w:t>
      </w:r>
      <w:proofErr w:type="spellEnd"/>
      <w:r w:rsidRPr="00200780">
        <w:rPr>
          <w:rFonts w:eastAsia="Calibri"/>
        </w:rPr>
        <w:t xml:space="preserve">, </w:t>
      </w:r>
      <w:proofErr w:type="spellStart"/>
      <w:r w:rsidRPr="00200780">
        <w:rPr>
          <w:rFonts w:eastAsia="Calibri"/>
        </w:rPr>
        <w:t>dapat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dilakukan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melalui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jalur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pendidikan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nonformal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seperti</w:t>
      </w:r>
      <w:proofErr w:type="spellEnd"/>
      <w:r w:rsidRPr="00200780">
        <w:rPr>
          <w:rFonts w:eastAsia="Calibri"/>
        </w:rPr>
        <w:t xml:space="preserve"> yang </w:t>
      </w:r>
      <w:proofErr w:type="spellStart"/>
      <w:r w:rsidRPr="00200780">
        <w:rPr>
          <w:rFonts w:eastAsia="Calibri"/>
        </w:rPr>
        <w:t>dikemukakan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oleh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Hamjoyo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dalam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Kamil</w:t>
      </w:r>
      <w:proofErr w:type="spellEnd"/>
      <w:r w:rsidRPr="00200780">
        <w:rPr>
          <w:rFonts w:eastAsia="Calibri"/>
        </w:rPr>
        <w:t>.</w:t>
      </w:r>
      <w:proofErr w:type="gramEnd"/>
      <w:r w:rsidRPr="00200780">
        <w:rPr>
          <w:rFonts w:eastAsia="Calibri"/>
        </w:rPr>
        <w:t xml:space="preserve">  M (2009:14) </w:t>
      </w:r>
      <w:proofErr w:type="spellStart"/>
      <w:r w:rsidRPr="00200780">
        <w:rPr>
          <w:rFonts w:eastAsia="Calibri"/>
        </w:rPr>
        <w:t>sebagai</w:t>
      </w:r>
      <w:proofErr w:type="spellEnd"/>
      <w:r w:rsidRPr="00200780">
        <w:rPr>
          <w:rFonts w:eastAsia="Calibri"/>
        </w:rPr>
        <w:t xml:space="preserve"> </w:t>
      </w:r>
      <w:proofErr w:type="spellStart"/>
      <w:proofErr w:type="gramStart"/>
      <w:r w:rsidRPr="00200780">
        <w:rPr>
          <w:rFonts w:eastAsia="Calibri"/>
        </w:rPr>
        <w:t>berikut</w:t>
      </w:r>
      <w:proofErr w:type="spellEnd"/>
      <w:r w:rsidRPr="00200780">
        <w:rPr>
          <w:rFonts w:eastAsia="Calibri"/>
        </w:rPr>
        <w:t xml:space="preserve"> :</w:t>
      </w:r>
      <w:proofErr w:type="gramEnd"/>
    </w:p>
    <w:p w:rsidR="00182F84" w:rsidRPr="00200780" w:rsidRDefault="00182F84" w:rsidP="00182F84">
      <w:pPr>
        <w:spacing w:line="240" w:lineRule="auto"/>
        <w:jc w:val="both"/>
        <w:rPr>
          <w:rFonts w:eastAsia="Calibri"/>
        </w:rPr>
      </w:pPr>
      <w:r>
        <w:rPr>
          <w:rFonts w:eastAsia="Calibri"/>
        </w:rPr>
        <w:t xml:space="preserve">      </w:t>
      </w:r>
      <w:r w:rsidRPr="00200780">
        <w:rPr>
          <w:rFonts w:eastAsia="Calibri"/>
        </w:rPr>
        <w:t>“</w:t>
      </w:r>
      <w:proofErr w:type="spellStart"/>
      <w:proofErr w:type="gramStart"/>
      <w:r w:rsidRPr="00200780">
        <w:rPr>
          <w:rFonts w:eastAsia="Calibri"/>
        </w:rPr>
        <w:t>pendidikan</w:t>
      </w:r>
      <w:proofErr w:type="spellEnd"/>
      <w:proofErr w:type="gram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nonformal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adalah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usaha</w:t>
      </w:r>
      <w:proofErr w:type="spellEnd"/>
      <w:r w:rsidRPr="00200780">
        <w:rPr>
          <w:rFonts w:eastAsia="Calibri"/>
        </w:rPr>
        <w:t xml:space="preserve"> yang </w:t>
      </w:r>
      <w:proofErr w:type="spellStart"/>
      <w:r w:rsidRPr="00200780">
        <w:rPr>
          <w:rFonts w:eastAsia="Calibri"/>
        </w:rPr>
        <w:t>terorganisir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secara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sistematis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dan</w:t>
      </w:r>
      <w:proofErr w:type="spellEnd"/>
      <w:r w:rsidRPr="00200780">
        <w:rPr>
          <w:rFonts w:eastAsia="Calibri"/>
        </w:rPr>
        <w:t xml:space="preserve"> </w:t>
      </w:r>
      <w:r w:rsidRPr="00624AC4">
        <w:rPr>
          <w:rFonts w:eastAsia="Calibri"/>
          <w:color w:val="FFFFFF" w:themeColor="background1"/>
        </w:rPr>
        <w:t>…</w:t>
      </w:r>
      <w:proofErr w:type="spellStart"/>
      <w:r w:rsidRPr="00200780">
        <w:rPr>
          <w:rFonts w:eastAsia="Calibri"/>
        </w:rPr>
        <w:t>kontiyu</w:t>
      </w:r>
      <w:proofErr w:type="spellEnd"/>
      <w:r w:rsidRPr="00200780">
        <w:rPr>
          <w:rFonts w:eastAsia="Calibri"/>
        </w:rPr>
        <w:t xml:space="preserve"> di </w:t>
      </w:r>
      <w:proofErr w:type="spellStart"/>
      <w:r w:rsidRPr="00200780">
        <w:rPr>
          <w:rFonts w:eastAsia="Calibri"/>
        </w:rPr>
        <w:t>luar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sistem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persekolahan</w:t>
      </w:r>
      <w:proofErr w:type="spellEnd"/>
      <w:r w:rsidRPr="00200780">
        <w:rPr>
          <w:rFonts w:eastAsia="Calibri"/>
        </w:rPr>
        <w:t xml:space="preserve">, </w:t>
      </w:r>
      <w:proofErr w:type="spellStart"/>
      <w:r w:rsidRPr="00200780">
        <w:rPr>
          <w:rFonts w:eastAsia="Calibri"/>
        </w:rPr>
        <w:t>melalui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hubungan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sosial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untuk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membimbing</w:t>
      </w:r>
      <w:proofErr w:type="spellEnd"/>
      <w:r w:rsidRPr="00200780">
        <w:rPr>
          <w:rFonts w:eastAsia="Calibri"/>
        </w:rPr>
        <w:t xml:space="preserve"> </w:t>
      </w:r>
      <w:r w:rsidRPr="00624AC4">
        <w:rPr>
          <w:rFonts w:eastAsia="Calibri"/>
          <w:color w:val="FFFFFF" w:themeColor="background1"/>
        </w:rPr>
        <w:t>…</w:t>
      </w:r>
      <w:proofErr w:type="spellStart"/>
      <w:r w:rsidRPr="00200780">
        <w:rPr>
          <w:rFonts w:eastAsia="Calibri"/>
        </w:rPr>
        <w:t>individu</w:t>
      </w:r>
      <w:proofErr w:type="spellEnd"/>
      <w:r w:rsidRPr="00200780">
        <w:rPr>
          <w:rFonts w:eastAsia="Calibri"/>
        </w:rPr>
        <w:t xml:space="preserve">, </w:t>
      </w:r>
      <w:proofErr w:type="spellStart"/>
      <w:r w:rsidRPr="00200780">
        <w:rPr>
          <w:rFonts w:eastAsia="Calibri"/>
        </w:rPr>
        <w:t>kelompok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masyarakat</w:t>
      </w:r>
      <w:proofErr w:type="spellEnd"/>
      <w:r w:rsidRPr="00200780">
        <w:rPr>
          <w:rFonts w:eastAsia="Calibri"/>
        </w:rPr>
        <w:t xml:space="preserve"> agar </w:t>
      </w:r>
      <w:proofErr w:type="spellStart"/>
      <w:r w:rsidRPr="00200780">
        <w:rPr>
          <w:rFonts w:eastAsia="Calibri"/>
        </w:rPr>
        <w:t>memiliki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sikap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cita-cita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sosial</w:t>
      </w:r>
      <w:proofErr w:type="spellEnd"/>
      <w:r w:rsidRPr="00200780">
        <w:rPr>
          <w:rFonts w:eastAsia="Calibri"/>
        </w:rPr>
        <w:t xml:space="preserve"> (yang </w:t>
      </w:r>
      <w:r w:rsidRPr="00624AC4">
        <w:rPr>
          <w:rFonts w:eastAsia="Calibri"/>
          <w:color w:val="FFFFFF" w:themeColor="background1"/>
        </w:rPr>
        <w:t>…</w:t>
      </w:r>
      <w:proofErr w:type="spellStart"/>
      <w:r w:rsidRPr="00200780">
        <w:rPr>
          <w:rFonts w:eastAsia="Calibri"/>
        </w:rPr>
        <w:t>efektif</w:t>
      </w:r>
      <w:proofErr w:type="spellEnd"/>
      <w:r w:rsidRPr="00200780">
        <w:rPr>
          <w:rFonts w:eastAsia="Calibri"/>
        </w:rPr>
        <w:t xml:space="preserve">) </w:t>
      </w:r>
      <w:proofErr w:type="spellStart"/>
      <w:r w:rsidRPr="00200780">
        <w:rPr>
          <w:rFonts w:eastAsia="Calibri"/>
        </w:rPr>
        <w:t>guna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meningkatkan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taraf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hidup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dibidang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materil</w:t>
      </w:r>
      <w:proofErr w:type="spellEnd"/>
      <w:r w:rsidRPr="00200780">
        <w:rPr>
          <w:rFonts w:eastAsia="Calibri"/>
        </w:rPr>
        <w:t xml:space="preserve">, </w:t>
      </w:r>
      <w:proofErr w:type="spellStart"/>
      <w:r w:rsidRPr="00200780">
        <w:rPr>
          <w:rFonts w:eastAsia="Calibri"/>
        </w:rPr>
        <w:t>sosial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dan</w:t>
      </w:r>
      <w:proofErr w:type="spellEnd"/>
      <w:r w:rsidRPr="00200780">
        <w:rPr>
          <w:rFonts w:eastAsia="Calibri"/>
        </w:rPr>
        <w:t xml:space="preserve"> mental </w:t>
      </w:r>
      <w:proofErr w:type="spellStart"/>
      <w:r w:rsidRPr="00200780">
        <w:rPr>
          <w:rFonts w:eastAsia="Calibri"/>
        </w:rPr>
        <w:t>dalam</w:t>
      </w:r>
      <w:proofErr w:type="spellEnd"/>
      <w:r w:rsidRPr="00200780">
        <w:rPr>
          <w:rFonts w:eastAsia="Calibri"/>
        </w:rPr>
        <w:t xml:space="preserve"> </w:t>
      </w:r>
      <w:r w:rsidRPr="00624AC4">
        <w:rPr>
          <w:rFonts w:eastAsia="Calibri"/>
          <w:color w:val="FFFFFF" w:themeColor="background1"/>
        </w:rPr>
        <w:t>…</w:t>
      </w:r>
      <w:proofErr w:type="spellStart"/>
      <w:r w:rsidRPr="00200780">
        <w:rPr>
          <w:rFonts w:eastAsia="Calibri"/>
        </w:rPr>
        <w:t>rangka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usaha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mewujudkan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kesejahteraan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sosial</w:t>
      </w:r>
      <w:proofErr w:type="spellEnd"/>
      <w:r w:rsidRPr="00200780">
        <w:rPr>
          <w:rFonts w:eastAsia="Calibri"/>
        </w:rPr>
        <w:t>”</w:t>
      </w:r>
    </w:p>
    <w:p w:rsidR="00182F84" w:rsidRDefault="00182F84" w:rsidP="00182F84">
      <w:pPr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proofErr w:type="spellStart"/>
      <w:proofErr w:type="gramStart"/>
      <w:r w:rsidRPr="00200780">
        <w:rPr>
          <w:rFonts w:eastAsia="Calibri"/>
        </w:rPr>
        <w:t>Pernyataan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tersebut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dapat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disimpulkan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bahwa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bahwa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pendidikan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nonformal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berperan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penting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dalam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pengembangan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sumber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daya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manusia</w:t>
      </w:r>
      <w:proofErr w:type="spellEnd"/>
      <w:r w:rsidRPr="00200780">
        <w:rPr>
          <w:rFonts w:eastAsia="Calibri"/>
        </w:rPr>
        <w:t xml:space="preserve"> yang </w:t>
      </w:r>
      <w:proofErr w:type="spellStart"/>
      <w:r w:rsidRPr="00200780">
        <w:rPr>
          <w:rFonts w:eastAsia="Calibri"/>
        </w:rPr>
        <w:t>produktif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mandiri</w:t>
      </w:r>
      <w:proofErr w:type="spellEnd"/>
      <w:r w:rsidRPr="00200780">
        <w:rPr>
          <w:rFonts w:eastAsia="Calibri"/>
        </w:rPr>
        <w:t xml:space="preserve">, </w:t>
      </w:r>
      <w:proofErr w:type="spellStart"/>
      <w:r w:rsidRPr="00200780">
        <w:rPr>
          <w:rFonts w:eastAsia="Calibri"/>
        </w:rPr>
        <w:t>dalam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arti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mampu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menciptakan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lapangan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pekerjaan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baru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mampu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meningkatkan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pendapatanya</w:t>
      </w:r>
      <w:proofErr w:type="spellEnd"/>
      <w:r w:rsidRPr="00200780">
        <w:rPr>
          <w:rFonts w:eastAsia="Calibri"/>
        </w:rPr>
        <w:t xml:space="preserve"> yang </w:t>
      </w:r>
      <w:proofErr w:type="spellStart"/>
      <w:r w:rsidRPr="00200780">
        <w:rPr>
          <w:rFonts w:eastAsia="Calibri"/>
        </w:rPr>
        <w:t>dilakukan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melalui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pendidikan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nonformal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salah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satunya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dengan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pemberian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pelatihan</w:t>
      </w:r>
      <w:proofErr w:type="spellEnd"/>
      <w:r w:rsidRPr="00200780">
        <w:rPr>
          <w:rFonts w:eastAsia="Calibri"/>
        </w:rPr>
        <w:t>.</w:t>
      </w:r>
      <w:proofErr w:type="gramEnd"/>
    </w:p>
    <w:p w:rsidR="00182F84" w:rsidRPr="00200780" w:rsidRDefault="00182F84" w:rsidP="00182F84">
      <w:pPr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          </w:t>
      </w:r>
      <w:proofErr w:type="spellStart"/>
      <w:r>
        <w:rPr>
          <w:rFonts w:eastAsia="Calibri"/>
        </w:rPr>
        <w:t>Artasasmita</w:t>
      </w:r>
      <w:proofErr w:type="spell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dalam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Lisdiana</w:t>
      </w:r>
      <w:proofErr w:type="spellEnd"/>
      <w:proofErr w:type="gramEnd"/>
      <w:r>
        <w:rPr>
          <w:rFonts w:eastAsia="Calibri"/>
        </w:rPr>
        <w:t xml:space="preserve"> (2012:3) </w:t>
      </w:r>
      <w:proofErr w:type="spellStart"/>
      <w:r>
        <w:rPr>
          <w:rFonts w:eastAsia="Calibri"/>
        </w:rPr>
        <w:t>mengemukakan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bahwa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pelatihan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sebagai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suatu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kegiatan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pendidikan</w:t>
      </w:r>
      <w:proofErr w:type="spellEnd"/>
      <w:r>
        <w:rPr>
          <w:rFonts w:eastAsia="Calibri"/>
        </w:rPr>
        <w:t xml:space="preserve"> yang </w:t>
      </w:r>
      <w:proofErr w:type="spellStart"/>
      <w:r>
        <w:rPr>
          <w:rFonts w:eastAsia="Calibri"/>
        </w:rPr>
        <w:t>dilakukan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dengan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sengaja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terorganisir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dan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sistematis</w:t>
      </w:r>
      <w:proofErr w:type="spellEnd"/>
      <w:r>
        <w:rPr>
          <w:rFonts w:eastAsia="Calibri"/>
        </w:rPr>
        <w:t xml:space="preserve"> di </w:t>
      </w:r>
      <w:proofErr w:type="spellStart"/>
      <w:r>
        <w:rPr>
          <w:rFonts w:eastAsia="Calibri"/>
        </w:rPr>
        <w:t>luar</w:t>
      </w:r>
      <w:proofErr w:type="spellEnd"/>
      <w:r>
        <w:rPr>
          <w:rFonts w:eastAsia="Calibri"/>
        </w:rPr>
        <w:t xml:space="preserve"> system </w:t>
      </w:r>
      <w:proofErr w:type="spellStart"/>
      <w:r>
        <w:rPr>
          <w:rFonts w:eastAsia="Calibri"/>
        </w:rPr>
        <w:t>persekolahan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untuk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memberikan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meningkatkan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suatu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pengetahuan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sikap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keterampilan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dalam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memahami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melaksanakan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suatu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pekerjaan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tertentu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dengan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efektif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efisien</w:t>
      </w:r>
      <w:proofErr w:type="spellEnd"/>
      <w:r>
        <w:rPr>
          <w:rFonts w:eastAsia="Calibri"/>
        </w:rPr>
        <w:t xml:space="preserve">. </w:t>
      </w:r>
      <w:proofErr w:type="spellStart"/>
      <w:proofErr w:type="gramStart"/>
      <w:r w:rsidRPr="00200780">
        <w:t>Pelatihan</w:t>
      </w:r>
      <w:proofErr w:type="spellEnd"/>
      <w:r w:rsidRPr="00200780">
        <w:t xml:space="preserve"> </w:t>
      </w:r>
      <w:proofErr w:type="spellStart"/>
      <w:r w:rsidRPr="00200780">
        <w:t>adalah</w:t>
      </w:r>
      <w:proofErr w:type="spellEnd"/>
      <w:r w:rsidRPr="00200780">
        <w:t xml:space="preserve"> </w:t>
      </w:r>
      <w:proofErr w:type="spellStart"/>
      <w:r w:rsidRPr="00200780">
        <w:t>pembelajaran</w:t>
      </w:r>
      <w:proofErr w:type="spellEnd"/>
      <w:r w:rsidRPr="00200780">
        <w:t xml:space="preserve"> yang </w:t>
      </w:r>
      <w:proofErr w:type="spellStart"/>
      <w:r w:rsidRPr="00200780">
        <w:t>dipersiapkan</w:t>
      </w:r>
      <w:proofErr w:type="spellEnd"/>
      <w:r w:rsidRPr="00200780">
        <w:t xml:space="preserve"> agar </w:t>
      </w:r>
      <w:proofErr w:type="spellStart"/>
      <w:r w:rsidRPr="00200780">
        <w:t>pelaksanaa</w:t>
      </w:r>
      <w:r>
        <w:t>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>.</w:t>
      </w:r>
      <w:proofErr w:type="gramEnd"/>
      <w:r>
        <w:t xml:space="preserve"> </w:t>
      </w:r>
      <w:proofErr w:type="spellStart"/>
      <w:r>
        <w:t>Atmowirio</w:t>
      </w:r>
      <w:proofErr w:type="spellEnd"/>
      <w:r>
        <w:t xml:space="preserve"> </w:t>
      </w:r>
      <w:proofErr w:type="spellStart"/>
      <w:proofErr w:type="gramStart"/>
      <w:r>
        <w:t>dalam</w:t>
      </w:r>
      <w:proofErr w:type="spellEnd"/>
      <w:r>
        <w:t xml:space="preserve"> </w:t>
      </w:r>
      <w:r w:rsidRPr="00200780">
        <w:t xml:space="preserve"> </w:t>
      </w:r>
      <w:proofErr w:type="spellStart"/>
      <w:r w:rsidRPr="00200780">
        <w:t>Fa</w:t>
      </w:r>
      <w:r>
        <w:t>uzi</w:t>
      </w:r>
      <w:proofErr w:type="spellEnd"/>
      <w:proofErr w:type="gramEnd"/>
      <w:r>
        <w:t xml:space="preserve"> (2010:</w:t>
      </w:r>
      <w:r w:rsidRPr="00200780">
        <w:t xml:space="preserve">14) </w:t>
      </w:r>
      <w:proofErr w:type="spellStart"/>
      <w:r w:rsidRPr="00200780">
        <w:t>mengkaji</w:t>
      </w:r>
      <w:proofErr w:type="spellEnd"/>
      <w:r w:rsidRPr="00200780">
        <w:t xml:space="preserve"> </w:t>
      </w:r>
      <w:proofErr w:type="spellStart"/>
      <w:r w:rsidRPr="00200780">
        <w:t>pelatihan</w:t>
      </w:r>
      <w:proofErr w:type="spellEnd"/>
      <w:r w:rsidRPr="00200780">
        <w:t xml:space="preserve"> </w:t>
      </w:r>
      <w:proofErr w:type="spellStart"/>
      <w:r w:rsidRPr="00200780">
        <w:t>dan</w:t>
      </w:r>
      <w:proofErr w:type="spellEnd"/>
      <w:r w:rsidRPr="00200780">
        <w:t xml:space="preserve"> </w:t>
      </w:r>
      <w:proofErr w:type="spellStart"/>
      <w:r w:rsidRPr="00200780">
        <w:t>menyimpulkanya</w:t>
      </w:r>
      <w:proofErr w:type="spellEnd"/>
      <w:r w:rsidRPr="00200780">
        <w:t xml:space="preserve"> </w:t>
      </w:r>
      <w:proofErr w:type="spellStart"/>
      <w:r w:rsidRPr="00200780">
        <w:t>sebagai</w:t>
      </w:r>
      <w:proofErr w:type="spellEnd"/>
      <w:r w:rsidRPr="00200780">
        <w:t xml:space="preserve"> </w:t>
      </w:r>
      <w:proofErr w:type="spellStart"/>
      <w:r w:rsidRPr="00200780">
        <w:t>berikut</w:t>
      </w:r>
      <w:proofErr w:type="spellEnd"/>
      <w:r w:rsidRPr="00200780">
        <w:t xml:space="preserve"> : (1) </w:t>
      </w:r>
      <w:proofErr w:type="spellStart"/>
      <w:r w:rsidRPr="00200780">
        <w:t>pelatihan</w:t>
      </w:r>
      <w:proofErr w:type="spellEnd"/>
      <w:r w:rsidRPr="00200780">
        <w:t xml:space="preserve"> </w:t>
      </w:r>
      <w:proofErr w:type="spellStart"/>
      <w:r w:rsidRPr="00200780">
        <w:t>adalah</w:t>
      </w:r>
      <w:proofErr w:type="spellEnd"/>
      <w:r w:rsidRPr="00200780">
        <w:t xml:space="preserve"> </w:t>
      </w:r>
      <w:proofErr w:type="spellStart"/>
      <w:r w:rsidRPr="00200780">
        <w:t>serangkaian</w:t>
      </w:r>
      <w:proofErr w:type="spellEnd"/>
      <w:r w:rsidRPr="00200780">
        <w:t xml:space="preserve"> </w:t>
      </w:r>
      <w:proofErr w:type="spellStart"/>
      <w:r w:rsidRPr="00200780">
        <w:t>aktifitas</w:t>
      </w:r>
      <w:proofErr w:type="spellEnd"/>
      <w:r w:rsidRPr="00200780">
        <w:t xml:space="preserve"> yang </w:t>
      </w:r>
      <w:proofErr w:type="spellStart"/>
      <w:r w:rsidRPr="00200780">
        <w:t>dirancang</w:t>
      </w:r>
      <w:proofErr w:type="spellEnd"/>
      <w:r w:rsidRPr="00200780">
        <w:t xml:space="preserve"> </w:t>
      </w:r>
      <w:proofErr w:type="spellStart"/>
      <w:r w:rsidRPr="00200780">
        <w:t>untuk</w:t>
      </w:r>
      <w:proofErr w:type="spellEnd"/>
      <w:r w:rsidRPr="00200780">
        <w:t xml:space="preserve"> </w:t>
      </w:r>
      <w:proofErr w:type="spellStart"/>
      <w:r w:rsidRPr="00200780">
        <w:t>meningkatkan</w:t>
      </w:r>
      <w:proofErr w:type="spellEnd"/>
      <w:r w:rsidRPr="00200780">
        <w:t xml:space="preserve"> </w:t>
      </w:r>
      <w:proofErr w:type="spellStart"/>
      <w:r w:rsidRPr="00200780">
        <w:t>berbagai</w:t>
      </w:r>
      <w:proofErr w:type="spellEnd"/>
      <w:r w:rsidRPr="00200780">
        <w:t xml:space="preserve"> </w:t>
      </w:r>
      <w:proofErr w:type="spellStart"/>
      <w:r w:rsidRPr="00200780">
        <w:t>keahlian</w:t>
      </w:r>
      <w:proofErr w:type="spellEnd"/>
      <w:r w:rsidRPr="00200780">
        <w:t xml:space="preserve">, </w:t>
      </w:r>
      <w:proofErr w:type="spellStart"/>
      <w:r w:rsidRPr="00200780">
        <w:t>pengetahuan</w:t>
      </w:r>
      <w:proofErr w:type="spellEnd"/>
      <w:r w:rsidRPr="00200780">
        <w:t xml:space="preserve">, </w:t>
      </w:r>
      <w:proofErr w:type="spellStart"/>
      <w:r w:rsidRPr="00200780">
        <w:t>pengalaman</w:t>
      </w:r>
      <w:proofErr w:type="spellEnd"/>
      <w:r w:rsidRPr="00200780">
        <w:t xml:space="preserve">, yang </w:t>
      </w:r>
      <w:proofErr w:type="spellStart"/>
      <w:r w:rsidRPr="00200780">
        <w:t>berati</w:t>
      </w:r>
      <w:proofErr w:type="spellEnd"/>
      <w:r w:rsidRPr="00200780">
        <w:t xml:space="preserve"> </w:t>
      </w:r>
      <w:proofErr w:type="spellStart"/>
      <w:r w:rsidRPr="00200780">
        <w:t>perubahan</w:t>
      </w:r>
      <w:proofErr w:type="spellEnd"/>
      <w:r w:rsidRPr="00200780">
        <w:t xml:space="preserve"> </w:t>
      </w:r>
      <w:proofErr w:type="spellStart"/>
      <w:r w:rsidRPr="00200780">
        <w:t>sikap</w:t>
      </w:r>
      <w:proofErr w:type="spellEnd"/>
      <w:r w:rsidRPr="00200780">
        <w:t xml:space="preserve">. (2) </w:t>
      </w:r>
      <w:proofErr w:type="spellStart"/>
      <w:proofErr w:type="gramStart"/>
      <w:r w:rsidRPr="00200780">
        <w:t>pelatihan</w:t>
      </w:r>
      <w:proofErr w:type="spellEnd"/>
      <w:proofErr w:type="gramEnd"/>
      <w:r w:rsidRPr="00200780">
        <w:t xml:space="preserve"> </w:t>
      </w:r>
      <w:proofErr w:type="spellStart"/>
      <w:r w:rsidRPr="00200780">
        <w:t>merupakan</w:t>
      </w:r>
      <w:proofErr w:type="spellEnd"/>
      <w:r w:rsidRPr="00200780">
        <w:t xml:space="preserve"> </w:t>
      </w:r>
      <w:proofErr w:type="spellStart"/>
      <w:r w:rsidRPr="00200780">
        <w:t>penciptaan</w:t>
      </w:r>
      <w:proofErr w:type="spellEnd"/>
      <w:r w:rsidRPr="00200780">
        <w:t xml:space="preserve"> </w:t>
      </w:r>
      <w:proofErr w:type="spellStart"/>
      <w:r w:rsidRPr="00200780">
        <w:t>lingkungan</w:t>
      </w:r>
      <w:proofErr w:type="spellEnd"/>
      <w:r w:rsidRPr="00200780">
        <w:t xml:space="preserve"> </w:t>
      </w:r>
      <w:proofErr w:type="spellStart"/>
      <w:r w:rsidRPr="00200780">
        <w:t>tertentu</w:t>
      </w:r>
      <w:proofErr w:type="spellEnd"/>
      <w:r w:rsidRPr="00200780">
        <w:t xml:space="preserve"> </w:t>
      </w:r>
      <w:proofErr w:type="spellStart"/>
      <w:r w:rsidRPr="00200780">
        <w:t>sebagai</w:t>
      </w:r>
      <w:proofErr w:type="spellEnd"/>
      <w:r w:rsidRPr="00200780">
        <w:t xml:space="preserve"> </w:t>
      </w:r>
      <w:proofErr w:type="spellStart"/>
      <w:r w:rsidRPr="00200780">
        <w:t>para</w:t>
      </w:r>
      <w:proofErr w:type="spellEnd"/>
      <w:r w:rsidRPr="00200780">
        <w:t xml:space="preserve"> </w:t>
      </w:r>
      <w:proofErr w:type="spellStart"/>
      <w:r w:rsidRPr="00200780">
        <w:t>pegawai</w:t>
      </w:r>
      <w:proofErr w:type="spellEnd"/>
      <w:r w:rsidRPr="00200780">
        <w:t xml:space="preserve"> </w:t>
      </w:r>
      <w:proofErr w:type="spellStart"/>
      <w:r w:rsidRPr="00200780">
        <w:t>dapat</w:t>
      </w:r>
      <w:proofErr w:type="spellEnd"/>
      <w:r w:rsidRPr="00200780">
        <w:t xml:space="preserve"> </w:t>
      </w:r>
      <w:proofErr w:type="spellStart"/>
      <w:r w:rsidRPr="00200780">
        <w:t>memperoleh</w:t>
      </w:r>
      <w:proofErr w:type="spellEnd"/>
      <w:r w:rsidRPr="00200780">
        <w:t xml:space="preserve"> </w:t>
      </w:r>
      <w:proofErr w:type="spellStart"/>
      <w:r w:rsidRPr="00200780">
        <w:t>atau</w:t>
      </w:r>
      <w:proofErr w:type="spellEnd"/>
      <w:r w:rsidRPr="00200780">
        <w:t xml:space="preserve"> </w:t>
      </w:r>
      <w:proofErr w:type="spellStart"/>
      <w:r w:rsidRPr="00200780">
        <w:t>mempelajari</w:t>
      </w:r>
      <w:proofErr w:type="spellEnd"/>
      <w:r w:rsidRPr="00200780">
        <w:t xml:space="preserve"> </w:t>
      </w:r>
      <w:proofErr w:type="spellStart"/>
      <w:r w:rsidRPr="00200780">
        <w:t>sikap</w:t>
      </w:r>
      <w:proofErr w:type="spellEnd"/>
      <w:r w:rsidRPr="00200780">
        <w:t xml:space="preserve">, </w:t>
      </w:r>
      <w:proofErr w:type="spellStart"/>
      <w:r w:rsidRPr="00200780">
        <w:t>kemampuan</w:t>
      </w:r>
      <w:proofErr w:type="spellEnd"/>
      <w:r w:rsidRPr="00200780">
        <w:t xml:space="preserve">, </w:t>
      </w:r>
      <w:proofErr w:type="spellStart"/>
      <w:r w:rsidRPr="00200780">
        <w:t>keahlian</w:t>
      </w:r>
      <w:proofErr w:type="spellEnd"/>
      <w:r w:rsidRPr="00200780">
        <w:t xml:space="preserve">, </w:t>
      </w:r>
      <w:proofErr w:type="spellStart"/>
      <w:r w:rsidRPr="00200780">
        <w:t>pengetahuan</w:t>
      </w:r>
      <w:proofErr w:type="spellEnd"/>
      <w:r w:rsidRPr="00200780">
        <w:t xml:space="preserve"> </w:t>
      </w:r>
      <w:proofErr w:type="spellStart"/>
      <w:r w:rsidRPr="00200780">
        <w:t>dan</w:t>
      </w:r>
      <w:proofErr w:type="spellEnd"/>
      <w:r w:rsidRPr="00200780">
        <w:t xml:space="preserve"> </w:t>
      </w:r>
      <w:proofErr w:type="spellStart"/>
      <w:r w:rsidRPr="00200780">
        <w:t>prilaku</w:t>
      </w:r>
      <w:proofErr w:type="spellEnd"/>
      <w:r w:rsidRPr="00200780">
        <w:t xml:space="preserve"> </w:t>
      </w:r>
      <w:proofErr w:type="spellStart"/>
      <w:r w:rsidRPr="00200780">
        <w:t>secara</w:t>
      </w:r>
      <w:proofErr w:type="spellEnd"/>
      <w:r w:rsidRPr="00200780">
        <w:t xml:space="preserve"> </w:t>
      </w:r>
      <w:proofErr w:type="spellStart"/>
      <w:r w:rsidRPr="00200780">
        <w:t>spesifik</w:t>
      </w:r>
      <w:proofErr w:type="spellEnd"/>
      <w:r w:rsidRPr="00200780">
        <w:t xml:space="preserve"> </w:t>
      </w:r>
      <w:proofErr w:type="spellStart"/>
      <w:r w:rsidRPr="00200780">
        <w:t>berkaitan</w:t>
      </w:r>
      <w:proofErr w:type="spellEnd"/>
      <w:r w:rsidRPr="00200780">
        <w:t xml:space="preserve"> </w:t>
      </w:r>
      <w:proofErr w:type="spellStart"/>
      <w:r w:rsidRPr="00200780">
        <w:t>dengan</w:t>
      </w:r>
      <w:proofErr w:type="spellEnd"/>
      <w:r w:rsidRPr="00200780">
        <w:t xml:space="preserve"> </w:t>
      </w:r>
      <w:proofErr w:type="spellStart"/>
      <w:r w:rsidRPr="00200780">
        <w:t>pekerjaan</w:t>
      </w:r>
      <w:proofErr w:type="spellEnd"/>
      <w:r w:rsidRPr="00200780">
        <w:t xml:space="preserve"> (3) </w:t>
      </w:r>
      <w:proofErr w:type="spellStart"/>
      <w:r w:rsidRPr="00200780">
        <w:t>pelatihan</w:t>
      </w:r>
      <w:proofErr w:type="spellEnd"/>
      <w:r w:rsidRPr="00200780">
        <w:t xml:space="preserve"> </w:t>
      </w:r>
      <w:proofErr w:type="spellStart"/>
      <w:r w:rsidRPr="00200780">
        <w:t>berkenaan</w:t>
      </w:r>
      <w:proofErr w:type="spellEnd"/>
      <w:r w:rsidRPr="00200780">
        <w:t xml:space="preserve"> </w:t>
      </w:r>
      <w:proofErr w:type="spellStart"/>
      <w:r w:rsidRPr="00200780">
        <w:t>dengan</w:t>
      </w:r>
      <w:proofErr w:type="spellEnd"/>
      <w:r w:rsidRPr="00200780">
        <w:t xml:space="preserve"> </w:t>
      </w:r>
      <w:proofErr w:type="spellStart"/>
      <w:r w:rsidRPr="00200780">
        <w:t>perolehan</w:t>
      </w:r>
      <w:proofErr w:type="spellEnd"/>
      <w:r w:rsidRPr="00200780">
        <w:t xml:space="preserve"> </w:t>
      </w:r>
      <w:proofErr w:type="spellStart"/>
      <w:r w:rsidRPr="00200780">
        <w:t>keahlian-keahlian</w:t>
      </w:r>
      <w:proofErr w:type="spellEnd"/>
      <w:r w:rsidRPr="00200780">
        <w:t xml:space="preserve"> </w:t>
      </w:r>
      <w:proofErr w:type="spellStart"/>
      <w:r w:rsidRPr="00200780">
        <w:t>tertentu</w:t>
      </w:r>
      <w:proofErr w:type="spellEnd"/>
      <w:r w:rsidRPr="00200780">
        <w:t xml:space="preserve"> yang </w:t>
      </w:r>
      <w:proofErr w:type="spellStart"/>
      <w:r w:rsidRPr="00200780">
        <w:t>diarahkan</w:t>
      </w:r>
      <w:proofErr w:type="spellEnd"/>
      <w:r w:rsidRPr="00200780">
        <w:t xml:space="preserve"> </w:t>
      </w:r>
      <w:proofErr w:type="spellStart"/>
      <w:r w:rsidRPr="00200780">
        <w:t>untuk</w:t>
      </w:r>
      <w:proofErr w:type="spellEnd"/>
      <w:r w:rsidRPr="00200780">
        <w:t xml:space="preserve"> </w:t>
      </w:r>
      <w:proofErr w:type="spellStart"/>
      <w:r w:rsidRPr="00200780">
        <w:t>membantu</w:t>
      </w:r>
      <w:proofErr w:type="spellEnd"/>
      <w:r w:rsidRPr="00200780">
        <w:t xml:space="preserve"> </w:t>
      </w:r>
      <w:proofErr w:type="spellStart"/>
      <w:r w:rsidRPr="00200780">
        <w:t>pegawai-pegawai</w:t>
      </w:r>
      <w:proofErr w:type="spellEnd"/>
      <w:r w:rsidRPr="00200780">
        <w:t xml:space="preserve"> </w:t>
      </w:r>
      <w:proofErr w:type="spellStart"/>
      <w:r w:rsidRPr="00200780">
        <w:t>dalam</w:t>
      </w:r>
      <w:proofErr w:type="spellEnd"/>
      <w:r w:rsidRPr="00200780">
        <w:t xml:space="preserve"> </w:t>
      </w:r>
      <w:proofErr w:type="spellStart"/>
      <w:r w:rsidRPr="00200780">
        <w:t>melaksanakan</w:t>
      </w:r>
      <w:proofErr w:type="spellEnd"/>
      <w:r w:rsidRPr="00200780">
        <w:t xml:space="preserve"> </w:t>
      </w:r>
      <w:proofErr w:type="spellStart"/>
      <w:r w:rsidRPr="00200780">
        <w:t>pekerjaan-pekerjaan</w:t>
      </w:r>
      <w:proofErr w:type="spellEnd"/>
      <w:r w:rsidRPr="00200780">
        <w:t xml:space="preserve"> </w:t>
      </w:r>
      <w:proofErr w:type="spellStart"/>
      <w:r w:rsidRPr="00200780">
        <w:t>mereka</w:t>
      </w:r>
      <w:proofErr w:type="spellEnd"/>
      <w:r w:rsidRPr="00200780">
        <w:t xml:space="preserve"> </w:t>
      </w:r>
      <w:proofErr w:type="spellStart"/>
      <w:r w:rsidRPr="00200780">
        <w:t>pada</w:t>
      </w:r>
      <w:proofErr w:type="spellEnd"/>
      <w:r w:rsidRPr="00200780">
        <w:t xml:space="preserve"> </w:t>
      </w:r>
      <w:proofErr w:type="spellStart"/>
      <w:r w:rsidRPr="00200780">
        <w:t>saat</w:t>
      </w:r>
      <w:proofErr w:type="spellEnd"/>
      <w:r w:rsidRPr="00200780">
        <w:t xml:space="preserve"> </w:t>
      </w:r>
      <w:proofErr w:type="spellStart"/>
      <w:r w:rsidRPr="00200780">
        <w:t>ini</w:t>
      </w:r>
      <w:proofErr w:type="spellEnd"/>
      <w:r w:rsidRPr="00200780">
        <w:t xml:space="preserve"> </w:t>
      </w:r>
      <w:proofErr w:type="spellStart"/>
      <w:r w:rsidRPr="00200780">
        <w:t>dengan</w:t>
      </w:r>
      <w:proofErr w:type="spellEnd"/>
      <w:r w:rsidRPr="00200780">
        <w:t xml:space="preserve"> </w:t>
      </w:r>
      <w:proofErr w:type="spellStart"/>
      <w:r w:rsidRPr="00200780">
        <w:t>lebih</w:t>
      </w:r>
      <w:proofErr w:type="spellEnd"/>
      <w:r w:rsidRPr="00200780">
        <w:t xml:space="preserve"> </w:t>
      </w:r>
      <w:proofErr w:type="spellStart"/>
      <w:r w:rsidRPr="00200780">
        <w:t>baik</w:t>
      </w:r>
      <w:proofErr w:type="spellEnd"/>
      <w:r w:rsidRPr="00200780">
        <w:t>.</w:t>
      </w:r>
    </w:p>
    <w:p w:rsidR="00182F84" w:rsidRDefault="00182F84" w:rsidP="00182F84">
      <w:pPr>
        <w:spacing w:line="360" w:lineRule="auto"/>
        <w:ind w:firstLine="720"/>
        <w:contextualSpacing/>
        <w:jc w:val="both"/>
        <w:rPr>
          <w:rFonts w:eastAsia="Calibri"/>
        </w:rPr>
      </w:pPr>
      <w:r w:rsidRPr="00200780">
        <w:rPr>
          <w:rFonts w:eastAsia="Calibri"/>
        </w:rPr>
        <w:lastRenderedPageBreak/>
        <w:t xml:space="preserve">Dari </w:t>
      </w:r>
      <w:proofErr w:type="spellStart"/>
      <w:r w:rsidRPr="00200780">
        <w:rPr>
          <w:rFonts w:eastAsia="Calibri"/>
        </w:rPr>
        <w:t>defin</w:t>
      </w:r>
      <w:r>
        <w:rPr>
          <w:rFonts w:eastAsia="Calibri"/>
        </w:rPr>
        <w:t>isi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pelatihan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diatas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dapat</w:t>
      </w:r>
      <w:proofErr w:type="spellEnd"/>
      <w:r>
        <w:rPr>
          <w:rFonts w:eastAsia="Calibri"/>
        </w:rPr>
        <w:t xml:space="preserve"> di </w:t>
      </w:r>
      <w:proofErr w:type="spellStart"/>
      <w:r>
        <w:rPr>
          <w:rFonts w:eastAsia="Calibri"/>
        </w:rPr>
        <w:t>rumuskan</w:t>
      </w:r>
      <w:proofErr w:type="spellEnd"/>
      <w:r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bahwa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pelatihan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merupakan</w:t>
      </w:r>
      <w:proofErr w:type="spellEnd"/>
      <w:r w:rsidRPr="00200780">
        <w:rPr>
          <w:rFonts w:eastAsia="Calibri"/>
        </w:rPr>
        <w:t xml:space="preserve"> proses </w:t>
      </w:r>
      <w:proofErr w:type="spellStart"/>
      <w:r w:rsidRPr="00200780">
        <w:rPr>
          <w:rFonts w:eastAsia="Calibri"/>
        </w:rPr>
        <w:t>pembelajaran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dalam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rangka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meningkatkan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pengetahuan</w:t>
      </w:r>
      <w:proofErr w:type="spellEnd"/>
      <w:r w:rsidRPr="00200780">
        <w:rPr>
          <w:rFonts w:eastAsia="Calibri"/>
        </w:rPr>
        <w:t xml:space="preserve">, </w:t>
      </w:r>
      <w:proofErr w:type="spellStart"/>
      <w:r w:rsidRPr="00200780">
        <w:rPr>
          <w:rFonts w:eastAsia="Calibri"/>
        </w:rPr>
        <w:t>keterampilan</w:t>
      </w:r>
      <w:proofErr w:type="spellEnd"/>
      <w:r w:rsidRPr="00200780">
        <w:rPr>
          <w:rFonts w:eastAsia="Calibri"/>
        </w:rPr>
        <w:t xml:space="preserve">, </w:t>
      </w:r>
      <w:proofErr w:type="spellStart"/>
      <w:r w:rsidRPr="00200780">
        <w:rPr>
          <w:rFonts w:eastAsia="Calibri"/>
        </w:rPr>
        <w:t>dan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sikap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individu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sebagai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anggota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masyarakat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dalam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pekerjaan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kehidupan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sehari-hari</w:t>
      </w:r>
      <w:proofErr w:type="spellEnd"/>
      <w:r w:rsidRPr="00200780">
        <w:rPr>
          <w:rFonts w:eastAsia="Calibri"/>
        </w:rPr>
        <w:t>.</w:t>
      </w:r>
    </w:p>
    <w:p w:rsidR="00182F84" w:rsidRPr="00200780" w:rsidRDefault="00182F84" w:rsidP="00182F84">
      <w:pPr>
        <w:spacing w:line="360" w:lineRule="auto"/>
        <w:ind w:firstLine="720"/>
        <w:contextualSpacing/>
        <w:jc w:val="both"/>
        <w:rPr>
          <w:rFonts w:eastAsia="Calibri"/>
        </w:rPr>
      </w:pPr>
      <w:proofErr w:type="spellStart"/>
      <w:proofErr w:type="gramStart"/>
      <w:r w:rsidRPr="00200780">
        <w:rPr>
          <w:rFonts w:eastAsia="Calibri"/>
        </w:rPr>
        <w:t>Lembaga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Kursus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Pelatihan</w:t>
      </w:r>
      <w:proofErr w:type="spellEnd"/>
      <w:r w:rsidRPr="00200780">
        <w:rPr>
          <w:rFonts w:eastAsia="Calibri"/>
        </w:rPr>
        <w:t xml:space="preserve"> (LKP) </w:t>
      </w:r>
      <w:proofErr w:type="spellStart"/>
      <w:r w:rsidRPr="00200780">
        <w:rPr>
          <w:rFonts w:eastAsia="Calibri"/>
        </w:rPr>
        <w:t>adalah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salah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satu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bentuk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satuan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pendidikan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Nonformal</w:t>
      </w:r>
      <w:proofErr w:type="spellEnd"/>
      <w:r w:rsidRPr="00200780">
        <w:rPr>
          <w:rFonts w:eastAsia="Calibri"/>
        </w:rPr>
        <w:t xml:space="preserve"> yang </w:t>
      </w:r>
      <w:proofErr w:type="spellStart"/>
      <w:r w:rsidRPr="00200780">
        <w:rPr>
          <w:rFonts w:eastAsia="Calibri"/>
        </w:rPr>
        <w:t>diselenggarakan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bagi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masyarakat</w:t>
      </w:r>
      <w:proofErr w:type="spellEnd"/>
      <w:r w:rsidRPr="00200780">
        <w:rPr>
          <w:rFonts w:eastAsia="Calibri"/>
        </w:rPr>
        <w:t xml:space="preserve"> yang </w:t>
      </w:r>
      <w:proofErr w:type="spellStart"/>
      <w:r w:rsidRPr="00200780">
        <w:rPr>
          <w:rFonts w:eastAsia="Calibri"/>
        </w:rPr>
        <w:t>memerlukan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bekal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pengetahuan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sikap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untuk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mengembangkan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diri</w:t>
      </w:r>
      <w:proofErr w:type="spellEnd"/>
      <w:r w:rsidRPr="00200780">
        <w:rPr>
          <w:rFonts w:eastAsia="Calibri"/>
        </w:rPr>
        <w:t xml:space="preserve">, </w:t>
      </w:r>
      <w:proofErr w:type="spellStart"/>
      <w:r w:rsidRPr="00200780">
        <w:rPr>
          <w:rFonts w:eastAsia="Calibri"/>
        </w:rPr>
        <w:t>mengembangkan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profesi</w:t>
      </w:r>
      <w:proofErr w:type="spellEnd"/>
      <w:r w:rsidRPr="00200780">
        <w:rPr>
          <w:rFonts w:eastAsia="Calibri"/>
        </w:rPr>
        <w:t xml:space="preserve">, </w:t>
      </w:r>
      <w:proofErr w:type="spellStart"/>
      <w:r w:rsidRPr="00200780">
        <w:rPr>
          <w:rFonts w:eastAsia="Calibri"/>
        </w:rPr>
        <w:t>bekerja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usaha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mandiri</w:t>
      </w:r>
      <w:proofErr w:type="spellEnd"/>
      <w:r w:rsidRPr="00200780">
        <w:rPr>
          <w:rFonts w:eastAsia="Calibri"/>
        </w:rPr>
        <w:t>.</w:t>
      </w:r>
      <w:proofErr w:type="gramEnd"/>
    </w:p>
    <w:p w:rsidR="00182F84" w:rsidRDefault="00182F84" w:rsidP="00182F84">
      <w:pPr>
        <w:spacing w:line="360" w:lineRule="auto"/>
        <w:ind w:firstLine="720"/>
        <w:contextualSpacing/>
        <w:jc w:val="both"/>
        <w:rPr>
          <w:rFonts w:eastAsia="Calibri"/>
        </w:rPr>
      </w:pPr>
      <w:proofErr w:type="spellStart"/>
      <w:r>
        <w:rPr>
          <w:rFonts w:eastAsia="Calibri"/>
        </w:rPr>
        <w:t>Berbagai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lembaga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kursus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pelatihan</w:t>
      </w:r>
      <w:proofErr w:type="spellEnd"/>
      <w:r>
        <w:rPr>
          <w:rFonts w:eastAsia="Calibri"/>
        </w:rPr>
        <w:t xml:space="preserve"> ( </w:t>
      </w:r>
      <w:r w:rsidRPr="00200780">
        <w:rPr>
          <w:rFonts w:eastAsia="Calibri"/>
        </w:rPr>
        <w:t>LKP</w:t>
      </w:r>
      <w:r>
        <w:rPr>
          <w:rFonts w:eastAsia="Calibri"/>
        </w:rPr>
        <w:t xml:space="preserve">)  </w:t>
      </w:r>
      <w:proofErr w:type="spellStart"/>
      <w:r>
        <w:rPr>
          <w:rFonts w:eastAsia="Calibri"/>
        </w:rPr>
        <w:t>telah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berdiri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tersebar</w:t>
      </w:r>
      <w:proofErr w:type="spellEnd"/>
      <w:r>
        <w:rPr>
          <w:rFonts w:eastAsia="Calibri"/>
        </w:rPr>
        <w:t xml:space="preserve"> di </w:t>
      </w:r>
      <w:proofErr w:type="spellStart"/>
      <w:r>
        <w:rPr>
          <w:rFonts w:eastAsia="Calibri"/>
        </w:rPr>
        <w:t>seluruh</w:t>
      </w:r>
      <w:proofErr w:type="spellEnd"/>
      <w:r>
        <w:rPr>
          <w:rFonts w:eastAsia="Calibri"/>
        </w:rPr>
        <w:t xml:space="preserve"> Indonesia, </w:t>
      </w:r>
      <w:proofErr w:type="spellStart"/>
      <w:r>
        <w:rPr>
          <w:rFonts w:eastAsia="Calibri"/>
        </w:rPr>
        <w:t>adapun</w:t>
      </w:r>
      <w:proofErr w:type="spellEnd"/>
      <w:r>
        <w:rPr>
          <w:rFonts w:eastAsia="Calibri"/>
        </w:rPr>
        <w:t xml:space="preserve">  di </w:t>
      </w:r>
      <w:proofErr w:type="spellStart"/>
      <w:r>
        <w:rPr>
          <w:rFonts w:eastAsia="Calibri"/>
        </w:rPr>
        <w:t>Kabupaten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Sumedang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berdasarkan</w:t>
      </w:r>
      <w:proofErr w:type="spellEnd"/>
      <w:r>
        <w:rPr>
          <w:rFonts w:eastAsia="Calibri"/>
        </w:rPr>
        <w:t xml:space="preserve">  data </w:t>
      </w:r>
      <w:proofErr w:type="spellStart"/>
      <w:r>
        <w:rPr>
          <w:rFonts w:eastAsia="Calibri"/>
        </w:rPr>
        <w:t>Lembaga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kursus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Kabupaten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Sumedang</w:t>
      </w:r>
      <w:proofErr w:type="spellEnd"/>
      <w:r>
        <w:rPr>
          <w:rFonts w:eastAsia="Calibri"/>
        </w:rPr>
        <w:t xml:space="preserve"> ( IPI </w:t>
      </w:r>
      <w:proofErr w:type="spellStart"/>
      <w:r>
        <w:rPr>
          <w:rFonts w:eastAsia="Calibri"/>
        </w:rPr>
        <w:t>Sumedang</w:t>
      </w:r>
      <w:proofErr w:type="spellEnd"/>
      <w:r>
        <w:rPr>
          <w:rFonts w:eastAsia="Calibri"/>
        </w:rPr>
        <w:t xml:space="preserve">) </w:t>
      </w:r>
      <w:proofErr w:type="spellStart"/>
      <w:r>
        <w:rPr>
          <w:rFonts w:eastAsia="Calibri"/>
        </w:rPr>
        <w:t>bahwa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telah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berdiri</w:t>
      </w:r>
      <w:proofErr w:type="spellEnd"/>
      <w:r>
        <w:rPr>
          <w:rFonts w:eastAsia="Calibri"/>
        </w:rPr>
        <w:t xml:space="preserve"> 67 </w:t>
      </w:r>
      <w:proofErr w:type="spellStart"/>
      <w:r>
        <w:rPr>
          <w:rFonts w:eastAsia="Calibri"/>
        </w:rPr>
        <w:t>lembaga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kursus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pelatihan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salah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satunya</w:t>
      </w:r>
      <w:proofErr w:type="spellEnd"/>
      <w:r>
        <w:rPr>
          <w:rFonts w:eastAsia="Calibri"/>
        </w:rPr>
        <w:t xml:space="preserve">  LKP </w:t>
      </w:r>
      <w:proofErr w:type="spellStart"/>
      <w:r w:rsidRPr="00200780">
        <w:rPr>
          <w:rFonts w:eastAsia="Calibri"/>
        </w:rPr>
        <w:t>Inge</w:t>
      </w:r>
      <w:proofErr w:type="spellEnd"/>
      <w:r>
        <w:rPr>
          <w:rFonts w:eastAsia="Calibri"/>
        </w:rPr>
        <w:t xml:space="preserve">. </w:t>
      </w:r>
      <w:proofErr w:type="spellStart"/>
      <w:r>
        <w:rPr>
          <w:rFonts w:eastAsia="Calibri"/>
        </w:rPr>
        <w:t>Hasil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observasi</w:t>
      </w:r>
      <w:proofErr w:type="spellEnd"/>
      <w:r>
        <w:rPr>
          <w:rFonts w:eastAsia="Calibri"/>
        </w:rPr>
        <w:t xml:space="preserve"> di LKP </w:t>
      </w:r>
      <w:proofErr w:type="spellStart"/>
      <w:r>
        <w:rPr>
          <w:rFonts w:eastAsia="Calibri"/>
        </w:rPr>
        <w:t>Inge</w:t>
      </w:r>
      <w:proofErr w:type="spellEnd"/>
      <w:r>
        <w:rPr>
          <w:rFonts w:eastAsia="Calibri"/>
        </w:rPr>
        <w:t xml:space="preserve">, </w:t>
      </w:r>
      <w:proofErr w:type="spellStart"/>
      <w:r w:rsidRPr="00200780">
        <w:rPr>
          <w:rFonts w:eastAsia="Calibri"/>
        </w:rPr>
        <w:t>bahwa</w:t>
      </w:r>
      <w:proofErr w:type="spellEnd"/>
      <w:r>
        <w:rPr>
          <w:rFonts w:eastAsia="Calibri"/>
        </w:rPr>
        <w:t xml:space="preserve"> LKP  </w:t>
      </w:r>
      <w:proofErr w:type="spellStart"/>
      <w:r>
        <w:rPr>
          <w:rFonts w:eastAsia="Calibri"/>
        </w:rPr>
        <w:t>Inge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merupakan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lembaga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kursus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</w:t>
      </w:r>
      <w:r w:rsidRPr="00200780">
        <w:rPr>
          <w:rFonts w:eastAsia="Calibri"/>
        </w:rPr>
        <w:t>elatihan</w:t>
      </w:r>
      <w:proofErr w:type="spellEnd"/>
      <w:r>
        <w:rPr>
          <w:rFonts w:eastAsia="Calibri"/>
        </w:rPr>
        <w:t xml:space="preserve">  yang </w:t>
      </w:r>
      <w:proofErr w:type="spellStart"/>
      <w:r>
        <w:rPr>
          <w:rFonts w:eastAsia="Calibri"/>
        </w:rPr>
        <w:t>memiliki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banyak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pengalaman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profesional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dalam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pengelolaan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pelatihan</w:t>
      </w:r>
      <w:proofErr w:type="spellEnd"/>
      <w:r>
        <w:rPr>
          <w:rFonts w:eastAsia="Calibri"/>
        </w:rPr>
        <w:t xml:space="preserve"> </w:t>
      </w:r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tata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rias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pengantin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ini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bisa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dilihat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dari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berbagai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penghargaan</w:t>
      </w:r>
      <w:proofErr w:type="spellEnd"/>
      <w:r>
        <w:rPr>
          <w:rFonts w:eastAsia="Calibri"/>
        </w:rPr>
        <w:t xml:space="preserve"> yang </w:t>
      </w:r>
      <w:proofErr w:type="spellStart"/>
      <w:r>
        <w:rPr>
          <w:rFonts w:eastAsia="Calibri"/>
        </w:rPr>
        <w:t>telah</w:t>
      </w:r>
      <w:proofErr w:type="spellEnd"/>
      <w:r>
        <w:rPr>
          <w:rFonts w:eastAsia="Calibri"/>
        </w:rPr>
        <w:t xml:space="preserve"> di </w:t>
      </w:r>
      <w:proofErr w:type="spellStart"/>
      <w:r>
        <w:rPr>
          <w:rFonts w:eastAsia="Calibri"/>
        </w:rPr>
        <w:t>dapat</w:t>
      </w:r>
      <w:proofErr w:type="spellEnd"/>
      <w:r>
        <w:rPr>
          <w:rFonts w:eastAsia="Calibri"/>
        </w:rPr>
        <w:t xml:space="preserve"> LKP </w:t>
      </w:r>
      <w:proofErr w:type="spellStart"/>
      <w:r>
        <w:rPr>
          <w:rFonts w:eastAsia="Calibri"/>
        </w:rPr>
        <w:t>Inge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dari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berbagai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kejuaraan</w:t>
      </w:r>
      <w:proofErr w:type="spellEnd"/>
      <w:r>
        <w:rPr>
          <w:rFonts w:eastAsia="Calibri"/>
        </w:rPr>
        <w:t xml:space="preserve"> Tata </w:t>
      </w:r>
      <w:proofErr w:type="spellStart"/>
      <w:r>
        <w:rPr>
          <w:rFonts w:eastAsia="Calibri"/>
        </w:rPr>
        <w:t>rias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pengantin</w:t>
      </w:r>
      <w:proofErr w:type="spellEnd"/>
      <w:r>
        <w:rPr>
          <w:rFonts w:eastAsia="Calibri"/>
        </w:rPr>
        <w:t xml:space="preserve"> yang </w:t>
      </w:r>
      <w:proofErr w:type="spellStart"/>
      <w:r>
        <w:rPr>
          <w:rFonts w:eastAsia="Calibri"/>
        </w:rPr>
        <w:t>telah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diikuti</w:t>
      </w:r>
      <w:proofErr w:type="spellEnd"/>
      <w:r>
        <w:rPr>
          <w:rFonts w:eastAsia="Calibri"/>
        </w:rPr>
        <w:t xml:space="preserve"> LKP </w:t>
      </w:r>
      <w:proofErr w:type="spellStart"/>
      <w:r>
        <w:rPr>
          <w:rFonts w:eastAsia="Calibri"/>
        </w:rPr>
        <w:t>Inge</w:t>
      </w:r>
      <w:proofErr w:type="spellEnd"/>
      <w:r>
        <w:rPr>
          <w:rFonts w:eastAsia="Calibri"/>
        </w:rPr>
        <w:t>.</w:t>
      </w:r>
    </w:p>
    <w:p w:rsidR="00182F84" w:rsidRDefault="00182F84" w:rsidP="00182F84">
      <w:pPr>
        <w:spacing w:line="360" w:lineRule="auto"/>
        <w:ind w:firstLine="720"/>
        <w:contextualSpacing/>
        <w:jc w:val="both"/>
        <w:rPr>
          <w:rFonts w:eastAsia="Calibri"/>
        </w:rPr>
      </w:pPr>
      <w:r>
        <w:rPr>
          <w:rFonts w:eastAsia="Calibri"/>
        </w:rPr>
        <w:t xml:space="preserve">LKP </w:t>
      </w:r>
      <w:proofErr w:type="spellStart"/>
      <w:proofErr w:type="gramStart"/>
      <w:r>
        <w:rPr>
          <w:rFonts w:eastAsia="Calibri"/>
        </w:rPr>
        <w:t>Inge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mengadakan</w:t>
      </w:r>
      <w:proofErr w:type="spellEnd"/>
      <w:proofErr w:type="gram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salah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satu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pelatihan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Keterampilan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yaitu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tata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rias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pengantin</w:t>
      </w:r>
      <w:proofErr w:type="spellEnd"/>
      <w:r>
        <w:rPr>
          <w:rFonts w:eastAsia="Calibri"/>
        </w:rPr>
        <w:t xml:space="preserve">. </w:t>
      </w:r>
      <w:proofErr w:type="spellStart"/>
      <w:r>
        <w:rPr>
          <w:rFonts w:eastAsia="Calibri"/>
        </w:rPr>
        <w:t>Berdasarkan</w:t>
      </w:r>
      <w:proofErr w:type="spellEnd"/>
      <w:r>
        <w:rPr>
          <w:rFonts w:eastAsia="Calibri"/>
        </w:rPr>
        <w:t xml:space="preserve"> data yang </w:t>
      </w:r>
      <w:proofErr w:type="spellStart"/>
      <w:r>
        <w:rPr>
          <w:rFonts w:eastAsia="Calibri"/>
        </w:rPr>
        <w:t>diperoleh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dari</w:t>
      </w:r>
      <w:proofErr w:type="spellEnd"/>
      <w:r>
        <w:rPr>
          <w:rFonts w:eastAsia="Calibri"/>
        </w:rPr>
        <w:t xml:space="preserve"> LKP </w:t>
      </w:r>
      <w:proofErr w:type="spellStart"/>
      <w:r>
        <w:rPr>
          <w:rFonts w:eastAsia="Calibri"/>
        </w:rPr>
        <w:t>Inge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bahwa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beberapa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tahun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terakhir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ini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banyak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kalangan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masyarakat</w:t>
      </w:r>
      <w:proofErr w:type="spellEnd"/>
      <w:r>
        <w:rPr>
          <w:rFonts w:eastAsia="Calibri"/>
        </w:rPr>
        <w:t xml:space="preserve"> yang </w:t>
      </w:r>
      <w:proofErr w:type="spellStart"/>
      <w:proofErr w:type="gramStart"/>
      <w:r>
        <w:rPr>
          <w:rFonts w:eastAsia="Calibri"/>
        </w:rPr>
        <w:t>berminat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untuk</w:t>
      </w:r>
      <w:proofErr w:type="spellEnd"/>
      <w:proofErr w:type="gram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mempelajari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pendidikan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keterampilan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tata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rias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pengantin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karena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dengan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pelatihan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ini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akan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menambah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pengetahuan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keterampilan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dalam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bidang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tata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rias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pengantin</w:t>
      </w:r>
      <w:proofErr w:type="spellEnd"/>
      <w:r>
        <w:rPr>
          <w:rFonts w:eastAsia="Calibri"/>
        </w:rPr>
        <w:t xml:space="preserve">,  yang  </w:t>
      </w:r>
      <w:proofErr w:type="spellStart"/>
      <w:r>
        <w:rPr>
          <w:rFonts w:eastAsia="Calibri"/>
        </w:rPr>
        <w:t>sangat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bermanfaat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untuk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menciptakan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lapangan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kerja</w:t>
      </w:r>
      <w:proofErr w:type="spellEnd"/>
      <w:r>
        <w:rPr>
          <w:rFonts w:eastAsia="Calibri"/>
        </w:rPr>
        <w:t>.</w:t>
      </w:r>
      <w:r w:rsidRPr="00200780">
        <w:rPr>
          <w:rFonts w:eastAsia="Calibri"/>
        </w:rPr>
        <w:t xml:space="preserve">  </w:t>
      </w:r>
      <w:proofErr w:type="spellStart"/>
      <w:r w:rsidRPr="00200780">
        <w:rPr>
          <w:rFonts w:eastAsia="Calibri"/>
        </w:rPr>
        <w:t>Berdasarkan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latar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belakang</w:t>
      </w:r>
      <w:proofErr w:type="spellEnd"/>
      <w:r w:rsidRPr="00200780">
        <w:rPr>
          <w:rFonts w:eastAsia="Calibri"/>
        </w:rPr>
        <w:t xml:space="preserve"> di </w:t>
      </w:r>
      <w:proofErr w:type="spellStart"/>
      <w:r w:rsidRPr="00200780">
        <w:rPr>
          <w:rFonts w:eastAsia="Calibri"/>
        </w:rPr>
        <w:t>atas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maka</w:t>
      </w:r>
      <w:proofErr w:type="spellEnd"/>
      <w:r w:rsidRPr="00200780">
        <w:rPr>
          <w:rFonts w:eastAsia="Calibri"/>
        </w:rPr>
        <w:t xml:space="preserve"> </w:t>
      </w:r>
      <w:proofErr w:type="spellStart"/>
      <w:proofErr w:type="gramStart"/>
      <w:r w:rsidRPr="00200780">
        <w:rPr>
          <w:rFonts w:eastAsia="Calibri"/>
        </w:rPr>
        <w:t>penulis</w:t>
      </w:r>
      <w:proofErr w:type="spellEnd"/>
      <w:r w:rsidRPr="00200780">
        <w:rPr>
          <w:rFonts w:eastAsia="Calibri"/>
        </w:rPr>
        <w:t xml:space="preserve">  </w:t>
      </w:r>
      <w:proofErr w:type="spellStart"/>
      <w:r w:rsidRPr="00200780">
        <w:rPr>
          <w:rFonts w:eastAsia="Calibri"/>
        </w:rPr>
        <w:t>bermaksud</w:t>
      </w:r>
      <w:proofErr w:type="spellEnd"/>
      <w:proofErr w:type="gram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mengadakan</w:t>
      </w:r>
      <w:proofErr w:type="spellEnd"/>
      <w:r w:rsidRPr="00200780">
        <w:rPr>
          <w:rFonts w:eastAsia="Calibri"/>
        </w:rPr>
        <w:t xml:space="preserve"> </w:t>
      </w:r>
      <w:proofErr w:type="spellStart"/>
      <w:r>
        <w:rPr>
          <w:rFonts w:eastAsia="Calibri"/>
        </w:rPr>
        <w:t>penelitian</w:t>
      </w:r>
      <w:proofErr w:type="spellEnd"/>
      <w:r>
        <w:rPr>
          <w:rFonts w:eastAsia="Calibri"/>
        </w:rPr>
        <w:t xml:space="preserve">  yang </w:t>
      </w:r>
      <w:proofErr w:type="spellStart"/>
      <w:r>
        <w:rPr>
          <w:rFonts w:eastAsia="Calibri"/>
        </w:rPr>
        <w:t>berjudul</w:t>
      </w:r>
      <w:proofErr w:type="spellEnd"/>
      <w:r>
        <w:rPr>
          <w:rFonts w:eastAsia="Calibri"/>
        </w:rPr>
        <w:t xml:space="preserve"> : “  </w:t>
      </w:r>
      <w:proofErr w:type="spellStart"/>
      <w:r>
        <w:rPr>
          <w:rFonts w:eastAsia="Calibri"/>
        </w:rPr>
        <w:t>P</w:t>
      </w:r>
      <w:r w:rsidRPr="00200780">
        <w:rPr>
          <w:rFonts w:eastAsia="Calibri"/>
        </w:rPr>
        <w:t>engelolaan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Pelatihan</w:t>
      </w:r>
      <w:proofErr w:type="spellEnd"/>
      <w:r w:rsidRPr="00200780">
        <w:rPr>
          <w:rFonts w:eastAsia="Calibri"/>
        </w:rPr>
        <w:t xml:space="preserve">  Tata </w:t>
      </w:r>
      <w:proofErr w:type="spellStart"/>
      <w:r w:rsidRPr="00200780">
        <w:rPr>
          <w:rFonts w:eastAsia="Calibri"/>
        </w:rPr>
        <w:t>Rias</w:t>
      </w:r>
      <w:proofErr w:type="spellEnd"/>
      <w:r w:rsidRPr="00200780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pengantin</w:t>
      </w:r>
      <w:proofErr w:type="spellEnd"/>
      <w:r>
        <w:rPr>
          <w:rFonts w:eastAsia="Calibri"/>
        </w:rPr>
        <w:t xml:space="preserve"> </w:t>
      </w:r>
      <w:r w:rsidRPr="00200780">
        <w:rPr>
          <w:rFonts w:eastAsia="Calibri"/>
        </w:rPr>
        <w:t xml:space="preserve">di </w:t>
      </w:r>
      <w:proofErr w:type="spellStart"/>
      <w:r w:rsidRPr="00200780">
        <w:rPr>
          <w:rFonts w:eastAsia="Calibri"/>
        </w:rPr>
        <w:t>Lembaga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Kursus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</w:t>
      </w:r>
      <w:r>
        <w:rPr>
          <w:rFonts w:eastAsia="Calibri"/>
        </w:rPr>
        <w:t>elatihan</w:t>
      </w:r>
      <w:proofErr w:type="spellEnd"/>
      <w:r>
        <w:rPr>
          <w:rFonts w:eastAsia="Calibri"/>
        </w:rPr>
        <w:t xml:space="preserve"> (LKP) </w:t>
      </w:r>
      <w:proofErr w:type="spellStart"/>
      <w:r>
        <w:rPr>
          <w:rFonts w:eastAsia="Calibri"/>
        </w:rPr>
        <w:t>Inge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Kabupaten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Sumedang</w:t>
      </w:r>
      <w:proofErr w:type="spellEnd"/>
      <w:r>
        <w:rPr>
          <w:rFonts w:eastAsia="Calibri"/>
        </w:rPr>
        <w:t xml:space="preserve"> “.</w:t>
      </w:r>
    </w:p>
    <w:p w:rsidR="00182F84" w:rsidRPr="00AF1453" w:rsidRDefault="00182F84" w:rsidP="00182F84">
      <w:pPr>
        <w:spacing w:line="360" w:lineRule="auto"/>
        <w:ind w:firstLine="720"/>
        <w:contextualSpacing/>
        <w:jc w:val="both"/>
        <w:rPr>
          <w:rFonts w:eastAsia="Calibri"/>
        </w:rPr>
      </w:pPr>
    </w:p>
    <w:p w:rsidR="00182F84" w:rsidRPr="0082055F" w:rsidRDefault="00182F84" w:rsidP="00182F84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/>
        </w:rPr>
      </w:pPr>
      <w:proofErr w:type="spellStart"/>
      <w:r w:rsidRPr="00200780">
        <w:rPr>
          <w:rFonts w:eastAsia="Calibri"/>
          <w:b/>
        </w:rPr>
        <w:t>Identifikasi</w:t>
      </w:r>
      <w:proofErr w:type="spellEnd"/>
      <w:r w:rsidRPr="00200780">
        <w:rPr>
          <w:rFonts w:eastAsia="Calibri"/>
          <w:b/>
        </w:rPr>
        <w:t xml:space="preserve"> </w:t>
      </w:r>
      <w:proofErr w:type="spellStart"/>
      <w:r w:rsidRPr="00200780">
        <w:rPr>
          <w:rFonts w:eastAsia="Calibri"/>
          <w:b/>
        </w:rPr>
        <w:t>dan</w:t>
      </w:r>
      <w:proofErr w:type="spellEnd"/>
      <w:r w:rsidRPr="00200780">
        <w:rPr>
          <w:rFonts w:eastAsia="Calibri"/>
          <w:b/>
        </w:rPr>
        <w:t xml:space="preserve"> </w:t>
      </w:r>
      <w:proofErr w:type="spellStart"/>
      <w:r w:rsidRPr="00200780">
        <w:rPr>
          <w:rFonts w:eastAsia="Calibri"/>
          <w:b/>
        </w:rPr>
        <w:t>Perumusan</w:t>
      </w:r>
      <w:proofErr w:type="spellEnd"/>
      <w:r w:rsidRPr="00200780">
        <w:rPr>
          <w:rFonts w:eastAsia="Calibri"/>
          <w:b/>
        </w:rPr>
        <w:t xml:space="preserve"> </w:t>
      </w:r>
      <w:proofErr w:type="spellStart"/>
      <w:r w:rsidRPr="00200780">
        <w:rPr>
          <w:rFonts w:eastAsia="Calibri"/>
          <w:b/>
        </w:rPr>
        <w:t>Masalah</w:t>
      </w:r>
      <w:proofErr w:type="spellEnd"/>
    </w:p>
    <w:p w:rsidR="00182F84" w:rsidRPr="006E598B" w:rsidRDefault="00182F84" w:rsidP="00182F84">
      <w:pPr>
        <w:spacing w:after="0" w:line="360" w:lineRule="auto"/>
        <w:ind w:firstLine="360"/>
        <w:contextualSpacing/>
        <w:jc w:val="both"/>
        <w:rPr>
          <w:rFonts w:eastAsia="Calibri"/>
          <w:b/>
        </w:rPr>
      </w:pPr>
      <w:proofErr w:type="spellStart"/>
      <w:proofErr w:type="gramStart"/>
      <w:r w:rsidRPr="00200780">
        <w:rPr>
          <w:rFonts w:eastAsia="Calibri"/>
        </w:rPr>
        <w:lastRenderedPageBreak/>
        <w:t>Berdasarkan</w:t>
      </w:r>
      <w:proofErr w:type="spellEnd"/>
      <w:r w:rsidRPr="00200780">
        <w:rPr>
          <w:rFonts w:eastAsia="Calibri"/>
        </w:rPr>
        <w:t xml:space="preserve">  </w:t>
      </w:r>
      <w:proofErr w:type="spellStart"/>
      <w:r w:rsidRPr="00200780">
        <w:rPr>
          <w:rFonts w:eastAsia="Calibri"/>
        </w:rPr>
        <w:t>kepada</w:t>
      </w:r>
      <w:proofErr w:type="spellEnd"/>
      <w:proofErr w:type="gram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hal-hal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tersebut</w:t>
      </w:r>
      <w:proofErr w:type="spellEnd"/>
      <w:r w:rsidRPr="00200780">
        <w:rPr>
          <w:rFonts w:eastAsia="Calibri"/>
        </w:rPr>
        <w:t xml:space="preserve"> di </w:t>
      </w:r>
      <w:proofErr w:type="spellStart"/>
      <w:r w:rsidRPr="00200780">
        <w:rPr>
          <w:rFonts w:eastAsia="Calibri"/>
        </w:rPr>
        <w:t>atas</w:t>
      </w:r>
      <w:proofErr w:type="spellEnd"/>
      <w:r w:rsidRPr="00200780">
        <w:rPr>
          <w:rFonts w:eastAsia="Calibri"/>
        </w:rPr>
        <w:t xml:space="preserve">, </w:t>
      </w:r>
      <w:proofErr w:type="spellStart"/>
      <w:r w:rsidRPr="00200780">
        <w:rPr>
          <w:rFonts w:eastAsia="Calibri"/>
        </w:rPr>
        <w:t>peneliti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mengidentifikasi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masalah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dengan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uraian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sebagai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berikut</w:t>
      </w:r>
      <w:proofErr w:type="spellEnd"/>
      <w:r>
        <w:rPr>
          <w:rFonts w:eastAsia="Calibri"/>
        </w:rPr>
        <w:t>:</w:t>
      </w:r>
      <w:r w:rsidRPr="006E598B">
        <w:rPr>
          <w:rFonts w:eastAsia="Calibri"/>
          <w:b/>
        </w:rPr>
        <w:t xml:space="preserve"> </w:t>
      </w:r>
    </w:p>
    <w:p w:rsidR="00182F84" w:rsidRPr="006E598B" w:rsidRDefault="00182F84" w:rsidP="00182F84">
      <w:pPr>
        <w:numPr>
          <w:ilvl w:val="0"/>
          <w:numId w:val="3"/>
        </w:numPr>
        <w:spacing w:after="0" w:line="360" w:lineRule="auto"/>
        <w:contextualSpacing/>
        <w:jc w:val="both"/>
        <w:rPr>
          <w:rFonts w:eastAsia="Calibri"/>
        </w:rPr>
      </w:pPr>
      <w:proofErr w:type="spellStart"/>
      <w:r>
        <w:rPr>
          <w:rFonts w:eastAsia="Calibri"/>
        </w:rPr>
        <w:t>Untuk</w:t>
      </w:r>
      <w:proofErr w:type="spellEnd"/>
      <w:r>
        <w:rPr>
          <w:rFonts w:eastAsia="Calibri"/>
        </w:rPr>
        <w:t xml:space="preserve"> </w:t>
      </w:r>
      <w:proofErr w:type="spellStart"/>
      <w:r w:rsidRPr="006E598B">
        <w:rPr>
          <w:rFonts w:eastAsia="Calibri"/>
        </w:rPr>
        <w:t>Angka</w:t>
      </w:r>
      <w:proofErr w:type="spellEnd"/>
      <w:r w:rsidRPr="006E598B">
        <w:rPr>
          <w:rFonts w:eastAsia="Calibri"/>
        </w:rPr>
        <w:t xml:space="preserve"> </w:t>
      </w:r>
      <w:proofErr w:type="spellStart"/>
      <w:proofErr w:type="gramStart"/>
      <w:r w:rsidRPr="006E598B">
        <w:rPr>
          <w:rFonts w:eastAsia="Calibri"/>
        </w:rPr>
        <w:t>pengganguran</w:t>
      </w:r>
      <w:proofErr w:type="spellEnd"/>
      <w:r w:rsidRPr="006E598B">
        <w:rPr>
          <w:rFonts w:eastAsia="Calibri"/>
        </w:rPr>
        <w:t xml:space="preserve">  di</w:t>
      </w:r>
      <w:proofErr w:type="gramEnd"/>
      <w:r w:rsidRPr="006E598B">
        <w:rPr>
          <w:rFonts w:eastAsia="Calibri"/>
        </w:rPr>
        <w:t xml:space="preserve"> </w:t>
      </w:r>
      <w:proofErr w:type="spellStart"/>
      <w:r w:rsidRPr="006E598B">
        <w:rPr>
          <w:rFonts w:eastAsia="Calibri"/>
        </w:rPr>
        <w:t>kabupaten</w:t>
      </w:r>
      <w:proofErr w:type="spellEnd"/>
      <w:r w:rsidRPr="006E598B">
        <w:rPr>
          <w:rFonts w:eastAsia="Calibri"/>
        </w:rPr>
        <w:t xml:space="preserve"> </w:t>
      </w:r>
      <w:proofErr w:type="spellStart"/>
      <w:r w:rsidRPr="006E598B">
        <w:rPr>
          <w:rFonts w:eastAsia="Calibri"/>
        </w:rPr>
        <w:t>Sumedang</w:t>
      </w:r>
      <w:proofErr w:type="spellEnd"/>
      <w:r w:rsidRPr="006E598B">
        <w:rPr>
          <w:rFonts w:eastAsia="Calibri"/>
        </w:rPr>
        <w:t xml:space="preserve"> </w:t>
      </w:r>
      <w:proofErr w:type="spellStart"/>
      <w:r w:rsidRPr="006E598B">
        <w:rPr>
          <w:rFonts w:eastAsia="Calibri"/>
        </w:rPr>
        <w:t>masih</w:t>
      </w:r>
      <w:proofErr w:type="spellEnd"/>
      <w:r w:rsidRPr="006E598B">
        <w:rPr>
          <w:rFonts w:eastAsia="Calibri"/>
        </w:rPr>
        <w:t xml:space="preserve"> </w:t>
      </w:r>
      <w:proofErr w:type="spellStart"/>
      <w:r w:rsidRPr="006E598B">
        <w:rPr>
          <w:rFonts w:eastAsia="Calibri"/>
        </w:rPr>
        <w:t>tinggi</w:t>
      </w:r>
      <w:proofErr w:type="spellEnd"/>
      <w:r w:rsidRPr="006E598B">
        <w:rPr>
          <w:rFonts w:eastAsia="Calibri"/>
        </w:rPr>
        <w:t xml:space="preserve">, </w:t>
      </w:r>
      <w:proofErr w:type="spellStart"/>
      <w:r w:rsidRPr="006E598B">
        <w:rPr>
          <w:rFonts w:eastAsia="Calibri"/>
        </w:rPr>
        <w:t>bahkan</w:t>
      </w:r>
      <w:proofErr w:type="spellEnd"/>
      <w:r w:rsidRPr="006E598B">
        <w:rPr>
          <w:rFonts w:eastAsia="Calibri"/>
        </w:rPr>
        <w:t xml:space="preserve"> </w:t>
      </w:r>
      <w:proofErr w:type="spellStart"/>
      <w:r w:rsidRPr="006E598B">
        <w:rPr>
          <w:rFonts w:eastAsia="Calibri"/>
        </w:rPr>
        <w:t>tingkat</w:t>
      </w:r>
      <w:proofErr w:type="spellEnd"/>
      <w:r w:rsidRPr="006E598B">
        <w:rPr>
          <w:rFonts w:eastAsia="Calibri"/>
        </w:rPr>
        <w:t xml:space="preserve"> </w:t>
      </w:r>
      <w:proofErr w:type="spellStart"/>
      <w:r w:rsidRPr="006E598B">
        <w:rPr>
          <w:rFonts w:eastAsia="Calibri"/>
        </w:rPr>
        <w:t>pertumbuhan</w:t>
      </w:r>
      <w:proofErr w:type="spellEnd"/>
      <w:r w:rsidRPr="006E598B">
        <w:rPr>
          <w:rFonts w:eastAsia="Calibri"/>
        </w:rPr>
        <w:t xml:space="preserve"> </w:t>
      </w:r>
      <w:proofErr w:type="spellStart"/>
      <w:r w:rsidRPr="006E598B">
        <w:rPr>
          <w:rFonts w:eastAsia="Calibri"/>
        </w:rPr>
        <w:t>ekonomi</w:t>
      </w:r>
      <w:proofErr w:type="spellEnd"/>
      <w:r w:rsidRPr="006E598B">
        <w:rPr>
          <w:rFonts w:eastAsia="Calibri"/>
        </w:rPr>
        <w:t xml:space="preserve"> </w:t>
      </w:r>
      <w:proofErr w:type="spellStart"/>
      <w:r w:rsidRPr="006E598B">
        <w:rPr>
          <w:rFonts w:eastAsia="Calibri"/>
        </w:rPr>
        <w:t>daerah</w:t>
      </w:r>
      <w:proofErr w:type="spellEnd"/>
      <w:r w:rsidRPr="006E598B">
        <w:rPr>
          <w:rFonts w:eastAsia="Calibri"/>
        </w:rPr>
        <w:t xml:space="preserve"> </w:t>
      </w:r>
      <w:proofErr w:type="spellStart"/>
      <w:r w:rsidRPr="006E598B">
        <w:rPr>
          <w:rFonts w:eastAsia="Calibri"/>
        </w:rPr>
        <w:t>ini</w:t>
      </w:r>
      <w:proofErr w:type="spellEnd"/>
      <w:r w:rsidRPr="006E598B">
        <w:rPr>
          <w:rFonts w:eastAsia="Calibri"/>
        </w:rPr>
        <w:t xml:space="preserve"> </w:t>
      </w:r>
      <w:proofErr w:type="spellStart"/>
      <w:r w:rsidRPr="006E598B">
        <w:rPr>
          <w:rFonts w:eastAsia="Calibri"/>
        </w:rPr>
        <w:t>berada</w:t>
      </w:r>
      <w:proofErr w:type="spellEnd"/>
      <w:r w:rsidRPr="006E598B">
        <w:rPr>
          <w:rFonts w:eastAsia="Calibri"/>
        </w:rPr>
        <w:t xml:space="preserve"> </w:t>
      </w:r>
      <w:proofErr w:type="spellStart"/>
      <w:r w:rsidRPr="006E598B">
        <w:rPr>
          <w:rFonts w:eastAsia="Calibri"/>
        </w:rPr>
        <w:t>pada</w:t>
      </w:r>
      <w:proofErr w:type="spellEnd"/>
      <w:r w:rsidRPr="006E598B">
        <w:rPr>
          <w:rFonts w:eastAsia="Calibri"/>
        </w:rPr>
        <w:t xml:space="preserve"> </w:t>
      </w:r>
      <w:proofErr w:type="spellStart"/>
      <w:r w:rsidRPr="006E598B">
        <w:rPr>
          <w:rFonts w:eastAsia="Calibri"/>
        </w:rPr>
        <w:t>titik</w:t>
      </w:r>
      <w:proofErr w:type="spellEnd"/>
      <w:r w:rsidRPr="006E598B">
        <w:rPr>
          <w:rFonts w:eastAsia="Calibri"/>
        </w:rPr>
        <w:t xml:space="preserve"> paling </w:t>
      </w:r>
      <w:proofErr w:type="spellStart"/>
      <w:r w:rsidRPr="006E598B">
        <w:rPr>
          <w:rFonts w:eastAsia="Calibri"/>
        </w:rPr>
        <w:t>rendah</w:t>
      </w:r>
      <w:proofErr w:type="spellEnd"/>
      <w:r w:rsidRPr="006E598B">
        <w:rPr>
          <w:rFonts w:eastAsia="Calibri"/>
        </w:rPr>
        <w:t xml:space="preserve"> </w:t>
      </w:r>
      <w:proofErr w:type="spellStart"/>
      <w:r w:rsidRPr="006E598B">
        <w:rPr>
          <w:rFonts w:eastAsia="Calibri"/>
        </w:rPr>
        <w:t>dibanding</w:t>
      </w:r>
      <w:proofErr w:type="spellEnd"/>
      <w:r w:rsidRPr="006E598B">
        <w:rPr>
          <w:rFonts w:eastAsia="Calibri"/>
        </w:rPr>
        <w:t xml:space="preserve"> lima </w:t>
      </w:r>
      <w:proofErr w:type="spellStart"/>
      <w:r w:rsidRPr="006E598B">
        <w:rPr>
          <w:rFonts w:eastAsia="Calibri"/>
        </w:rPr>
        <w:t>kabupaten</w:t>
      </w:r>
      <w:proofErr w:type="spellEnd"/>
      <w:r w:rsidRPr="006E598B">
        <w:rPr>
          <w:rFonts w:eastAsia="Calibri"/>
        </w:rPr>
        <w:t xml:space="preserve"> yang </w:t>
      </w:r>
      <w:proofErr w:type="spellStart"/>
      <w:r w:rsidRPr="006E598B">
        <w:rPr>
          <w:rFonts w:eastAsia="Calibri"/>
        </w:rPr>
        <w:t>berbatasan</w:t>
      </w:r>
      <w:proofErr w:type="spellEnd"/>
      <w:r w:rsidRPr="006E598B">
        <w:rPr>
          <w:rFonts w:eastAsia="Calibri"/>
        </w:rPr>
        <w:t xml:space="preserve"> </w:t>
      </w:r>
      <w:proofErr w:type="spellStart"/>
      <w:r w:rsidRPr="006E598B">
        <w:rPr>
          <w:rFonts w:eastAsia="Calibri"/>
        </w:rPr>
        <w:t>dengan</w:t>
      </w:r>
      <w:proofErr w:type="spellEnd"/>
      <w:r w:rsidRPr="006E598B">
        <w:rPr>
          <w:rFonts w:eastAsia="Calibri"/>
        </w:rPr>
        <w:t xml:space="preserve"> </w:t>
      </w:r>
      <w:proofErr w:type="spellStart"/>
      <w:r w:rsidRPr="006E598B">
        <w:rPr>
          <w:rFonts w:eastAsia="Calibri"/>
        </w:rPr>
        <w:t>Sumedang</w:t>
      </w:r>
      <w:proofErr w:type="spellEnd"/>
      <w:r w:rsidRPr="006E598B">
        <w:rPr>
          <w:rFonts w:eastAsia="Calibri"/>
        </w:rPr>
        <w:t xml:space="preserve">. </w:t>
      </w:r>
      <w:proofErr w:type="spellStart"/>
      <w:r w:rsidRPr="006E598B">
        <w:rPr>
          <w:rFonts w:eastAsia="Calibri"/>
        </w:rPr>
        <w:t>Wakil</w:t>
      </w:r>
      <w:proofErr w:type="spellEnd"/>
      <w:r w:rsidRPr="006E598B">
        <w:rPr>
          <w:rFonts w:eastAsia="Calibri"/>
        </w:rPr>
        <w:t xml:space="preserve"> </w:t>
      </w:r>
      <w:proofErr w:type="spellStart"/>
      <w:r w:rsidRPr="006E598B">
        <w:rPr>
          <w:rFonts w:eastAsia="Calibri"/>
        </w:rPr>
        <w:t>Ketua</w:t>
      </w:r>
      <w:proofErr w:type="spellEnd"/>
      <w:r w:rsidRPr="006E598B">
        <w:rPr>
          <w:rFonts w:eastAsia="Calibri"/>
        </w:rPr>
        <w:t xml:space="preserve"> DP</w:t>
      </w:r>
      <w:r>
        <w:rPr>
          <w:rFonts w:eastAsia="Calibri"/>
        </w:rPr>
        <w:t xml:space="preserve">RD </w:t>
      </w:r>
      <w:proofErr w:type="spellStart"/>
      <w:r>
        <w:rPr>
          <w:rFonts w:eastAsia="Calibri"/>
        </w:rPr>
        <w:t>Kabupaten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Sumedang</w:t>
      </w:r>
      <w:proofErr w:type="spell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Zulfikar</w:t>
      </w:r>
      <w:proofErr w:type="spellEnd"/>
      <w:r>
        <w:rPr>
          <w:rFonts w:eastAsia="Calibri"/>
        </w:rPr>
        <w:t xml:space="preserve"> </w:t>
      </w:r>
      <w:r w:rsidRPr="006E598B">
        <w:rPr>
          <w:rFonts w:eastAsia="Calibri"/>
        </w:rPr>
        <w:t xml:space="preserve"> (</w:t>
      </w:r>
      <w:proofErr w:type="gramEnd"/>
      <w:r w:rsidRPr="006E598B">
        <w:rPr>
          <w:rFonts w:eastAsia="Calibri"/>
        </w:rPr>
        <w:t xml:space="preserve">2013) </w:t>
      </w:r>
      <w:proofErr w:type="spellStart"/>
      <w:r w:rsidRPr="006E598B">
        <w:rPr>
          <w:rFonts w:eastAsia="Calibri"/>
        </w:rPr>
        <w:t>mengatakan</w:t>
      </w:r>
      <w:proofErr w:type="spellEnd"/>
      <w:r w:rsidRPr="006E598B">
        <w:rPr>
          <w:rFonts w:eastAsia="Calibri"/>
        </w:rPr>
        <w:t xml:space="preserve">, </w:t>
      </w:r>
      <w:proofErr w:type="spellStart"/>
      <w:r w:rsidRPr="006E598B">
        <w:rPr>
          <w:rFonts w:eastAsia="Calibri"/>
        </w:rPr>
        <w:t>angka</w:t>
      </w:r>
      <w:proofErr w:type="spellEnd"/>
      <w:r w:rsidRPr="006E598B">
        <w:rPr>
          <w:rFonts w:eastAsia="Calibri"/>
        </w:rPr>
        <w:t xml:space="preserve"> </w:t>
      </w:r>
      <w:proofErr w:type="spellStart"/>
      <w:r w:rsidRPr="006E598B">
        <w:rPr>
          <w:rFonts w:eastAsia="Calibri"/>
        </w:rPr>
        <w:t>pengangguran</w:t>
      </w:r>
      <w:proofErr w:type="spellEnd"/>
      <w:r w:rsidRPr="006E598B">
        <w:rPr>
          <w:rFonts w:eastAsia="Calibri"/>
        </w:rPr>
        <w:t xml:space="preserve"> </w:t>
      </w:r>
      <w:proofErr w:type="spellStart"/>
      <w:r w:rsidRPr="006E598B">
        <w:rPr>
          <w:rFonts w:eastAsia="Calibri"/>
        </w:rPr>
        <w:t>tercatat</w:t>
      </w:r>
      <w:proofErr w:type="spellEnd"/>
      <w:r w:rsidRPr="006E598B">
        <w:rPr>
          <w:rFonts w:eastAsia="Calibri"/>
        </w:rPr>
        <w:t xml:space="preserve"> </w:t>
      </w:r>
      <w:proofErr w:type="spellStart"/>
      <w:r w:rsidRPr="006E598B">
        <w:rPr>
          <w:rFonts w:eastAsia="Calibri"/>
        </w:rPr>
        <w:t>sekitar</w:t>
      </w:r>
      <w:proofErr w:type="spellEnd"/>
      <w:r w:rsidRPr="006E598B">
        <w:rPr>
          <w:rFonts w:eastAsia="Calibri"/>
        </w:rPr>
        <w:t xml:space="preserve"> 64.000 </w:t>
      </w:r>
      <w:proofErr w:type="spellStart"/>
      <w:r w:rsidRPr="006E598B">
        <w:rPr>
          <w:rFonts w:eastAsia="Calibri"/>
        </w:rPr>
        <w:t>atau</w:t>
      </w:r>
      <w:proofErr w:type="spellEnd"/>
      <w:r w:rsidRPr="006E598B">
        <w:rPr>
          <w:rFonts w:eastAsia="Calibri"/>
        </w:rPr>
        <w:t xml:space="preserve"> 12% </w:t>
      </w:r>
      <w:proofErr w:type="spellStart"/>
      <w:r w:rsidRPr="006E598B">
        <w:rPr>
          <w:rFonts w:eastAsia="Calibri"/>
        </w:rPr>
        <w:t>dari</w:t>
      </w:r>
      <w:proofErr w:type="spellEnd"/>
      <w:r w:rsidRPr="006E598B">
        <w:rPr>
          <w:rFonts w:eastAsia="Calibri"/>
        </w:rPr>
        <w:t xml:space="preserve"> total </w:t>
      </w:r>
      <w:proofErr w:type="spellStart"/>
      <w:r w:rsidRPr="006E598B">
        <w:rPr>
          <w:rFonts w:eastAsia="Calibri"/>
        </w:rPr>
        <w:t>angka</w:t>
      </w:r>
      <w:proofErr w:type="spellEnd"/>
      <w:r w:rsidRPr="006E598B">
        <w:rPr>
          <w:rFonts w:eastAsia="Calibri"/>
        </w:rPr>
        <w:t xml:space="preserve"> </w:t>
      </w:r>
      <w:proofErr w:type="spellStart"/>
      <w:r w:rsidRPr="006E598B">
        <w:rPr>
          <w:rFonts w:eastAsia="Calibri"/>
        </w:rPr>
        <w:t>angkatan</w:t>
      </w:r>
      <w:proofErr w:type="spellEnd"/>
      <w:r w:rsidRPr="006E598B">
        <w:rPr>
          <w:rFonts w:eastAsia="Calibri"/>
        </w:rPr>
        <w:t xml:space="preserve">. </w:t>
      </w:r>
      <w:proofErr w:type="spellStart"/>
      <w:r w:rsidRPr="006E598B">
        <w:rPr>
          <w:rFonts w:eastAsia="Calibri"/>
        </w:rPr>
        <w:t>Pelatihan</w:t>
      </w:r>
      <w:proofErr w:type="spellEnd"/>
      <w:r w:rsidRPr="006E598B">
        <w:rPr>
          <w:rFonts w:eastAsia="Calibri"/>
        </w:rPr>
        <w:t xml:space="preserve"> </w:t>
      </w:r>
      <w:proofErr w:type="spellStart"/>
      <w:r w:rsidRPr="006E598B">
        <w:rPr>
          <w:rFonts w:eastAsia="Calibri"/>
        </w:rPr>
        <w:t>tata</w:t>
      </w:r>
      <w:proofErr w:type="spellEnd"/>
      <w:r w:rsidRPr="006E598B">
        <w:rPr>
          <w:rFonts w:eastAsia="Calibri"/>
        </w:rPr>
        <w:t xml:space="preserve"> </w:t>
      </w:r>
      <w:proofErr w:type="spellStart"/>
      <w:r w:rsidRPr="006E598B">
        <w:rPr>
          <w:rFonts w:eastAsia="Calibri"/>
        </w:rPr>
        <w:t>rias</w:t>
      </w:r>
      <w:proofErr w:type="spellEnd"/>
      <w:r w:rsidRPr="006E598B">
        <w:rPr>
          <w:rFonts w:eastAsia="Calibri"/>
        </w:rPr>
        <w:t xml:space="preserve"> </w:t>
      </w:r>
      <w:proofErr w:type="spellStart"/>
      <w:r w:rsidRPr="006E598B">
        <w:rPr>
          <w:rFonts w:eastAsia="Calibri"/>
        </w:rPr>
        <w:t>p</w:t>
      </w:r>
      <w:r>
        <w:rPr>
          <w:rFonts w:eastAsia="Calibri"/>
        </w:rPr>
        <w:t>engantin</w:t>
      </w:r>
      <w:proofErr w:type="spellEnd"/>
      <w:r>
        <w:rPr>
          <w:rFonts w:eastAsia="Calibri"/>
        </w:rPr>
        <w:t xml:space="preserve"> yang </w:t>
      </w:r>
      <w:proofErr w:type="spellStart"/>
      <w:r>
        <w:rPr>
          <w:rFonts w:eastAsia="Calibri"/>
        </w:rPr>
        <w:t>diselenggarakan</w:t>
      </w:r>
      <w:proofErr w:type="spellEnd"/>
      <w:r>
        <w:rPr>
          <w:rFonts w:eastAsia="Calibri"/>
        </w:rPr>
        <w:t xml:space="preserve"> L</w:t>
      </w:r>
      <w:r w:rsidRPr="006E598B">
        <w:rPr>
          <w:rFonts w:eastAsia="Calibri"/>
        </w:rPr>
        <w:t>K</w:t>
      </w:r>
      <w:r>
        <w:rPr>
          <w:rFonts w:eastAsia="Calibri"/>
        </w:rPr>
        <w:t>P</w:t>
      </w:r>
      <w:r w:rsidRPr="006E598B">
        <w:rPr>
          <w:rFonts w:eastAsia="Calibri"/>
        </w:rPr>
        <w:t xml:space="preserve"> </w:t>
      </w:r>
      <w:proofErr w:type="spellStart"/>
      <w:r w:rsidRPr="006E598B">
        <w:rPr>
          <w:rFonts w:eastAsia="Calibri"/>
        </w:rPr>
        <w:t>Inge</w:t>
      </w:r>
      <w:proofErr w:type="spellEnd"/>
      <w:r w:rsidRPr="006E598B">
        <w:rPr>
          <w:rFonts w:eastAsia="Calibri"/>
        </w:rPr>
        <w:t xml:space="preserve"> </w:t>
      </w:r>
      <w:proofErr w:type="spellStart"/>
      <w:r w:rsidRPr="006E598B">
        <w:rPr>
          <w:rFonts w:eastAsia="Calibri"/>
        </w:rPr>
        <w:t>memberikan</w:t>
      </w:r>
      <w:proofErr w:type="spellEnd"/>
      <w:r w:rsidRPr="006E598B">
        <w:rPr>
          <w:rFonts w:eastAsia="Calibri"/>
        </w:rPr>
        <w:t xml:space="preserve"> </w:t>
      </w:r>
      <w:proofErr w:type="spellStart"/>
      <w:r w:rsidRPr="006E598B">
        <w:rPr>
          <w:rFonts w:eastAsia="Calibri"/>
        </w:rPr>
        <w:t>pengetahuan</w:t>
      </w:r>
      <w:proofErr w:type="spellEnd"/>
      <w:r w:rsidRPr="006E598B">
        <w:rPr>
          <w:rFonts w:eastAsia="Calibri"/>
        </w:rPr>
        <w:t xml:space="preserve">, </w:t>
      </w:r>
      <w:proofErr w:type="spellStart"/>
      <w:proofErr w:type="gramStart"/>
      <w:r w:rsidRPr="006E598B">
        <w:rPr>
          <w:rFonts w:eastAsia="Calibri"/>
        </w:rPr>
        <w:t>keterampilan</w:t>
      </w:r>
      <w:proofErr w:type="spellEnd"/>
      <w:r w:rsidRPr="006E598B">
        <w:rPr>
          <w:rFonts w:eastAsia="Calibri"/>
        </w:rPr>
        <w:t xml:space="preserve">  </w:t>
      </w:r>
      <w:proofErr w:type="spellStart"/>
      <w:r w:rsidRPr="006E598B">
        <w:rPr>
          <w:rFonts w:eastAsia="Calibri"/>
        </w:rPr>
        <w:t>dan</w:t>
      </w:r>
      <w:proofErr w:type="spellEnd"/>
      <w:proofErr w:type="gramEnd"/>
      <w:r w:rsidRPr="006E598B">
        <w:rPr>
          <w:rFonts w:eastAsia="Calibri"/>
        </w:rPr>
        <w:t xml:space="preserve"> </w:t>
      </w:r>
      <w:proofErr w:type="spellStart"/>
      <w:r w:rsidRPr="006E598B">
        <w:rPr>
          <w:rFonts w:eastAsia="Calibri"/>
        </w:rPr>
        <w:t>sikap</w:t>
      </w:r>
      <w:proofErr w:type="spellEnd"/>
      <w:r w:rsidRPr="006E598B">
        <w:rPr>
          <w:rFonts w:eastAsia="Calibri"/>
        </w:rPr>
        <w:t xml:space="preserve"> yang </w:t>
      </w:r>
      <w:proofErr w:type="spellStart"/>
      <w:r w:rsidRPr="006E598B">
        <w:rPr>
          <w:rFonts w:eastAsia="Calibri"/>
        </w:rPr>
        <w:t>dapat</w:t>
      </w:r>
      <w:proofErr w:type="spellEnd"/>
      <w:r w:rsidRPr="006E598B">
        <w:rPr>
          <w:rFonts w:eastAsia="Calibri"/>
        </w:rPr>
        <w:t xml:space="preserve"> </w:t>
      </w:r>
      <w:proofErr w:type="spellStart"/>
      <w:r w:rsidRPr="006E598B">
        <w:rPr>
          <w:rFonts w:eastAsia="Calibri"/>
        </w:rPr>
        <w:t>bermanfaat</w:t>
      </w:r>
      <w:proofErr w:type="spellEnd"/>
      <w:r w:rsidRPr="006E598B">
        <w:rPr>
          <w:rFonts w:eastAsia="Calibri"/>
        </w:rPr>
        <w:t xml:space="preserve">  </w:t>
      </w:r>
      <w:proofErr w:type="spellStart"/>
      <w:r w:rsidRPr="006E598B">
        <w:rPr>
          <w:rFonts w:eastAsia="Calibri"/>
        </w:rPr>
        <w:t>untuk</w:t>
      </w:r>
      <w:proofErr w:type="spellEnd"/>
      <w:r w:rsidRPr="006E598B">
        <w:rPr>
          <w:rFonts w:eastAsia="Calibri"/>
        </w:rPr>
        <w:t xml:space="preserve"> </w:t>
      </w:r>
      <w:proofErr w:type="spellStart"/>
      <w:r w:rsidRPr="006E598B">
        <w:rPr>
          <w:rFonts w:eastAsia="Calibri"/>
        </w:rPr>
        <w:t>berwirausaha</w:t>
      </w:r>
      <w:proofErr w:type="spellEnd"/>
      <w:r w:rsidRPr="006E598B">
        <w:rPr>
          <w:rFonts w:eastAsia="Calibri"/>
        </w:rPr>
        <w:t xml:space="preserve"> </w:t>
      </w:r>
      <w:proofErr w:type="spellStart"/>
      <w:r w:rsidRPr="006E598B">
        <w:rPr>
          <w:rFonts w:eastAsia="Calibri"/>
        </w:rPr>
        <w:t>secara</w:t>
      </w:r>
      <w:proofErr w:type="spellEnd"/>
      <w:r w:rsidRPr="006E598B">
        <w:rPr>
          <w:rFonts w:eastAsia="Calibri"/>
        </w:rPr>
        <w:t xml:space="preserve"> </w:t>
      </w:r>
      <w:proofErr w:type="spellStart"/>
      <w:r w:rsidRPr="006E598B">
        <w:rPr>
          <w:rFonts w:eastAsia="Calibri"/>
        </w:rPr>
        <w:t>mandiri</w:t>
      </w:r>
      <w:proofErr w:type="spellEnd"/>
      <w:r w:rsidRPr="006E598B">
        <w:rPr>
          <w:rFonts w:eastAsia="Calibri"/>
        </w:rPr>
        <w:t xml:space="preserve"> agar </w:t>
      </w:r>
      <w:proofErr w:type="spellStart"/>
      <w:r w:rsidRPr="006E598B">
        <w:rPr>
          <w:rFonts w:eastAsia="Calibri"/>
        </w:rPr>
        <w:t>mereka</w:t>
      </w:r>
      <w:proofErr w:type="spellEnd"/>
      <w:r w:rsidRPr="006E598B">
        <w:rPr>
          <w:rFonts w:eastAsia="Calibri"/>
        </w:rPr>
        <w:t xml:space="preserve"> </w:t>
      </w:r>
      <w:proofErr w:type="spellStart"/>
      <w:r w:rsidRPr="006E598B">
        <w:rPr>
          <w:rFonts w:eastAsia="Calibri"/>
        </w:rPr>
        <w:t>mendapatkan</w:t>
      </w:r>
      <w:proofErr w:type="spellEnd"/>
      <w:r w:rsidRPr="006E598B">
        <w:rPr>
          <w:rFonts w:eastAsia="Calibri"/>
        </w:rPr>
        <w:t xml:space="preserve"> </w:t>
      </w:r>
      <w:proofErr w:type="spellStart"/>
      <w:r w:rsidRPr="006E598B">
        <w:rPr>
          <w:rFonts w:eastAsia="Calibri"/>
        </w:rPr>
        <w:t>penghasilan</w:t>
      </w:r>
      <w:proofErr w:type="spellEnd"/>
      <w:r w:rsidRPr="006E598B">
        <w:rPr>
          <w:rFonts w:eastAsia="Calibri"/>
        </w:rPr>
        <w:t xml:space="preserve"> </w:t>
      </w:r>
      <w:proofErr w:type="spellStart"/>
      <w:r w:rsidRPr="006E598B">
        <w:rPr>
          <w:rFonts w:eastAsia="Calibri"/>
        </w:rPr>
        <w:t>untuk</w:t>
      </w:r>
      <w:proofErr w:type="spellEnd"/>
      <w:r w:rsidRPr="006E598B">
        <w:rPr>
          <w:rFonts w:eastAsia="Calibri"/>
        </w:rPr>
        <w:t xml:space="preserve"> </w:t>
      </w:r>
      <w:proofErr w:type="spellStart"/>
      <w:r w:rsidRPr="006E598B">
        <w:rPr>
          <w:rFonts w:eastAsia="Calibri"/>
        </w:rPr>
        <w:t>memenuhi</w:t>
      </w:r>
      <w:proofErr w:type="spellEnd"/>
      <w:r w:rsidRPr="006E598B">
        <w:rPr>
          <w:rFonts w:eastAsia="Calibri"/>
        </w:rPr>
        <w:t xml:space="preserve"> </w:t>
      </w:r>
      <w:proofErr w:type="spellStart"/>
      <w:r w:rsidRPr="006E598B">
        <w:rPr>
          <w:rFonts w:eastAsia="Calibri"/>
        </w:rPr>
        <w:t>kebutuhan</w:t>
      </w:r>
      <w:proofErr w:type="spellEnd"/>
      <w:r w:rsidRPr="006E598B">
        <w:rPr>
          <w:rFonts w:eastAsia="Calibri"/>
        </w:rPr>
        <w:t xml:space="preserve"> </w:t>
      </w:r>
      <w:proofErr w:type="spellStart"/>
      <w:r w:rsidRPr="006E598B">
        <w:rPr>
          <w:rFonts w:eastAsia="Calibri"/>
        </w:rPr>
        <w:t>hidup</w:t>
      </w:r>
      <w:proofErr w:type="spellEnd"/>
      <w:r w:rsidRPr="006E598B">
        <w:rPr>
          <w:rFonts w:eastAsia="Calibri"/>
        </w:rPr>
        <w:t xml:space="preserve">. </w:t>
      </w:r>
    </w:p>
    <w:p w:rsidR="00182F84" w:rsidRPr="00EF3072" w:rsidRDefault="00182F84" w:rsidP="00182F84">
      <w:pPr>
        <w:pStyle w:val="ListParagraph"/>
        <w:numPr>
          <w:ilvl w:val="0"/>
          <w:numId w:val="3"/>
        </w:numPr>
        <w:tabs>
          <w:tab w:val="left" w:pos="64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072">
        <w:rPr>
          <w:rFonts w:ascii="Times New Roman" w:eastAsia="Calibri" w:hAnsi="Times New Roman" w:cs="Times New Roman"/>
          <w:sz w:val="24"/>
          <w:szCs w:val="24"/>
        </w:rPr>
        <w:t xml:space="preserve">Program </w:t>
      </w:r>
      <w:proofErr w:type="spellStart"/>
      <w:r w:rsidRPr="00EF3072">
        <w:rPr>
          <w:rFonts w:ascii="Times New Roman" w:eastAsia="Calibri" w:hAnsi="Times New Roman" w:cs="Times New Roman"/>
          <w:sz w:val="24"/>
          <w:szCs w:val="24"/>
        </w:rPr>
        <w:t>pelatihan</w:t>
      </w:r>
      <w:proofErr w:type="spellEnd"/>
      <w:r w:rsidRPr="00EF30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3072">
        <w:rPr>
          <w:rFonts w:ascii="Times New Roman" w:eastAsia="Calibri" w:hAnsi="Times New Roman" w:cs="Times New Roman"/>
          <w:sz w:val="24"/>
          <w:szCs w:val="24"/>
        </w:rPr>
        <w:t>tata</w:t>
      </w:r>
      <w:proofErr w:type="spellEnd"/>
      <w:r w:rsidRPr="00EF30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3072">
        <w:rPr>
          <w:rFonts w:ascii="Times New Roman" w:eastAsia="Calibri" w:hAnsi="Times New Roman" w:cs="Times New Roman"/>
          <w:sz w:val="24"/>
          <w:szCs w:val="24"/>
        </w:rPr>
        <w:t>rias</w:t>
      </w:r>
      <w:proofErr w:type="spellEnd"/>
      <w:r w:rsidRPr="00EF30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3072">
        <w:rPr>
          <w:rFonts w:ascii="Times New Roman" w:eastAsia="Calibri" w:hAnsi="Times New Roman" w:cs="Times New Roman"/>
          <w:sz w:val="24"/>
          <w:szCs w:val="24"/>
        </w:rPr>
        <w:t>pengantin</w:t>
      </w:r>
      <w:proofErr w:type="spellEnd"/>
      <w:r w:rsidRPr="00EF3072">
        <w:rPr>
          <w:rFonts w:ascii="Times New Roman" w:eastAsia="Calibri" w:hAnsi="Times New Roman" w:cs="Times New Roman"/>
          <w:sz w:val="24"/>
          <w:szCs w:val="24"/>
        </w:rPr>
        <w:t xml:space="preserve"> di LKP </w:t>
      </w:r>
      <w:proofErr w:type="spellStart"/>
      <w:r w:rsidRPr="00EF3072">
        <w:rPr>
          <w:rFonts w:ascii="Times New Roman" w:eastAsia="Calibri" w:hAnsi="Times New Roman" w:cs="Times New Roman"/>
          <w:sz w:val="24"/>
          <w:szCs w:val="24"/>
        </w:rPr>
        <w:t>Inge</w:t>
      </w:r>
      <w:proofErr w:type="spellEnd"/>
      <w:r w:rsidRPr="00EF30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3072">
        <w:rPr>
          <w:rFonts w:ascii="Times New Roman" w:eastAsia="Calibri" w:hAnsi="Times New Roman" w:cs="Times New Roman"/>
          <w:sz w:val="24"/>
          <w:szCs w:val="24"/>
        </w:rPr>
        <w:t>cenderung</w:t>
      </w:r>
      <w:proofErr w:type="spellEnd"/>
      <w:r w:rsidRPr="00EF30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3072">
        <w:rPr>
          <w:rFonts w:ascii="Times New Roman" w:eastAsia="Calibri" w:hAnsi="Times New Roman" w:cs="Times New Roman"/>
          <w:sz w:val="24"/>
          <w:szCs w:val="24"/>
        </w:rPr>
        <w:t>mampu</w:t>
      </w:r>
      <w:proofErr w:type="spellEnd"/>
      <w:r w:rsidRPr="00EF30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rias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pengantin</w:t>
      </w:r>
      <w:proofErr w:type="spellEnd"/>
    </w:p>
    <w:p w:rsidR="00182F84" w:rsidRPr="00EF3072" w:rsidRDefault="00182F84" w:rsidP="00182F84">
      <w:pPr>
        <w:pStyle w:val="ListParagraph"/>
        <w:numPr>
          <w:ilvl w:val="0"/>
          <w:numId w:val="3"/>
        </w:numPr>
        <w:tabs>
          <w:tab w:val="left" w:pos="64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072">
        <w:rPr>
          <w:rFonts w:ascii="Times New Roman" w:eastAsia="Calibri" w:hAnsi="Times New Roman" w:cs="Times New Roman"/>
          <w:sz w:val="24"/>
          <w:szCs w:val="24"/>
        </w:rPr>
        <w:t>Pelatihan</w:t>
      </w:r>
      <w:proofErr w:type="spellEnd"/>
      <w:r w:rsidRPr="00EF30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3072">
        <w:rPr>
          <w:rFonts w:ascii="Times New Roman" w:eastAsia="Calibri" w:hAnsi="Times New Roman" w:cs="Times New Roman"/>
          <w:sz w:val="24"/>
          <w:szCs w:val="24"/>
        </w:rPr>
        <w:t>rias</w:t>
      </w:r>
      <w:proofErr w:type="spellEnd"/>
      <w:r w:rsidRPr="00EF30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3072">
        <w:rPr>
          <w:rFonts w:ascii="Times New Roman" w:eastAsia="Calibri" w:hAnsi="Times New Roman" w:cs="Times New Roman"/>
          <w:sz w:val="24"/>
          <w:szCs w:val="24"/>
        </w:rPr>
        <w:t>pengantin</w:t>
      </w:r>
      <w:proofErr w:type="spellEnd"/>
      <w:r w:rsidRPr="00EF3072">
        <w:rPr>
          <w:rFonts w:ascii="Times New Roman" w:eastAsia="Calibri" w:hAnsi="Times New Roman" w:cs="Times New Roman"/>
          <w:sz w:val="24"/>
          <w:szCs w:val="24"/>
        </w:rPr>
        <w:t xml:space="preserve"> di LKP </w:t>
      </w:r>
      <w:proofErr w:type="spellStart"/>
      <w:r w:rsidRPr="00EF3072">
        <w:rPr>
          <w:rFonts w:ascii="Times New Roman" w:eastAsia="Calibri" w:hAnsi="Times New Roman" w:cs="Times New Roman"/>
          <w:sz w:val="24"/>
          <w:szCs w:val="24"/>
        </w:rPr>
        <w:t>Inge</w:t>
      </w:r>
      <w:proofErr w:type="spellEnd"/>
      <w:r w:rsidRPr="00EF30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3072">
        <w:rPr>
          <w:rFonts w:ascii="Times New Roman" w:eastAsia="Calibri" w:hAnsi="Times New Roman" w:cs="Times New Roman"/>
          <w:sz w:val="24"/>
          <w:szCs w:val="24"/>
        </w:rPr>
        <w:t>sudah</w:t>
      </w:r>
      <w:proofErr w:type="spellEnd"/>
      <w:r w:rsidRPr="00EF30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3072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EF30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3072">
        <w:rPr>
          <w:rFonts w:ascii="Times New Roman" w:eastAsia="Calibri" w:hAnsi="Times New Roman" w:cs="Times New Roman"/>
          <w:sz w:val="24"/>
          <w:szCs w:val="24"/>
        </w:rPr>
        <w:t>pengelolaan</w:t>
      </w:r>
      <w:proofErr w:type="spellEnd"/>
      <w:r w:rsidRPr="00EF30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3072">
        <w:rPr>
          <w:rFonts w:ascii="Times New Roman" w:eastAsia="Calibri" w:hAnsi="Times New Roman" w:cs="Times New Roman"/>
          <w:sz w:val="24"/>
          <w:szCs w:val="24"/>
        </w:rPr>
        <w:t>pelatihan</w:t>
      </w:r>
      <w:proofErr w:type="spellEnd"/>
      <w:r w:rsidRPr="00EF307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EF3072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EF30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3072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EF30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3072">
        <w:rPr>
          <w:rFonts w:ascii="Times New Roman" w:eastAsia="Calibri" w:hAnsi="Times New Roman" w:cs="Times New Roman"/>
          <w:sz w:val="24"/>
          <w:szCs w:val="24"/>
        </w:rPr>
        <w:t>mulai</w:t>
      </w:r>
      <w:proofErr w:type="spellEnd"/>
      <w:r w:rsidRPr="00EF30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3072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EF30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3072">
        <w:rPr>
          <w:rFonts w:ascii="Times New Roman" w:eastAsia="Calibri" w:hAnsi="Times New Roman" w:cs="Times New Roman"/>
          <w:sz w:val="24"/>
          <w:szCs w:val="24"/>
        </w:rPr>
        <w:t>perencanaan</w:t>
      </w:r>
      <w:proofErr w:type="spellEnd"/>
      <w:r w:rsidRPr="00EF307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F3072">
        <w:rPr>
          <w:rFonts w:ascii="Times New Roman" w:eastAsia="Calibri" w:hAnsi="Times New Roman" w:cs="Times New Roman"/>
          <w:sz w:val="24"/>
          <w:szCs w:val="24"/>
        </w:rPr>
        <w:t>pelaksanaan</w:t>
      </w:r>
      <w:proofErr w:type="spellEnd"/>
      <w:r w:rsidRPr="00EF30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3072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EF30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3072">
        <w:rPr>
          <w:rFonts w:ascii="Times New Roman" w:eastAsia="Calibri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tanggani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instruktur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profesional</w:t>
      </w:r>
      <w:proofErr w:type="spellEnd"/>
    </w:p>
    <w:p w:rsidR="00182F84" w:rsidRPr="005709F1" w:rsidRDefault="00182F84" w:rsidP="00182F84">
      <w:pPr>
        <w:pStyle w:val="ListParagraph"/>
        <w:tabs>
          <w:tab w:val="left" w:pos="64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r w:rsidRPr="005709F1">
        <w:rPr>
          <w:rFonts w:ascii="Times New Roman" w:eastAsia="Calibri" w:hAnsi="Times New Roman" w:cs="Times New Roman"/>
          <w:sz w:val="24"/>
          <w:szCs w:val="24"/>
        </w:rPr>
        <w:t>Berdasarkan</w:t>
      </w:r>
      <w:proofErr w:type="spellEnd"/>
      <w:r w:rsidRPr="005709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09F1">
        <w:rPr>
          <w:rFonts w:ascii="Times New Roman" w:eastAsia="Calibri" w:hAnsi="Times New Roman" w:cs="Times New Roman"/>
          <w:sz w:val="24"/>
          <w:szCs w:val="24"/>
        </w:rPr>
        <w:t>identifikasi</w:t>
      </w:r>
      <w:proofErr w:type="spellEnd"/>
      <w:r w:rsidRPr="005709F1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5709F1">
        <w:rPr>
          <w:rFonts w:ascii="Times New Roman" w:eastAsia="Calibri" w:hAnsi="Times New Roman" w:cs="Times New Roman"/>
          <w:sz w:val="24"/>
          <w:szCs w:val="24"/>
        </w:rPr>
        <w:t>atas</w:t>
      </w:r>
      <w:proofErr w:type="spellEnd"/>
      <w:r w:rsidRPr="005709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09F1">
        <w:rPr>
          <w:rFonts w:ascii="Times New Roman" w:eastAsia="Calibri" w:hAnsi="Times New Roman" w:cs="Times New Roman"/>
          <w:sz w:val="24"/>
          <w:szCs w:val="24"/>
        </w:rPr>
        <w:t>maka</w:t>
      </w:r>
      <w:proofErr w:type="spellEnd"/>
      <w:r w:rsidRPr="005709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09F1">
        <w:rPr>
          <w:rFonts w:ascii="Times New Roman" w:eastAsia="Calibri" w:hAnsi="Times New Roman" w:cs="Times New Roman"/>
          <w:sz w:val="24"/>
          <w:szCs w:val="24"/>
        </w:rPr>
        <w:t>dirumuskan</w:t>
      </w:r>
      <w:proofErr w:type="spellEnd"/>
      <w:r w:rsidRPr="005709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09F1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5709F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5709F1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proofErr w:type="gramEnd"/>
      <w:r w:rsidRPr="005709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09F1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5709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09F1">
        <w:rPr>
          <w:rFonts w:ascii="Times New Roman" w:eastAsia="Calibri" w:hAnsi="Times New Roman" w:cs="Times New Roman"/>
          <w:sz w:val="24"/>
          <w:szCs w:val="24"/>
        </w:rPr>
        <w:t>berikut</w:t>
      </w:r>
      <w:proofErr w:type="spellEnd"/>
      <w:r w:rsidRPr="005709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09F1">
        <w:rPr>
          <w:rFonts w:ascii="Times New Roman" w:eastAsia="Calibri" w:hAnsi="Times New Roman" w:cs="Times New Roman"/>
          <w:sz w:val="24"/>
          <w:szCs w:val="24"/>
        </w:rPr>
        <w:t>bagaimana</w:t>
      </w:r>
      <w:proofErr w:type="spellEnd"/>
      <w:r w:rsidRPr="005709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09F1">
        <w:rPr>
          <w:rFonts w:ascii="Times New Roman" w:eastAsia="Calibri" w:hAnsi="Times New Roman" w:cs="Times New Roman"/>
          <w:sz w:val="24"/>
          <w:szCs w:val="24"/>
        </w:rPr>
        <w:t>pengelolaan</w:t>
      </w:r>
      <w:proofErr w:type="spellEnd"/>
      <w:r w:rsidRPr="005709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09F1">
        <w:rPr>
          <w:rFonts w:ascii="Times New Roman" w:eastAsia="Calibri" w:hAnsi="Times New Roman" w:cs="Times New Roman"/>
          <w:sz w:val="24"/>
          <w:szCs w:val="24"/>
        </w:rPr>
        <w:t>pelatihan</w:t>
      </w:r>
      <w:proofErr w:type="spellEnd"/>
      <w:r w:rsidRPr="005709F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5709F1">
        <w:rPr>
          <w:rFonts w:ascii="Times New Roman" w:eastAsia="Calibri" w:hAnsi="Times New Roman" w:cs="Times New Roman"/>
          <w:sz w:val="24"/>
          <w:szCs w:val="24"/>
        </w:rPr>
        <w:t>tata</w:t>
      </w:r>
      <w:proofErr w:type="spellEnd"/>
      <w:r w:rsidRPr="005709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09F1">
        <w:rPr>
          <w:rFonts w:ascii="Times New Roman" w:eastAsia="Calibri" w:hAnsi="Times New Roman" w:cs="Times New Roman"/>
          <w:sz w:val="24"/>
          <w:szCs w:val="24"/>
        </w:rPr>
        <w:t>rias</w:t>
      </w:r>
      <w:proofErr w:type="spellEnd"/>
      <w:r w:rsidRPr="005709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09F1">
        <w:rPr>
          <w:rFonts w:ascii="Times New Roman" w:eastAsia="Calibri" w:hAnsi="Times New Roman" w:cs="Times New Roman"/>
          <w:sz w:val="24"/>
          <w:szCs w:val="24"/>
        </w:rPr>
        <w:t>pengantin</w:t>
      </w:r>
      <w:proofErr w:type="spellEnd"/>
      <w:r w:rsidRPr="005709F1">
        <w:rPr>
          <w:rFonts w:ascii="Times New Roman" w:eastAsia="Calibri" w:hAnsi="Times New Roman" w:cs="Times New Roman"/>
          <w:sz w:val="24"/>
          <w:szCs w:val="24"/>
        </w:rPr>
        <w:t xml:space="preserve"> di LKP </w:t>
      </w:r>
      <w:proofErr w:type="spellStart"/>
      <w:r w:rsidRPr="005709F1">
        <w:rPr>
          <w:rFonts w:ascii="Times New Roman" w:eastAsia="Calibri" w:hAnsi="Times New Roman" w:cs="Times New Roman"/>
          <w:sz w:val="24"/>
          <w:szCs w:val="24"/>
        </w:rPr>
        <w:t>Inge</w:t>
      </w:r>
      <w:proofErr w:type="spellEnd"/>
      <w:r w:rsidRPr="005709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09F1">
        <w:rPr>
          <w:rFonts w:ascii="Times New Roman" w:eastAsia="Calibri" w:hAnsi="Times New Roman" w:cs="Times New Roman"/>
          <w:sz w:val="24"/>
          <w:szCs w:val="24"/>
        </w:rPr>
        <w:t>Kabupaten</w:t>
      </w:r>
      <w:proofErr w:type="spellEnd"/>
      <w:r w:rsidRPr="005709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09F1">
        <w:rPr>
          <w:rFonts w:ascii="Times New Roman" w:eastAsia="Calibri" w:hAnsi="Times New Roman" w:cs="Times New Roman"/>
          <w:sz w:val="24"/>
          <w:szCs w:val="24"/>
        </w:rPr>
        <w:t>Sumedang</w:t>
      </w:r>
      <w:proofErr w:type="spellEnd"/>
    </w:p>
    <w:p w:rsidR="00182F84" w:rsidRPr="00200780" w:rsidRDefault="00182F84" w:rsidP="00182F84">
      <w:pPr>
        <w:spacing w:line="360" w:lineRule="auto"/>
        <w:ind w:firstLine="360"/>
        <w:contextualSpacing/>
        <w:jc w:val="both"/>
        <w:rPr>
          <w:rFonts w:eastAsia="Calibri"/>
        </w:rPr>
      </w:pPr>
      <w:proofErr w:type="spellStart"/>
      <w:proofErr w:type="gramStart"/>
      <w:r w:rsidRPr="00200780">
        <w:t>Untuk</w:t>
      </w:r>
      <w:proofErr w:type="spellEnd"/>
      <w:r w:rsidRPr="00200780">
        <w:t xml:space="preserve">  </w:t>
      </w:r>
      <w:proofErr w:type="spellStart"/>
      <w:r w:rsidRPr="00200780">
        <w:t>menjabarkan</w:t>
      </w:r>
      <w:proofErr w:type="spellEnd"/>
      <w:proofErr w:type="gramEnd"/>
      <w:r w:rsidRPr="00200780">
        <w:t xml:space="preserve"> </w:t>
      </w:r>
      <w:proofErr w:type="spellStart"/>
      <w:r w:rsidRPr="00200780">
        <w:t>rumusan</w:t>
      </w:r>
      <w:proofErr w:type="spellEnd"/>
      <w:r w:rsidRPr="00200780">
        <w:t xml:space="preserve"> </w:t>
      </w:r>
      <w:proofErr w:type="spellStart"/>
      <w:r w:rsidRPr="00200780">
        <w:t>masalah</w:t>
      </w:r>
      <w:proofErr w:type="spellEnd"/>
      <w:r w:rsidRPr="00200780">
        <w:t xml:space="preserve"> di </w:t>
      </w:r>
      <w:proofErr w:type="spellStart"/>
      <w:r w:rsidRPr="00200780">
        <w:t>atas</w:t>
      </w:r>
      <w:proofErr w:type="spellEnd"/>
      <w:r w:rsidRPr="00200780">
        <w:t xml:space="preserve"> </w:t>
      </w:r>
      <w:proofErr w:type="spellStart"/>
      <w:r w:rsidRPr="00200780">
        <w:t>maka</w:t>
      </w:r>
      <w:proofErr w:type="spellEnd"/>
      <w:r w:rsidRPr="00200780">
        <w:t xml:space="preserve"> </w:t>
      </w:r>
      <w:proofErr w:type="spellStart"/>
      <w:r w:rsidRPr="00200780">
        <w:t>disusun</w:t>
      </w:r>
      <w:proofErr w:type="spellEnd"/>
      <w:r w:rsidRPr="00200780">
        <w:t xml:space="preserve"> </w:t>
      </w:r>
      <w:proofErr w:type="spellStart"/>
      <w:r w:rsidRPr="00200780">
        <w:t>masalah</w:t>
      </w:r>
      <w:proofErr w:type="spellEnd"/>
      <w:r w:rsidRPr="00200780">
        <w:t xml:space="preserve"> </w:t>
      </w:r>
      <w:proofErr w:type="spellStart"/>
      <w:r w:rsidRPr="00200780">
        <w:t>penelitian</w:t>
      </w:r>
      <w:proofErr w:type="spellEnd"/>
      <w:r w:rsidRPr="00200780">
        <w:t xml:space="preserve"> </w:t>
      </w:r>
      <w:proofErr w:type="spellStart"/>
      <w:r w:rsidRPr="00200780">
        <w:t>sebagai</w:t>
      </w:r>
      <w:proofErr w:type="spellEnd"/>
      <w:r w:rsidRPr="00200780">
        <w:t xml:space="preserve"> </w:t>
      </w:r>
      <w:proofErr w:type="spellStart"/>
      <w:r w:rsidRPr="00200780">
        <w:t>berikut</w:t>
      </w:r>
      <w:proofErr w:type="spellEnd"/>
      <w:r w:rsidRPr="00200780">
        <w:t xml:space="preserve"> :</w:t>
      </w:r>
    </w:p>
    <w:p w:rsidR="00182F84" w:rsidRPr="00200780" w:rsidRDefault="00182F84" w:rsidP="00182F84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/>
        </w:rPr>
      </w:pPr>
      <w:proofErr w:type="spellStart"/>
      <w:proofErr w:type="gramStart"/>
      <w:r w:rsidRPr="00200780">
        <w:rPr>
          <w:rFonts w:eastAsia="Times New Roman"/>
        </w:rPr>
        <w:t>Bagaimana</w:t>
      </w:r>
      <w:proofErr w:type="spellEnd"/>
      <w:r w:rsidRPr="00200780">
        <w:rPr>
          <w:rFonts w:eastAsia="Times New Roman"/>
        </w:rPr>
        <w:t xml:space="preserve">  </w:t>
      </w:r>
      <w:proofErr w:type="spellStart"/>
      <w:r w:rsidRPr="00200780">
        <w:rPr>
          <w:rFonts w:eastAsia="Times New Roman"/>
        </w:rPr>
        <w:t>perencanaan</w:t>
      </w:r>
      <w:proofErr w:type="spellEnd"/>
      <w:proofErr w:type="gramEnd"/>
      <w:r w:rsidRPr="00200780">
        <w:rPr>
          <w:rFonts w:eastAsia="Times New Roman"/>
        </w:rPr>
        <w:t xml:space="preserve"> </w:t>
      </w:r>
      <w:proofErr w:type="spellStart"/>
      <w:r w:rsidRPr="00200780">
        <w:rPr>
          <w:rFonts w:eastAsia="Times New Roman"/>
        </w:rPr>
        <w:t>pel</w:t>
      </w:r>
      <w:r>
        <w:rPr>
          <w:rFonts w:eastAsia="Times New Roman"/>
        </w:rPr>
        <w:t>atihan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tata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rias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pengantin</w:t>
      </w:r>
      <w:proofErr w:type="spellEnd"/>
      <w:r>
        <w:rPr>
          <w:rFonts w:eastAsia="Times New Roman"/>
        </w:rPr>
        <w:t xml:space="preserve"> di L</w:t>
      </w:r>
      <w:r w:rsidRPr="00200780">
        <w:rPr>
          <w:rFonts w:eastAsia="Times New Roman"/>
        </w:rPr>
        <w:t>K</w:t>
      </w:r>
      <w:r>
        <w:rPr>
          <w:rFonts w:eastAsia="Times New Roman"/>
        </w:rPr>
        <w:t>P</w:t>
      </w:r>
      <w:r w:rsidRPr="00200780">
        <w:rPr>
          <w:rFonts w:eastAsia="Times New Roman"/>
        </w:rPr>
        <w:t xml:space="preserve"> </w:t>
      </w:r>
      <w:proofErr w:type="spellStart"/>
      <w:r w:rsidRPr="00200780">
        <w:rPr>
          <w:rFonts w:eastAsia="Times New Roman"/>
        </w:rPr>
        <w:t>Inge</w:t>
      </w:r>
      <w:proofErr w:type="spellEnd"/>
      <w:r w:rsidRPr="00200780">
        <w:rPr>
          <w:rFonts w:eastAsia="Times New Roman"/>
        </w:rPr>
        <w:t xml:space="preserve"> ? </w:t>
      </w:r>
    </w:p>
    <w:p w:rsidR="00182F84" w:rsidRPr="00200780" w:rsidRDefault="00182F84" w:rsidP="00182F84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/>
        </w:rPr>
      </w:pPr>
      <w:proofErr w:type="spellStart"/>
      <w:proofErr w:type="gramStart"/>
      <w:r w:rsidRPr="00200780">
        <w:rPr>
          <w:rFonts w:eastAsia="Times New Roman"/>
        </w:rPr>
        <w:t>Bagaimana</w:t>
      </w:r>
      <w:proofErr w:type="spellEnd"/>
      <w:r w:rsidRPr="00200780">
        <w:rPr>
          <w:rFonts w:eastAsia="Times New Roman"/>
        </w:rPr>
        <w:t xml:space="preserve">  </w:t>
      </w:r>
      <w:proofErr w:type="spellStart"/>
      <w:r w:rsidRPr="00200780">
        <w:rPr>
          <w:rFonts w:eastAsia="Times New Roman"/>
        </w:rPr>
        <w:t>Pelaksanaan</w:t>
      </w:r>
      <w:proofErr w:type="spellEnd"/>
      <w:proofErr w:type="gramEnd"/>
      <w:r w:rsidRPr="00200780">
        <w:rPr>
          <w:rFonts w:eastAsia="Times New Roman"/>
        </w:rPr>
        <w:t xml:space="preserve"> </w:t>
      </w:r>
      <w:proofErr w:type="spellStart"/>
      <w:r w:rsidRPr="00200780">
        <w:rPr>
          <w:rFonts w:eastAsia="Times New Roman"/>
        </w:rPr>
        <w:t>pelatihan</w:t>
      </w:r>
      <w:proofErr w:type="spellEnd"/>
      <w:r w:rsidRPr="00200780">
        <w:rPr>
          <w:rFonts w:eastAsia="Times New Roman"/>
        </w:rPr>
        <w:t xml:space="preserve"> </w:t>
      </w:r>
      <w:proofErr w:type="spellStart"/>
      <w:r w:rsidRPr="00200780">
        <w:rPr>
          <w:rFonts w:eastAsia="Times New Roman"/>
        </w:rPr>
        <w:t>tata</w:t>
      </w:r>
      <w:proofErr w:type="spellEnd"/>
      <w:r w:rsidRPr="00200780">
        <w:rPr>
          <w:rFonts w:eastAsia="Times New Roman"/>
        </w:rPr>
        <w:t xml:space="preserve"> </w:t>
      </w:r>
      <w:proofErr w:type="spellStart"/>
      <w:r w:rsidRPr="00200780">
        <w:rPr>
          <w:rFonts w:eastAsia="Times New Roman"/>
        </w:rPr>
        <w:t>rias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pengantin</w:t>
      </w:r>
      <w:proofErr w:type="spellEnd"/>
      <w:r>
        <w:rPr>
          <w:rFonts w:eastAsia="Times New Roman"/>
        </w:rPr>
        <w:t xml:space="preserve"> di L</w:t>
      </w:r>
      <w:r w:rsidRPr="00200780">
        <w:rPr>
          <w:rFonts w:eastAsia="Times New Roman"/>
        </w:rPr>
        <w:t>K</w:t>
      </w:r>
      <w:r>
        <w:rPr>
          <w:rFonts w:eastAsia="Times New Roman"/>
        </w:rPr>
        <w:t>P</w:t>
      </w:r>
      <w:r w:rsidRPr="00200780">
        <w:rPr>
          <w:rFonts w:eastAsia="Times New Roman"/>
        </w:rPr>
        <w:t xml:space="preserve"> </w:t>
      </w:r>
      <w:proofErr w:type="spellStart"/>
      <w:r w:rsidRPr="00200780">
        <w:rPr>
          <w:rFonts w:eastAsia="Times New Roman"/>
        </w:rPr>
        <w:t>Inge</w:t>
      </w:r>
      <w:proofErr w:type="spellEnd"/>
      <w:r w:rsidRPr="00200780">
        <w:rPr>
          <w:rFonts w:eastAsia="Times New Roman"/>
        </w:rPr>
        <w:t>?</w:t>
      </w:r>
    </w:p>
    <w:p w:rsidR="00182F84" w:rsidRPr="002D6F21" w:rsidRDefault="00182F84" w:rsidP="00182F84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Calibri"/>
        </w:rPr>
      </w:pPr>
      <w:proofErr w:type="spellStart"/>
      <w:r w:rsidRPr="00200780">
        <w:rPr>
          <w:rFonts w:eastAsia="Times New Roman"/>
        </w:rPr>
        <w:t>Bagamana</w:t>
      </w:r>
      <w:proofErr w:type="spellEnd"/>
      <w:r w:rsidRPr="00200780">
        <w:rPr>
          <w:rFonts w:eastAsia="Times New Roman"/>
        </w:rPr>
        <w:t xml:space="preserve"> </w:t>
      </w:r>
      <w:proofErr w:type="spellStart"/>
      <w:r w:rsidRPr="00200780">
        <w:rPr>
          <w:rFonts w:eastAsia="Times New Roman"/>
        </w:rPr>
        <w:t>evaluasi</w:t>
      </w:r>
      <w:proofErr w:type="spellEnd"/>
      <w:r w:rsidRPr="00200780">
        <w:rPr>
          <w:rFonts w:eastAsia="Times New Roman"/>
        </w:rPr>
        <w:t xml:space="preserve"> </w:t>
      </w:r>
      <w:proofErr w:type="spellStart"/>
      <w:r w:rsidRPr="00200780">
        <w:rPr>
          <w:rFonts w:eastAsia="Times New Roman"/>
        </w:rPr>
        <w:t>pel</w:t>
      </w:r>
      <w:r>
        <w:rPr>
          <w:rFonts w:eastAsia="Times New Roman"/>
        </w:rPr>
        <w:t>atihan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tata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rias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pengantin</w:t>
      </w:r>
      <w:proofErr w:type="spellEnd"/>
      <w:r>
        <w:rPr>
          <w:rFonts w:eastAsia="Times New Roman"/>
        </w:rPr>
        <w:t xml:space="preserve"> di L</w:t>
      </w:r>
      <w:r w:rsidRPr="00200780">
        <w:rPr>
          <w:rFonts w:eastAsia="Times New Roman"/>
        </w:rPr>
        <w:t>K</w:t>
      </w:r>
      <w:r>
        <w:rPr>
          <w:rFonts w:eastAsia="Times New Roman"/>
        </w:rPr>
        <w:t>P</w:t>
      </w:r>
      <w:r w:rsidRPr="00200780">
        <w:rPr>
          <w:rFonts w:eastAsia="Times New Roman"/>
        </w:rPr>
        <w:t xml:space="preserve"> </w:t>
      </w:r>
      <w:proofErr w:type="spellStart"/>
      <w:proofErr w:type="gramStart"/>
      <w:r w:rsidRPr="00200780">
        <w:rPr>
          <w:rFonts w:eastAsia="Times New Roman"/>
        </w:rPr>
        <w:t>Inge</w:t>
      </w:r>
      <w:proofErr w:type="spellEnd"/>
      <w:r w:rsidRPr="00200780">
        <w:rPr>
          <w:rFonts w:eastAsia="Times New Roman"/>
        </w:rPr>
        <w:t xml:space="preserve"> ?</w:t>
      </w:r>
      <w:proofErr w:type="gramEnd"/>
    </w:p>
    <w:p w:rsidR="00182F84" w:rsidRPr="002D6F21" w:rsidRDefault="00182F84" w:rsidP="00182F84">
      <w:pPr>
        <w:spacing w:after="0" w:line="360" w:lineRule="auto"/>
        <w:ind w:left="360"/>
        <w:contextualSpacing/>
        <w:jc w:val="both"/>
        <w:rPr>
          <w:rFonts w:eastAsia="Calibri"/>
        </w:rPr>
      </w:pPr>
    </w:p>
    <w:p w:rsidR="00182F84" w:rsidRDefault="00182F84" w:rsidP="00182F8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8A7B83">
        <w:rPr>
          <w:rFonts w:ascii="Times New Roman" w:eastAsia="Calibri" w:hAnsi="Times New Roman" w:cs="Times New Roman"/>
          <w:b/>
          <w:sz w:val="24"/>
        </w:rPr>
        <w:t>Tujuan</w:t>
      </w:r>
      <w:proofErr w:type="spellEnd"/>
      <w:r w:rsidRPr="008A7B83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8A7B83">
        <w:rPr>
          <w:rFonts w:ascii="Times New Roman" w:eastAsia="Calibri" w:hAnsi="Times New Roman" w:cs="Times New Roman"/>
          <w:b/>
          <w:sz w:val="24"/>
        </w:rPr>
        <w:t>Penelitian</w:t>
      </w:r>
      <w:proofErr w:type="spellEnd"/>
    </w:p>
    <w:p w:rsidR="00182F84" w:rsidRDefault="00182F84" w:rsidP="00182F84">
      <w:pPr>
        <w:pStyle w:val="ListParagraph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8A7B83">
        <w:rPr>
          <w:rFonts w:ascii="Times New Roman" w:eastAsia="Calibri" w:hAnsi="Times New Roman" w:cs="Times New Roman"/>
          <w:sz w:val="24"/>
        </w:rPr>
        <w:t>Penelitian</w:t>
      </w:r>
      <w:proofErr w:type="spellEnd"/>
      <w:r w:rsidRPr="008A7B8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8A7B83">
        <w:rPr>
          <w:rFonts w:ascii="Times New Roman" w:eastAsia="Calibri" w:hAnsi="Times New Roman" w:cs="Times New Roman"/>
          <w:sz w:val="24"/>
        </w:rPr>
        <w:t>ini</w:t>
      </w:r>
      <w:proofErr w:type="spellEnd"/>
      <w:r w:rsidRPr="008A7B8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8A7B83">
        <w:rPr>
          <w:rFonts w:ascii="Times New Roman" w:eastAsia="Calibri" w:hAnsi="Times New Roman" w:cs="Times New Roman"/>
          <w:sz w:val="24"/>
        </w:rPr>
        <w:t>dilakukan</w:t>
      </w:r>
      <w:proofErr w:type="spellEnd"/>
      <w:r w:rsidRPr="008A7B8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8A7B83">
        <w:rPr>
          <w:rFonts w:ascii="Times New Roman" w:eastAsia="Calibri" w:hAnsi="Times New Roman" w:cs="Times New Roman"/>
          <w:sz w:val="24"/>
        </w:rPr>
        <w:t>dengan</w:t>
      </w:r>
      <w:proofErr w:type="spellEnd"/>
      <w:r w:rsidRPr="008A7B8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8A7B83">
        <w:rPr>
          <w:rFonts w:ascii="Times New Roman" w:eastAsia="Calibri" w:hAnsi="Times New Roman" w:cs="Times New Roman"/>
          <w:sz w:val="24"/>
        </w:rPr>
        <w:t>tujuan</w:t>
      </w:r>
      <w:proofErr w:type="spellEnd"/>
      <w:r w:rsidRPr="008A7B8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8A7B83">
        <w:rPr>
          <w:rFonts w:ascii="Times New Roman" w:eastAsia="Calibri" w:hAnsi="Times New Roman" w:cs="Times New Roman"/>
          <w:sz w:val="24"/>
        </w:rPr>
        <w:t>untuk</w:t>
      </w:r>
      <w:proofErr w:type="spellEnd"/>
      <w:r w:rsidRPr="008A7B8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8A7B83">
        <w:rPr>
          <w:rFonts w:ascii="Times New Roman" w:eastAsia="Calibri" w:hAnsi="Times New Roman" w:cs="Times New Roman"/>
          <w:sz w:val="24"/>
        </w:rPr>
        <w:t>mendeskripsikan</w:t>
      </w:r>
      <w:proofErr w:type="spellEnd"/>
      <w:r w:rsidRPr="008A7B83">
        <w:rPr>
          <w:rFonts w:ascii="Times New Roman" w:eastAsia="Calibri" w:hAnsi="Times New Roman" w:cs="Times New Roman"/>
          <w:sz w:val="24"/>
        </w:rPr>
        <w:t xml:space="preserve"> data </w:t>
      </w:r>
      <w:proofErr w:type="spellStart"/>
      <w:proofErr w:type="gramStart"/>
      <w:r w:rsidRPr="008A7B83">
        <w:rPr>
          <w:rFonts w:ascii="Times New Roman" w:eastAsia="Calibri" w:hAnsi="Times New Roman" w:cs="Times New Roman"/>
          <w:sz w:val="24"/>
        </w:rPr>
        <w:t>tentang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:</w:t>
      </w:r>
      <w:proofErr w:type="gramEnd"/>
      <w:r w:rsidRPr="008A7B83">
        <w:rPr>
          <w:rFonts w:ascii="Times New Roman" w:eastAsia="Calibri" w:hAnsi="Times New Roman" w:cs="Times New Roman"/>
          <w:sz w:val="24"/>
        </w:rPr>
        <w:t xml:space="preserve"> </w:t>
      </w:r>
    </w:p>
    <w:p w:rsidR="00182F84" w:rsidRDefault="00182F84" w:rsidP="00182F8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>
        <w:rPr>
          <w:rFonts w:ascii="Times New Roman" w:eastAsia="Calibri" w:hAnsi="Times New Roman" w:cs="Times New Roman"/>
          <w:sz w:val="24"/>
        </w:rPr>
        <w:lastRenderedPageBreak/>
        <w:t>Perencanaan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pelatihan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tata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rias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pengantin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di LKP </w:t>
      </w:r>
      <w:proofErr w:type="spellStart"/>
      <w:r>
        <w:rPr>
          <w:rFonts w:ascii="Times New Roman" w:eastAsia="Calibri" w:hAnsi="Times New Roman" w:cs="Times New Roman"/>
          <w:sz w:val="24"/>
        </w:rPr>
        <w:t>Inge</w:t>
      </w:r>
      <w:proofErr w:type="spellEnd"/>
    </w:p>
    <w:p w:rsidR="00182F84" w:rsidRDefault="00182F84" w:rsidP="00182F8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>
        <w:rPr>
          <w:rFonts w:ascii="Times New Roman" w:eastAsia="Calibri" w:hAnsi="Times New Roman" w:cs="Times New Roman"/>
          <w:sz w:val="24"/>
        </w:rPr>
        <w:t>Pelaksanaan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pelatihan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tata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rias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pengantin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di LKP </w:t>
      </w:r>
      <w:proofErr w:type="spellStart"/>
      <w:r>
        <w:rPr>
          <w:rFonts w:ascii="Times New Roman" w:eastAsia="Calibri" w:hAnsi="Times New Roman" w:cs="Times New Roman"/>
          <w:sz w:val="24"/>
        </w:rPr>
        <w:t>Inge</w:t>
      </w:r>
      <w:proofErr w:type="spellEnd"/>
    </w:p>
    <w:p w:rsidR="00182F84" w:rsidRDefault="00182F84" w:rsidP="00182F8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>
        <w:rPr>
          <w:rFonts w:ascii="Times New Roman" w:eastAsia="Calibri" w:hAnsi="Times New Roman" w:cs="Times New Roman"/>
          <w:sz w:val="24"/>
        </w:rPr>
        <w:t>Evaluasi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pelatihan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tata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rias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pengantin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di LKP </w:t>
      </w:r>
      <w:proofErr w:type="spellStart"/>
      <w:r>
        <w:rPr>
          <w:rFonts w:ascii="Times New Roman" w:eastAsia="Calibri" w:hAnsi="Times New Roman" w:cs="Times New Roman"/>
          <w:sz w:val="24"/>
        </w:rPr>
        <w:t>Inge</w:t>
      </w:r>
      <w:proofErr w:type="spellEnd"/>
    </w:p>
    <w:p w:rsidR="00182F84" w:rsidRDefault="00182F84" w:rsidP="00182F84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182F84" w:rsidRPr="008A7B83" w:rsidRDefault="00182F84" w:rsidP="00182F84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182F84" w:rsidRPr="00200780" w:rsidRDefault="00182F84" w:rsidP="00182F84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Calibri"/>
          <w:b/>
        </w:rPr>
      </w:pPr>
      <w:proofErr w:type="spellStart"/>
      <w:r w:rsidRPr="00200780">
        <w:rPr>
          <w:rFonts w:eastAsia="Calibri"/>
          <w:b/>
        </w:rPr>
        <w:t>Manfaat</w:t>
      </w:r>
      <w:proofErr w:type="spellEnd"/>
      <w:r w:rsidRPr="00200780">
        <w:rPr>
          <w:rFonts w:eastAsia="Calibri"/>
          <w:b/>
        </w:rPr>
        <w:t xml:space="preserve"> </w:t>
      </w:r>
      <w:proofErr w:type="spellStart"/>
      <w:r w:rsidRPr="00200780">
        <w:rPr>
          <w:rFonts w:eastAsia="Calibri"/>
          <w:b/>
        </w:rPr>
        <w:t>penelitian</w:t>
      </w:r>
      <w:proofErr w:type="spellEnd"/>
    </w:p>
    <w:p w:rsidR="00182F84" w:rsidRDefault="00182F84" w:rsidP="00182F84">
      <w:pPr>
        <w:pStyle w:val="ListParagraph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495344">
        <w:rPr>
          <w:rFonts w:ascii="Times New Roman" w:eastAsia="Calibri" w:hAnsi="Times New Roman" w:cs="Times New Roman"/>
          <w:sz w:val="24"/>
        </w:rPr>
        <w:t>Penelitian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proofErr w:type="gramStart"/>
      <w:r w:rsidRPr="00495344">
        <w:rPr>
          <w:rFonts w:ascii="Times New Roman" w:eastAsia="Calibri" w:hAnsi="Times New Roman" w:cs="Times New Roman"/>
          <w:sz w:val="24"/>
        </w:rPr>
        <w:t>ini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diharapkan</w:t>
      </w:r>
      <w:proofErr w:type="spellEnd"/>
      <w:proofErr w:type="gram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dapat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memberikan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manfaat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konseptual-teoritis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dan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manfaat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praktisnya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sebagai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berikut</w:t>
      </w:r>
      <w:proofErr w:type="spellEnd"/>
      <w:r w:rsidRPr="00495344">
        <w:rPr>
          <w:rFonts w:eastAsia="Calibri"/>
        </w:rPr>
        <w:t xml:space="preserve"> </w:t>
      </w:r>
      <w:r>
        <w:rPr>
          <w:rFonts w:eastAsia="Calibri"/>
        </w:rPr>
        <w:t>:</w:t>
      </w:r>
      <w:r w:rsidRPr="00495344">
        <w:rPr>
          <w:rFonts w:ascii="Times New Roman" w:eastAsia="Calibri" w:hAnsi="Times New Roman" w:cs="Times New Roman"/>
          <w:sz w:val="24"/>
        </w:rPr>
        <w:t xml:space="preserve"> </w:t>
      </w:r>
    </w:p>
    <w:p w:rsidR="00182F84" w:rsidRPr="00495344" w:rsidRDefault="00182F84" w:rsidP="00182F8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495344">
        <w:rPr>
          <w:rFonts w:ascii="Times New Roman" w:eastAsia="Calibri" w:hAnsi="Times New Roman" w:cs="Times New Roman"/>
          <w:sz w:val="24"/>
        </w:rPr>
        <w:t>Manfaat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konseptual-Teoritis</w:t>
      </w:r>
      <w:proofErr w:type="spellEnd"/>
    </w:p>
    <w:p w:rsidR="00182F84" w:rsidRPr="00495344" w:rsidRDefault="00182F84" w:rsidP="00182F84">
      <w:pPr>
        <w:spacing w:after="0" w:line="360" w:lineRule="auto"/>
        <w:ind w:firstLine="360"/>
        <w:jc w:val="both"/>
        <w:rPr>
          <w:rFonts w:eastAsia="Calibri"/>
          <w:sz w:val="28"/>
        </w:rPr>
      </w:pPr>
      <w:proofErr w:type="spellStart"/>
      <w:proofErr w:type="gramStart"/>
      <w:r w:rsidRPr="00495344">
        <w:rPr>
          <w:rFonts w:eastAsia="Calibri"/>
        </w:rPr>
        <w:t>Untuk</w:t>
      </w:r>
      <w:proofErr w:type="spellEnd"/>
      <w:r w:rsidRPr="00495344">
        <w:rPr>
          <w:rFonts w:eastAsia="Calibri"/>
        </w:rPr>
        <w:t xml:space="preserve"> </w:t>
      </w:r>
      <w:proofErr w:type="spellStart"/>
      <w:r w:rsidRPr="00495344">
        <w:rPr>
          <w:rFonts w:eastAsia="Calibri"/>
        </w:rPr>
        <w:t>mengetahui</w:t>
      </w:r>
      <w:proofErr w:type="spellEnd"/>
      <w:r w:rsidRPr="00495344">
        <w:rPr>
          <w:rFonts w:eastAsia="Calibri"/>
        </w:rPr>
        <w:t xml:space="preserve"> </w:t>
      </w:r>
      <w:proofErr w:type="spellStart"/>
      <w:r w:rsidRPr="00495344">
        <w:rPr>
          <w:rFonts w:eastAsia="Calibri"/>
        </w:rPr>
        <w:t>s</w:t>
      </w:r>
      <w:r>
        <w:rPr>
          <w:rFonts w:eastAsia="Calibri"/>
        </w:rPr>
        <w:t>ecara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nyata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bahwa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dengan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pelati</w:t>
      </w:r>
      <w:r w:rsidRPr="00495344">
        <w:rPr>
          <w:rFonts w:eastAsia="Calibri"/>
        </w:rPr>
        <w:t>han</w:t>
      </w:r>
      <w:proofErr w:type="spellEnd"/>
      <w:r w:rsidRPr="00495344">
        <w:rPr>
          <w:rFonts w:eastAsia="Calibri"/>
        </w:rPr>
        <w:t xml:space="preserve"> </w:t>
      </w:r>
      <w:proofErr w:type="spellStart"/>
      <w:r w:rsidRPr="00495344">
        <w:rPr>
          <w:rFonts w:eastAsia="Calibri"/>
        </w:rPr>
        <w:t>tata</w:t>
      </w:r>
      <w:proofErr w:type="spellEnd"/>
      <w:r w:rsidRPr="00495344">
        <w:rPr>
          <w:rFonts w:eastAsia="Calibri"/>
        </w:rPr>
        <w:t xml:space="preserve"> </w:t>
      </w:r>
      <w:proofErr w:type="spellStart"/>
      <w:r w:rsidRPr="00495344">
        <w:rPr>
          <w:rFonts w:eastAsia="Calibri"/>
        </w:rPr>
        <w:t>rias</w:t>
      </w:r>
      <w:proofErr w:type="spellEnd"/>
      <w:r w:rsidRPr="00495344">
        <w:rPr>
          <w:rFonts w:eastAsia="Calibri"/>
        </w:rPr>
        <w:t xml:space="preserve"> </w:t>
      </w:r>
      <w:proofErr w:type="spellStart"/>
      <w:r w:rsidRPr="00495344">
        <w:rPr>
          <w:rFonts w:eastAsia="Calibri"/>
        </w:rPr>
        <w:t>pengantin</w:t>
      </w:r>
      <w:proofErr w:type="spellEnd"/>
      <w:r w:rsidRPr="00495344">
        <w:rPr>
          <w:rFonts w:eastAsia="Calibri"/>
        </w:rPr>
        <w:t xml:space="preserve"> di LPK </w:t>
      </w:r>
      <w:proofErr w:type="spellStart"/>
      <w:r w:rsidRPr="00495344">
        <w:rPr>
          <w:rFonts w:eastAsia="Calibri"/>
        </w:rPr>
        <w:t>Inge</w:t>
      </w:r>
      <w:proofErr w:type="spellEnd"/>
      <w:r w:rsidRPr="00495344">
        <w:rPr>
          <w:rFonts w:eastAsia="Calibri"/>
        </w:rPr>
        <w:t xml:space="preserve">  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dapat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menambah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pengetahuan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keterampilan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dalam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bidang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tata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rias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pengantin</w:t>
      </w:r>
      <w:proofErr w:type="spellEnd"/>
      <w:r w:rsidRPr="00495344">
        <w:rPr>
          <w:rFonts w:eastAsia="Calibri"/>
        </w:rPr>
        <w:t>.</w:t>
      </w:r>
      <w:proofErr w:type="gramEnd"/>
      <w:r w:rsidRPr="00495344">
        <w:rPr>
          <w:rFonts w:eastAsia="Calibri"/>
        </w:rPr>
        <w:t xml:space="preserve"> Serta </w:t>
      </w:r>
      <w:proofErr w:type="spellStart"/>
      <w:r w:rsidRPr="00495344">
        <w:rPr>
          <w:rFonts w:eastAsia="Calibri"/>
        </w:rPr>
        <w:t>Dapat</w:t>
      </w:r>
      <w:proofErr w:type="spellEnd"/>
      <w:r w:rsidRPr="00495344">
        <w:rPr>
          <w:rFonts w:eastAsia="Calibri"/>
        </w:rPr>
        <w:t xml:space="preserve"> </w:t>
      </w:r>
      <w:proofErr w:type="spellStart"/>
      <w:r w:rsidRPr="00495344">
        <w:rPr>
          <w:rFonts w:eastAsia="Calibri"/>
        </w:rPr>
        <w:t>memberikan</w:t>
      </w:r>
      <w:proofErr w:type="spellEnd"/>
      <w:r w:rsidRPr="00495344">
        <w:rPr>
          <w:rFonts w:eastAsia="Calibri"/>
        </w:rPr>
        <w:t xml:space="preserve"> </w:t>
      </w:r>
      <w:proofErr w:type="spellStart"/>
      <w:r w:rsidRPr="00495344">
        <w:rPr>
          <w:rFonts w:eastAsia="Calibri"/>
        </w:rPr>
        <w:t>sumbangan</w:t>
      </w:r>
      <w:proofErr w:type="spellEnd"/>
      <w:r w:rsidRPr="00495344">
        <w:rPr>
          <w:rFonts w:eastAsia="Calibri"/>
        </w:rPr>
        <w:t xml:space="preserve">, </w:t>
      </w:r>
      <w:proofErr w:type="spellStart"/>
      <w:r w:rsidRPr="00495344">
        <w:rPr>
          <w:rFonts w:eastAsia="Calibri"/>
        </w:rPr>
        <w:t>pandangan</w:t>
      </w:r>
      <w:proofErr w:type="spellEnd"/>
      <w:r w:rsidRPr="00495344">
        <w:rPr>
          <w:rFonts w:eastAsia="Calibri"/>
        </w:rPr>
        <w:t xml:space="preserve"> </w:t>
      </w:r>
      <w:proofErr w:type="spellStart"/>
      <w:r w:rsidRPr="00495344">
        <w:rPr>
          <w:rFonts w:eastAsia="Calibri"/>
        </w:rPr>
        <w:t>dan</w:t>
      </w:r>
      <w:proofErr w:type="spellEnd"/>
      <w:r w:rsidRPr="00495344">
        <w:rPr>
          <w:rFonts w:eastAsia="Calibri"/>
        </w:rPr>
        <w:t xml:space="preserve"> </w:t>
      </w:r>
      <w:proofErr w:type="spellStart"/>
      <w:r w:rsidRPr="00495344">
        <w:rPr>
          <w:rFonts w:eastAsia="Calibri"/>
        </w:rPr>
        <w:t>masukan</w:t>
      </w:r>
      <w:proofErr w:type="spellEnd"/>
      <w:r w:rsidRPr="00495344">
        <w:rPr>
          <w:rFonts w:eastAsia="Calibri"/>
        </w:rPr>
        <w:t xml:space="preserve"> </w:t>
      </w:r>
      <w:proofErr w:type="spellStart"/>
      <w:proofErr w:type="gramStart"/>
      <w:r w:rsidRPr="00495344">
        <w:rPr>
          <w:rFonts w:eastAsia="Calibri"/>
        </w:rPr>
        <w:t>untuk</w:t>
      </w:r>
      <w:proofErr w:type="spellEnd"/>
      <w:r w:rsidRPr="00495344">
        <w:rPr>
          <w:rFonts w:eastAsia="Calibri"/>
        </w:rPr>
        <w:t xml:space="preserve">  </w:t>
      </w:r>
      <w:proofErr w:type="spellStart"/>
      <w:r w:rsidRPr="00495344">
        <w:rPr>
          <w:rFonts w:eastAsia="Calibri"/>
        </w:rPr>
        <w:t>mengemukakan</w:t>
      </w:r>
      <w:proofErr w:type="spellEnd"/>
      <w:proofErr w:type="gramEnd"/>
      <w:r w:rsidRPr="00495344">
        <w:rPr>
          <w:rFonts w:eastAsia="Calibri"/>
        </w:rPr>
        <w:t xml:space="preserve"> </w:t>
      </w:r>
      <w:proofErr w:type="spellStart"/>
      <w:r w:rsidRPr="00495344">
        <w:rPr>
          <w:rFonts w:eastAsia="Calibri"/>
        </w:rPr>
        <w:t>ilmu</w:t>
      </w:r>
      <w:proofErr w:type="spellEnd"/>
      <w:r w:rsidRPr="00495344">
        <w:rPr>
          <w:rFonts w:eastAsia="Calibri"/>
        </w:rPr>
        <w:t xml:space="preserve">  </w:t>
      </w:r>
      <w:proofErr w:type="spellStart"/>
      <w:r w:rsidRPr="00495344">
        <w:rPr>
          <w:rFonts w:eastAsia="Calibri"/>
        </w:rPr>
        <w:t>dan</w:t>
      </w:r>
      <w:proofErr w:type="spellEnd"/>
      <w:r w:rsidRPr="00495344">
        <w:rPr>
          <w:rFonts w:eastAsia="Calibri"/>
        </w:rPr>
        <w:t xml:space="preserve"> </w:t>
      </w:r>
      <w:proofErr w:type="spellStart"/>
      <w:r w:rsidRPr="00495344">
        <w:rPr>
          <w:rFonts w:eastAsia="Calibri"/>
        </w:rPr>
        <w:t>teo</w:t>
      </w:r>
      <w:r>
        <w:rPr>
          <w:rFonts w:eastAsia="Calibri"/>
        </w:rPr>
        <w:t>ri</w:t>
      </w:r>
      <w:proofErr w:type="spellEnd"/>
      <w:r>
        <w:rPr>
          <w:rFonts w:eastAsia="Calibri"/>
        </w:rPr>
        <w:t xml:space="preserve"> yang </w:t>
      </w:r>
      <w:proofErr w:type="spellStart"/>
      <w:r>
        <w:rPr>
          <w:rFonts w:eastAsia="Calibri"/>
        </w:rPr>
        <w:t>berkenaan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dengan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teori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pengelolaan</w:t>
      </w:r>
      <w:proofErr w:type="spellEnd"/>
      <w:r>
        <w:rPr>
          <w:rFonts w:eastAsia="Calibri"/>
        </w:rPr>
        <w:t xml:space="preserve"> </w:t>
      </w:r>
      <w:proofErr w:type="spellStart"/>
      <w:r w:rsidRPr="00495344">
        <w:rPr>
          <w:rFonts w:eastAsia="Calibri"/>
        </w:rPr>
        <w:t>p</w:t>
      </w:r>
      <w:r>
        <w:rPr>
          <w:rFonts w:eastAsia="Calibri"/>
        </w:rPr>
        <w:t>elatihan</w:t>
      </w:r>
      <w:proofErr w:type="spellEnd"/>
      <w:r>
        <w:rPr>
          <w:rFonts w:eastAsia="Calibri"/>
        </w:rPr>
        <w:t>.</w:t>
      </w:r>
    </w:p>
    <w:p w:rsidR="00182F84" w:rsidRDefault="00182F84" w:rsidP="00182F8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495344">
        <w:rPr>
          <w:rFonts w:ascii="Times New Roman" w:eastAsia="Calibri" w:hAnsi="Times New Roman" w:cs="Times New Roman"/>
          <w:sz w:val="24"/>
        </w:rPr>
        <w:t>Manfaat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praktis</w:t>
      </w:r>
      <w:proofErr w:type="spellEnd"/>
    </w:p>
    <w:p w:rsidR="00182F84" w:rsidRPr="002D6F21" w:rsidRDefault="00182F84" w:rsidP="00182F84">
      <w:pPr>
        <w:pStyle w:val="ListParagraph"/>
        <w:spacing w:line="360" w:lineRule="auto"/>
        <w:ind w:left="0" w:firstLine="360"/>
        <w:jc w:val="both"/>
        <w:rPr>
          <w:rFonts w:ascii="Times New Roman" w:eastAsia="Calibri" w:hAnsi="Times New Roman" w:cs="Times New Roman"/>
          <w:sz w:val="24"/>
        </w:rPr>
      </w:pPr>
      <w:proofErr w:type="spellStart"/>
      <w:proofErr w:type="gramStart"/>
      <w:r w:rsidRPr="00495344">
        <w:rPr>
          <w:rFonts w:ascii="Times New Roman" w:eastAsia="Calibri" w:hAnsi="Times New Roman" w:cs="Times New Roman"/>
          <w:sz w:val="24"/>
        </w:rPr>
        <w:t>Sebagai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bahan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kajian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bagi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pihak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yang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berkepentingan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dalam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meningkatkan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kualitas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dan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kuantitas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penyelenggaraan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pela</w:t>
      </w:r>
      <w:r>
        <w:rPr>
          <w:rFonts w:ascii="Times New Roman" w:eastAsia="Calibri" w:hAnsi="Times New Roman" w:cs="Times New Roman"/>
          <w:sz w:val="24"/>
        </w:rPr>
        <w:t>tihan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tata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rias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pengantin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>.</w:t>
      </w:r>
      <w:proofErr w:type="gram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Bagi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proofErr w:type="gramStart"/>
      <w:r w:rsidRPr="00495344">
        <w:rPr>
          <w:rFonts w:ascii="Times New Roman" w:eastAsia="Calibri" w:hAnsi="Times New Roman" w:cs="Times New Roman"/>
          <w:sz w:val="24"/>
        </w:rPr>
        <w:t>Peneliti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</w:rPr>
        <w:t>bisa</w:t>
      </w:r>
      <w:proofErr w:type="spellEnd"/>
      <w:proofErr w:type="gramEnd"/>
      <w:r>
        <w:rPr>
          <w:rFonts w:ascii="Times New Roman" w:eastAsia="Calibri" w:hAnsi="Times New Roman" w:cs="Times New Roman"/>
          <w:sz w:val="24"/>
        </w:rPr>
        <w:t xml:space="preserve"> 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mendapatkan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pengalaman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baru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yang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dapat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menambah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wawasan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khususnya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yang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berkaitan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pengelolaan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pelatihan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tata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rias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pengantin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dan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Hasil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penelitian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ini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dapat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menjadi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masukan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bagi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LPK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Inge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dalam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meningkatkan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kualitas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dan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kuantitas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pengelolaan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95344">
        <w:rPr>
          <w:rFonts w:ascii="Times New Roman" w:eastAsia="Calibri" w:hAnsi="Times New Roman" w:cs="Times New Roman"/>
          <w:sz w:val="24"/>
        </w:rPr>
        <w:t>pelatihan</w:t>
      </w:r>
      <w:proofErr w:type="spellEnd"/>
      <w:r w:rsidRPr="00495344">
        <w:rPr>
          <w:rFonts w:ascii="Times New Roman" w:eastAsia="Calibri" w:hAnsi="Times New Roman" w:cs="Times New Roman"/>
          <w:sz w:val="24"/>
        </w:rPr>
        <w:t>.</w:t>
      </w:r>
    </w:p>
    <w:p w:rsidR="00182F84" w:rsidRPr="00200780" w:rsidRDefault="00182F84" w:rsidP="00182F84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Calibri"/>
          <w:b/>
        </w:rPr>
      </w:pPr>
      <w:proofErr w:type="spellStart"/>
      <w:r w:rsidRPr="00200780">
        <w:rPr>
          <w:rFonts w:eastAsia="Calibri"/>
          <w:b/>
        </w:rPr>
        <w:t>Sistematika</w:t>
      </w:r>
      <w:proofErr w:type="spellEnd"/>
      <w:r w:rsidRPr="00200780">
        <w:rPr>
          <w:rFonts w:eastAsia="Calibri"/>
          <w:b/>
        </w:rPr>
        <w:t xml:space="preserve"> </w:t>
      </w:r>
      <w:proofErr w:type="spellStart"/>
      <w:r w:rsidRPr="00200780">
        <w:rPr>
          <w:rFonts w:eastAsia="Calibri"/>
          <w:b/>
        </w:rPr>
        <w:t>penulisan</w:t>
      </w:r>
      <w:proofErr w:type="spellEnd"/>
    </w:p>
    <w:p w:rsidR="00182F84" w:rsidRPr="00200780" w:rsidRDefault="00182F84" w:rsidP="00182F84">
      <w:pPr>
        <w:spacing w:after="0" w:line="360" w:lineRule="auto"/>
        <w:contextualSpacing/>
        <w:jc w:val="both"/>
        <w:rPr>
          <w:rFonts w:eastAsia="Calibri"/>
          <w:b/>
        </w:rPr>
      </w:pPr>
      <w:r>
        <w:rPr>
          <w:rFonts w:eastAsia="Calibri"/>
        </w:rPr>
        <w:t xml:space="preserve">         </w:t>
      </w:r>
      <w:r w:rsidRPr="00200780">
        <w:rPr>
          <w:rFonts w:eastAsia="Calibri"/>
        </w:rPr>
        <w:t xml:space="preserve">Bab I </w:t>
      </w:r>
      <w:proofErr w:type="spellStart"/>
      <w:r w:rsidRPr="00200780">
        <w:rPr>
          <w:rFonts w:eastAsia="Calibri"/>
        </w:rPr>
        <w:t>Pendahuluan</w:t>
      </w:r>
      <w:proofErr w:type="spellEnd"/>
      <w:r w:rsidRPr="00200780">
        <w:rPr>
          <w:rFonts w:eastAsia="Calibri"/>
        </w:rPr>
        <w:t xml:space="preserve">, </w:t>
      </w:r>
      <w:proofErr w:type="spellStart"/>
      <w:r w:rsidRPr="00200780">
        <w:rPr>
          <w:rFonts w:eastAsia="Calibri"/>
        </w:rPr>
        <w:t>mengungkapkan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latar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belakang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penelitian</w:t>
      </w:r>
      <w:proofErr w:type="spellEnd"/>
      <w:r w:rsidRPr="00200780">
        <w:rPr>
          <w:rFonts w:eastAsia="Calibri"/>
        </w:rPr>
        <w:t xml:space="preserve">, </w:t>
      </w:r>
      <w:proofErr w:type="spellStart"/>
      <w:r w:rsidRPr="00200780">
        <w:rPr>
          <w:rFonts w:eastAsia="Calibri"/>
        </w:rPr>
        <w:t>identifikasi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perumusan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masalah</w:t>
      </w:r>
      <w:proofErr w:type="spellEnd"/>
      <w:r w:rsidRPr="00200780">
        <w:rPr>
          <w:rFonts w:eastAsia="Calibri"/>
        </w:rPr>
        <w:t xml:space="preserve">, </w:t>
      </w:r>
      <w:proofErr w:type="spellStart"/>
      <w:r w:rsidRPr="00200780">
        <w:rPr>
          <w:rFonts w:eastAsia="Calibri"/>
        </w:rPr>
        <w:t>tujuan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penelitian</w:t>
      </w:r>
      <w:proofErr w:type="spellEnd"/>
      <w:r w:rsidRPr="00200780">
        <w:rPr>
          <w:rFonts w:eastAsia="Calibri"/>
        </w:rPr>
        <w:t xml:space="preserve">, </w:t>
      </w:r>
      <w:proofErr w:type="spellStart"/>
      <w:r w:rsidRPr="00200780">
        <w:rPr>
          <w:rFonts w:eastAsia="Calibri"/>
        </w:rPr>
        <w:t>manfaat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penelitian</w:t>
      </w:r>
      <w:proofErr w:type="spellEnd"/>
      <w:r w:rsidRPr="00200780">
        <w:rPr>
          <w:rFonts w:eastAsia="Calibri"/>
        </w:rPr>
        <w:t xml:space="preserve">, </w:t>
      </w:r>
      <w:proofErr w:type="spellStart"/>
      <w:r w:rsidRPr="00200780">
        <w:rPr>
          <w:rFonts w:eastAsia="Calibri"/>
        </w:rPr>
        <w:t>sistematika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penulisan</w:t>
      </w:r>
      <w:proofErr w:type="spellEnd"/>
      <w:r w:rsidRPr="00200780">
        <w:rPr>
          <w:rFonts w:eastAsia="Calibri"/>
        </w:rPr>
        <w:t>.</w:t>
      </w:r>
    </w:p>
    <w:p w:rsidR="00182F84" w:rsidRPr="00200780" w:rsidRDefault="00182F84" w:rsidP="00182F84">
      <w:pPr>
        <w:spacing w:after="0"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 w:rsidRPr="00200780">
        <w:rPr>
          <w:rFonts w:eastAsia="Calibri"/>
        </w:rPr>
        <w:t xml:space="preserve">Bab II </w:t>
      </w:r>
      <w:proofErr w:type="spellStart"/>
      <w:r w:rsidRPr="00200780">
        <w:rPr>
          <w:rFonts w:eastAsia="Calibri"/>
        </w:rPr>
        <w:t>Kajian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Pustaka</w:t>
      </w:r>
      <w:proofErr w:type="spellEnd"/>
      <w:r w:rsidRPr="00200780">
        <w:rPr>
          <w:rFonts w:eastAsia="Calibri"/>
        </w:rPr>
        <w:t xml:space="preserve">, yang </w:t>
      </w:r>
      <w:proofErr w:type="spellStart"/>
      <w:r w:rsidRPr="00200780">
        <w:rPr>
          <w:rFonts w:eastAsia="Calibri"/>
        </w:rPr>
        <w:t>berisi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uraian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tentang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konsep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teori</w:t>
      </w:r>
      <w:proofErr w:type="spellEnd"/>
      <w:r w:rsidRPr="00200780">
        <w:rPr>
          <w:rFonts w:eastAsia="Calibri"/>
        </w:rPr>
        <w:t xml:space="preserve"> yang </w:t>
      </w:r>
      <w:proofErr w:type="spellStart"/>
      <w:r w:rsidRPr="00200780">
        <w:rPr>
          <w:rFonts w:eastAsia="Calibri"/>
        </w:rPr>
        <w:t>mendukung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terhadap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permasalahan</w:t>
      </w:r>
      <w:proofErr w:type="spellEnd"/>
      <w:r w:rsidRPr="00200780">
        <w:rPr>
          <w:rFonts w:eastAsia="Calibri"/>
        </w:rPr>
        <w:t xml:space="preserve"> yang </w:t>
      </w:r>
      <w:proofErr w:type="spellStart"/>
      <w:r w:rsidRPr="00200780">
        <w:rPr>
          <w:rFonts w:eastAsia="Calibri"/>
        </w:rPr>
        <w:t>diajukan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dalam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penelitian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ini</w:t>
      </w:r>
      <w:proofErr w:type="spellEnd"/>
    </w:p>
    <w:p w:rsidR="00182F84" w:rsidRPr="00200780" w:rsidRDefault="00182F84" w:rsidP="00182F84">
      <w:pPr>
        <w:spacing w:after="0" w:line="360" w:lineRule="auto"/>
        <w:contextualSpacing/>
        <w:jc w:val="both"/>
        <w:rPr>
          <w:rFonts w:eastAsia="Calibri"/>
          <w:b/>
        </w:rPr>
      </w:pPr>
      <w:r>
        <w:rPr>
          <w:rFonts w:eastAsia="Calibri"/>
        </w:rPr>
        <w:t xml:space="preserve">         </w:t>
      </w:r>
      <w:r w:rsidRPr="00200780">
        <w:rPr>
          <w:rFonts w:eastAsia="Calibri"/>
        </w:rPr>
        <w:t xml:space="preserve">Bab III </w:t>
      </w:r>
      <w:proofErr w:type="spellStart"/>
      <w:r w:rsidRPr="00200780">
        <w:rPr>
          <w:rFonts w:eastAsia="Calibri"/>
        </w:rPr>
        <w:t>Metode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Penelitian</w:t>
      </w:r>
      <w:proofErr w:type="spellEnd"/>
      <w:r w:rsidRPr="00200780">
        <w:rPr>
          <w:rFonts w:eastAsia="Calibri"/>
        </w:rPr>
        <w:t xml:space="preserve">, </w:t>
      </w:r>
      <w:proofErr w:type="spellStart"/>
      <w:r w:rsidRPr="00200780">
        <w:rPr>
          <w:rFonts w:eastAsia="Calibri"/>
        </w:rPr>
        <w:t>membahas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metode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penelitian</w:t>
      </w:r>
      <w:proofErr w:type="spellEnd"/>
      <w:r w:rsidRPr="00200780">
        <w:rPr>
          <w:rFonts w:eastAsia="Calibri"/>
        </w:rPr>
        <w:t xml:space="preserve"> yang </w:t>
      </w:r>
      <w:proofErr w:type="spellStart"/>
      <w:r w:rsidRPr="00200780">
        <w:rPr>
          <w:rFonts w:eastAsia="Calibri"/>
        </w:rPr>
        <w:t>berisikan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uraian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tentang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lokasi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subjek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penelitian</w:t>
      </w:r>
      <w:proofErr w:type="spellEnd"/>
      <w:r w:rsidRPr="00200780">
        <w:rPr>
          <w:rFonts w:eastAsia="Calibri"/>
        </w:rPr>
        <w:t xml:space="preserve">, </w:t>
      </w:r>
      <w:proofErr w:type="spellStart"/>
      <w:r w:rsidRPr="00200780">
        <w:rPr>
          <w:rFonts w:eastAsia="Calibri"/>
        </w:rPr>
        <w:t>desain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penelitian</w:t>
      </w:r>
      <w:proofErr w:type="spellEnd"/>
      <w:r w:rsidRPr="00200780">
        <w:rPr>
          <w:rFonts w:eastAsia="Calibri"/>
        </w:rPr>
        <w:t xml:space="preserve">, </w:t>
      </w:r>
      <w:proofErr w:type="spellStart"/>
      <w:r w:rsidRPr="00200780">
        <w:rPr>
          <w:rFonts w:eastAsia="Calibri"/>
        </w:rPr>
        <w:t>metode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penelitian</w:t>
      </w:r>
      <w:proofErr w:type="spellEnd"/>
      <w:r w:rsidRPr="00200780">
        <w:rPr>
          <w:rFonts w:eastAsia="Calibri"/>
        </w:rPr>
        <w:t xml:space="preserve">, </w:t>
      </w:r>
      <w:proofErr w:type="spellStart"/>
      <w:r w:rsidRPr="00200780">
        <w:rPr>
          <w:rFonts w:eastAsia="Calibri"/>
        </w:rPr>
        <w:t>definisi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lastRenderedPageBreak/>
        <w:t>operasional</w:t>
      </w:r>
      <w:proofErr w:type="spellEnd"/>
      <w:r w:rsidRPr="00200780">
        <w:rPr>
          <w:rFonts w:eastAsia="Calibri"/>
        </w:rPr>
        <w:t xml:space="preserve">, proses </w:t>
      </w:r>
      <w:proofErr w:type="spellStart"/>
      <w:r w:rsidRPr="00200780">
        <w:rPr>
          <w:rFonts w:eastAsia="Calibri"/>
        </w:rPr>
        <w:t>pengembangan</w:t>
      </w:r>
      <w:proofErr w:type="spellEnd"/>
      <w:r w:rsidRPr="00200780">
        <w:rPr>
          <w:rFonts w:eastAsia="Calibri"/>
        </w:rPr>
        <w:t xml:space="preserve"> instrument, </w:t>
      </w:r>
      <w:proofErr w:type="spellStart"/>
      <w:r w:rsidRPr="00200780">
        <w:rPr>
          <w:rFonts w:eastAsia="Calibri"/>
        </w:rPr>
        <w:t>teknik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pengumpulan</w:t>
      </w:r>
      <w:proofErr w:type="spellEnd"/>
      <w:r w:rsidRPr="00200780">
        <w:rPr>
          <w:rFonts w:eastAsia="Calibri"/>
        </w:rPr>
        <w:t xml:space="preserve"> data, </w:t>
      </w:r>
      <w:proofErr w:type="spellStart"/>
      <w:r w:rsidRPr="00200780">
        <w:rPr>
          <w:rFonts w:eastAsia="Calibri"/>
        </w:rPr>
        <w:t>terdiri</w:t>
      </w:r>
      <w:proofErr w:type="spellEnd"/>
      <w:r w:rsidRPr="00200780">
        <w:rPr>
          <w:rFonts w:eastAsia="Calibri"/>
        </w:rPr>
        <w:t xml:space="preserve"> </w:t>
      </w:r>
      <w:proofErr w:type="spellStart"/>
      <w:proofErr w:type="gramStart"/>
      <w:r w:rsidRPr="00200780">
        <w:rPr>
          <w:rFonts w:eastAsia="Calibri"/>
        </w:rPr>
        <w:t>atas</w:t>
      </w:r>
      <w:proofErr w:type="spellEnd"/>
      <w:r w:rsidRPr="00200780">
        <w:rPr>
          <w:rFonts w:eastAsia="Calibri"/>
        </w:rPr>
        <w:t xml:space="preserve">  </w:t>
      </w:r>
      <w:proofErr w:type="spellStart"/>
      <w:r w:rsidRPr="00200780">
        <w:rPr>
          <w:rFonts w:eastAsia="Calibri"/>
        </w:rPr>
        <w:t>metode</w:t>
      </w:r>
      <w:proofErr w:type="spellEnd"/>
      <w:proofErr w:type="gram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penelitian</w:t>
      </w:r>
      <w:proofErr w:type="spellEnd"/>
      <w:r w:rsidRPr="00200780">
        <w:rPr>
          <w:rFonts w:eastAsia="Calibri"/>
        </w:rPr>
        <w:t xml:space="preserve">, </w:t>
      </w:r>
      <w:proofErr w:type="spellStart"/>
      <w:r w:rsidRPr="00200780">
        <w:rPr>
          <w:rFonts w:eastAsia="Calibri"/>
        </w:rPr>
        <w:t>teknik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pengumpulan</w:t>
      </w:r>
      <w:proofErr w:type="spellEnd"/>
      <w:r w:rsidRPr="00200780">
        <w:rPr>
          <w:rFonts w:eastAsia="Calibri"/>
        </w:rPr>
        <w:t xml:space="preserve"> data, </w:t>
      </w:r>
      <w:proofErr w:type="spellStart"/>
      <w:r w:rsidRPr="00200780">
        <w:rPr>
          <w:rFonts w:eastAsia="Calibri"/>
        </w:rPr>
        <w:t>analisis</w:t>
      </w:r>
      <w:proofErr w:type="spellEnd"/>
      <w:r w:rsidRPr="00200780">
        <w:rPr>
          <w:rFonts w:eastAsia="Calibri"/>
        </w:rPr>
        <w:t xml:space="preserve"> data</w:t>
      </w:r>
    </w:p>
    <w:p w:rsidR="00182F84" w:rsidRPr="00200780" w:rsidRDefault="00182F84" w:rsidP="00182F84">
      <w:pPr>
        <w:spacing w:after="0" w:line="360" w:lineRule="auto"/>
        <w:contextualSpacing/>
        <w:jc w:val="both"/>
        <w:rPr>
          <w:rFonts w:eastAsia="Calibri"/>
          <w:b/>
        </w:rPr>
      </w:pPr>
      <w:r>
        <w:rPr>
          <w:rFonts w:eastAsia="Calibri"/>
        </w:rPr>
        <w:t xml:space="preserve">         </w:t>
      </w:r>
      <w:r w:rsidRPr="00200780">
        <w:rPr>
          <w:rFonts w:eastAsia="Calibri"/>
        </w:rPr>
        <w:t xml:space="preserve">Bab IV </w:t>
      </w:r>
      <w:proofErr w:type="spellStart"/>
      <w:r w:rsidRPr="00200780">
        <w:rPr>
          <w:rFonts w:eastAsia="Calibri"/>
        </w:rPr>
        <w:t>hasil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penelitian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pembahasan</w:t>
      </w:r>
      <w:proofErr w:type="spellEnd"/>
      <w:r w:rsidRPr="00200780">
        <w:rPr>
          <w:rFonts w:eastAsia="Calibri"/>
        </w:rPr>
        <w:t xml:space="preserve">, </w:t>
      </w:r>
      <w:proofErr w:type="spellStart"/>
      <w:r w:rsidRPr="00200780">
        <w:rPr>
          <w:rFonts w:eastAsia="Calibri"/>
        </w:rPr>
        <w:t>membahas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mengenai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gambaran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umum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lokasi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penelitian</w:t>
      </w:r>
      <w:proofErr w:type="spellEnd"/>
      <w:r w:rsidRPr="00200780">
        <w:rPr>
          <w:rFonts w:eastAsia="Calibri"/>
        </w:rPr>
        <w:t xml:space="preserve">, </w:t>
      </w:r>
      <w:proofErr w:type="spellStart"/>
      <w:r w:rsidRPr="00200780">
        <w:rPr>
          <w:rFonts w:eastAsia="Calibri"/>
        </w:rPr>
        <w:t>hasil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penelitian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pembahasan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penelitian</w:t>
      </w:r>
      <w:proofErr w:type="spellEnd"/>
    </w:p>
    <w:p w:rsidR="00182F84" w:rsidRDefault="00182F84" w:rsidP="00182F84">
      <w:pPr>
        <w:spacing w:after="0"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proofErr w:type="gramStart"/>
      <w:r w:rsidRPr="00200780">
        <w:rPr>
          <w:rFonts w:eastAsia="Calibri"/>
        </w:rPr>
        <w:t xml:space="preserve">Bab V </w:t>
      </w:r>
      <w:proofErr w:type="spellStart"/>
      <w:r w:rsidRPr="00200780">
        <w:rPr>
          <w:rFonts w:eastAsia="Calibri"/>
        </w:rPr>
        <w:t>kesimpulan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dan</w:t>
      </w:r>
      <w:proofErr w:type="spellEnd"/>
      <w:r w:rsidRPr="00200780">
        <w:rPr>
          <w:rFonts w:eastAsia="Calibri"/>
        </w:rPr>
        <w:t xml:space="preserve"> saran, </w:t>
      </w:r>
      <w:proofErr w:type="spellStart"/>
      <w:r w:rsidRPr="00200780">
        <w:rPr>
          <w:rFonts w:eastAsia="Calibri"/>
        </w:rPr>
        <w:t>mengungkapkan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kesimpulan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serta</w:t>
      </w:r>
      <w:proofErr w:type="spellEnd"/>
      <w:r w:rsidRPr="00200780">
        <w:rPr>
          <w:rFonts w:eastAsia="Calibri"/>
        </w:rPr>
        <w:t xml:space="preserve"> saran yang </w:t>
      </w:r>
      <w:proofErr w:type="spellStart"/>
      <w:r w:rsidRPr="00200780">
        <w:rPr>
          <w:rFonts w:eastAsia="Calibri"/>
        </w:rPr>
        <w:t>merupakan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penjelasan</w:t>
      </w:r>
      <w:proofErr w:type="spellEnd"/>
      <w:r w:rsidRPr="00200780">
        <w:rPr>
          <w:rFonts w:eastAsia="Calibri"/>
        </w:rPr>
        <w:t xml:space="preserve"> </w:t>
      </w:r>
      <w:proofErr w:type="spellStart"/>
      <w:r w:rsidRPr="00200780">
        <w:rPr>
          <w:rFonts w:eastAsia="Calibri"/>
        </w:rPr>
        <w:t>akhir</w:t>
      </w:r>
      <w:proofErr w:type="spellEnd"/>
      <w:r>
        <w:rPr>
          <w:rFonts w:eastAsia="Calibri"/>
        </w:rPr>
        <w:t>.</w:t>
      </w:r>
      <w:proofErr w:type="gramEnd"/>
    </w:p>
    <w:sectPr w:rsidR="00182F84" w:rsidSect="005F22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E2B" w:rsidRDefault="001A7E2B" w:rsidP="005F2218">
      <w:pPr>
        <w:spacing w:after="0" w:line="240" w:lineRule="auto"/>
      </w:pPr>
      <w:r>
        <w:separator/>
      </w:r>
    </w:p>
  </w:endnote>
  <w:endnote w:type="continuationSeparator" w:id="0">
    <w:p w:rsidR="001A7E2B" w:rsidRDefault="001A7E2B" w:rsidP="005F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D9F" w:rsidRDefault="00334D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D9F" w:rsidRDefault="00334D9F" w:rsidP="00334D9F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eastAsia="Calibri" w:hAnsi="Trebuchet MS" w:cs="Trebuchet MS"/>
        <w:b/>
        <w:bCs/>
        <w:sz w:val="18"/>
        <w:szCs w:val="18"/>
        <w:lang w:val="id-ID"/>
      </w:rPr>
    </w:pPr>
  </w:p>
  <w:p w:rsidR="00334D9F" w:rsidRDefault="00334D9F" w:rsidP="00334D9F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eastAsia="Calibri" w:hAnsi="Trebuchet MS" w:cs="Trebuchet MS"/>
        <w:b/>
        <w:bCs/>
        <w:sz w:val="18"/>
        <w:szCs w:val="18"/>
        <w:lang w:val="id-ID"/>
      </w:rPr>
    </w:pPr>
  </w:p>
  <w:p w:rsidR="00334D9F" w:rsidRPr="00334D9F" w:rsidRDefault="00334D9F" w:rsidP="00334D9F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eastAsia="Calibri" w:hAnsi="Trebuchet MS" w:cs="Trebuchet MS"/>
        <w:b/>
        <w:bCs/>
        <w:sz w:val="18"/>
        <w:szCs w:val="18"/>
        <w:lang w:val="id-ID"/>
      </w:rPr>
    </w:pPr>
    <w:bookmarkStart w:id="0" w:name="_GoBack"/>
    <w:bookmarkEnd w:id="0"/>
    <w:r w:rsidRPr="00334D9F">
      <w:rPr>
        <w:rFonts w:ascii="Trebuchet MS" w:eastAsia="Calibri" w:hAnsi="Trebuchet MS" w:cs="Trebuchet MS"/>
        <w:b/>
        <w:bCs/>
        <w:sz w:val="18"/>
        <w:szCs w:val="18"/>
        <w:lang w:val="id-ID"/>
      </w:rPr>
      <w:t>Wini Andriyani, 2014</w:t>
    </w:r>
  </w:p>
  <w:p w:rsidR="00334D9F" w:rsidRPr="00334D9F" w:rsidRDefault="00334D9F" w:rsidP="00334D9F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eastAsia="Calibri" w:hAnsi="Trebuchet MS" w:cs="Trebuchet MS"/>
        <w:b/>
        <w:bCs/>
        <w:i/>
        <w:iCs/>
        <w:sz w:val="18"/>
        <w:szCs w:val="18"/>
        <w:lang w:val="id-ID"/>
      </w:rPr>
    </w:pPr>
    <w:r w:rsidRPr="00334D9F">
      <w:rPr>
        <w:rFonts w:ascii="Trebuchet MS" w:eastAsia="Calibri" w:hAnsi="Trebuchet MS" w:cs="Trebuchet MS"/>
        <w:b/>
        <w:bCs/>
        <w:i/>
        <w:iCs/>
        <w:sz w:val="18"/>
        <w:szCs w:val="18"/>
        <w:lang w:val="id-ID"/>
      </w:rPr>
      <w:t>Pengelolaan pelatihan tata rias penganten di Lembaga Kursus Dan Pelatihan (LKP) Inge Kabupaten Sumedang</w:t>
    </w:r>
  </w:p>
  <w:p w:rsidR="00334D9F" w:rsidRPr="00334D9F" w:rsidRDefault="00334D9F" w:rsidP="00334D9F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eastAsia="Calibri" w:hAnsi="Trebuchet MS" w:cs="Trebuchet MS"/>
        <w:sz w:val="18"/>
        <w:szCs w:val="18"/>
        <w:lang w:val="id-ID"/>
      </w:rPr>
    </w:pPr>
    <w:r w:rsidRPr="00334D9F">
      <w:rPr>
        <w:rFonts w:ascii="Trebuchet MS" w:eastAsia="Calibri" w:hAnsi="Trebuchet MS" w:cs="Trebuchet MS"/>
        <w:sz w:val="18"/>
        <w:szCs w:val="18"/>
        <w:lang w:val="id-ID"/>
      </w:rPr>
      <w:t xml:space="preserve">Universitas Pendidikan Indonesia </w:t>
    </w:r>
    <w:r w:rsidRPr="00334D9F">
      <w:rPr>
        <w:rFonts w:ascii="Trebuchet MS" w:eastAsia="Calibri" w:hAnsi="Trebuchet MS" w:cs="Trebuchet MS"/>
        <w:b/>
        <w:bCs/>
        <w:color w:val="FFC000"/>
        <w:sz w:val="18"/>
        <w:szCs w:val="18"/>
        <w:lang w:val="id-ID"/>
      </w:rPr>
      <w:t>|</w:t>
    </w:r>
    <w:r w:rsidRPr="00334D9F">
      <w:rPr>
        <w:rFonts w:ascii="Trebuchet MS" w:eastAsia="Calibri" w:hAnsi="Trebuchet MS" w:cs="Trebuchet MS"/>
        <w:sz w:val="18"/>
        <w:szCs w:val="18"/>
        <w:lang w:val="id-ID"/>
      </w:rPr>
      <w:t xml:space="preserve"> repository.upi.edu </w:t>
    </w:r>
    <w:r w:rsidRPr="00334D9F">
      <w:rPr>
        <w:rFonts w:ascii="Trebuchet MS" w:eastAsia="Calibri" w:hAnsi="Trebuchet MS" w:cs="Trebuchet MS"/>
        <w:color w:val="FFC000"/>
        <w:sz w:val="18"/>
        <w:szCs w:val="18"/>
        <w:lang w:val="id-ID"/>
      </w:rPr>
      <w:t>|</w:t>
    </w:r>
    <w:r w:rsidRPr="00334D9F">
      <w:rPr>
        <w:rFonts w:ascii="Trebuchet MS" w:eastAsia="Calibri" w:hAnsi="Trebuchet MS" w:cs="Trebuchet MS"/>
        <w:sz w:val="18"/>
        <w:szCs w:val="18"/>
        <w:lang w:val="id-ID"/>
      </w:rPr>
      <w:t xml:space="preserve"> perpustakaan.upi.edu</w:t>
    </w:r>
  </w:p>
  <w:p w:rsidR="00334D9F" w:rsidRDefault="00334D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D9F" w:rsidRDefault="00334D9F" w:rsidP="00334D9F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eastAsia="Calibri" w:hAnsi="Trebuchet MS" w:cs="Trebuchet MS"/>
        <w:b/>
        <w:bCs/>
        <w:sz w:val="18"/>
        <w:szCs w:val="18"/>
        <w:lang w:val="id-ID"/>
      </w:rPr>
    </w:pPr>
  </w:p>
  <w:p w:rsidR="00334D9F" w:rsidRDefault="00334D9F" w:rsidP="00334D9F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eastAsia="Calibri" w:hAnsi="Trebuchet MS" w:cs="Trebuchet MS"/>
        <w:b/>
        <w:bCs/>
        <w:sz w:val="18"/>
        <w:szCs w:val="18"/>
        <w:lang w:val="id-ID"/>
      </w:rPr>
    </w:pPr>
  </w:p>
  <w:p w:rsidR="00334D9F" w:rsidRPr="00334D9F" w:rsidRDefault="00334D9F" w:rsidP="00334D9F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eastAsia="Calibri" w:hAnsi="Trebuchet MS" w:cs="Trebuchet MS"/>
        <w:b/>
        <w:bCs/>
        <w:sz w:val="18"/>
        <w:szCs w:val="18"/>
        <w:lang w:val="id-ID"/>
      </w:rPr>
    </w:pPr>
    <w:r w:rsidRPr="00334D9F">
      <w:rPr>
        <w:rFonts w:ascii="Trebuchet MS" w:eastAsia="Calibri" w:hAnsi="Trebuchet MS" w:cs="Trebuchet MS"/>
        <w:b/>
        <w:bCs/>
        <w:sz w:val="18"/>
        <w:szCs w:val="18"/>
        <w:lang w:val="id-ID"/>
      </w:rPr>
      <w:t>Wini Andriyani, 2014</w:t>
    </w:r>
  </w:p>
  <w:p w:rsidR="00334D9F" w:rsidRPr="00334D9F" w:rsidRDefault="00334D9F" w:rsidP="00334D9F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eastAsia="Calibri" w:hAnsi="Trebuchet MS" w:cs="Trebuchet MS"/>
        <w:b/>
        <w:bCs/>
        <w:i/>
        <w:iCs/>
        <w:sz w:val="18"/>
        <w:szCs w:val="18"/>
        <w:lang w:val="id-ID"/>
      </w:rPr>
    </w:pPr>
    <w:r w:rsidRPr="00334D9F">
      <w:rPr>
        <w:rFonts w:ascii="Trebuchet MS" w:eastAsia="Calibri" w:hAnsi="Trebuchet MS" w:cs="Trebuchet MS"/>
        <w:b/>
        <w:bCs/>
        <w:i/>
        <w:iCs/>
        <w:sz w:val="18"/>
        <w:szCs w:val="18"/>
        <w:lang w:val="id-ID"/>
      </w:rPr>
      <w:t>Pengelolaan pelatihan tata rias penganten di Lembaga Kursus Dan Pelatihan (LKP) Inge Kabupaten Sumedang</w:t>
    </w:r>
  </w:p>
  <w:p w:rsidR="00334D9F" w:rsidRPr="00334D9F" w:rsidRDefault="00334D9F" w:rsidP="00334D9F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eastAsia="Calibri" w:hAnsi="Trebuchet MS" w:cs="Trebuchet MS"/>
        <w:sz w:val="18"/>
        <w:szCs w:val="18"/>
        <w:lang w:val="id-ID"/>
      </w:rPr>
    </w:pPr>
    <w:r w:rsidRPr="00334D9F">
      <w:rPr>
        <w:rFonts w:ascii="Trebuchet MS" w:eastAsia="Calibri" w:hAnsi="Trebuchet MS" w:cs="Trebuchet MS"/>
        <w:sz w:val="18"/>
        <w:szCs w:val="18"/>
        <w:lang w:val="id-ID"/>
      </w:rPr>
      <w:t xml:space="preserve">Universitas Pendidikan Indonesia </w:t>
    </w:r>
    <w:r w:rsidRPr="00334D9F">
      <w:rPr>
        <w:rFonts w:ascii="Trebuchet MS" w:eastAsia="Calibri" w:hAnsi="Trebuchet MS" w:cs="Trebuchet MS"/>
        <w:b/>
        <w:bCs/>
        <w:color w:val="FFC000"/>
        <w:sz w:val="18"/>
        <w:szCs w:val="18"/>
        <w:lang w:val="id-ID"/>
      </w:rPr>
      <w:t>|</w:t>
    </w:r>
    <w:r w:rsidRPr="00334D9F">
      <w:rPr>
        <w:rFonts w:ascii="Trebuchet MS" w:eastAsia="Calibri" w:hAnsi="Trebuchet MS" w:cs="Trebuchet MS"/>
        <w:sz w:val="18"/>
        <w:szCs w:val="18"/>
        <w:lang w:val="id-ID"/>
      </w:rPr>
      <w:t xml:space="preserve"> repository.upi.edu </w:t>
    </w:r>
    <w:r w:rsidRPr="00334D9F">
      <w:rPr>
        <w:rFonts w:ascii="Trebuchet MS" w:eastAsia="Calibri" w:hAnsi="Trebuchet MS" w:cs="Trebuchet MS"/>
        <w:color w:val="FFC000"/>
        <w:sz w:val="18"/>
        <w:szCs w:val="18"/>
        <w:lang w:val="id-ID"/>
      </w:rPr>
      <w:t>|</w:t>
    </w:r>
    <w:r w:rsidRPr="00334D9F">
      <w:rPr>
        <w:rFonts w:ascii="Trebuchet MS" w:eastAsia="Calibri" w:hAnsi="Trebuchet MS" w:cs="Trebuchet MS"/>
        <w:sz w:val="18"/>
        <w:szCs w:val="18"/>
        <w:lang w:val="id-ID"/>
      </w:rPr>
      <w:t xml:space="preserve"> perpustakaan.upi.edu</w:t>
    </w:r>
  </w:p>
  <w:p w:rsidR="005F2218" w:rsidRDefault="005F2218" w:rsidP="00334D9F">
    <w:pPr>
      <w:pStyle w:val="Footer"/>
    </w:pPr>
  </w:p>
  <w:p w:rsidR="005F2218" w:rsidRDefault="005F22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E2B" w:rsidRDefault="001A7E2B" w:rsidP="005F2218">
      <w:pPr>
        <w:spacing w:after="0" w:line="240" w:lineRule="auto"/>
      </w:pPr>
      <w:r>
        <w:separator/>
      </w:r>
    </w:p>
  </w:footnote>
  <w:footnote w:type="continuationSeparator" w:id="0">
    <w:p w:rsidR="001A7E2B" w:rsidRDefault="001A7E2B" w:rsidP="005F2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D9F" w:rsidRDefault="00334D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08452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5F2218" w:rsidRDefault="004C2708">
        <w:pPr>
          <w:pStyle w:val="Header"/>
          <w:jc w:val="right"/>
        </w:pPr>
        <w:r>
          <w:fldChar w:fldCharType="begin"/>
        </w:r>
        <w:r w:rsidR="005F2218">
          <w:instrText xml:space="preserve"> PAGE   \* MERGEFORMAT </w:instrText>
        </w:r>
        <w:r>
          <w:fldChar w:fldCharType="separate"/>
        </w:r>
        <w:r w:rsidR="00334D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2218" w:rsidRDefault="005F22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D9F" w:rsidRDefault="00334D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471"/>
    <w:multiLevelType w:val="hybridMultilevel"/>
    <w:tmpl w:val="476448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BF020C"/>
    <w:multiLevelType w:val="hybridMultilevel"/>
    <w:tmpl w:val="CCC2D8E4"/>
    <w:lvl w:ilvl="0" w:tplc="4F9A3C56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4E25D1"/>
    <w:multiLevelType w:val="hybridMultilevel"/>
    <w:tmpl w:val="CA606C8E"/>
    <w:lvl w:ilvl="0" w:tplc="E6EC9A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D03BBD"/>
    <w:multiLevelType w:val="hybridMultilevel"/>
    <w:tmpl w:val="F5AA22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2C6867"/>
    <w:multiLevelType w:val="hybridMultilevel"/>
    <w:tmpl w:val="25A0BB1A"/>
    <w:lvl w:ilvl="0" w:tplc="1368E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A3F"/>
    <w:rsid w:val="00182F84"/>
    <w:rsid w:val="001A7946"/>
    <w:rsid w:val="001A7E2B"/>
    <w:rsid w:val="00334D9F"/>
    <w:rsid w:val="004C2708"/>
    <w:rsid w:val="005F2218"/>
    <w:rsid w:val="007C4DE9"/>
    <w:rsid w:val="00F0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firstLine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A3F"/>
    <w:pPr>
      <w:spacing w:line="276" w:lineRule="auto"/>
      <w:ind w:firstLine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A3F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F2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21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2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21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 515</dc:creator>
  <cp:lastModifiedBy>user</cp:lastModifiedBy>
  <cp:revision>4</cp:revision>
  <cp:lastPrinted>2014-05-20T02:23:00Z</cp:lastPrinted>
  <dcterms:created xsi:type="dcterms:W3CDTF">2014-01-22T05:53:00Z</dcterms:created>
  <dcterms:modified xsi:type="dcterms:W3CDTF">2014-05-20T02:23:00Z</dcterms:modified>
</cp:coreProperties>
</file>